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620B" w:rsidRPr="00631F29" w:rsidRDefault="002A620B" w:rsidP="00631F29">
      <w:pPr>
        <w:pStyle w:val="3"/>
        <w:spacing w:before="0" w:after="0"/>
        <w:ind w:left="5387"/>
        <w:jc w:val="left"/>
        <w:rPr>
          <w:sz w:val="24"/>
          <w:szCs w:val="24"/>
        </w:rPr>
      </w:pPr>
    </w:p>
    <w:p w:rsidR="00EF3564" w:rsidRPr="00631F29" w:rsidRDefault="002A620B" w:rsidP="00631F29">
      <w:pPr>
        <w:pStyle w:val="a3"/>
        <w:tabs>
          <w:tab w:val="left" w:pos="900"/>
        </w:tabs>
        <w:spacing w:line="240" w:lineRule="auto"/>
        <w:ind w:firstLine="454"/>
        <w:jc w:val="center"/>
        <w:rPr>
          <w:rFonts w:ascii="Times New Roman" w:hAnsi="Times New Roman"/>
          <w:b/>
          <w:bCs/>
          <w:color w:val="auto"/>
          <w:sz w:val="24"/>
          <w:szCs w:val="24"/>
        </w:rPr>
      </w:pPr>
      <w:r w:rsidRPr="00631F29">
        <w:rPr>
          <w:rFonts w:ascii="Times New Roman" w:hAnsi="Times New Roman"/>
          <w:b/>
          <w:bCs/>
          <w:color w:val="auto"/>
          <w:sz w:val="24"/>
          <w:szCs w:val="24"/>
        </w:rPr>
        <w:t xml:space="preserve">МУНИЦИПАЛЬНОЕ БЮДЖЕТНОЕ ОБЩЕОБРАЗОВАТЕЛЬНОЕ УЧРЕЖДЕНИЕ </w:t>
      </w:r>
      <w:r w:rsidR="00631581">
        <w:rPr>
          <w:rFonts w:ascii="Times New Roman" w:hAnsi="Times New Roman"/>
          <w:b/>
          <w:bCs/>
          <w:color w:val="auto"/>
          <w:sz w:val="24"/>
          <w:szCs w:val="24"/>
        </w:rPr>
        <w:t xml:space="preserve">ГРЕКОВСКАЯ ОСНОВНАЯ </w:t>
      </w:r>
      <w:r w:rsidR="002E26AD" w:rsidRPr="00631F29">
        <w:rPr>
          <w:rFonts w:ascii="Times New Roman" w:hAnsi="Times New Roman"/>
          <w:b/>
          <w:bCs/>
          <w:color w:val="auto"/>
          <w:sz w:val="24"/>
          <w:szCs w:val="24"/>
        </w:rPr>
        <w:t xml:space="preserve">ОБЩЕОБРАЗОВАТЕЛЬНАЯ ШКОЛА </w:t>
      </w:r>
    </w:p>
    <w:p w:rsidR="002E26AD" w:rsidRPr="00631F29" w:rsidRDefault="002E26AD" w:rsidP="00631F29">
      <w:pPr>
        <w:pStyle w:val="a3"/>
        <w:tabs>
          <w:tab w:val="left" w:pos="900"/>
        </w:tabs>
        <w:spacing w:line="240" w:lineRule="auto"/>
        <w:ind w:firstLine="454"/>
        <w:jc w:val="center"/>
        <w:rPr>
          <w:rFonts w:ascii="Times New Roman" w:hAnsi="Times New Roman"/>
          <w:b/>
          <w:bCs/>
          <w:color w:val="auto"/>
          <w:sz w:val="24"/>
          <w:szCs w:val="24"/>
        </w:rPr>
      </w:pPr>
    </w:p>
    <w:p w:rsidR="002E26AD" w:rsidRPr="00631F29" w:rsidRDefault="007D1411" w:rsidP="003B1AAA">
      <w:pPr>
        <w:pStyle w:val="a3"/>
        <w:tabs>
          <w:tab w:val="left" w:pos="900"/>
          <w:tab w:val="center" w:pos="5259"/>
        </w:tabs>
        <w:spacing w:line="276" w:lineRule="auto"/>
        <w:ind w:firstLine="454"/>
        <w:jc w:val="left"/>
        <w:rPr>
          <w:rFonts w:ascii="Times New Roman" w:hAnsi="Times New Roman"/>
          <w:bCs/>
          <w:color w:val="auto"/>
          <w:sz w:val="24"/>
          <w:szCs w:val="24"/>
        </w:rPr>
      </w:pPr>
      <w:r>
        <w:rPr>
          <w:rFonts w:ascii="Times New Roman" w:hAnsi="Times New Roman"/>
          <w:bCs/>
          <w:color w:val="auto"/>
          <w:sz w:val="24"/>
          <w:szCs w:val="24"/>
        </w:rPr>
        <w:t>Принята н</w:t>
      </w:r>
      <w:r w:rsidR="002E26AD" w:rsidRPr="00631F29">
        <w:rPr>
          <w:rFonts w:ascii="Times New Roman" w:hAnsi="Times New Roman"/>
          <w:bCs/>
          <w:color w:val="auto"/>
          <w:sz w:val="24"/>
          <w:szCs w:val="24"/>
        </w:rPr>
        <w:t>а</w:t>
      </w:r>
      <w:r>
        <w:rPr>
          <w:rFonts w:ascii="Times New Roman" w:hAnsi="Times New Roman"/>
          <w:bCs/>
          <w:color w:val="auto"/>
          <w:sz w:val="24"/>
          <w:szCs w:val="24"/>
        </w:rPr>
        <w:t xml:space="preserve"> заседании</w:t>
      </w:r>
      <w:r w:rsidR="002E26AD" w:rsidRPr="00631F29">
        <w:rPr>
          <w:rFonts w:ascii="Times New Roman" w:hAnsi="Times New Roman"/>
          <w:bCs/>
          <w:color w:val="auto"/>
          <w:sz w:val="24"/>
          <w:szCs w:val="24"/>
        </w:rPr>
        <w:t xml:space="preserve"> педсовет</w:t>
      </w:r>
      <w:r>
        <w:rPr>
          <w:rFonts w:ascii="Times New Roman" w:hAnsi="Times New Roman"/>
          <w:bCs/>
          <w:color w:val="auto"/>
          <w:sz w:val="24"/>
          <w:szCs w:val="24"/>
        </w:rPr>
        <w:t>а</w:t>
      </w:r>
      <w:proofErr w:type="gramStart"/>
      <w:r w:rsidR="00284B1B" w:rsidRPr="00631F29">
        <w:rPr>
          <w:rFonts w:ascii="Times New Roman" w:hAnsi="Times New Roman"/>
          <w:bCs/>
          <w:color w:val="auto"/>
          <w:sz w:val="24"/>
          <w:szCs w:val="24"/>
        </w:rPr>
        <w:tab/>
        <w:t xml:space="preserve">                                                                   У</w:t>
      </w:r>
      <w:proofErr w:type="gramEnd"/>
      <w:r w:rsidR="00284B1B" w:rsidRPr="00631F29">
        <w:rPr>
          <w:rFonts w:ascii="Times New Roman" w:hAnsi="Times New Roman"/>
          <w:bCs/>
          <w:color w:val="auto"/>
          <w:sz w:val="24"/>
          <w:szCs w:val="24"/>
        </w:rPr>
        <w:t>тверждаю</w:t>
      </w:r>
      <w:r w:rsidR="003B1AAA">
        <w:rPr>
          <w:rFonts w:ascii="Times New Roman" w:hAnsi="Times New Roman"/>
          <w:bCs/>
          <w:color w:val="auto"/>
          <w:sz w:val="24"/>
          <w:szCs w:val="24"/>
        </w:rPr>
        <w:t>.</w:t>
      </w:r>
    </w:p>
    <w:p w:rsidR="002E26AD" w:rsidRPr="007D1411" w:rsidRDefault="002E26AD" w:rsidP="003B1AAA">
      <w:pPr>
        <w:pStyle w:val="a3"/>
        <w:tabs>
          <w:tab w:val="left" w:pos="900"/>
          <w:tab w:val="left" w:pos="7260"/>
        </w:tabs>
        <w:spacing w:line="276" w:lineRule="auto"/>
        <w:ind w:firstLine="454"/>
        <w:jc w:val="left"/>
        <w:rPr>
          <w:rFonts w:ascii="Times New Roman" w:hAnsi="Times New Roman"/>
          <w:bCs/>
          <w:color w:val="auto"/>
          <w:sz w:val="24"/>
          <w:szCs w:val="24"/>
        </w:rPr>
      </w:pPr>
      <w:r w:rsidRPr="007D1411">
        <w:rPr>
          <w:rFonts w:ascii="Times New Roman" w:hAnsi="Times New Roman"/>
          <w:bCs/>
          <w:color w:val="auto"/>
          <w:sz w:val="24"/>
          <w:szCs w:val="24"/>
        </w:rPr>
        <w:t>2</w:t>
      </w:r>
      <w:r w:rsidR="001C0656">
        <w:rPr>
          <w:rFonts w:ascii="Times New Roman" w:hAnsi="Times New Roman"/>
          <w:bCs/>
          <w:color w:val="auto"/>
          <w:sz w:val="24"/>
          <w:szCs w:val="24"/>
        </w:rPr>
        <w:t>9</w:t>
      </w:r>
      <w:r w:rsidRPr="007D1411">
        <w:rPr>
          <w:rFonts w:ascii="Times New Roman" w:hAnsi="Times New Roman"/>
          <w:bCs/>
          <w:color w:val="auto"/>
          <w:sz w:val="24"/>
          <w:szCs w:val="24"/>
        </w:rPr>
        <w:t>.08</w:t>
      </w:r>
      <w:r w:rsidR="007D1411">
        <w:rPr>
          <w:rFonts w:ascii="Times New Roman" w:hAnsi="Times New Roman"/>
          <w:bCs/>
          <w:color w:val="auto"/>
          <w:sz w:val="24"/>
          <w:szCs w:val="24"/>
        </w:rPr>
        <w:t>.</w:t>
      </w:r>
      <w:r w:rsidRPr="007D1411">
        <w:rPr>
          <w:rFonts w:ascii="Times New Roman" w:hAnsi="Times New Roman"/>
          <w:bCs/>
          <w:color w:val="auto"/>
          <w:sz w:val="24"/>
          <w:szCs w:val="24"/>
        </w:rPr>
        <w:t>201</w:t>
      </w:r>
      <w:r w:rsidR="008B28B3">
        <w:rPr>
          <w:rFonts w:ascii="Times New Roman" w:hAnsi="Times New Roman"/>
          <w:bCs/>
          <w:color w:val="auto"/>
          <w:sz w:val="24"/>
          <w:szCs w:val="24"/>
        </w:rPr>
        <w:t>9</w:t>
      </w:r>
      <w:r w:rsidRPr="00631F29">
        <w:rPr>
          <w:rFonts w:ascii="Times New Roman" w:hAnsi="Times New Roman"/>
          <w:bCs/>
          <w:color w:val="auto"/>
          <w:sz w:val="24"/>
          <w:szCs w:val="24"/>
        </w:rPr>
        <w:t xml:space="preserve"> </w:t>
      </w:r>
      <w:r w:rsidR="001C0656">
        <w:rPr>
          <w:rFonts w:ascii="Times New Roman" w:hAnsi="Times New Roman"/>
          <w:bCs/>
          <w:color w:val="auto"/>
          <w:sz w:val="24"/>
          <w:szCs w:val="24"/>
        </w:rPr>
        <w:t xml:space="preserve">    </w:t>
      </w:r>
      <w:r w:rsidRPr="00631F29">
        <w:rPr>
          <w:rFonts w:ascii="Times New Roman" w:hAnsi="Times New Roman"/>
          <w:bCs/>
          <w:color w:val="auto"/>
          <w:sz w:val="24"/>
          <w:szCs w:val="24"/>
        </w:rPr>
        <w:t>протокол № 1</w:t>
      </w:r>
      <w:r w:rsidR="001C0656">
        <w:rPr>
          <w:rFonts w:ascii="Times New Roman" w:hAnsi="Times New Roman"/>
          <w:bCs/>
          <w:color w:val="auto"/>
          <w:sz w:val="24"/>
          <w:szCs w:val="24"/>
        </w:rPr>
        <w:t xml:space="preserve">                                                            </w:t>
      </w:r>
      <w:r w:rsidR="003B1AAA">
        <w:rPr>
          <w:rFonts w:ascii="Times New Roman" w:hAnsi="Times New Roman"/>
          <w:bCs/>
          <w:color w:val="auto"/>
          <w:sz w:val="24"/>
          <w:szCs w:val="24"/>
        </w:rPr>
        <w:t>П</w:t>
      </w:r>
      <w:r w:rsidR="00284B1B" w:rsidRPr="00631F29">
        <w:rPr>
          <w:rFonts w:ascii="Times New Roman" w:hAnsi="Times New Roman"/>
          <w:bCs/>
          <w:color w:val="auto"/>
          <w:sz w:val="24"/>
          <w:szCs w:val="24"/>
        </w:rPr>
        <w:t xml:space="preserve">риказ от </w:t>
      </w:r>
      <w:r w:rsidR="001C0656">
        <w:rPr>
          <w:rFonts w:ascii="Times New Roman" w:hAnsi="Times New Roman"/>
          <w:bCs/>
          <w:color w:val="auto"/>
          <w:sz w:val="24"/>
          <w:szCs w:val="24"/>
        </w:rPr>
        <w:t>30</w:t>
      </w:r>
      <w:r w:rsidR="00284B1B" w:rsidRPr="007D1411">
        <w:rPr>
          <w:rFonts w:ascii="Times New Roman" w:hAnsi="Times New Roman"/>
          <w:bCs/>
          <w:color w:val="auto"/>
          <w:sz w:val="24"/>
          <w:szCs w:val="24"/>
        </w:rPr>
        <w:t>.08.201</w:t>
      </w:r>
      <w:r w:rsidR="008B28B3">
        <w:rPr>
          <w:rFonts w:ascii="Times New Roman" w:hAnsi="Times New Roman"/>
          <w:bCs/>
          <w:color w:val="auto"/>
          <w:sz w:val="24"/>
          <w:szCs w:val="24"/>
        </w:rPr>
        <w:t>9</w:t>
      </w:r>
      <w:r w:rsidR="001C0656">
        <w:rPr>
          <w:rFonts w:ascii="Times New Roman" w:hAnsi="Times New Roman"/>
          <w:bCs/>
          <w:color w:val="auto"/>
          <w:sz w:val="24"/>
          <w:szCs w:val="24"/>
        </w:rPr>
        <w:t xml:space="preserve">  </w:t>
      </w:r>
      <w:r w:rsidR="00284B1B" w:rsidRPr="007D1411">
        <w:rPr>
          <w:rFonts w:ascii="Times New Roman" w:hAnsi="Times New Roman"/>
          <w:bCs/>
          <w:color w:val="auto"/>
          <w:sz w:val="24"/>
          <w:szCs w:val="24"/>
        </w:rPr>
        <w:t xml:space="preserve"> № </w:t>
      </w:r>
      <w:r w:rsidR="008B28B3">
        <w:rPr>
          <w:rFonts w:ascii="Times New Roman" w:hAnsi="Times New Roman"/>
          <w:bCs/>
          <w:color w:val="auto"/>
          <w:sz w:val="24"/>
          <w:szCs w:val="24"/>
        </w:rPr>
        <w:t>81</w:t>
      </w:r>
    </w:p>
    <w:p w:rsidR="002E26AD" w:rsidRPr="00631F29" w:rsidRDefault="002E26AD" w:rsidP="003B1AAA">
      <w:pPr>
        <w:pStyle w:val="a3"/>
        <w:tabs>
          <w:tab w:val="left" w:pos="900"/>
          <w:tab w:val="left" w:pos="7260"/>
        </w:tabs>
        <w:spacing w:line="276" w:lineRule="auto"/>
        <w:ind w:firstLine="454"/>
        <w:jc w:val="left"/>
        <w:rPr>
          <w:rFonts w:ascii="Times New Roman" w:hAnsi="Times New Roman"/>
          <w:bCs/>
          <w:color w:val="auto"/>
          <w:sz w:val="24"/>
          <w:szCs w:val="24"/>
        </w:rPr>
      </w:pPr>
      <w:r w:rsidRPr="00631F29">
        <w:rPr>
          <w:rFonts w:ascii="Times New Roman" w:hAnsi="Times New Roman"/>
          <w:bCs/>
          <w:color w:val="auto"/>
          <w:sz w:val="24"/>
          <w:szCs w:val="24"/>
        </w:rPr>
        <w:t>Председатель педсовета</w:t>
      </w:r>
      <w:r w:rsidR="001C0656">
        <w:rPr>
          <w:rFonts w:ascii="Times New Roman" w:hAnsi="Times New Roman"/>
          <w:bCs/>
          <w:color w:val="auto"/>
          <w:sz w:val="24"/>
          <w:szCs w:val="24"/>
        </w:rPr>
        <w:t xml:space="preserve">                                                      </w:t>
      </w:r>
      <w:r w:rsidR="00284B1B" w:rsidRPr="00631F29">
        <w:rPr>
          <w:rFonts w:ascii="Times New Roman" w:hAnsi="Times New Roman"/>
          <w:bCs/>
          <w:color w:val="auto"/>
          <w:sz w:val="24"/>
          <w:szCs w:val="24"/>
        </w:rPr>
        <w:t xml:space="preserve">Директор МБОУ </w:t>
      </w:r>
      <w:r w:rsidR="003B1AAA">
        <w:rPr>
          <w:rFonts w:ascii="Times New Roman" w:hAnsi="Times New Roman"/>
          <w:bCs/>
          <w:color w:val="auto"/>
          <w:sz w:val="24"/>
          <w:szCs w:val="24"/>
        </w:rPr>
        <w:t>Грековская ООШ</w:t>
      </w:r>
    </w:p>
    <w:p w:rsidR="002E26AD" w:rsidRPr="00631F29" w:rsidRDefault="002E26AD" w:rsidP="003B1AAA">
      <w:pPr>
        <w:pStyle w:val="a3"/>
        <w:tabs>
          <w:tab w:val="left" w:pos="900"/>
          <w:tab w:val="left" w:pos="7260"/>
        </w:tabs>
        <w:spacing w:line="276" w:lineRule="auto"/>
        <w:ind w:firstLine="454"/>
        <w:jc w:val="left"/>
        <w:rPr>
          <w:rFonts w:ascii="Times New Roman" w:hAnsi="Times New Roman"/>
          <w:bCs/>
          <w:color w:val="auto"/>
          <w:sz w:val="24"/>
          <w:szCs w:val="24"/>
        </w:rPr>
      </w:pPr>
      <w:r w:rsidRPr="00631F29">
        <w:rPr>
          <w:rFonts w:ascii="Times New Roman" w:hAnsi="Times New Roman"/>
          <w:bCs/>
          <w:color w:val="auto"/>
          <w:sz w:val="24"/>
          <w:szCs w:val="24"/>
        </w:rPr>
        <w:t>__________</w:t>
      </w:r>
      <w:r w:rsidR="00555470">
        <w:rPr>
          <w:rFonts w:ascii="Times New Roman" w:hAnsi="Times New Roman"/>
          <w:bCs/>
          <w:color w:val="auto"/>
          <w:sz w:val="24"/>
          <w:szCs w:val="24"/>
        </w:rPr>
        <w:t>И.В.Шкондина</w:t>
      </w:r>
      <w:r w:rsidR="00284B1B" w:rsidRPr="00631F29">
        <w:rPr>
          <w:rFonts w:ascii="Times New Roman" w:hAnsi="Times New Roman"/>
          <w:bCs/>
          <w:color w:val="auto"/>
          <w:sz w:val="24"/>
          <w:szCs w:val="24"/>
        </w:rPr>
        <w:t xml:space="preserve"> </w:t>
      </w:r>
      <w:r w:rsidR="001C0656">
        <w:rPr>
          <w:rFonts w:ascii="Times New Roman" w:hAnsi="Times New Roman"/>
          <w:bCs/>
          <w:color w:val="auto"/>
          <w:sz w:val="24"/>
          <w:szCs w:val="24"/>
        </w:rPr>
        <w:t xml:space="preserve">                                                          </w:t>
      </w:r>
      <w:r w:rsidR="00284B1B" w:rsidRPr="00631F29">
        <w:rPr>
          <w:rFonts w:ascii="Times New Roman" w:hAnsi="Times New Roman"/>
          <w:bCs/>
          <w:color w:val="auto"/>
          <w:sz w:val="24"/>
          <w:szCs w:val="24"/>
        </w:rPr>
        <w:t>____________</w:t>
      </w:r>
      <w:r w:rsidR="00555470">
        <w:rPr>
          <w:rFonts w:ascii="Times New Roman" w:hAnsi="Times New Roman"/>
          <w:bCs/>
          <w:color w:val="auto"/>
          <w:sz w:val="24"/>
          <w:szCs w:val="24"/>
        </w:rPr>
        <w:t>И.В. Шкондина</w:t>
      </w:r>
      <w:r w:rsidR="00284B1B" w:rsidRPr="00631F29">
        <w:rPr>
          <w:rFonts w:ascii="Times New Roman" w:hAnsi="Times New Roman"/>
          <w:bCs/>
          <w:color w:val="auto"/>
          <w:sz w:val="24"/>
          <w:szCs w:val="24"/>
        </w:rPr>
        <w:tab/>
      </w:r>
    </w:p>
    <w:p w:rsidR="002E26AD" w:rsidRPr="00631F29" w:rsidRDefault="002E26AD" w:rsidP="00631F29">
      <w:pPr>
        <w:pStyle w:val="a3"/>
        <w:tabs>
          <w:tab w:val="left" w:pos="900"/>
        </w:tabs>
        <w:spacing w:line="240" w:lineRule="auto"/>
        <w:ind w:firstLine="454"/>
        <w:jc w:val="center"/>
        <w:rPr>
          <w:rFonts w:ascii="Times New Roman" w:hAnsi="Times New Roman"/>
          <w:b/>
          <w:bCs/>
          <w:color w:val="auto"/>
          <w:sz w:val="24"/>
          <w:szCs w:val="24"/>
        </w:rPr>
      </w:pPr>
    </w:p>
    <w:p w:rsidR="002E26AD" w:rsidRPr="00631F29" w:rsidRDefault="002E26AD" w:rsidP="00631F29">
      <w:pPr>
        <w:pStyle w:val="a3"/>
        <w:tabs>
          <w:tab w:val="left" w:pos="900"/>
        </w:tabs>
        <w:spacing w:line="240" w:lineRule="auto"/>
        <w:ind w:firstLine="454"/>
        <w:jc w:val="center"/>
        <w:rPr>
          <w:rFonts w:ascii="Times New Roman" w:hAnsi="Times New Roman"/>
          <w:b/>
          <w:bCs/>
          <w:color w:val="auto"/>
          <w:sz w:val="24"/>
          <w:szCs w:val="24"/>
        </w:rPr>
      </w:pPr>
    </w:p>
    <w:p w:rsidR="002E26AD" w:rsidRDefault="002E26AD" w:rsidP="00631F29">
      <w:pPr>
        <w:pStyle w:val="a3"/>
        <w:tabs>
          <w:tab w:val="left" w:pos="900"/>
        </w:tabs>
        <w:spacing w:line="240" w:lineRule="auto"/>
        <w:ind w:firstLine="454"/>
        <w:jc w:val="center"/>
        <w:rPr>
          <w:rFonts w:ascii="Times New Roman" w:hAnsi="Times New Roman"/>
          <w:b/>
          <w:bCs/>
          <w:color w:val="auto"/>
          <w:sz w:val="24"/>
          <w:szCs w:val="24"/>
        </w:rPr>
      </w:pPr>
    </w:p>
    <w:p w:rsidR="00631F29" w:rsidRDefault="00631F29" w:rsidP="00631F29">
      <w:pPr>
        <w:pStyle w:val="a3"/>
        <w:tabs>
          <w:tab w:val="left" w:pos="900"/>
        </w:tabs>
        <w:spacing w:line="240" w:lineRule="auto"/>
        <w:ind w:firstLine="454"/>
        <w:jc w:val="center"/>
        <w:rPr>
          <w:rFonts w:ascii="Times New Roman" w:hAnsi="Times New Roman"/>
          <w:b/>
          <w:bCs/>
          <w:color w:val="auto"/>
          <w:sz w:val="24"/>
          <w:szCs w:val="24"/>
        </w:rPr>
      </w:pPr>
    </w:p>
    <w:p w:rsidR="00631F29" w:rsidRPr="00631F29" w:rsidRDefault="00631F29" w:rsidP="00631F29">
      <w:pPr>
        <w:pStyle w:val="a3"/>
        <w:tabs>
          <w:tab w:val="left" w:pos="900"/>
        </w:tabs>
        <w:spacing w:line="240" w:lineRule="auto"/>
        <w:ind w:firstLine="454"/>
        <w:jc w:val="center"/>
        <w:rPr>
          <w:rFonts w:ascii="Times New Roman" w:hAnsi="Times New Roman"/>
          <w:b/>
          <w:bCs/>
          <w:color w:val="auto"/>
          <w:sz w:val="24"/>
          <w:szCs w:val="24"/>
        </w:rPr>
      </w:pPr>
    </w:p>
    <w:p w:rsidR="00EF3564" w:rsidRPr="00631F29" w:rsidRDefault="00EF3564" w:rsidP="00631F29">
      <w:pPr>
        <w:pStyle w:val="a3"/>
        <w:spacing w:line="240" w:lineRule="auto"/>
        <w:ind w:firstLine="454"/>
        <w:rPr>
          <w:rFonts w:ascii="Times New Roman" w:hAnsi="Times New Roman"/>
          <w:b/>
          <w:bCs/>
          <w:color w:val="auto"/>
          <w:sz w:val="24"/>
          <w:szCs w:val="24"/>
        </w:rPr>
      </w:pPr>
    </w:p>
    <w:p w:rsidR="00BD7394" w:rsidRPr="007D1411" w:rsidRDefault="003202C5" w:rsidP="00631F29">
      <w:pPr>
        <w:pStyle w:val="a3"/>
        <w:spacing w:line="240" w:lineRule="auto"/>
        <w:ind w:firstLine="454"/>
        <w:jc w:val="center"/>
        <w:rPr>
          <w:rFonts w:ascii="Times New Roman" w:hAnsi="Times New Roman"/>
          <w:b/>
          <w:color w:val="auto"/>
          <w:sz w:val="72"/>
          <w:szCs w:val="72"/>
        </w:rPr>
      </w:pPr>
      <w:r w:rsidRPr="007D1411">
        <w:rPr>
          <w:rFonts w:ascii="Times New Roman" w:hAnsi="Times New Roman"/>
          <w:b/>
          <w:color w:val="auto"/>
          <w:sz w:val="72"/>
          <w:szCs w:val="72"/>
        </w:rPr>
        <w:t>О</w:t>
      </w:r>
      <w:r w:rsidR="00284B1B" w:rsidRPr="007D1411">
        <w:rPr>
          <w:rFonts w:ascii="Times New Roman" w:hAnsi="Times New Roman"/>
          <w:b/>
          <w:color w:val="auto"/>
          <w:sz w:val="72"/>
          <w:szCs w:val="72"/>
        </w:rPr>
        <w:t xml:space="preserve">сновная образовательная </w:t>
      </w:r>
      <w:r w:rsidR="00EF3564" w:rsidRPr="007D1411">
        <w:rPr>
          <w:rFonts w:ascii="Times New Roman" w:hAnsi="Times New Roman"/>
          <w:b/>
          <w:color w:val="auto"/>
          <w:sz w:val="72"/>
          <w:szCs w:val="72"/>
        </w:rPr>
        <w:t xml:space="preserve">программа </w:t>
      </w:r>
    </w:p>
    <w:p w:rsidR="00EF3564" w:rsidRDefault="007F0E27" w:rsidP="00631F29">
      <w:pPr>
        <w:pStyle w:val="a3"/>
        <w:spacing w:line="240" w:lineRule="auto"/>
        <w:ind w:firstLine="454"/>
        <w:jc w:val="center"/>
        <w:rPr>
          <w:rFonts w:ascii="Times New Roman" w:hAnsi="Times New Roman"/>
          <w:b/>
          <w:color w:val="auto"/>
          <w:sz w:val="72"/>
          <w:szCs w:val="72"/>
        </w:rPr>
      </w:pPr>
      <w:r w:rsidRPr="007D1411">
        <w:rPr>
          <w:rFonts w:ascii="Times New Roman" w:hAnsi="Times New Roman"/>
          <w:b/>
          <w:color w:val="auto"/>
          <w:sz w:val="72"/>
          <w:szCs w:val="72"/>
        </w:rPr>
        <w:t>начального общего образования</w:t>
      </w:r>
    </w:p>
    <w:p w:rsidR="000B58B3" w:rsidRPr="007D1411" w:rsidRDefault="000B58B3" w:rsidP="00900B80">
      <w:pPr>
        <w:pStyle w:val="a3"/>
        <w:spacing w:line="240" w:lineRule="auto"/>
        <w:ind w:firstLine="454"/>
        <w:jc w:val="center"/>
        <w:rPr>
          <w:rFonts w:ascii="Times New Roman" w:hAnsi="Times New Roman"/>
          <w:b/>
          <w:bCs/>
          <w:color w:val="auto"/>
          <w:sz w:val="72"/>
          <w:szCs w:val="72"/>
        </w:rPr>
      </w:pPr>
      <w:r>
        <w:rPr>
          <w:rFonts w:ascii="Times New Roman" w:hAnsi="Times New Roman"/>
          <w:b/>
          <w:color w:val="auto"/>
          <w:sz w:val="72"/>
          <w:szCs w:val="72"/>
        </w:rPr>
        <w:t>на 201</w:t>
      </w:r>
      <w:r w:rsidR="008B28B3">
        <w:rPr>
          <w:rFonts w:ascii="Times New Roman" w:hAnsi="Times New Roman"/>
          <w:b/>
          <w:color w:val="auto"/>
          <w:sz w:val="72"/>
          <w:szCs w:val="72"/>
        </w:rPr>
        <w:t>9-2020</w:t>
      </w:r>
      <w:r>
        <w:rPr>
          <w:rFonts w:ascii="Times New Roman" w:hAnsi="Times New Roman"/>
          <w:b/>
          <w:color w:val="auto"/>
          <w:sz w:val="72"/>
          <w:szCs w:val="72"/>
        </w:rPr>
        <w:t xml:space="preserve"> учебный год</w:t>
      </w:r>
    </w:p>
    <w:p w:rsidR="00EF3564" w:rsidRPr="00631F29" w:rsidRDefault="00EF3564" w:rsidP="00900B80">
      <w:pPr>
        <w:pStyle w:val="a3"/>
        <w:spacing w:line="240" w:lineRule="auto"/>
        <w:ind w:firstLine="454"/>
        <w:jc w:val="center"/>
        <w:rPr>
          <w:rFonts w:ascii="Times New Roman" w:hAnsi="Times New Roman"/>
          <w:b/>
          <w:bCs/>
          <w:color w:val="auto"/>
          <w:sz w:val="96"/>
          <w:szCs w:val="96"/>
        </w:rPr>
      </w:pPr>
    </w:p>
    <w:p w:rsidR="00EF3564" w:rsidRPr="00631F29" w:rsidRDefault="00EF3564" w:rsidP="00631F29">
      <w:pPr>
        <w:pStyle w:val="a3"/>
        <w:spacing w:line="240" w:lineRule="auto"/>
        <w:ind w:firstLine="454"/>
        <w:rPr>
          <w:rFonts w:ascii="Times New Roman" w:hAnsi="Times New Roman"/>
          <w:b/>
          <w:bCs/>
          <w:color w:val="auto"/>
          <w:sz w:val="24"/>
          <w:szCs w:val="24"/>
        </w:rPr>
      </w:pPr>
    </w:p>
    <w:p w:rsidR="00EF3564" w:rsidRPr="00631F29" w:rsidRDefault="00EF3564" w:rsidP="00631F29">
      <w:pPr>
        <w:pStyle w:val="a3"/>
        <w:spacing w:line="240" w:lineRule="auto"/>
        <w:ind w:firstLine="454"/>
        <w:rPr>
          <w:rFonts w:ascii="Times New Roman" w:hAnsi="Times New Roman"/>
          <w:b/>
          <w:bCs/>
          <w:color w:val="auto"/>
          <w:sz w:val="24"/>
          <w:szCs w:val="24"/>
        </w:rPr>
      </w:pPr>
    </w:p>
    <w:p w:rsidR="00EF3564" w:rsidRPr="00631F29" w:rsidRDefault="00EF3564" w:rsidP="00631F29">
      <w:pPr>
        <w:pStyle w:val="a3"/>
        <w:spacing w:line="240" w:lineRule="auto"/>
        <w:ind w:firstLine="454"/>
        <w:rPr>
          <w:rFonts w:ascii="Times New Roman" w:hAnsi="Times New Roman"/>
          <w:b/>
          <w:bCs/>
          <w:color w:val="auto"/>
          <w:sz w:val="24"/>
          <w:szCs w:val="24"/>
        </w:rPr>
      </w:pPr>
    </w:p>
    <w:p w:rsidR="00EF3564" w:rsidRPr="00631F29" w:rsidRDefault="00EF3564" w:rsidP="00631F29">
      <w:pPr>
        <w:pStyle w:val="a3"/>
        <w:spacing w:line="240" w:lineRule="auto"/>
        <w:ind w:firstLine="454"/>
        <w:rPr>
          <w:rFonts w:ascii="Times New Roman" w:hAnsi="Times New Roman"/>
          <w:b/>
          <w:bCs/>
          <w:color w:val="auto"/>
          <w:sz w:val="24"/>
          <w:szCs w:val="24"/>
        </w:rPr>
      </w:pPr>
    </w:p>
    <w:p w:rsidR="00EF3564" w:rsidRDefault="00EF3564" w:rsidP="00631F29">
      <w:pPr>
        <w:pStyle w:val="a3"/>
        <w:spacing w:line="240" w:lineRule="auto"/>
        <w:ind w:firstLine="454"/>
        <w:rPr>
          <w:rFonts w:ascii="Times New Roman" w:hAnsi="Times New Roman"/>
          <w:b/>
          <w:bCs/>
          <w:color w:val="auto"/>
          <w:sz w:val="24"/>
          <w:szCs w:val="24"/>
        </w:rPr>
      </w:pPr>
    </w:p>
    <w:p w:rsidR="007D1411" w:rsidRDefault="007D1411" w:rsidP="000B58B3">
      <w:pPr>
        <w:pStyle w:val="a3"/>
        <w:spacing w:line="240" w:lineRule="auto"/>
        <w:ind w:firstLine="0"/>
        <w:rPr>
          <w:rFonts w:ascii="Times New Roman" w:hAnsi="Times New Roman"/>
          <w:b/>
          <w:bCs/>
          <w:color w:val="auto"/>
          <w:sz w:val="24"/>
          <w:szCs w:val="24"/>
        </w:rPr>
      </w:pPr>
    </w:p>
    <w:p w:rsidR="000B58B3" w:rsidRPr="00631F29" w:rsidRDefault="000B58B3" w:rsidP="000B58B3">
      <w:pPr>
        <w:pStyle w:val="a3"/>
        <w:spacing w:line="240" w:lineRule="auto"/>
        <w:ind w:firstLine="0"/>
        <w:rPr>
          <w:rFonts w:ascii="Times New Roman" w:hAnsi="Times New Roman"/>
          <w:b/>
          <w:bCs/>
          <w:color w:val="auto"/>
          <w:sz w:val="24"/>
          <w:szCs w:val="24"/>
        </w:rPr>
      </w:pPr>
    </w:p>
    <w:p w:rsidR="002E26AD" w:rsidRDefault="002E26AD" w:rsidP="00EC5683">
      <w:pPr>
        <w:pStyle w:val="14"/>
      </w:pPr>
      <w:bookmarkStart w:id="0" w:name="_Toc288394055"/>
    </w:p>
    <w:p w:rsidR="00631F29" w:rsidRDefault="00631F29" w:rsidP="00631F29"/>
    <w:p w:rsidR="00631F29" w:rsidRDefault="00631F29" w:rsidP="00631F29"/>
    <w:p w:rsidR="00631F29" w:rsidRDefault="00631F29" w:rsidP="00631F29"/>
    <w:p w:rsidR="00631F29" w:rsidRPr="00EC5683" w:rsidRDefault="00EC5683" w:rsidP="00EC5683">
      <w:pPr>
        <w:jc w:val="center"/>
        <w:rPr>
          <w:b/>
        </w:rPr>
      </w:pPr>
      <w:r w:rsidRPr="00EC5683">
        <w:rPr>
          <w:b/>
        </w:rPr>
        <w:t>201</w:t>
      </w:r>
      <w:r w:rsidR="008B28B3">
        <w:rPr>
          <w:b/>
        </w:rPr>
        <w:t>9</w:t>
      </w:r>
    </w:p>
    <w:p w:rsidR="00631F29" w:rsidRPr="00EC5683" w:rsidRDefault="00631F29" w:rsidP="00631F29">
      <w:pPr>
        <w:rPr>
          <w:b/>
        </w:rPr>
      </w:pPr>
    </w:p>
    <w:p w:rsidR="00631F29" w:rsidRPr="00EC5683" w:rsidRDefault="00631F29" w:rsidP="00631F29">
      <w:pPr>
        <w:rPr>
          <w:b/>
        </w:rPr>
      </w:pPr>
    </w:p>
    <w:p w:rsidR="003202C5" w:rsidRPr="00631F29" w:rsidRDefault="003202C5" w:rsidP="00EC5683">
      <w:pPr>
        <w:pStyle w:val="14"/>
      </w:pPr>
    </w:p>
    <w:p w:rsidR="002E26AD" w:rsidRPr="00631F29" w:rsidRDefault="002E26AD" w:rsidP="00631F29"/>
    <w:p w:rsidR="002E26AD" w:rsidRPr="00631F29" w:rsidRDefault="002E26AD" w:rsidP="00631F29"/>
    <w:p w:rsidR="003202C5" w:rsidRPr="00631F29" w:rsidRDefault="003202C5" w:rsidP="00EC5683">
      <w:pPr>
        <w:pStyle w:val="14"/>
      </w:pPr>
    </w:p>
    <w:p w:rsidR="00E35BF7" w:rsidRPr="004D160D" w:rsidRDefault="004F096D" w:rsidP="00EC5683">
      <w:pPr>
        <w:pStyle w:val="14"/>
      </w:pPr>
      <w:bookmarkStart w:id="1" w:name="_Toc288410650"/>
      <w:bookmarkStart w:id="2" w:name="_Toc288410714"/>
      <w:r w:rsidRPr="004D160D">
        <w:lastRenderedPageBreak/>
        <w:t>Содержание</w:t>
      </w:r>
      <w:bookmarkEnd w:id="1"/>
      <w:bookmarkEnd w:id="2"/>
    </w:p>
    <w:p w:rsidR="00F17F7A" w:rsidRPr="004D160D" w:rsidRDefault="00BD3A83" w:rsidP="00EC5683">
      <w:pPr>
        <w:pStyle w:val="14"/>
        <w:rPr>
          <w:rFonts w:eastAsiaTheme="minorEastAsia"/>
          <w:noProof/>
          <w:lang w:eastAsia="ja-JP"/>
        </w:rPr>
      </w:pPr>
      <w:r w:rsidRPr="004D160D">
        <w:fldChar w:fldCharType="begin"/>
      </w:r>
      <w:r w:rsidR="0009208D" w:rsidRPr="004D160D">
        <w:instrText xml:space="preserve"> TOC \o "1-1" \t "Заголовок 2;2;Подзаголовок;2" </w:instrText>
      </w:r>
      <w:r w:rsidRPr="004D160D">
        <w:fldChar w:fldCharType="separate"/>
      </w:r>
      <w:r w:rsidR="00F17F7A" w:rsidRPr="004D160D">
        <w:rPr>
          <w:noProof/>
        </w:rPr>
        <w:t>Общие положения</w:t>
      </w:r>
      <w:r w:rsidR="00F17F7A" w:rsidRPr="004D160D">
        <w:rPr>
          <w:noProof/>
        </w:rPr>
        <w:tab/>
      </w:r>
      <w:r w:rsidRPr="004D160D">
        <w:rPr>
          <w:noProof/>
        </w:rPr>
        <w:fldChar w:fldCharType="begin"/>
      </w:r>
      <w:r w:rsidR="00F17F7A" w:rsidRPr="004D160D">
        <w:rPr>
          <w:noProof/>
        </w:rPr>
        <w:instrText xml:space="preserve"> PAGEREF _Toc294246065 \h </w:instrText>
      </w:r>
      <w:r w:rsidRPr="004D160D">
        <w:rPr>
          <w:noProof/>
        </w:rPr>
      </w:r>
      <w:r w:rsidRPr="004D160D">
        <w:rPr>
          <w:noProof/>
        </w:rPr>
        <w:fldChar w:fldCharType="separate"/>
      </w:r>
      <w:r w:rsidR="000F03BF">
        <w:rPr>
          <w:noProof/>
        </w:rPr>
        <w:t>4</w:t>
      </w:r>
      <w:r w:rsidRPr="004D160D">
        <w:rPr>
          <w:noProof/>
        </w:rPr>
        <w:fldChar w:fldCharType="end"/>
      </w:r>
    </w:p>
    <w:p w:rsidR="00F17F7A" w:rsidRPr="004D160D" w:rsidRDefault="00F17F7A" w:rsidP="00EC5683">
      <w:pPr>
        <w:pStyle w:val="14"/>
        <w:rPr>
          <w:rFonts w:eastAsiaTheme="minorEastAsia"/>
          <w:noProof/>
          <w:lang w:eastAsia="ja-JP"/>
        </w:rPr>
      </w:pPr>
      <w:r w:rsidRPr="004D160D">
        <w:rPr>
          <w:noProof/>
        </w:rPr>
        <w:t>1.</w:t>
      </w:r>
      <w:r w:rsidRPr="004D160D">
        <w:rPr>
          <w:rFonts w:eastAsiaTheme="minorEastAsia"/>
          <w:noProof/>
          <w:lang w:eastAsia="ja-JP"/>
        </w:rPr>
        <w:tab/>
      </w:r>
      <w:r w:rsidRPr="004D160D">
        <w:rPr>
          <w:noProof/>
        </w:rPr>
        <w:t>Целевой раздел</w:t>
      </w:r>
      <w:r w:rsidRPr="004D160D">
        <w:rPr>
          <w:noProof/>
        </w:rPr>
        <w:tab/>
      </w:r>
      <w:r w:rsidR="00BD3A83" w:rsidRPr="004D160D">
        <w:rPr>
          <w:noProof/>
        </w:rPr>
        <w:fldChar w:fldCharType="begin"/>
      </w:r>
      <w:r w:rsidRPr="004D160D">
        <w:rPr>
          <w:noProof/>
        </w:rPr>
        <w:instrText xml:space="preserve"> PAGEREF _Toc294246066 \h </w:instrText>
      </w:r>
      <w:r w:rsidR="00BD3A83" w:rsidRPr="004D160D">
        <w:rPr>
          <w:noProof/>
        </w:rPr>
      </w:r>
      <w:r w:rsidR="00BD3A83" w:rsidRPr="004D160D">
        <w:rPr>
          <w:noProof/>
        </w:rPr>
        <w:fldChar w:fldCharType="separate"/>
      </w:r>
      <w:r w:rsidR="000F03BF">
        <w:rPr>
          <w:noProof/>
        </w:rPr>
        <w:t>5</w:t>
      </w:r>
      <w:r w:rsidR="00BD3A83" w:rsidRPr="004D160D">
        <w:rPr>
          <w:noProof/>
        </w:rPr>
        <w:fldChar w:fldCharType="end"/>
      </w:r>
    </w:p>
    <w:p w:rsidR="00F17F7A" w:rsidRPr="004D160D" w:rsidRDefault="00F17F7A" w:rsidP="00631F29">
      <w:pPr>
        <w:pStyle w:val="23"/>
        <w:tabs>
          <w:tab w:val="clear" w:pos="9923"/>
          <w:tab w:val="right" w:leader="dot" w:pos="10065"/>
        </w:tabs>
        <w:ind w:firstLine="0"/>
        <w:rPr>
          <w:rFonts w:ascii="Times New Roman" w:eastAsiaTheme="minorEastAsia" w:hAnsi="Times New Roman"/>
          <w:b w:val="0"/>
          <w:noProof/>
          <w:sz w:val="24"/>
          <w:szCs w:val="24"/>
          <w:lang w:eastAsia="ja-JP"/>
        </w:rPr>
      </w:pPr>
      <w:r w:rsidRPr="004D160D">
        <w:rPr>
          <w:rFonts w:ascii="Times New Roman" w:hAnsi="Times New Roman"/>
          <w:b w:val="0"/>
          <w:noProof/>
          <w:sz w:val="24"/>
          <w:szCs w:val="24"/>
        </w:rPr>
        <w:t>1.1.</w:t>
      </w:r>
      <w:r w:rsidRPr="004D160D">
        <w:rPr>
          <w:rFonts w:ascii="Times New Roman" w:eastAsiaTheme="minorEastAsia" w:hAnsi="Times New Roman"/>
          <w:b w:val="0"/>
          <w:noProof/>
          <w:sz w:val="24"/>
          <w:szCs w:val="24"/>
          <w:lang w:eastAsia="ja-JP"/>
        </w:rPr>
        <w:tab/>
      </w:r>
      <w:r w:rsidRPr="004D160D">
        <w:rPr>
          <w:rFonts w:ascii="Times New Roman" w:hAnsi="Times New Roman"/>
          <w:b w:val="0"/>
          <w:noProof/>
          <w:sz w:val="24"/>
          <w:szCs w:val="24"/>
        </w:rPr>
        <w:t>Пояснительная записка</w:t>
      </w:r>
      <w:r w:rsidRPr="004D160D">
        <w:rPr>
          <w:rFonts w:ascii="Times New Roman" w:hAnsi="Times New Roman"/>
          <w:b w:val="0"/>
          <w:noProof/>
          <w:sz w:val="24"/>
          <w:szCs w:val="24"/>
        </w:rPr>
        <w:tab/>
      </w:r>
      <w:r w:rsidR="00BD3A83" w:rsidRPr="004D160D">
        <w:rPr>
          <w:rFonts w:ascii="Times New Roman" w:hAnsi="Times New Roman"/>
          <w:b w:val="0"/>
          <w:noProof/>
          <w:sz w:val="24"/>
          <w:szCs w:val="24"/>
        </w:rPr>
        <w:fldChar w:fldCharType="begin"/>
      </w:r>
      <w:r w:rsidRPr="004D160D">
        <w:rPr>
          <w:rFonts w:ascii="Times New Roman" w:hAnsi="Times New Roman"/>
          <w:b w:val="0"/>
          <w:noProof/>
          <w:sz w:val="24"/>
          <w:szCs w:val="24"/>
        </w:rPr>
        <w:instrText xml:space="preserve"> PAGEREF _Toc294246067 \h </w:instrText>
      </w:r>
      <w:r w:rsidR="00BD3A83" w:rsidRPr="004D160D">
        <w:rPr>
          <w:rFonts w:ascii="Times New Roman" w:hAnsi="Times New Roman"/>
          <w:b w:val="0"/>
          <w:noProof/>
          <w:sz w:val="24"/>
          <w:szCs w:val="24"/>
        </w:rPr>
      </w:r>
      <w:r w:rsidR="00BD3A83" w:rsidRPr="004D160D">
        <w:rPr>
          <w:rFonts w:ascii="Times New Roman" w:hAnsi="Times New Roman"/>
          <w:b w:val="0"/>
          <w:noProof/>
          <w:sz w:val="24"/>
          <w:szCs w:val="24"/>
        </w:rPr>
        <w:fldChar w:fldCharType="separate"/>
      </w:r>
      <w:r w:rsidR="000F03BF">
        <w:rPr>
          <w:rFonts w:ascii="Times New Roman" w:hAnsi="Times New Roman"/>
          <w:b w:val="0"/>
          <w:noProof/>
          <w:sz w:val="24"/>
          <w:szCs w:val="24"/>
        </w:rPr>
        <w:t>5</w:t>
      </w:r>
      <w:r w:rsidR="00BD3A83" w:rsidRPr="004D160D">
        <w:rPr>
          <w:rFonts w:ascii="Times New Roman" w:hAnsi="Times New Roman"/>
          <w:b w:val="0"/>
          <w:noProof/>
          <w:sz w:val="24"/>
          <w:szCs w:val="24"/>
        </w:rPr>
        <w:fldChar w:fldCharType="end"/>
      </w:r>
    </w:p>
    <w:p w:rsidR="00F17F7A" w:rsidRPr="004D160D" w:rsidRDefault="00791E93" w:rsidP="00631F29">
      <w:pPr>
        <w:pStyle w:val="23"/>
        <w:tabs>
          <w:tab w:val="clear" w:pos="1068"/>
          <w:tab w:val="clear" w:pos="1200"/>
          <w:tab w:val="clear" w:pos="1985"/>
          <w:tab w:val="clear" w:pos="9923"/>
          <w:tab w:val="left" w:pos="1134"/>
          <w:tab w:val="left" w:pos="1701"/>
          <w:tab w:val="left" w:pos="9781"/>
          <w:tab w:val="right" w:leader="dot" w:pos="10065"/>
        </w:tabs>
        <w:ind w:firstLine="0"/>
        <w:rPr>
          <w:rFonts w:ascii="Times New Roman" w:eastAsiaTheme="minorEastAsia" w:hAnsi="Times New Roman"/>
          <w:b w:val="0"/>
          <w:noProof/>
          <w:sz w:val="24"/>
          <w:szCs w:val="24"/>
          <w:lang w:eastAsia="ja-JP"/>
        </w:rPr>
      </w:pPr>
      <w:r w:rsidRPr="004D160D">
        <w:rPr>
          <w:rFonts w:ascii="Times New Roman" w:hAnsi="Times New Roman"/>
          <w:b w:val="0"/>
          <w:noProof/>
          <w:sz w:val="24"/>
          <w:szCs w:val="24"/>
        </w:rPr>
        <w:t>1.2.</w:t>
      </w:r>
      <w:r w:rsidR="00F17F7A" w:rsidRPr="004D160D">
        <w:rPr>
          <w:rFonts w:ascii="Times New Roman" w:hAnsi="Times New Roman"/>
          <w:b w:val="0"/>
          <w:noProof/>
          <w:sz w:val="24"/>
          <w:szCs w:val="24"/>
        </w:rPr>
        <w:t>Планируемые результаты освоения обучающ</w:t>
      </w:r>
      <w:r w:rsidRPr="004D160D">
        <w:rPr>
          <w:rFonts w:ascii="Times New Roman" w:hAnsi="Times New Roman"/>
          <w:b w:val="0"/>
          <w:noProof/>
          <w:sz w:val="24"/>
          <w:szCs w:val="24"/>
        </w:rPr>
        <w:t xml:space="preserve">имися основной  образовательнойпрограммы </w:t>
      </w:r>
      <w:r w:rsidR="00BD3A83" w:rsidRPr="004D160D">
        <w:rPr>
          <w:rFonts w:ascii="Times New Roman" w:hAnsi="Times New Roman"/>
          <w:b w:val="0"/>
          <w:noProof/>
          <w:sz w:val="24"/>
          <w:szCs w:val="24"/>
        </w:rPr>
        <w:fldChar w:fldCharType="begin"/>
      </w:r>
      <w:r w:rsidR="00F17F7A" w:rsidRPr="004D160D">
        <w:rPr>
          <w:rFonts w:ascii="Times New Roman" w:hAnsi="Times New Roman"/>
          <w:b w:val="0"/>
          <w:noProof/>
          <w:sz w:val="24"/>
          <w:szCs w:val="24"/>
        </w:rPr>
        <w:instrText xml:space="preserve"> PAGEREF _Toc294246068 \h </w:instrText>
      </w:r>
      <w:r w:rsidR="00BD3A83" w:rsidRPr="004D160D">
        <w:rPr>
          <w:rFonts w:ascii="Times New Roman" w:hAnsi="Times New Roman"/>
          <w:b w:val="0"/>
          <w:noProof/>
          <w:sz w:val="24"/>
          <w:szCs w:val="24"/>
        </w:rPr>
      </w:r>
      <w:r w:rsidR="00BD3A83" w:rsidRPr="004D160D">
        <w:rPr>
          <w:rFonts w:ascii="Times New Roman" w:hAnsi="Times New Roman"/>
          <w:b w:val="0"/>
          <w:noProof/>
          <w:sz w:val="24"/>
          <w:szCs w:val="24"/>
        </w:rPr>
        <w:fldChar w:fldCharType="separate"/>
      </w:r>
      <w:r w:rsidR="000F03BF">
        <w:rPr>
          <w:rFonts w:ascii="Times New Roman" w:hAnsi="Times New Roman"/>
          <w:b w:val="0"/>
          <w:noProof/>
          <w:sz w:val="24"/>
          <w:szCs w:val="24"/>
        </w:rPr>
        <w:t>7</w:t>
      </w:r>
      <w:r w:rsidR="00BD3A83" w:rsidRPr="004D160D">
        <w:rPr>
          <w:rFonts w:ascii="Times New Roman" w:hAnsi="Times New Roman"/>
          <w:b w:val="0"/>
          <w:noProof/>
          <w:sz w:val="24"/>
          <w:szCs w:val="24"/>
        </w:rPr>
        <w:fldChar w:fldCharType="end"/>
      </w:r>
    </w:p>
    <w:p w:rsidR="00F17F7A" w:rsidRPr="004D160D" w:rsidRDefault="00F17F7A" w:rsidP="00631F29">
      <w:pPr>
        <w:pStyle w:val="23"/>
        <w:tabs>
          <w:tab w:val="clear" w:pos="1068"/>
          <w:tab w:val="clear" w:pos="9923"/>
          <w:tab w:val="right" w:leader="dot" w:pos="10065"/>
        </w:tabs>
        <w:ind w:left="1985" w:hanging="992"/>
        <w:rPr>
          <w:rFonts w:ascii="Times New Roman" w:eastAsiaTheme="minorEastAsia" w:hAnsi="Times New Roman"/>
          <w:b w:val="0"/>
          <w:noProof/>
          <w:sz w:val="24"/>
          <w:szCs w:val="24"/>
          <w:lang w:eastAsia="ja-JP"/>
        </w:rPr>
      </w:pPr>
      <w:r w:rsidRPr="004D160D">
        <w:rPr>
          <w:rFonts w:ascii="Times New Roman" w:hAnsi="Times New Roman"/>
          <w:b w:val="0"/>
          <w:bCs/>
          <w:noProof/>
          <w:sz w:val="24"/>
          <w:szCs w:val="24"/>
        </w:rPr>
        <w:t>1.2.1.</w:t>
      </w:r>
      <w:r w:rsidRPr="004D160D">
        <w:rPr>
          <w:rFonts w:ascii="Times New Roman" w:eastAsiaTheme="minorEastAsia" w:hAnsi="Times New Roman"/>
          <w:b w:val="0"/>
          <w:noProof/>
          <w:sz w:val="24"/>
          <w:szCs w:val="24"/>
          <w:lang w:eastAsia="ja-JP"/>
        </w:rPr>
        <w:tab/>
      </w:r>
      <w:r w:rsidRPr="004D160D">
        <w:rPr>
          <w:rFonts w:ascii="Times New Roman" w:hAnsi="Times New Roman"/>
          <w:b w:val="0"/>
          <w:noProof/>
          <w:sz w:val="24"/>
          <w:szCs w:val="24"/>
        </w:rPr>
        <w:t>Формирование универсальных учебных действий</w:t>
      </w:r>
      <w:r w:rsidRPr="004D160D">
        <w:rPr>
          <w:rFonts w:ascii="Times New Roman" w:hAnsi="Times New Roman"/>
          <w:b w:val="0"/>
          <w:noProof/>
          <w:sz w:val="24"/>
          <w:szCs w:val="24"/>
        </w:rPr>
        <w:tab/>
      </w:r>
      <w:r w:rsidR="00BD3A83" w:rsidRPr="004D160D">
        <w:rPr>
          <w:rFonts w:ascii="Times New Roman" w:hAnsi="Times New Roman"/>
          <w:b w:val="0"/>
          <w:noProof/>
          <w:sz w:val="24"/>
          <w:szCs w:val="24"/>
        </w:rPr>
        <w:fldChar w:fldCharType="begin"/>
      </w:r>
      <w:r w:rsidRPr="004D160D">
        <w:rPr>
          <w:rFonts w:ascii="Times New Roman" w:hAnsi="Times New Roman"/>
          <w:b w:val="0"/>
          <w:noProof/>
          <w:sz w:val="24"/>
          <w:szCs w:val="24"/>
        </w:rPr>
        <w:instrText xml:space="preserve"> PAGEREF _Toc294246069 \h </w:instrText>
      </w:r>
      <w:r w:rsidR="00BD3A83" w:rsidRPr="004D160D">
        <w:rPr>
          <w:rFonts w:ascii="Times New Roman" w:hAnsi="Times New Roman"/>
          <w:b w:val="0"/>
          <w:noProof/>
          <w:sz w:val="24"/>
          <w:szCs w:val="24"/>
        </w:rPr>
      </w:r>
      <w:r w:rsidR="00BD3A83" w:rsidRPr="004D160D">
        <w:rPr>
          <w:rFonts w:ascii="Times New Roman" w:hAnsi="Times New Roman"/>
          <w:b w:val="0"/>
          <w:noProof/>
          <w:sz w:val="24"/>
          <w:szCs w:val="24"/>
        </w:rPr>
        <w:fldChar w:fldCharType="separate"/>
      </w:r>
      <w:r w:rsidR="000F03BF">
        <w:rPr>
          <w:rFonts w:ascii="Times New Roman" w:hAnsi="Times New Roman"/>
          <w:b w:val="0"/>
          <w:noProof/>
          <w:sz w:val="24"/>
          <w:szCs w:val="24"/>
        </w:rPr>
        <w:t>9</w:t>
      </w:r>
      <w:r w:rsidR="00BD3A83" w:rsidRPr="004D160D">
        <w:rPr>
          <w:rFonts w:ascii="Times New Roman" w:hAnsi="Times New Roman"/>
          <w:b w:val="0"/>
          <w:noProof/>
          <w:sz w:val="24"/>
          <w:szCs w:val="24"/>
        </w:rPr>
        <w:fldChar w:fldCharType="end"/>
      </w:r>
    </w:p>
    <w:p w:rsidR="00F17F7A" w:rsidRPr="004D160D" w:rsidRDefault="00F17F7A" w:rsidP="00631F29">
      <w:pPr>
        <w:pStyle w:val="23"/>
        <w:tabs>
          <w:tab w:val="clear" w:pos="1068"/>
          <w:tab w:val="clear" w:pos="9923"/>
          <w:tab w:val="right" w:leader="dot" w:pos="10065"/>
        </w:tabs>
        <w:ind w:left="1985" w:hanging="992"/>
        <w:rPr>
          <w:rFonts w:ascii="Times New Roman" w:eastAsiaTheme="minorEastAsia" w:hAnsi="Times New Roman"/>
          <w:b w:val="0"/>
          <w:noProof/>
          <w:sz w:val="24"/>
          <w:szCs w:val="24"/>
          <w:lang w:eastAsia="ja-JP"/>
        </w:rPr>
      </w:pPr>
      <w:r w:rsidRPr="004D160D">
        <w:rPr>
          <w:rFonts w:ascii="Times New Roman" w:hAnsi="Times New Roman"/>
          <w:b w:val="0"/>
          <w:bCs/>
          <w:noProof/>
          <w:sz w:val="24"/>
          <w:szCs w:val="24"/>
        </w:rPr>
        <w:t>1.2.1.1.</w:t>
      </w:r>
      <w:r w:rsidRPr="004D160D">
        <w:rPr>
          <w:rFonts w:ascii="Times New Roman" w:eastAsiaTheme="minorEastAsia" w:hAnsi="Times New Roman"/>
          <w:b w:val="0"/>
          <w:noProof/>
          <w:sz w:val="24"/>
          <w:szCs w:val="24"/>
          <w:lang w:eastAsia="ja-JP"/>
        </w:rPr>
        <w:tab/>
      </w:r>
      <w:r w:rsidRPr="004D160D">
        <w:rPr>
          <w:rFonts w:ascii="Times New Roman" w:hAnsi="Times New Roman"/>
          <w:b w:val="0"/>
          <w:noProof/>
          <w:sz w:val="24"/>
          <w:szCs w:val="24"/>
        </w:rPr>
        <w:t xml:space="preserve">Чтение. Работа с текстом </w:t>
      </w:r>
      <w:r w:rsidRPr="004D160D">
        <w:rPr>
          <w:rFonts w:ascii="Times New Roman" w:hAnsi="Times New Roman"/>
          <w:b w:val="0"/>
          <w:bCs/>
          <w:noProof/>
          <w:sz w:val="24"/>
          <w:szCs w:val="24"/>
        </w:rPr>
        <w:t>(метапредметные результаты)</w:t>
      </w:r>
      <w:r w:rsidRPr="004D160D">
        <w:rPr>
          <w:rFonts w:ascii="Times New Roman" w:hAnsi="Times New Roman"/>
          <w:b w:val="0"/>
          <w:noProof/>
          <w:sz w:val="24"/>
          <w:szCs w:val="24"/>
        </w:rPr>
        <w:tab/>
      </w:r>
      <w:r w:rsidR="00BD3A83" w:rsidRPr="004D160D">
        <w:rPr>
          <w:rFonts w:ascii="Times New Roman" w:hAnsi="Times New Roman"/>
          <w:b w:val="0"/>
          <w:noProof/>
          <w:sz w:val="24"/>
          <w:szCs w:val="24"/>
        </w:rPr>
        <w:fldChar w:fldCharType="begin"/>
      </w:r>
      <w:r w:rsidRPr="004D160D">
        <w:rPr>
          <w:rFonts w:ascii="Times New Roman" w:hAnsi="Times New Roman"/>
          <w:b w:val="0"/>
          <w:noProof/>
          <w:sz w:val="24"/>
          <w:szCs w:val="24"/>
        </w:rPr>
        <w:instrText xml:space="preserve"> PAGEREF _Toc294246070 \h </w:instrText>
      </w:r>
      <w:r w:rsidR="00BD3A83" w:rsidRPr="004D160D">
        <w:rPr>
          <w:rFonts w:ascii="Times New Roman" w:hAnsi="Times New Roman"/>
          <w:b w:val="0"/>
          <w:noProof/>
          <w:sz w:val="24"/>
          <w:szCs w:val="24"/>
        </w:rPr>
      </w:r>
      <w:r w:rsidR="00BD3A83" w:rsidRPr="004D160D">
        <w:rPr>
          <w:rFonts w:ascii="Times New Roman" w:hAnsi="Times New Roman"/>
          <w:b w:val="0"/>
          <w:noProof/>
          <w:sz w:val="24"/>
          <w:szCs w:val="24"/>
        </w:rPr>
        <w:fldChar w:fldCharType="separate"/>
      </w:r>
      <w:r w:rsidR="000F03BF">
        <w:rPr>
          <w:rFonts w:ascii="Times New Roman" w:hAnsi="Times New Roman"/>
          <w:b w:val="0"/>
          <w:noProof/>
          <w:sz w:val="24"/>
          <w:szCs w:val="24"/>
        </w:rPr>
        <w:t>12</w:t>
      </w:r>
      <w:r w:rsidR="00BD3A83" w:rsidRPr="004D160D">
        <w:rPr>
          <w:rFonts w:ascii="Times New Roman" w:hAnsi="Times New Roman"/>
          <w:b w:val="0"/>
          <w:noProof/>
          <w:sz w:val="24"/>
          <w:szCs w:val="24"/>
        </w:rPr>
        <w:fldChar w:fldCharType="end"/>
      </w:r>
    </w:p>
    <w:p w:rsidR="00F17F7A" w:rsidRPr="00E034AA" w:rsidRDefault="00F17F7A" w:rsidP="00631F29">
      <w:pPr>
        <w:pStyle w:val="23"/>
        <w:tabs>
          <w:tab w:val="clear" w:pos="1068"/>
          <w:tab w:val="clear" w:pos="9923"/>
          <w:tab w:val="right" w:leader="dot" w:pos="10065"/>
        </w:tabs>
        <w:ind w:left="1985" w:hanging="992"/>
        <w:rPr>
          <w:rFonts w:ascii="Times New Roman" w:eastAsiaTheme="minorEastAsia" w:hAnsi="Times New Roman"/>
          <w:b w:val="0"/>
          <w:noProof/>
          <w:sz w:val="24"/>
          <w:szCs w:val="24"/>
          <w:lang w:eastAsia="ja-JP"/>
        </w:rPr>
      </w:pPr>
      <w:r w:rsidRPr="004D160D">
        <w:rPr>
          <w:rFonts w:ascii="Times New Roman" w:hAnsi="Times New Roman"/>
          <w:b w:val="0"/>
          <w:bCs/>
          <w:noProof/>
          <w:sz w:val="24"/>
          <w:szCs w:val="24"/>
        </w:rPr>
        <w:t>1.2.1.2.</w:t>
      </w:r>
      <w:r w:rsidRPr="004D160D">
        <w:rPr>
          <w:rFonts w:ascii="Times New Roman" w:eastAsiaTheme="minorEastAsia" w:hAnsi="Times New Roman"/>
          <w:b w:val="0"/>
          <w:noProof/>
          <w:sz w:val="24"/>
          <w:szCs w:val="24"/>
          <w:lang w:eastAsia="ja-JP"/>
        </w:rPr>
        <w:tab/>
      </w:r>
      <w:r w:rsidRPr="004D160D">
        <w:rPr>
          <w:rFonts w:ascii="Times New Roman" w:hAnsi="Times New Roman"/>
          <w:b w:val="0"/>
          <w:noProof/>
          <w:sz w:val="24"/>
          <w:szCs w:val="24"/>
        </w:rPr>
        <w:t>Формирование ИКТ­компетентности обучающихся (метапредметные результаты)</w:t>
      </w:r>
      <w:r w:rsidRPr="00E034AA">
        <w:rPr>
          <w:rFonts w:ascii="Times New Roman" w:hAnsi="Times New Roman"/>
          <w:b w:val="0"/>
          <w:noProof/>
          <w:sz w:val="24"/>
          <w:szCs w:val="24"/>
        </w:rPr>
        <w:tab/>
      </w:r>
      <w:r w:rsidR="00BD3A83" w:rsidRPr="00E034AA">
        <w:rPr>
          <w:rFonts w:ascii="Times New Roman" w:hAnsi="Times New Roman"/>
          <w:b w:val="0"/>
          <w:noProof/>
          <w:sz w:val="24"/>
          <w:szCs w:val="24"/>
        </w:rPr>
        <w:fldChar w:fldCharType="begin"/>
      </w:r>
      <w:r w:rsidRPr="00E034AA">
        <w:rPr>
          <w:rFonts w:ascii="Times New Roman" w:hAnsi="Times New Roman"/>
          <w:b w:val="0"/>
          <w:noProof/>
          <w:sz w:val="24"/>
          <w:szCs w:val="24"/>
        </w:rPr>
        <w:instrText xml:space="preserve"> PAGEREF _Toc294246071 \h </w:instrText>
      </w:r>
      <w:r w:rsidR="00BD3A83" w:rsidRPr="00E034AA">
        <w:rPr>
          <w:rFonts w:ascii="Times New Roman" w:hAnsi="Times New Roman"/>
          <w:b w:val="0"/>
          <w:noProof/>
          <w:sz w:val="24"/>
          <w:szCs w:val="24"/>
        </w:rPr>
      </w:r>
      <w:r w:rsidR="00BD3A83" w:rsidRPr="00E034AA">
        <w:rPr>
          <w:rFonts w:ascii="Times New Roman" w:hAnsi="Times New Roman"/>
          <w:b w:val="0"/>
          <w:noProof/>
          <w:sz w:val="24"/>
          <w:szCs w:val="24"/>
        </w:rPr>
        <w:fldChar w:fldCharType="separate"/>
      </w:r>
      <w:r w:rsidR="000F03BF">
        <w:rPr>
          <w:rFonts w:ascii="Times New Roman" w:hAnsi="Times New Roman"/>
          <w:b w:val="0"/>
          <w:noProof/>
          <w:sz w:val="24"/>
          <w:szCs w:val="24"/>
        </w:rPr>
        <w:t>13</w:t>
      </w:r>
      <w:r w:rsidR="00BD3A83" w:rsidRPr="00E034AA">
        <w:rPr>
          <w:rFonts w:ascii="Times New Roman" w:hAnsi="Times New Roman"/>
          <w:b w:val="0"/>
          <w:noProof/>
          <w:sz w:val="24"/>
          <w:szCs w:val="24"/>
        </w:rPr>
        <w:fldChar w:fldCharType="end"/>
      </w:r>
    </w:p>
    <w:p w:rsidR="00F17F7A" w:rsidRPr="00E034AA" w:rsidRDefault="00F17F7A" w:rsidP="00631F29">
      <w:pPr>
        <w:pStyle w:val="23"/>
        <w:tabs>
          <w:tab w:val="clear" w:pos="1985"/>
          <w:tab w:val="clear" w:pos="9923"/>
          <w:tab w:val="left" w:pos="2268"/>
          <w:tab w:val="right" w:leader="dot" w:pos="10065"/>
        </w:tabs>
        <w:ind w:left="993" w:firstLine="567"/>
        <w:rPr>
          <w:rFonts w:ascii="Times New Roman" w:eastAsiaTheme="minorEastAsia" w:hAnsi="Times New Roman"/>
          <w:b w:val="0"/>
          <w:noProof/>
          <w:sz w:val="24"/>
          <w:szCs w:val="24"/>
          <w:lang w:eastAsia="ja-JP"/>
        </w:rPr>
      </w:pPr>
      <w:r w:rsidRPr="00E034AA">
        <w:rPr>
          <w:rFonts w:ascii="Times New Roman" w:hAnsi="Times New Roman"/>
          <w:b w:val="0"/>
          <w:bCs/>
          <w:noProof/>
          <w:sz w:val="24"/>
          <w:szCs w:val="24"/>
        </w:rPr>
        <w:t>1.2.2.</w:t>
      </w:r>
      <w:r w:rsidRPr="00E034AA">
        <w:rPr>
          <w:rFonts w:ascii="Times New Roman" w:eastAsiaTheme="minorEastAsia" w:hAnsi="Times New Roman"/>
          <w:b w:val="0"/>
          <w:noProof/>
          <w:sz w:val="24"/>
          <w:szCs w:val="24"/>
          <w:lang w:eastAsia="ja-JP"/>
        </w:rPr>
        <w:tab/>
      </w:r>
      <w:r w:rsidRPr="00E034AA">
        <w:rPr>
          <w:rFonts w:ascii="Times New Roman" w:hAnsi="Times New Roman"/>
          <w:b w:val="0"/>
          <w:noProof/>
          <w:sz w:val="24"/>
          <w:szCs w:val="24"/>
        </w:rPr>
        <w:t>Русский язык</w:t>
      </w:r>
      <w:r w:rsidR="00E034AA">
        <w:rPr>
          <w:rFonts w:ascii="Times New Roman" w:hAnsi="Times New Roman"/>
          <w:b w:val="0"/>
          <w:noProof/>
          <w:sz w:val="24"/>
          <w:szCs w:val="24"/>
        </w:rPr>
        <w:t xml:space="preserve">, </w:t>
      </w:r>
      <w:r w:rsidR="00E034AA" w:rsidRPr="00E034AA">
        <w:rPr>
          <w:rFonts w:ascii="Times New Roman" w:hAnsi="Times New Roman"/>
          <w:b w:val="0"/>
        </w:rPr>
        <w:t>русский родной язык</w:t>
      </w:r>
      <w:r w:rsidRPr="00E034AA">
        <w:rPr>
          <w:rFonts w:ascii="Times New Roman" w:hAnsi="Times New Roman"/>
          <w:b w:val="0"/>
          <w:noProof/>
          <w:sz w:val="24"/>
          <w:szCs w:val="24"/>
        </w:rPr>
        <w:tab/>
      </w:r>
      <w:r w:rsidR="00BD3A83" w:rsidRPr="00E034AA">
        <w:rPr>
          <w:rFonts w:ascii="Times New Roman" w:hAnsi="Times New Roman"/>
          <w:b w:val="0"/>
          <w:noProof/>
          <w:sz w:val="24"/>
          <w:szCs w:val="24"/>
        </w:rPr>
        <w:fldChar w:fldCharType="begin"/>
      </w:r>
      <w:r w:rsidRPr="00E034AA">
        <w:rPr>
          <w:rFonts w:ascii="Times New Roman" w:hAnsi="Times New Roman"/>
          <w:b w:val="0"/>
          <w:noProof/>
          <w:sz w:val="24"/>
          <w:szCs w:val="24"/>
        </w:rPr>
        <w:instrText xml:space="preserve"> PAGEREF _Toc294246072 \h </w:instrText>
      </w:r>
      <w:r w:rsidR="00BD3A83" w:rsidRPr="00E034AA">
        <w:rPr>
          <w:rFonts w:ascii="Times New Roman" w:hAnsi="Times New Roman"/>
          <w:b w:val="0"/>
          <w:noProof/>
          <w:sz w:val="24"/>
          <w:szCs w:val="24"/>
        </w:rPr>
      </w:r>
      <w:r w:rsidR="00BD3A83" w:rsidRPr="00E034AA">
        <w:rPr>
          <w:rFonts w:ascii="Times New Roman" w:hAnsi="Times New Roman"/>
          <w:b w:val="0"/>
          <w:noProof/>
          <w:sz w:val="24"/>
          <w:szCs w:val="24"/>
        </w:rPr>
        <w:fldChar w:fldCharType="separate"/>
      </w:r>
      <w:r w:rsidR="000F03BF">
        <w:rPr>
          <w:rFonts w:ascii="Times New Roman" w:hAnsi="Times New Roman"/>
          <w:b w:val="0"/>
          <w:noProof/>
          <w:sz w:val="24"/>
          <w:szCs w:val="24"/>
        </w:rPr>
        <w:t>15</w:t>
      </w:r>
      <w:r w:rsidR="00BD3A83" w:rsidRPr="00E034AA">
        <w:rPr>
          <w:rFonts w:ascii="Times New Roman" w:hAnsi="Times New Roman"/>
          <w:b w:val="0"/>
          <w:noProof/>
          <w:sz w:val="24"/>
          <w:szCs w:val="24"/>
        </w:rPr>
        <w:fldChar w:fldCharType="end"/>
      </w:r>
    </w:p>
    <w:p w:rsidR="00F17F7A" w:rsidRPr="00E034AA" w:rsidRDefault="00F17F7A" w:rsidP="00631F29">
      <w:pPr>
        <w:pStyle w:val="23"/>
        <w:tabs>
          <w:tab w:val="clear" w:pos="1985"/>
          <w:tab w:val="clear" w:pos="9923"/>
          <w:tab w:val="left" w:pos="2268"/>
          <w:tab w:val="right" w:leader="dot" w:pos="10065"/>
        </w:tabs>
        <w:ind w:left="993" w:firstLine="567"/>
        <w:rPr>
          <w:rFonts w:ascii="Times New Roman" w:eastAsiaTheme="minorEastAsia" w:hAnsi="Times New Roman"/>
          <w:b w:val="0"/>
          <w:noProof/>
          <w:sz w:val="24"/>
          <w:szCs w:val="24"/>
          <w:lang w:eastAsia="ja-JP"/>
        </w:rPr>
      </w:pPr>
      <w:r w:rsidRPr="00E034AA">
        <w:rPr>
          <w:rFonts w:ascii="Times New Roman" w:hAnsi="Times New Roman"/>
          <w:b w:val="0"/>
          <w:bCs/>
          <w:noProof/>
          <w:sz w:val="24"/>
          <w:szCs w:val="24"/>
        </w:rPr>
        <w:t>1.2.3.</w:t>
      </w:r>
      <w:r w:rsidRPr="00E034AA">
        <w:rPr>
          <w:rFonts w:ascii="Times New Roman" w:eastAsiaTheme="minorEastAsia" w:hAnsi="Times New Roman"/>
          <w:b w:val="0"/>
          <w:noProof/>
          <w:sz w:val="24"/>
          <w:szCs w:val="24"/>
          <w:lang w:eastAsia="ja-JP"/>
        </w:rPr>
        <w:tab/>
      </w:r>
      <w:r w:rsidRPr="00E034AA">
        <w:rPr>
          <w:rFonts w:ascii="Times New Roman" w:hAnsi="Times New Roman"/>
          <w:b w:val="0"/>
          <w:noProof/>
          <w:sz w:val="24"/>
          <w:szCs w:val="24"/>
        </w:rPr>
        <w:t>Литературное чтение</w:t>
      </w:r>
      <w:r w:rsidR="00E034AA" w:rsidRPr="00E034AA">
        <w:rPr>
          <w:rFonts w:ascii="Times New Roman" w:hAnsi="Times New Roman"/>
          <w:b w:val="0"/>
          <w:noProof/>
          <w:sz w:val="24"/>
          <w:szCs w:val="24"/>
        </w:rPr>
        <w:t xml:space="preserve">, </w:t>
      </w:r>
      <w:r w:rsidR="00E034AA">
        <w:rPr>
          <w:rFonts w:ascii="Times New Roman" w:hAnsi="Times New Roman"/>
          <w:b w:val="0"/>
          <w:noProof/>
          <w:sz w:val="24"/>
          <w:szCs w:val="24"/>
        </w:rPr>
        <w:t>л</w:t>
      </w:r>
      <w:r w:rsidR="00E034AA" w:rsidRPr="00E034AA">
        <w:rPr>
          <w:rFonts w:ascii="Times New Roman" w:hAnsi="Times New Roman"/>
          <w:b w:val="0"/>
        </w:rPr>
        <w:t>итературное чтение на родном (русском)языке</w:t>
      </w:r>
      <w:r w:rsidRPr="00E034AA">
        <w:rPr>
          <w:rFonts w:ascii="Times New Roman" w:hAnsi="Times New Roman"/>
          <w:b w:val="0"/>
          <w:noProof/>
          <w:sz w:val="24"/>
          <w:szCs w:val="24"/>
        </w:rPr>
        <w:tab/>
      </w:r>
      <w:r w:rsidR="006B7610">
        <w:rPr>
          <w:rFonts w:ascii="Times New Roman" w:hAnsi="Times New Roman"/>
          <w:b w:val="0"/>
          <w:noProof/>
          <w:sz w:val="24"/>
          <w:szCs w:val="24"/>
        </w:rPr>
        <w:t>20</w:t>
      </w:r>
    </w:p>
    <w:p w:rsidR="00F17F7A" w:rsidRPr="004D160D" w:rsidRDefault="00F17F7A" w:rsidP="00631F29">
      <w:pPr>
        <w:pStyle w:val="23"/>
        <w:tabs>
          <w:tab w:val="clear" w:pos="1985"/>
          <w:tab w:val="clear" w:pos="9923"/>
          <w:tab w:val="left" w:pos="2268"/>
          <w:tab w:val="right" w:leader="dot" w:pos="10065"/>
        </w:tabs>
        <w:ind w:left="993" w:firstLine="567"/>
        <w:rPr>
          <w:rFonts w:ascii="Times New Roman" w:eastAsiaTheme="minorEastAsia" w:hAnsi="Times New Roman"/>
          <w:b w:val="0"/>
          <w:noProof/>
          <w:sz w:val="24"/>
          <w:szCs w:val="24"/>
          <w:lang w:eastAsia="ja-JP"/>
        </w:rPr>
      </w:pPr>
      <w:r w:rsidRPr="00E034AA">
        <w:rPr>
          <w:rFonts w:ascii="Times New Roman" w:hAnsi="Times New Roman"/>
          <w:b w:val="0"/>
          <w:bCs/>
          <w:noProof/>
          <w:sz w:val="24"/>
          <w:szCs w:val="24"/>
        </w:rPr>
        <w:t>1.2.4.</w:t>
      </w:r>
      <w:r w:rsidRPr="00E034AA">
        <w:rPr>
          <w:rFonts w:ascii="Times New Roman" w:eastAsiaTheme="minorEastAsia" w:hAnsi="Times New Roman"/>
          <w:b w:val="0"/>
          <w:noProof/>
          <w:sz w:val="24"/>
          <w:szCs w:val="24"/>
          <w:lang w:eastAsia="ja-JP"/>
        </w:rPr>
        <w:tab/>
      </w:r>
      <w:r w:rsidRPr="00E034AA">
        <w:rPr>
          <w:rFonts w:ascii="Times New Roman" w:hAnsi="Times New Roman"/>
          <w:b w:val="0"/>
          <w:noProof/>
          <w:sz w:val="24"/>
          <w:szCs w:val="24"/>
        </w:rPr>
        <w:t>Иностранный язык (английский)</w:t>
      </w:r>
      <w:r w:rsidRPr="00E034AA">
        <w:rPr>
          <w:rFonts w:ascii="Times New Roman" w:hAnsi="Times New Roman"/>
          <w:b w:val="0"/>
          <w:noProof/>
          <w:sz w:val="24"/>
          <w:szCs w:val="24"/>
        </w:rPr>
        <w:tab/>
      </w:r>
      <w:r w:rsidR="00BD3A83" w:rsidRPr="004D160D">
        <w:rPr>
          <w:rFonts w:ascii="Times New Roman" w:hAnsi="Times New Roman"/>
          <w:b w:val="0"/>
          <w:noProof/>
          <w:sz w:val="24"/>
          <w:szCs w:val="24"/>
        </w:rPr>
        <w:fldChar w:fldCharType="begin"/>
      </w:r>
      <w:r w:rsidRPr="004D160D">
        <w:rPr>
          <w:rFonts w:ascii="Times New Roman" w:hAnsi="Times New Roman"/>
          <w:b w:val="0"/>
          <w:noProof/>
          <w:sz w:val="24"/>
          <w:szCs w:val="24"/>
        </w:rPr>
        <w:instrText xml:space="preserve"> PAGEREF _Toc294246074 \h </w:instrText>
      </w:r>
      <w:r w:rsidR="00BD3A83" w:rsidRPr="004D160D">
        <w:rPr>
          <w:rFonts w:ascii="Times New Roman" w:hAnsi="Times New Roman"/>
          <w:b w:val="0"/>
          <w:noProof/>
          <w:sz w:val="24"/>
          <w:szCs w:val="24"/>
        </w:rPr>
      </w:r>
      <w:r w:rsidR="00BD3A83" w:rsidRPr="004D160D">
        <w:rPr>
          <w:rFonts w:ascii="Times New Roman" w:hAnsi="Times New Roman"/>
          <w:b w:val="0"/>
          <w:noProof/>
          <w:sz w:val="24"/>
          <w:szCs w:val="24"/>
        </w:rPr>
        <w:fldChar w:fldCharType="separate"/>
      </w:r>
      <w:r w:rsidR="000F03BF">
        <w:rPr>
          <w:rFonts w:ascii="Times New Roman" w:hAnsi="Times New Roman"/>
          <w:b w:val="0"/>
          <w:noProof/>
          <w:sz w:val="24"/>
          <w:szCs w:val="24"/>
        </w:rPr>
        <w:t>25</w:t>
      </w:r>
      <w:r w:rsidR="00BD3A83" w:rsidRPr="004D160D">
        <w:rPr>
          <w:rFonts w:ascii="Times New Roman" w:hAnsi="Times New Roman"/>
          <w:b w:val="0"/>
          <w:noProof/>
          <w:sz w:val="24"/>
          <w:szCs w:val="24"/>
        </w:rPr>
        <w:fldChar w:fldCharType="end"/>
      </w:r>
      <w:r w:rsidR="005E4236">
        <w:rPr>
          <w:rFonts w:ascii="Times New Roman" w:hAnsi="Times New Roman"/>
          <w:b w:val="0"/>
          <w:noProof/>
          <w:sz w:val="24"/>
          <w:szCs w:val="24"/>
        </w:rPr>
        <w:t>3</w:t>
      </w:r>
    </w:p>
    <w:p w:rsidR="00F17F7A" w:rsidRPr="004D160D" w:rsidRDefault="00F17F7A" w:rsidP="00631F29">
      <w:pPr>
        <w:pStyle w:val="23"/>
        <w:tabs>
          <w:tab w:val="clear" w:pos="1985"/>
          <w:tab w:val="clear" w:pos="9923"/>
          <w:tab w:val="left" w:pos="2268"/>
          <w:tab w:val="right" w:leader="dot" w:pos="10065"/>
        </w:tabs>
        <w:ind w:left="993" w:firstLine="567"/>
        <w:rPr>
          <w:rFonts w:ascii="Times New Roman" w:eastAsiaTheme="minorEastAsia" w:hAnsi="Times New Roman"/>
          <w:b w:val="0"/>
          <w:noProof/>
          <w:sz w:val="24"/>
          <w:szCs w:val="24"/>
          <w:lang w:eastAsia="ja-JP"/>
        </w:rPr>
      </w:pPr>
      <w:r w:rsidRPr="004D160D">
        <w:rPr>
          <w:rFonts w:ascii="Times New Roman" w:hAnsi="Times New Roman"/>
          <w:b w:val="0"/>
          <w:bCs/>
          <w:noProof/>
          <w:sz w:val="24"/>
          <w:szCs w:val="24"/>
        </w:rPr>
        <w:t>1.2.5.</w:t>
      </w:r>
      <w:r w:rsidRPr="004D160D">
        <w:rPr>
          <w:rFonts w:ascii="Times New Roman" w:eastAsiaTheme="minorEastAsia" w:hAnsi="Times New Roman"/>
          <w:b w:val="0"/>
          <w:noProof/>
          <w:sz w:val="24"/>
          <w:szCs w:val="24"/>
          <w:lang w:eastAsia="ja-JP"/>
        </w:rPr>
        <w:tab/>
      </w:r>
      <w:r w:rsidRPr="004D160D">
        <w:rPr>
          <w:rFonts w:ascii="Times New Roman" w:hAnsi="Times New Roman"/>
          <w:b w:val="0"/>
          <w:noProof/>
          <w:sz w:val="24"/>
          <w:szCs w:val="24"/>
        </w:rPr>
        <w:t>Математика и информатика</w:t>
      </w:r>
      <w:r w:rsidRPr="004D160D">
        <w:rPr>
          <w:rFonts w:ascii="Times New Roman" w:hAnsi="Times New Roman"/>
          <w:b w:val="0"/>
          <w:noProof/>
          <w:sz w:val="24"/>
          <w:szCs w:val="24"/>
        </w:rPr>
        <w:tab/>
      </w:r>
      <w:r w:rsidR="00BD3A83" w:rsidRPr="004D160D">
        <w:rPr>
          <w:rFonts w:ascii="Times New Roman" w:hAnsi="Times New Roman"/>
          <w:b w:val="0"/>
          <w:noProof/>
          <w:sz w:val="24"/>
          <w:szCs w:val="24"/>
        </w:rPr>
        <w:fldChar w:fldCharType="begin"/>
      </w:r>
      <w:r w:rsidRPr="004D160D">
        <w:rPr>
          <w:rFonts w:ascii="Times New Roman" w:hAnsi="Times New Roman"/>
          <w:b w:val="0"/>
          <w:noProof/>
          <w:sz w:val="24"/>
          <w:szCs w:val="24"/>
        </w:rPr>
        <w:instrText xml:space="preserve"> PAGEREF _Toc294246075 \h </w:instrText>
      </w:r>
      <w:r w:rsidR="00BD3A83" w:rsidRPr="004D160D">
        <w:rPr>
          <w:rFonts w:ascii="Times New Roman" w:hAnsi="Times New Roman"/>
          <w:b w:val="0"/>
          <w:noProof/>
          <w:sz w:val="24"/>
          <w:szCs w:val="24"/>
        </w:rPr>
      </w:r>
      <w:r w:rsidR="00BD3A83" w:rsidRPr="004D160D">
        <w:rPr>
          <w:rFonts w:ascii="Times New Roman" w:hAnsi="Times New Roman"/>
          <w:b w:val="0"/>
          <w:noProof/>
          <w:sz w:val="24"/>
          <w:szCs w:val="24"/>
        </w:rPr>
        <w:fldChar w:fldCharType="separate"/>
      </w:r>
      <w:r w:rsidR="000F03BF">
        <w:rPr>
          <w:rFonts w:ascii="Times New Roman" w:hAnsi="Times New Roman"/>
          <w:b w:val="0"/>
          <w:noProof/>
          <w:sz w:val="24"/>
          <w:szCs w:val="24"/>
        </w:rPr>
        <w:t>28</w:t>
      </w:r>
      <w:r w:rsidR="00BD3A83" w:rsidRPr="004D160D">
        <w:rPr>
          <w:rFonts w:ascii="Times New Roman" w:hAnsi="Times New Roman"/>
          <w:b w:val="0"/>
          <w:noProof/>
          <w:sz w:val="24"/>
          <w:szCs w:val="24"/>
        </w:rPr>
        <w:fldChar w:fldCharType="end"/>
      </w:r>
    </w:p>
    <w:p w:rsidR="00F17F7A" w:rsidRPr="004D160D" w:rsidRDefault="00F17F7A" w:rsidP="00631F29">
      <w:pPr>
        <w:pStyle w:val="23"/>
        <w:tabs>
          <w:tab w:val="clear" w:pos="1985"/>
          <w:tab w:val="clear" w:pos="9923"/>
          <w:tab w:val="left" w:pos="2268"/>
          <w:tab w:val="right" w:leader="dot" w:pos="10065"/>
        </w:tabs>
        <w:ind w:left="993" w:firstLine="567"/>
        <w:rPr>
          <w:rFonts w:ascii="Times New Roman" w:eastAsiaTheme="minorEastAsia" w:hAnsi="Times New Roman"/>
          <w:b w:val="0"/>
          <w:noProof/>
          <w:sz w:val="24"/>
          <w:szCs w:val="24"/>
          <w:lang w:eastAsia="ja-JP"/>
        </w:rPr>
      </w:pPr>
      <w:r w:rsidRPr="004D160D">
        <w:rPr>
          <w:rFonts w:ascii="Times New Roman" w:hAnsi="Times New Roman"/>
          <w:b w:val="0"/>
          <w:bCs/>
          <w:noProof/>
          <w:sz w:val="24"/>
          <w:szCs w:val="24"/>
        </w:rPr>
        <w:t>1.2.6.</w:t>
      </w:r>
      <w:r w:rsidRPr="004D160D">
        <w:rPr>
          <w:rFonts w:ascii="Times New Roman" w:eastAsiaTheme="minorEastAsia" w:hAnsi="Times New Roman"/>
          <w:b w:val="0"/>
          <w:noProof/>
          <w:sz w:val="24"/>
          <w:szCs w:val="24"/>
          <w:lang w:eastAsia="ja-JP"/>
        </w:rPr>
        <w:tab/>
      </w:r>
      <w:r w:rsidRPr="004D160D">
        <w:rPr>
          <w:rFonts w:ascii="Times New Roman" w:hAnsi="Times New Roman"/>
          <w:b w:val="0"/>
          <w:noProof/>
          <w:sz w:val="24"/>
          <w:szCs w:val="24"/>
        </w:rPr>
        <w:t>Основы религиозных культур и светской этики</w:t>
      </w:r>
      <w:r w:rsidRPr="004D160D">
        <w:rPr>
          <w:rFonts w:ascii="Times New Roman" w:hAnsi="Times New Roman"/>
          <w:b w:val="0"/>
          <w:noProof/>
          <w:sz w:val="24"/>
          <w:szCs w:val="24"/>
        </w:rPr>
        <w:tab/>
      </w:r>
      <w:r w:rsidR="00BD3A83" w:rsidRPr="004D160D">
        <w:rPr>
          <w:rFonts w:ascii="Times New Roman" w:hAnsi="Times New Roman"/>
          <w:b w:val="0"/>
          <w:noProof/>
          <w:sz w:val="24"/>
          <w:szCs w:val="24"/>
        </w:rPr>
        <w:fldChar w:fldCharType="begin"/>
      </w:r>
      <w:r w:rsidRPr="004D160D">
        <w:rPr>
          <w:rFonts w:ascii="Times New Roman" w:hAnsi="Times New Roman"/>
          <w:b w:val="0"/>
          <w:noProof/>
          <w:sz w:val="24"/>
          <w:szCs w:val="24"/>
        </w:rPr>
        <w:instrText xml:space="preserve"> PAGEREF _Toc294246076 \h </w:instrText>
      </w:r>
      <w:r w:rsidR="00BD3A83" w:rsidRPr="004D160D">
        <w:rPr>
          <w:rFonts w:ascii="Times New Roman" w:hAnsi="Times New Roman"/>
          <w:b w:val="0"/>
          <w:noProof/>
          <w:sz w:val="24"/>
          <w:szCs w:val="24"/>
        </w:rPr>
      </w:r>
      <w:r w:rsidR="00BD3A83" w:rsidRPr="004D160D">
        <w:rPr>
          <w:rFonts w:ascii="Times New Roman" w:hAnsi="Times New Roman"/>
          <w:b w:val="0"/>
          <w:noProof/>
          <w:sz w:val="24"/>
          <w:szCs w:val="24"/>
        </w:rPr>
        <w:fldChar w:fldCharType="separate"/>
      </w:r>
      <w:r w:rsidR="000F03BF">
        <w:rPr>
          <w:rFonts w:ascii="Times New Roman" w:hAnsi="Times New Roman"/>
          <w:b w:val="0"/>
          <w:noProof/>
          <w:sz w:val="24"/>
          <w:szCs w:val="24"/>
        </w:rPr>
        <w:t>30</w:t>
      </w:r>
      <w:r w:rsidR="00BD3A83" w:rsidRPr="004D160D">
        <w:rPr>
          <w:rFonts w:ascii="Times New Roman" w:hAnsi="Times New Roman"/>
          <w:b w:val="0"/>
          <w:noProof/>
          <w:sz w:val="24"/>
          <w:szCs w:val="24"/>
        </w:rPr>
        <w:fldChar w:fldCharType="end"/>
      </w:r>
    </w:p>
    <w:p w:rsidR="00F17F7A" w:rsidRPr="004D160D" w:rsidRDefault="00F17F7A" w:rsidP="00631F29">
      <w:pPr>
        <w:pStyle w:val="23"/>
        <w:tabs>
          <w:tab w:val="clear" w:pos="1985"/>
          <w:tab w:val="clear" w:pos="9923"/>
          <w:tab w:val="left" w:pos="2268"/>
          <w:tab w:val="right" w:leader="dot" w:pos="10065"/>
        </w:tabs>
        <w:ind w:left="993" w:firstLine="567"/>
        <w:rPr>
          <w:rFonts w:ascii="Times New Roman" w:eastAsiaTheme="minorEastAsia" w:hAnsi="Times New Roman"/>
          <w:b w:val="0"/>
          <w:noProof/>
          <w:sz w:val="24"/>
          <w:szCs w:val="24"/>
          <w:lang w:eastAsia="ja-JP"/>
        </w:rPr>
      </w:pPr>
      <w:r w:rsidRPr="004D160D">
        <w:rPr>
          <w:rFonts w:ascii="Times New Roman" w:hAnsi="Times New Roman"/>
          <w:b w:val="0"/>
          <w:bCs/>
          <w:noProof/>
          <w:sz w:val="24"/>
          <w:szCs w:val="24"/>
        </w:rPr>
        <w:t>1.2.7.</w:t>
      </w:r>
      <w:r w:rsidRPr="004D160D">
        <w:rPr>
          <w:rFonts w:ascii="Times New Roman" w:eastAsiaTheme="minorEastAsia" w:hAnsi="Times New Roman"/>
          <w:b w:val="0"/>
          <w:noProof/>
          <w:sz w:val="24"/>
          <w:szCs w:val="24"/>
          <w:lang w:eastAsia="ja-JP"/>
        </w:rPr>
        <w:tab/>
      </w:r>
      <w:r w:rsidRPr="004D160D">
        <w:rPr>
          <w:rFonts w:ascii="Times New Roman" w:hAnsi="Times New Roman"/>
          <w:b w:val="0"/>
          <w:noProof/>
          <w:sz w:val="24"/>
          <w:szCs w:val="24"/>
        </w:rPr>
        <w:t>Окружающий мир</w:t>
      </w:r>
      <w:r w:rsidRPr="004D160D">
        <w:rPr>
          <w:rFonts w:ascii="Times New Roman" w:hAnsi="Times New Roman"/>
          <w:b w:val="0"/>
          <w:noProof/>
          <w:sz w:val="24"/>
          <w:szCs w:val="24"/>
        </w:rPr>
        <w:tab/>
      </w:r>
      <w:r w:rsidR="00BD3A83" w:rsidRPr="004D160D">
        <w:rPr>
          <w:rFonts w:ascii="Times New Roman" w:hAnsi="Times New Roman"/>
          <w:b w:val="0"/>
          <w:noProof/>
          <w:sz w:val="24"/>
          <w:szCs w:val="24"/>
        </w:rPr>
        <w:fldChar w:fldCharType="begin"/>
      </w:r>
      <w:r w:rsidRPr="004D160D">
        <w:rPr>
          <w:rFonts w:ascii="Times New Roman" w:hAnsi="Times New Roman"/>
          <w:b w:val="0"/>
          <w:noProof/>
          <w:sz w:val="24"/>
          <w:szCs w:val="24"/>
        </w:rPr>
        <w:instrText xml:space="preserve"> PAGEREF _Toc294246077 \h </w:instrText>
      </w:r>
      <w:r w:rsidR="00BD3A83" w:rsidRPr="004D160D">
        <w:rPr>
          <w:rFonts w:ascii="Times New Roman" w:hAnsi="Times New Roman"/>
          <w:b w:val="0"/>
          <w:noProof/>
          <w:sz w:val="24"/>
          <w:szCs w:val="24"/>
        </w:rPr>
      </w:r>
      <w:r w:rsidR="00BD3A83" w:rsidRPr="004D160D">
        <w:rPr>
          <w:rFonts w:ascii="Times New Roman" w:hAnsi="Times New Roman"/>
          <w:b w:val="0"/>
          <w:noProof/>
          <w:sz w:val="24"/>
          <w:szCs w:val="24"/>
        </w:rPr>
        <w:fldChar w:fldCharType="separate"/>
      </w:r>
      <w:r w:rsidR="000F03BF">
        <w:rPr>
          <w:rFonts w:ascii="Times New Roman" w:hAnsi="Times New Roman"/>
          <w:b w:val="0"/>
          <w:noProof/>
          <w:sz w:val="24"/>
          <w:szCs w:val="24"/>
        </w:rPr>
        <w:t>31</w:t>
      </w:r>
      <w:r w:rsidR="00BD3A83" w:rsidRPr="004D160D">
        <w:rPr>
          <w:rFonts w:ascii="Times New Roman" w:hAnsi="Times New Roman"/>
          <w:b w:val="0"/>
          <w:noProof/>
          <w:sz w:val="24"/>
          <w:szCs w:val="24"/>
        </w:rPr>
        <w:fldChar w:fldCharType="end"/>
      </w:r>
    </w:p>
    <w:p w:rsidR="00F17F7A" w:rsidRPr="004D160D" w:rsidRDefault="00F17F7A" w:rsidP="00631F29">
      <w:pPr>
        <w:pStyle w:val="23"/>
        <w:tabs>
          <w:tab w:val="clear" w:pos="1985"/>
          <w:tab w:val="clear" w:pos="9923"/>
          <w:tab w:val="left" w:pos="2268"/>
          <w:tab w:val="right" w:leader="dot" w:pos="10065"/>
        </w:tabs>
        <w:ind w:left="993" w:firstLine="567"/>
        <w:rPr>
          <w:rFonts w:ascii="Times New Roman" w:eastAsiaTheme="minorEastAsia" w:hAnsi="Times New Roman"/>
          <w:b w:val="0"/>
          <w:noProof/>
          <w:sz w:val="24"/>
          <w:szCs w:val="24"/>
          <w:lang w:eastAsia="ja-JP"/>
        </w:rPr>
      </w:pPr>
      <w:r w:rsidRPr="004D160D">
        <w:rPr>
          <w:rFonts w:ascii="Times New Roman" w:hAnsi="Times New Roman"/>
          <w:b w:val="0"/>
          <w:bCs/>
          <w:noProof/>
          <w:sz w:val="24"/>
          <w:szCs w:val="24"/>
        </w:rPr>
        <w:t>1.2.8.</w:t>
      </w:r>
      <w:r w:rsidRPr="004D160D">
        <w:rPr>
          <w:rFonts w:ascii="Times New Roman" w:eastAsiaTheme="minorEastAsia" w:hAnsi="Times New Roman"/>
          <w:b w:val="0"/>
          <w:noProof/>
          <w:sz w:val="24"/>
          <w:szCs w:val="24"/>
          <w:lang w:eastAsia="ja-JP"/>
        </w:rPr>
        <w:tab/>
      </w:r>
      <w:r w:rsidRPr="004D160D">
        <w:rPr>
          <w:rFonts w:ascii="Times New Roman" w:hAnsi="Times New Roman"/>
          <w:b w:val="0"/>
          <w:noProof/>
          <w:sz w:val="24"/>
          <w:szCs w:val="24"/>
        </w:rPr>
        <w:t>Изобразительное искусство</w:t>
      </w:r>
      <w:r w:rsidRPr="004D160D">
        <w:rPr>
          <w:rFonts w:ascii="Times New Roman" w:hAnsi="Times New Roman"/>
          <w:b w:val="0"/>
          <w:noProof/>
          <w:sz w:val="24"/>
          <w:szCs w:val="24"/>
        </w:rPr>
        <w:tab/>
      </w:r>
      <w:r w:rsidR="00BD3A83" w:rsidRPr="004D160D">
        <w:rPr>
          <w:rFonts w:ascii="Times New Roman" w:hAnsi="Times New Roman"/>
          <w:b w:val="0"/>
          <w:noProof/>
          <w:sz w:val="24"/>
          <w:szCs w:val="24"/>
        </w:rPr>
        <w:fldChar w:fldCharType="begin"/>
      </w:r>
      <w:r w:rsidRPr="004D160D">
        <w:rPr>
          <w:rFonts w:ascii="Times New Roman" w:hAnsi="Times New Roman"/>
          <w:b w:val="0"/>
          <w:noProof/>
          <w:sz w:val="24"/>
          <w:szCs w:val="24"/>
        </w:rPr>
        <w:instrText xml:space="preserve"> PAGEREF _Toc294246078 \h </w:instrText>
      </w:r>
      <w:r w:rsidR="00BD3A83" w:rsidRPr="004D160D">
        <w:rPr>
          <w:rFonts w:ascii="Times New Roman" w:hAnsi="Times New Roman"/>
          <w:b w:val="0"/>
          <w:noProof/>
          <w:sz w:val="24"/>
          <w:szCs w:val="24"/>
        </w:rPr>
      </w:r>
      <w:r w:rsidR="00BD3A83" w:rsidRPr="004D160D">
        <w:rPr>
          <w:rFonts w:ascii="Times New Roman" w:hAnsi="Times New Roman"/>
          <w:b w:val="0"/>
          <w:noProof/>
          <w:sz w:val="24"/>
          <w:szCs w:val="24"/>
        </w:rPr>
        <w:fldChar w:fldCharType="separate"/>
      </w:r>
      <w:r w:rsidR="000F03BF">
        <w:rPr>
          <w:rFonts w:ascii="Times New Roman" w:hAnsi="Times New Roman"/>
          <w:b w:val="0"/>
          <w:noProof/>
          <w:sz w:val="24"/>
          <w:szCs w:val="24"/>
        </w:rPr>
        <w:t>34</w:t>
      </w:r>
      <w:r w:rsidR="00BD3A83" w:rsidRPr="004D160D">
        <w:rPr>
          <w:rFonts w:ascii="Times New Roman" w:hAnsi="Times New Roman"/>
          <w:b w:val="0"/>
          <w:noProof/>
          <w:sz w:val="24"/>
          <w:szCs w:val="24"/>
        </w:rPr>
        <w:fldChar w:fldCharType="end"/>
      </w:r>
    </w:p>
    <w:p w:rsidR="00F17F7A" w:rsidRPr="004D160D" w:rsidRDefault="00F17F7A" w:rsidP="00631F29">
      <w:pPr>
        <w:pStyle w:val="23"/>
        <w:tabs>
          <w:tab w:val="clear" w:pos="1985"/>
          <w:tab w:val="clear" w:pos="9923"/>
          <w:tab w:val="left" w:pos="2268"/>
          <w:tab w:val="right" w:leader="dot" w:pos="10065"/>
        </w:tabs>
        <w:ind w:left="993" w:firstLine="567"/>
        <w:rPr>
          <w:rFonts w:ascii="Times New Roman" w:eastAsiaTheme="minorEastAsia" w:hAnsi="Times New Roman"/>
          <w:b w:val="0"/>
          <w:noProof/>
          <w:sz w:val="24"/>
          <w:szCs w:val="24"/>
          <w:lang w:eastAsia="ja-JP"/>
        </w:rPr>
      </w:pPr>
      <w:r w:rsidRPr="004D160D">
        <w:rPr>
          <w:rFonts w:ascii="Times New Roman" w:hAnsi="Times New Roman"/>
          <w:b w:val="0"/>
          <w:bCs/>
          <w:noProof/>
          <w:sz w:val="24"/>
          <w:szCs w:val="24"/>
        </w:rPr>
        <w:t>1.2.9.</w:t>
      </w:r>
      <w:r w:rsidRPr="004D160D">
        <w:rPr>
          <w:rFonts w:ascii="Times New Roman" w:eastAsiaTheme="minorEastAsia" w:hAnsi="Times New Roman"/>
          <w:b w:val="0"/>
          <w:noProof/>
          <w:sz w:val="24"/>
          <w:szCs w:val="24"/>
          <w:lang w:eastAsia="ja-JP"/>
        </w:rPr>
        <w:tab/>
      </w:r>
      <w:r w:rsidRPr="004D160D">
        <w:rPr>
          <w:rFonts w:ascii="Times New Roman" w:hAnsi="Times New Roman"/>
          <w:b w:val="0"/>
          <w:noProof/>
          <w:sz w:val="24"/>
          <w:szCs w:val="24"/>
        </w:rPr>
        <w:t>Музыка</w:t>
      </w:r>
      <w:r w:rsidRPr="004D160D">
        <w:rPr>
          <w:rFonts w:ascii="Times New Roman" w:hAnsi="Times New Roman"/>
          <w:b w:val="0"/>
          <w:noProof/>
          <w:sz w:val="24"/>
          <w:szCs w:val="24"/>
        </w:rPr>
        <w:tab/>
      </w:r>
      <w:r w:rsidR="00BD3A83" w:rsidRPr="004D160D">
        <w:rPr>
          <w:rFonts w:ascii="Times New Roman" w:hAnsi="Times New Roman"/>
          <w:b w:val="0"/>
          <w:noProof/>
          <w:sz w:val="24"/>
          <w:szCs w:val="24"/>
        </w:rPr>
        <w:fldChar w:fldCharType="begin"/>
      </w:r>
      <w:r w:rsidRPr="004D160D">
        <w:rPr>
          <w:rFonts w:ascii="Times New Roman" w:hAnsi="Times New Roman"/>
          <w:b w:val="0"/>
          <w:noProof/>
          <w:sz w:val="24"/>
          <w:szCs w:val="24"/>
        </w:rPr>
        <w:instrText xml:space="preserve"> PAGEREF _Toc294246079 \h </w:instrText>
      </w:r>
      <w:r w:rsidR="00BD3A83" w:rsidRPr="004D160D">
        <w:rPr>
          <w:rFonts w:ascii="Times New Roman" w:hAnsi="Times New Roman"/>
          <w:b w:val="0"/>
          <w:noProof/>
          <w:sz w:val="24"/>
          <w:szCs w:val="24"/>
        </w:rPr>
      </w:r>
      <w:r w:rsidR="00BD3A83" w:rsidRPr="004D160D">
        <w:rPr>
          <w:rFonts w:ascii="Times New Roman" w:hAnsi="Times New Roman"/>
          <w:b w:val="0"/>
          <w:noProof/>
          <w:sz w:val="24"/>
          <w:szCs w:val="24"/>
        </w:rPr>
        <w:fldChar w:fldCharType="separate"/>
      </w:r>
      <w:r w:rsidR="000F03BF">
        <w:rPr>
          <w:rFonts w:ascii="Times New Roman" w:hAnsi="Times New Roman"/>
          <w:b w:val="0"/>
          <w:noProof/>
          <w:sz w:val="24"/>
          <w:szCs w:val="24"/>
        </w:rPr>
        <w:t>36</w:t>
      </w:r>
      <w:r w:rsidR="00BD3A83" w:rsidRPr="004D160D">
        <w:rPr>
          <w:rFonts w:ascii="Times New Roman" w:hAnsi="Times New Roman"/>
          <w:b w:val="0"/>
          <w:noProof/>
          <w:sz w:val="24"/>
          <w:szCs w:val="24"/>
        </w:rPr>
        <w:fldChar w:fldCharType="end"/>
      </w:r>
    </w:p>
    <w:p w:rsidR="00F17F7A" w:rsidRPr="004D160D" w:rsidRDefault="00F17F7A" w:rsidP="00631F29">
      <w:pPr>
        <w:pStyle w:val="23"/>
        <w:tabs>
          <w:tab w:val="clear" w:pos="1985"/>
          <w:tab w:val="clear" w:pos="9923"/>
          <w:tab w:val="left" w:pos="2268"/>
          <w:tab w:val="right" w:leader="dot" w:pos="10065"/>
        </w:tabs>
        <w:ind w:left="993" w:firstLine="567"/>
        <w:rPr>
          <w:rFonts w:ascii="Times New Roman" w:eastAsiaTheme="minorEastAsia" w:hAnsi="Times New Roman"/>
          <w:b w:val="0"/>
          <w:noProof/>
          <w:sz w:val="24"/>
          <w:szCs w:val="24"/>
          <w:lang w:eastAsia="ja-JP"/>
        </w:rPr>
      </w:pPr>
      <w:r w:rsidRPr="004D160D">
        <w:rPr>
          <w:rFonts w:ascii="Times New Roman" w:hAnsi="Times New Roman"/>
          <w:b w:val="0"/>
          <w:bCs/>
          <w:noProof/>
          <w:sz w:val="24"/>
          <w:szCs w:val="24"/>
        </w:rPr>
        <w:t>1.2.10.</w:t>
      </w:r>
      <w:r w:rsidRPr="004D160D">
        <w:rPr>
          <w:rFonts w:ascii="Times New Roman" w:eastAsiaTheme="minorEastAsia" w:hAnsi="Times New Roman"/>
          <w:b w:val="0"/>
          <w:noProof/>
          <w:sz w:val="24"/>
          <w:szCs w:val="24"/>
          <w:lang w:eastAsia="ja-JP"/>
        </w:rPr>
        <w:tab/>
      </w:r>
      <w:r w:rsidRPr="004D160D">
        <w:rPr>
          <w:rFonts w:ascii="Times New Roman" w:hAnsi="Times New Roman"/>
          <w:b w:val="0"/>
          <w:noProof/>
          <w:sz w:val="24"/>
          <w:szCs w:val="24"/>
        </w:rPr>
        <w:t>Технология</w:t>
      </w:r>
      <w:r w:rsidRPr="004D160D">
        <w:rPr>
          <w:rFonts w:ascii="Times New Roman" w:hAnsi="Times New Roman"/>
          <w:b w:val="0"/>
          <w:noProof/>
          <w:sz w:val="24"/>
          <w:szCs w:val="24"/>
        </w:rPr>
        <w:tab/>
      </w:r>
      <w:r w:rsidR="00BD3A83" w:rsidRPr="004D160D">
        <w:rPr>
          <w:rFonts w:ascii="Times New Roman" w:hAnsi="Times New Roman"/>
          <w:b w:val="0"/>
          <w:noProof/>
          <w:sz w:val="24"/>
          <w:szCs w:val="24"/>
        </w:rPr>
        <w:fldChar w:fldCharType="begin"/>
      </w:r>
      <w:r w:rsidRPr="004D160D">
        <w:rPr>
          <w:rFonts w:ascii="Times New Roman" w:hAnsi="Times New Roman"/>
          <w:b w:val="0"/>
          <w:noProof/>
          <w:sz w:val="24"/>
          <w:szCs w:val="24"/>
        </w:rPr>
        <w:instrText xml:space="preserve"> PAGEREF _Toc294246080 \h </w:instrText>
      </w:r>
      <w:r w:rsidR="00BD3A83" w:rsidRPr="004D160D">
        <w:rPr>
          <w:rFonts w:ascii="Times New Roman" w:hAnsi="Times New Roman"/>
          <w:b w:val="0"/>
          <w:noProof/>
          <w:sz w:val="24"/>
          <w:szCs w:val="24"/>
        </w:rPr>
      </w:r>
      <w:r w:rsidR="00BD3A83" w:rsidRPr="004D160D">
        <w:rPr>
          <w:rFonts w:ascii="Times New Roman" w:hAnsi="Times New Roman"/>
          <w:b w:val="0"/>
          <w:noProof/>
          <w:sz w:val="24"/>
          <w:szCs w:val="24"/>
        </w:rPr>
        <w:fldChar w:fldCharType="separate"/>
      </w:r>
      <w:r w:rsidR="000F03BF">
        <w:rPr>
          <w:rFonts w:ascii="Times New Roman" w:hAnsi="Times New Roman"/>
          <w:b w:val="0"/>
          <w:noProof/>
          <w:sz w:val="24"/>
          <w:szCs w:val="24"/>
        </w:rPr>
        <w:t>39</w:t>
      </w:r>
      <w:r w:rsidR="00BD3A83" w:rsidRPr="004D160D">
        <w:rPr>
          <w:rFonts w:ascii="Times New Roman" w:hAnsi="Times New Roman"/>
          <w:b w:val="0"/>
          <w:noProof/>
          <w:sz w:val="24"/>
          <w:szCs w:val="24"/>
        </w:rPr>
        <w:fldChar w:fldCharType="end"/>
      </w:r>
    </w:p>
    <w:p w:rsidR="00F17F7A" w:rsidRPr="004D160D" w:rsidRDefault="00F17F7A" w:rsidP="00631F29">
      <w:pPr>
        <w:pStyle w:val="23"/>
        <w:tabs>
          <w:tab w:val="clear" w:pos="1985"/>
          <w:tab w:val="clear" w:pos="9923"/>
          <w:tab w:val="left" w:pos="2268"/>
          <w:tab w:val="right" w:leader="dot" w:pos="10065"/>
        </w:tabs>
        <w:ind w:left="993" w:firstLine="567"/>
        <w:rPr>
          <w:rFonts w:ascii="Times New Roman" w:eastAsiaTheme="minorEastAsia" w:hAnsi="Times New Roman"/>
          <w:b w:val="0"/>
          <w:noProof/>
          <w:sz w:val="24"/>
          <w:szCs w:val="24"/>
          <w:lang w:eastAsia="ja-JP"/>
        </w:rPr>
      </w:pPr>
      <w:r w:rsidRPr="004D160D">
        <w:rPr>
          <w:rFonts w:ascii="Times New Roman" w:hAnsi="Times New Roman"/>
          <w:b w:val="0"/>
          <w:bCs/>
          <w:noProof/>
          <w:sz w:val="24"/>
          <w:szCs w:val="24"/>
        </w:rPr>
        <w:t>1.2.11.</w:t>
      </w:r>
      <w:r w:rsidRPr="004D160D">
        <w:rPr>
          <w:rFonts w:ascii="Times New Roman" w:eastAsiaTheme="minorEastAsia" w:hAnsi="Times New Roman"/>
          <w:b w:val="0"/>
          <w:noProof/>
          <w:sz w:val="24"/>
          <w:szCs w:val="24"/>
          <w:lang w:eastAsia="ja-JP"/>
        </w:rPr>
        <w:tab/>
      </w:r>
      <w:r w:rsidRPr="004D160D">
        <w:rPr>
          <w:rFonts w:ascii="Times New Roman" w:hAnsi="Times New Roman"/>
          <w:b w:val="0"/>
          <w:noProof/>
          <w:sz w:val="24"/>
          <w:szCs w:val="24"/>
        </w:rPr>
        <w:t>Физическая культура</w:t>
      </w:r>
      <w:r w:rsidRPr="004D160D">
        <w:rPr>
          <w:rFonts w:ascii="Times New Roman" w:hAnsi="Times New Roman"/>
          <w:b w:val="0"/>
          <w:noProof/>
          <w:sz w:val="24"/>
          <w:szCs w:val="24"/>
        </w:rPr>
        <w:tab/>
      </w:r>
      <w:r w:rsidR="00BD3A83" w:rsidRPr="004D160D">
        <w:rPr>
          <w:rFonts w:ascii="Times New Roman" w:hAnsi="Times New Roman"/>
          <w:b w:val="0"/>
          <w:noProof/>
          <w:sz w:val="24"/>
          <w:szCs w:val="24"/>
        </w:rPr>
        <w:fldChar w:fldCharType="begin"/>
      </w:r>
      <w:r w:rsidRPr="004D160D">
        <w:rPr>
          <w:rFonts w:ascii="Times New Roman" w:hAnsi="Times New Roman"/>
          <w:b w:val="0"/>
          <w:noProof/>
          <w:sz w:val="24"/>
          <w:szCs w:val="24"/>
        </w:rPr>
        <w:instrText xml:space="preserve"> PAGEREF _Toc294246081 \h </w:instrText>
      </w:r>
      <w:r w:rsidR="00BD3A83" w:rsidRPr="004D160D">
        <w:rPr>
          <w:rFonts w:ascii="Times New Roman" w:hAnsi="Times New Roman"/>
          <w:b w:val="0"/>
          <w:noProof/>
          <w:sz w:val="24"/>
          <w:szCs w:val="24"/>
        </w:rPr>
      </w:r>
      <w:r w:rsidR="00BD3A83" w:rsidRPr="004D160D">
        <w:rPr>
          <w:rFonts w:ascii="Times New Roman" w:hAnsi="Times New Roman"/>
          <w:b w:val="0"/>
          <w:noProof/>
          <w:sz w:val="24"/>
          <w:szCs w:val="24"/>
        </w:rPr>
        <w:fldChar w:fldCharType="separate"/>
      </w:r>
      <w:r w:rsidR="000F03BF">
        <w:rPr>
          <w:rFonts w:ascii="Times New Roman" w:hAnsi="Times New Roman"/>
          <w:b w:val="0"/>
          <w:noProof/>
          <w:sz w:val="24"/>
          <w:szCs w:val="24"/>
        </w:rPr>
        <w:t>41</w:t>
      </w:r>
      <w:r w:rsidR="00BD3A83" w:rsidRPr="004D160D">
        <w:rPr>
          <w:rFonts w:ascii="Times New Roman" w:hAnsi="Times New Roman"/>
          <w:b w:val="0"/>
          <w:noProof/>
          <w:sz w:val="24"/>
          <w:szCs w:val="24"/>
        </w:rPr>
        <w:fldChar w:fldCharType="end"/>
      </w:r>
    </w:p>
    <w:p w:rsidR="00F17F7A" w:rsidRPr="004D160D" w:rsidRDefault="00F17F7A" w:rsidP="00631F29">
      <w:pPr>
        <w:pStyle w:val="23"/>
        <w:tabs>
          <w:tab w:val="clear" w:pos="1985"/>
          <w:tab w:val="clear" w:pos="9923"/>
          <w:tab w:val="left" w:pos="1418"/>
          <w:tab w:val="right" w:leader="dot" w:pos="10065"/>
        </w:tabs>
        <w:ind w:firstLine="0"/>
        <w:rPr>
          <w:rFonts w:ascii="Times New Roman" w:eastAsiaTheme="minorEastAsia" w:hAnsi="Times New Roman"/>
          <w:b w:val="0"/>
          <w:noProof/>
          <w:sz w:val="24"/>
          <w:szCs w:val="24"/>
          <w:lang w:eastAsia="ja-JP"/>
        </w:rPr>
      </w:pPr>
      <w:r w:rsidRPr="004D160D">
        <w:rPr>
          <w:rFonts w:ascii="Times New Roman" w:hAnsi="Times New Roman"/>
          <w:b w:val="0"/>
          <w:noProof/>
          <w:sz w:val="24"/>
          <w:szCs w:val="24"/>
        </w:rPr>
        <w:t>1.3.</w:t>
      </w:r>
      <w:r w:rsidRPr="004D160D">
        <w:rPr>
          <w:rFonts w:ascii="Times New Roman" w:eastAsiaTheme="minorEastAsia" w:hAnsi="Times New Roman"/>
          <w:b w:val="0"/>
          <w:noProof/>
          <w:sz w:val="24"/>
          <w:szCs w:val="24"/>
          <w:lang w:eastAsia="ja-JP"/>
        </w:rPr>
        <w:tab/>
      </w:r>
      <w:r w:rsidRPr="004D160D">
        <w:rPr>
          <w:rFonts w:ascii="Times New Roman" w:hAnsi="Times New Roman"/>
          <w:b w:val="0"/>
          <w:noProof/>
          <w:sz w:val="24"/>
          <w:szCs w:val="24"/>
        </w:rPr>
        <w:t>Система оценки достижения планируемых результатов освоения основной образовательной программы</w:t>
      </w:r>
      <w:r w:rsidRPr="004D160D">
        <w:rPr>
          <w:rFonts w:ascii="Times New Roman" w:hAnsi="Times New Roman"/>
          <w:b w:val="0"/>
          <w:noProof/>
          <w:sz w:val="24"/>
          <w:szCs w:val="24"/>
        </w:rPr>
        <w:tab/>
      </w:r>
      <w:r w:rsidR="00BD3A83" w:rsidRPr="004D160D">
        <w:rPr>
          <w:rFonts w:ascii="Times New Roman" w:hAnsi="Times New Roman"/>
          <w:b w:val="0"/>
          <w:noProof/>
          <w:sz w:val="24"/>
          <w:szCs w:val="24"/>
        </w:rPr>
        <w:fldChar w:fldCharType="begin"/>
      </w:r>
      <w:r w:rsidRPr="004D160D">
        <w:rPr>
          <w:rFonts w:ascii="Times New Roman" w:hAnsi="Times New Roman"/>
          <w:b w:val="0"/>
          <w:noProof/>
          <w:sz w:val="24"/>
          <w:szCs w:val="24"/>
        </w:rPr>
        <w:instrText xml:space="preserve"> PAGEREF _Toc294246082 \h </w:instrText>
      </w:r>
      <w:r w:rsidR="00BD3A83" w:rsidRPr="004D160D">
        <w:rPr>
          <w:rFonts w:ascii="Times New Roman" w:hAnsi="Times New Roman"/>
          <w:b w:val="0"/>
          <w:noProof/>
          <w:sz w:val="24"/>
          <w:szCs w:val="24"/>
        </w:rPr>
      </w:r>
      <w:r w:rsidR="00BD3A83" w:rsidRPr="004D160D">
        <w:rPr>
          <w:rFonts w:ascii="Times New Roman" w:hAnsi="Times New Roman"/>
          <w:b w:val="0"/>
          <w:noProof/>
          <w:sz w:val="24"/>
          <w:szCs w:val="24"/>
        </w:rPr>
        <w:fldChar w:fldCharType="separate"/>
      </w:r>
      <w:r w:rsidR="000F03BF">
        <w:rPr>
          <w:rFonts w:ascii="Times New Roman" w:hAnsi="Times New Roman"/>
          <w:b w:val="0"/>
          <w:noProof/>
          <w:sz w:val="24"/>
          <w:szCs w:val="24"/>
        </w:rPr>
        <w:t>43</w:t>
      </w:r>
      <w:r w:rsidR="00BD3A83" w:rsidRPr="004D160D">
        <w:rPr>
          <w:rFonts w:ascii="Times New Roman" w:hAnsi="Times New Roman"/>
          <w:b w:val="0"/>
          <w:noProof/>
          <w:sz w:val="24"/>
          <w:szCs w:val="24"/>
        </w:rPr>
        <w:fldChar w:fldCharType="end"/>
      </w:r>
    </w:p>
    <w:p w:rsidR="00F17F7A" w:rsidRPr="004D160D" w:rsidRDefault="00F17F7A" w:rsidP="00EC5683">
      <w:pPr>
        <w:pStyle w:val="14"/>
        <w:rPr>
          <w:rFonts w:eastAsiaTheme="minorEastAsia"/>
          <w:noProof/>
          <w:lang w:eastAsia="ja-JP"/>
        </w:rPr>
      </w:pPr>
      <w:r w:rsidRPr="004D160D">
        <w:rPr>
          <w:noProof/>
        </w:rPr>
        <w:t>2.</w:t>
      </w:r>
      <w:r w:rsidRPr="004D160D">
        <w:rPr>
          <w:rFonts w:eastAsiaTheme="minorEastAsia"/>
          <w:noProof/>
          <w:lang w:eastAsia="ja-JP"/>
        </w:rPr>
        <w:tab/>
      </w:r>
      <w:r w:rsidRPr="004D160D">
        <w:rPr>
          <w:noProof/>
        </w:rPr>
        <w:t>Содержательный раздел</w:t>
      </w:r>
      <w:r w:rsidRPr="004D160D">
        <w:rPr>
          <w:noProof/>
        </w:rPr>
        <w:tab/>
      </w:r>
      <w:r w:rsidR="00BD3A83" w:rsidRPr="004D160D">
        <w:rPr>
          <w:noProof/>
        </w:rPr>
        <w:fldChar w:fldCharType="begin"/>
      </w:r>
      <w:r w:rsidRPr="004D160D">
        <w:rPr>
          <w:noProof/>
        </w:rPr>
        <w:instrText xml:space="preserve"> PAGEREF _Toc294246087 \h </w:instrText>
      </w:r>
      <w:r w:rsidR="00BD3A83" w:rsidRPr="004D160D">
        <w:rPr>
          <w:noProof/>
        </w:rPr>
      </w:r>
      <w:r w:rsidR="00BD3A83" w:rsidRPr="004D160D">
        <w:rPr>
          <w:noProof/>
        </w:rPr>
        <w:fldChar w:fldCharType="separate"/>
      </w:r>
      <w:r w:rsidR="000F03BF">
        <w:rPr>
          <w:noProof/>
        </w:rPr>
        <w:t>54</w:t>
      </w:r>
      <w:r w:rsidR="00BD3A83" w:rsidRPr="004D160D">
        <w:rPr>
          <w:noProof/>
        </w:rPr>
        <w:fldChar w:fldCharType="end"/>
      </w:r>
      <w:r w:rsidR="006802AF">
        <w:rPr>
          <w:noProof/>
        </w:rPr>
        <w:t>3</w:t>
      </w:r>
    </w:p>
    <w:p w:rsidR="00F17F7A" w:rsidRPr="004D160D" w:rsidRDefault="00F17F7A" w:rsidP="00631F29">
      <w:pPr>
        <w:pStyle w:val="23"/>
        <w:tabs>
          <w:tab w:val="clear" w:pos="1985"/>
          <w:tab w:val="clear" w:pos="9923"/>
          <w:tab w:val="left" w:pos="1701"/>
          <w:tab w:val="right" w:leader="dot" w:pos="10065"/>
        </w:tabs>
        <w:ind w:firstLine="0"/>
        <w:rPr>
          <w:rFonts w:ascii="Times New Roman" w:eastAsiaTheme="minorEastAsia" w:hAnsi="Times New Roman"/>
          <w:b w:val="0"/>
          <w:noProof/>
          <w:sz w:val="24"/>
          <w:szCs w:val="24"/>
          <w:lang w:eastAsia="ja-JP"/>
        </w:rPr>
      </w:pPr>
      <w:r w:rsidRPr="004D160D">
        <w:rPr>
          <w:rFonts w:ascii="Times New Roman" w:hAnsi="Times New Roman"/>
          <w:b w:val="0"/>
          <w:noProof/>
          <w:sz w:val="24"/>
          <w:szCs w:val="24"/>
        </w:rPr>
        <w:t>2.1.</w:t>
      </w:r>
      <w:r w:rsidRPr="004D160D">
        <w:rPr>
          <w:rFonts w:ascii="Times New Roman" w:eastAsiaTheme="minorEastAsia" w:hAnsi="Times New Roman"/>
          <w:b w:val="0"/>
          <w:noProof/>
          <w:sz w:val="24"/>
          <w:szCs w:val="24"/>
          <w:lang w:eastAsia="ja-JP"/>
        </w:rPr>
        <w:tab/>
      </w:r>
      <w:r w:rsidRPr="004D160D">
        <w:rPr>
          <w:rFonts w:ascii="Times New Roman" w:hAnsi="Times New Roman"/>
          <w:b w:val="0"/>
          <w:noProof/>
          <w:sz w:val="24"/>
          <w:szCs w:val="24"/>
        </w:rPr>
        <w:t>Программа формирования у обучающихся универсальных учебных действий</w:t>
      </w:r>
      <w:r w:rsidRPr="004D160D">
        <w:rPr>
          <w:rFonts w:ascii="Times New Roman" w:hAnsi="Times New Roman"/>
          <w:b w:val="0"/>
          <w:noProof/>
          <w:sz w:val="24"/>
          <w:szCs w:val="24"/>
        </w:rPr>
        <w:tab/>
      </w:r>
      <w:r w:rsidR="00BD3A83" w:rsidRPr="004D160D">
        <w:rPr>
          <w:rFonts w:ascii="Times New Roman" w:hAnsi="Times New Roman"/>
          <w:b w:val="0"/>
          <w:noProof/>
          <w:sz w:val="24"/>
          <w:szCs w:val="24"/>
        </w:rPr>
        <w:fldChar w:fldCharType="begin"/>
      </w:r>
      <w:r w:rsidRPr="004D160D">
        <w:rPr>
          <w:rFonts w:ascii="Times New Roman" w:hAnsi="Times New Roman"/>
          <w:b w:val="0"/>
          <w:noProof/>
          <w:sz w:val="24"/>
          <w:szCs w:val="24"/>
        </w:rPr>
        <w:instrText xml:space="preserve"> PAGEREF _Toc294246088 \h </w:instrText>
      </w:r>
      <w:r w:rsidR="00BD3A83" w:rsidRPr="004D160D">
        <w:rPr>
          <w:rFonts w:ascii="Times New Roman" w:hAnsi="Times New Roman"/>
          <w:b w:val="0"/>
          <w:noProof/>
          <w:sz w:val="24"/>
          <w:szCs w:val="24"/>
        </w:rPr>
      </w:r>
      <w:r w:rsidR="00BD3A83" w:rsidRPr="004D160D">
        <w:rPr>
          <w:rFonts w:ascii="Times New Roman" w:hAnsi="Times New Roman"/>
          <w:b w:val="0"/>
          <w:noProof/>
          <w:sz w:val="24"/>
          <w:szCs w:val="24"/>
        </w:rPr>
        <w:fldChar w:fldCharType="separate"/>
      </w:r>
      <w:r w:rsidR="000F03BF">
        <w:rPr>
          <w:rFonts w:ascii="Times New Roman" w:hAnsi="Times New Roman"/>
          <w:b w:val="0"/>
          <w:noProof/>
          <w:sz w:val="24"/>
          <w:szCs w:val="24"/>
        </w:rPr>
        <w:t>54</w:t>
      </w:r>
      <w:r w:rsidR="00BD3A83" w:rsidRPr="004D160D">
        <w:rPr>
          <w:rFonts w:ascii="Times New Roman" w:hAnsi="Times New Roman"/>
          <w:b w:val="0"/>
          <w:noProof/>
          <w:sz w:val="24"/>
          <w:szCs w:val="24"/>
        </w:rPr>
        <w:fldChar w:fldCharType="end"/>
      </w:r>
      <w:r w:rsidR="006802AF">
        <w:rPr>
          <w:rFonts w:ascii="Times New Roman" w:hAnsi="Times New Roman"/>
          <w:b w:val="0"/>
          <w:noProof/>
          <w:sz w:val="24"/>
          <w:szCs w:val="24"/>
        </w:rPr>
        <w:t>3</w:t>
      </w:r>
    </w:p>
    <w:p w:rsidR="00F17F7A" w:rsidRPr="004D160D" w:rsidRDefault="00F17F7A" w:rsidP="00631F29">
      <w:pPr>
        <w:pStyle w:val="23"/>
        <w:tabs>
          <w:tab w:val="clear" w:pos="1985"/>
          <w:tab w:val="clear" w:pos="9923"/>
          <w:tab w:val="left" w:pos="1701"/>
          <w:tab w:val="right" w:leader="dot" w:pos="10065"/>
        </w:tabs>
        <w:ind w:firstLine="0"/>
        <w:rPr>
          <w:rFonts w:ascii="Times New Roman" w:eastAsiaTheme="minorEastAsia" w:hAnsi="Times New Roman"/>
          <w:b w:val="0"/>
          <w:noProof/>
          <w:sz w:val="24"/>
          <w:szCs w:val="24"/>
          <w:lang w:eastAsia="ja-JP"/>
        </w:rPr>
      </w:pPr>
      <w:r w:rsidRPr="004D160D">
        <w:rPr>
          <w:rFonts w:ascii="Times New Roman" w:hAnsi="Times New Roman"/>
          <w:b w:val="0"/>
          <w:noProof/>
          <w:sz w:val="24"/>
          <w:szCs w:val="24"/>
        </w:rPr>
        <w:t>2.2.</w:t>
      </w:r>
      <w:r w:rsidRPr="004D160D">
        <w:rPr>
          <w:rFonts w:ascii="Times New Roman" w:eastAsiaTheme="minorEastAsia" w:hAnsi="Times New Roman"/>
          <w:b w:val="0"/>
          <w:noProof/>
          <w:sz w:val="24"/>
          <w:szCs w:val="24"/>
          <w:lang w:eastAsia="ja-JP"/>
        </w:rPr>
        <w:tab/>
      </w:r>
      <w:r w:rsidRPr="004D160D">
        <w:rPr>
          <w:rFonts w:ascii="Times New Roman" w:hAnsi="Times New Roman"/>
          <w:b w:val="0"/>
          <w:noProof/>
          <w:sz w:val="24"/>
          <w:szCs w:val="24"/>
        </w:rPr>
        <w:t>Программы отдельных учебных предметов, курсов</w:t>
      </w:r>
      <w:r w:rsidRPr="004D160D">
        <w:rPr>
          <w:rFonts w:ascii="Times New Roman" w:hAnsi="Times New Roman"/>
          <w:b w:val="0"/>
          <w:noProof/>
          <w:sz w:val="24"/>
          <w:szCs w:val="24"/>
        </w:rPr>
        <w:tab/>
      </w:r>
      <w:r w:rsidR="00BD3A83" w:rsidRPr="004D160D">
        <w:rPr>
          <w:rFonts w:ascii="Times New Roman" w:hAnsi="Times New Roman"/>
          <w:b w:val="0"/>
          <w:noProof/>
          <w:sz w:val="24"/>
          <w:szCs w:val="24"/>
        </w:rPr>
        <w:fldChar w:fldCharType="begin"/>
      </w:r>
      <w:r w:rsidRPr="004D160D">
        <w:rPr>
          <w:rFonts w:ascii="Times New Roman" w:hAnsi="Times New Roman"/>
          <w:b w:val="0"/>
          <w:noProof/>
          <w:sz w:val="24"/>
          <w:szCs w:val="24"/>
        </w:rPr>
        <w:instrText xml:space="preserve"> PAGEREF _Toc294246095 \h </w:instrText>
      </w:r>
      <w:r w:rsidR="00BD3A83" w:rsidRPr="004D160D">
        <w:rPr>
          <w:rFonts w:ascii="Times New Roman" w:hAnsi="Times New Roman"/>
          <w:b w:val="0"/>
          <w:noProof/>
          <w:sz w:val="24"/>
          <w:szCs w:val="24"/>
        </w:rPr>
      </w:r>
      <w:r w:rsidR="00BD3A83" w:rsidRPr="004D160D">
        <w:rPr>
          <w:rFonts w:ascii="Times New Roman" w:hAnsi="Times New Roman"/>
          <w:b w:val="0"/>
          <w:noProof/>
          <w:sz w:val="24"/>
          <w:szCs w:val="24"/>
        </w:rPr>
        <w:fldChar w:fldCharType="separate"/>
      </w:r>
      <w:r w:rsidR="000F03BF">
        <w:rPr>
          <w:rFonts w:ascii="Times New Roman" w:hAnsi="Times New Roman"/>
          <w:b w:val="0"/>
          <w:noProof/>
          <w:sz w:val="24"/>
          <w:szCs w:val="24"/>
        </w:rPr>
        <w:t>70</w:t>
      </w:r>
      <w:r w:rsidR="00BD3A83" w:rsidRPr="004D160D">
        <w:rPr>
          <w:rFonts w:ascii="Times New Roman" w:hAnsi="Times New Roman"/>
          <w:b w:val="0"/>
          <w:noProof/>
          <w:sz w:val="24"/>
          <w:szCs w:val="24"/>
        </w:rPr>
        <w:fldChar w:fldCharType="end"/>
      </w:r>
    </w:p>
    <w:p w:rsidR="00F17F7A" w:rsidRPr="004D160D" w:rsidRDefault="00F17F7A" w:rsidP="00631F29">
      <w:pPr>
        <w:pStyle w:val="23"/>
        <w:tabs>
          <w:tab w:val="clear" w:pos="1985"/>
          <w:tab w:val="clear" w:pos="9923"/>
          <w:tab w:val="left" w:pos="1701"/>
          <w:tab w:val="right" w:leader="dot" w:pos="10065"/>
        </w:tabs>
        <w:ind w:left="993" w:firstLine="0"/>
        <w:rPr>
          <w:rFonts w:ascii="Times New Roman" w:eastAsiaTheme="minorEastAsia" w:hAnsi="Times New Roman"/>
          <w:b w:val="0"/>
          <w:noProof/>
          <w:sz w:val="24"/>
          <w:szCs w:val="24"/>
          <w:lang w:eastAsia="ja-JP"/>
        </w:rPr>
      </w:pPr>
      <w:r w:rsidRPr="004D160D">
        <w:rPr>
          <w:rFonts w:ascii="Times New Roman" w:hAnsi="Times New Roman"/>
          <w:b w:val="0"/>
          <w:bCs/>
          <w:noProof/>
          <w:sz w:val="24"/>
          <w:szCs w:val="24"/>
        </w:rPr>
        <w:t>2.2.1.</w:t>
      </w:r>
      <w:r w:rsidRPr="004D160D">
        <w:rPr>
          <w:rFonts w:ascii="Times New Roman" w:eastAsiaTheme="minorEastAsia" w:hAnsi="Times New Roman"/>
          <w:b w:val="0"/>
          <w:noProof/>
          <w:sz w:val="24"/>
          <w:szCs w:val="24"/>
          <w:lang w:eastAsia="ja-JP"/>
        </w:rPr>
        <w:tab/>
      </w:r>
      <w:r w:rsidRPr="004D160D">
        <w:rPr>
          <w:rFonts w:ascii="Times New Roman" w:hAnsi="Times New Roman"/>
          <w:b w:val="0"/>
          <w:noProof/>
          <w:sz w:val="24"/>
          <w:szCs w:val="24"/>
        </w:rPr>
        <w:t>Общие положения</w:t>
      </w:r>
      <w:r w:rsidRPr="004D160D">
        <w:rPr>
          <w:rFonts w:ascii="Times New Roman" w:hAnsi="Times New Roman"/>
          <w:b w:val="0"/>
          <w:noProof/>
          <w:sz w:val="24"/>
          <w:szCs w:val="24"/>
        </w:rPr>
        <w:tab/>
      </w:r>
      <w:r w:rsidR="00BD3A83" w:rsidRPr="004D160D">
        <w:rPr>
          <w:rFonts w:ascii="Times New Roman" w:hAnsi="Times New Roman"/>
          <w:b w:val="0"/>
          <w:noProof/>
          <w:sz w:val="24"/>
          <w:szCs w:val="24"/>
        </w:rPr>
        <w:fldChar w:fldCharType="begin"/>
      </w:r>
      <w:r w:rsidRPr="004D160D">
        <w:rPr>
          <w:rFonts w:ascii="Times New Roman" w:hAnsi="Times New Roman"/>
          <w:b w:val="0"/>
          <w:noProof/>
          <w:sz w:val="24"/>
          <w:szCs w:val="24"/>
        </w:rPr>
        <w:instrText xml:space="preserve"> PAGEREF _Toc294246096 \h </w:instrText>
      </w:r>
      <w:r w:rsidR="00BD3A83" w:rsidRPr="004D160D">
        <w:rPr>
          <w:rFonts w:ascii="Times New Roman" w:hAnsi="Times New Roman"/>
          <w:b w:val="0"/>
          <w:noProof/>
          <w:sz w:val="24"/>
          <w:szCs w:val="24"/>
        </w:rPr>
      </w:r>
      <w:r w:rsidR="00BD3A83" w:rsidRPr="004D160D">
        <w:rPr>
          <w:rFonts w:ascii="Times New Roman" w:hAnsi="Times New Roman"/>
          <w:b w:val="0"/>
          <w:noProof/>
          <w:sz w:val="24"/>
          <w:szCs w:val="24"/>
        </w:rPr>
        <w:fldChar w:fldCharType="separate"/>
      </w:r>
      <w:r w:rsidR="000F03BF">
        <w:rPr>
          <w:rFonts w:ascii="Times New Roman" w:hAnsi="Times New Roman"/>
          <w:b w:val="0"/>
          <w:noProof/>
          <w:sz w:val="24"/>
          <w:szCs w:val="24"/>
        </w:rPr>
        <w:t>70</w:t>
      </w:r>
      <w:r w:rsidR="00BD3A83" w:rsidRPr="004D160D">
        <w:rPr>
          <w:rFonts w:ascii="Times New Roman" w:hAnsi="Times New Roman"/>
          <w:b w:val="0"/>
          <w:noProof/>
          <w:sz w:val="24"/>
          <w:szCs w:val="24"/>
        </w:rPr>
        <w:fldChar w:fldCharType="end"/>
      </w:r>
    </w:p>
    <w:p w:rsidR="00F17F7A" w:rsidRPr="00017869" w:rsidRDefault="00F17F7A" w:rsidP="00631F29">
      <w:pPr>
        <w:pStyle w:val="23"/>
        <w:tabs>
          <w:tab w:val="clear" w:pos="1985"/>
          <w:tab w:val="clear" w:pos="9923"/>
          <w:tab w:val="left" w:pos="1701"/>
          <w:tab w:val="right" w:leader="dot" w:pos="10065"/>
        </w:tabs>
        <w:ind w:left="993" w:firstLine="0"/>
        <w:rPr>
          <w:rFonts w:ascii="Times New Roman" w:eastAsiaTheme="minorEastAsia" w:hAnsi="Times New Roman"/>
          <w:b w:val="0"/>
          <w:noProof/>
          <w:sz w:val="24"/>
          <w:szCs w:val="24"/>
          <w:lang w:eastAsia="ja-JP"/>
        </w:rPr>
      </w:pPr>
      <w:r w:rsidRPr="004D160D">
        <w:rPr>
          <w:rFonts w:ascii="Times New Roman" w:hAnsi="Times New Roman"/>
          <w:b w:val="0"/>
          <w:bCs/>
          <w:noProof/>
          <w:sz w:val="24"/>
          <w:szCs w:val="24"/>
        </w:rPr>
        <w:t>2.2.2.</w:t>
      </w:r>
      <w:r w:rsidRPr="004D160D">
        <w:rPr>
          <w:rFonts w:ascii="Times New Roman" w:eastAsiaTheme="minorEastAsia" w:hAnsi="Times New Roman"/>
          <w:b w:val="0"/>
          <w:noProof/>
          <w:sz w:val="24"/>
          <w:szCs w:val="24"/>
          <w:lang w:eastAsia="ja-JP"/>
        </w:rPr>
        <w:tab/>
      </w:r>
      <w:r w:rsidRPr="004D160D">
        <w:rPr>
          <w:rFonts w:ascii="Times New Roman" w:hAnsi="Times New Roman"/>
          <w:b w:val="0"/>
          <w:noProof/>
          <w:sz w:val="24"/>
          <w:szCs w:val="24"/>
        </w:rPr>
        <w:t>Основное содержание</w:t>
      </w:r>
      <w:r w:rsidRPr="00017869">
        <w:rPr>
          <w:rFonts w:ascii="Times New Roman" w:hAnsi="Times New Roman"/>
          <w:b w:val="0"/>
          <w:noProof/>
          <w:sz w:val="24"/>
          <w:szCs w:val="24"/>
        </w:rPr>
        <w:t xml:space="preserve"> учебных предметов</w:t>
      </w:r>
      <w:r w:rsidRPr="00017869">
        <w:rPr>
          <w:rFonts w:ascii="Times New Roman" w:hAnsi="Times New Roman"/>
          <w:b w:val="0"/>
          <w:noProof/>
          <w:sz w:val="24"/>
          <w:szCs w:val="24"/>
        </w:rPr>
        <w:tab/>
      </w:r>
      <w:r w:rsidR="00BD3A83" w:rsidRPr="00017869">
        <w:rPr>
          <w:rFonts w:ascii="Times New Roman" w:hAnsi="Times New Roman"/>
          <w:b w:val="0"/>
          <w:noProof/>
          <w:sz w:val="24"/>
          <w:szCs w:val="24"/>
        </w:rPr>
        <w:fldChar w:fldCharType="begin"/>
      </w:r>
      <w:r w:rsidRPr="00017869">
        <w:rPr>
          <w:rFonts w:ascii="Times New Roman" w:hAnsi="Times New Roman"/>
          <w:b w:val="0"/>
          <w:noProof/>
          <w:sz w:val="24"/>
          <w:szCs w:val="24"/>
        </w:rPr>
        <w:instrText xml:space="preserve"> PAGEREF _Toc294246097 \h </w:instrText>
      </w:r>
      <w:r w:rsidR="00BD3A83" w:rsidRPr="00017869">
        <w:rPr>
          <w:rFonts w:ascii="Times New Roman" w:hAnsi="Times New Roman"/>
          <w:b w:val="0"/>
          <w:noProof/>
          <w:sz w:val="24"/>
          <w:szCs w:val="24"/>
        </w:rPr>
      </w:r>
      <w:r w:rsidR="00BD3A83" w:rsidRPr="00017869">
        <w:rPr>
          <w:rFonts w:ascii="Times New Roman" w:hAnsi="Times New Roman"/>
          <w:b w:val="0"/>
          <w:noProof/>
          <w:sz w:val="24"/>
          <w:szCs w:val="24"/>
        </w:rPr>
        <w:fldChar w:fldCharType="separate"/>
      </w:r>
      <w:r w:rsidR="000F03BF">
        <w:rPr>
          <w:rFonts w:ascii="Times New Roman" w:hAnsi="Times New Roman"/>
          <w:b w:val="0"/>
          <w:noProof/>
          <w:sz w:val="24"/>
          <w:szCs w:val="24"/>
        </w:rPr>
        <w:t>72</w:t>
      </w:r>
      <w:r w:rsidR="00BD3A83" w:rsidRPr="00017869">
        <w:rPr>
          <w:rFonts w:ascii="Times New Roman" w:hAnsi="Times New Roman"/>
          <w:b w:val="0"/>
          <w:noProof/>
          <w:sz w:val="24"/>
          <w:szCs w:val="24"/>
        </w:rPr>
        <w:fldChar w:fldCharType="end"/>
      </w:r>
    </w:p>
    <w:p w:rsidR="00F17F7A" w:rsidRPr="00017869" w:rsidRDefault="00F17F7A" w:rsidP="00631F29">
      <w:pPr>
        <w:pStyle w:val="23"/>
        <w:tabs>
          <w:tab w:val="clear" w:pos="1985"/>
          <w:tab w:val="clear" w:pos="9923"/>
          <w:tab w:val="left" w:pos="2552"/>
          <w:tab w:val="right" w:leader="dot" w:pos="10065"/>
        </w:tabs>
        <w:ind w:firstLine="851"/>
        <w:rPr>
          <w:rFonts w:ascii="Times New Roman" w:eastAsiaTheme="minorEastAsia" w:hAnsi="Times New Roman"/>
          <w:b w:val="0"/>
          <w:noProof/>
          <w:sz w:val="24"/>
          <w:szCs w:val="24"/>
          <w:lang w:eastAsia="ja-JP"/>
        </w:rPr>
      </w:pPr>
      <w:r w:rsidRPr="00017869">
        <w:rPr>
          <w:rFonts w:ascii="Times New Roman" w:hAnsi="Times New Roman"/>
          <w:b w:val="0"/>
          <w:noProof/>
          <w:sz w:val="24"/>
          <w:szCs w:val="24"/>
        </w:rPr>
        <w:t>2.2.2.1.</w:t>
      </w:r>
      <w:r w:rsidRPr="00017869">
        <w:rPr>
          <w:rFonts w:ascii="Times New Roman" w:eastAsiaTheme="minorEastAsia" w:hAnsi="Times New Roman"/>
          <w:b w:val="0"/>
          <w:noProof/>
          <w:sz w:val="24"/>
          <w:szCs w:val="24"/>
          <w:lang w:eastAsia="ja-JP"/>
        </w:rPr>
        <w:tab/>
      </w:r>
      <w:r w:rsidRPr="00017869">
        <w:rPr>
          <w:rFonts w:ascii="Times New Roman" w:hAnsi="Times New Roman"/>
          <w:b w:val="0"/>
          <w:noProof/>
          <w:sz w:val="24"/>
          <w:szCs w:val="24"/>
        </w:rPr>
        <w:t>Русский язык</w:t>
      </w:r>
      <w:r w:rsidR="006802AF" w:rsidRPr="00017869">
        <w:rPr>
          <w:rFonts w:ascii="Times New Roman" w:hAnsi="Times New Roman"/>
          <w:b w:val="0"/>
          <w:noProof/>
          <w:sz w:val="24"/>
          <w:szCs w:val="24"/>
        </w:rPr>
        <w:t xml:space="preserve">, </w:t>
      </w:r>
      <w:r w:rsidR="006802AF" w:rsidRPr="00017869">
        <w:rPr>
          <w:rFonts w:ascii="Times New Roman" w:hAnsi="Times New Roman"/>
          <w:b w:val="0"/>
        </w:rPr>
        <w:t>русский родной язык</w:t>
      </w:r>
      <w:r w:rsidRPr="00017869">
        <w:rPr>
          <w:rFonts w:ascii="Times New Roman" w:hAnsi="Times New Roman"/>
          <w:b w:val="0"/>
          <w:noProof/>
          <w:sz w:val="24"/>
          <w:szCs w:val="24"/>
        </w:rPr>
        <w:tab/>
      </w:r>
      <w:r w:rsidR="00BD3A83" w:rsidRPr="00017869">
        <w:rPr>
          <w:rFonts w:ascii="Times New Roman" w:hAnsi="Times New Roman"/>
          <w:b w:val="0"/>
          <w:noProof/>
          <w:sz w:val="24"/>
          <w:szCs w:val="24"/>
        </w:rPr>
        <w:fldChar w:fldCharType="begin"/>
      </w:r>
      <w:r w:rsidRPr="00017869">
        <w:rPr>
          <w:rFonts w:ascii="Times New Roman" w:hAnsi="Times New Roman"/>
          <w:b w:val="0"/>
          <w:noProof/>
          <w:sz w:val="24"/>
          <w:szCs w:val="24"/>
        </w:rPr>
        <w:instrText xml:space="preserve"> PAGEREF _Toc294246098 \h </w:instrText>
      </w:r>
      <w:r w:rsidR="00BD3A83" w:rsidRPr="00017869">
        <w:rPr>
          <w:rFonts w:ascii="Times New Roman" w:hAnsi="Times New Roman"/>
          <w:b w:val="0"/>
          <w:noProof/>
          <w:sz w:val="24"/>
          <w:szCs w:val="24"/>
        </w:rPr>
      </w:r>
      <w:r w:rsidR="00BD3A83" w:rsidRPr="00017869">
        <w:rPr>
          <w:rFonts w:ascii="Times New Roman" w:hAnsi="Times New Roman"/>
          <w:b w:val="0"/>
          <w:noProof/>
          <w:sz w:val="24"/>
          <w:szCs w:val="24"/>
        </w:rPr>
        <w:fldChar w:fldCharType="separate"/>
      </w:r>
      <w:r w:rsidR="000F03BF">
        <w:rPr>
          <w:rFonts w:ascii="Times New Roman" w:hAnsi="Times New Roman"/>
          <w:b w:val="0"/>
          <w:noProof/>
          <w:sz w:val="24"/>
          <w:szCs w:val="24"/>
        </w:rPr>
        <w:t>72</w:t>
      </w:r>
      <w:r w:rsidR="00BD3A83" w:rsidRPr="00017869">
        <w:rPr>
          <w:rFonts w:ascii="Times New Roman" w:hAnsi="Times New Roman"/>
          <w:b w:val="0"/>
          <w:noProof/>
          <w:sz w:val="24"/>
          <w:szCs w:val="24"/>
        </w:rPr>
        <w:fldChar w:fldCharType="end"/>
      </w:r>
    </w:p>
    <w:p w:rsidR="00F17F7A" w:rsidRPr="00017869" w:rsidRDefault="00F17F7A" w:rsidP="00631F29">
      <w:pPr>
        <w:pStyle w:val="23"/>
        <w:tabs>
          <w:tab w:val="clear" w:pos="1985"/>
          <w:tab w:val="clear" w:pos="9923"/>
          <w:tab w:val="left" w:pos="2552"/>
          <w:tab w:val="right" w:leader="dot" w:pos="10065"/>
        </w:tabs>
        <w:ind w:firstLine="851"/>
        <w:rPr>
          <w:rFonts w:ascii="Times New Roman" w:eastAsiaTheme="minorEastAsia" w:hAnsi="Times New Roman"/>
          <w:b w:val="0"/>
          <w:noProof/>
          <w:sz w:val="24"/>
          <w:szCs w:val="24"/>
          <w:lang w:eastAsia="ja-JP"/>
        </w:rPr>
      </w:pPr>
      <w:r w:rsidRPr="00017869">
        <w:rPr>
          <w:rFonts w:ascii="Times New Roman" w:hAnsi="Times New Roman"/>
          <w:b w:val="0"/>
          <w:noProof/>
          <w:sz w:val="24"/>
          <w:szCs w:val="24"/>
        </w:rPr>
        <w:t>2.2.2.2.</w:t>
      </w:r>
      <w:r w:rsidRPr="00017869">
        <w:rPr>
          <w:rFonts w:ascii="Times New Roman" w:eastAsiaTheme="minorEastAsia" w:hAnsi="Times New Roman"/>
          <w:b w:val="0"/>
          <w:noProof/>
          <w:sz w:val="24"/>
          <w:szCs w:val="24"/>
          <w:lang w:eastAsia="ja-JP"/>
        </w:rPr>
        <w:tab/>
      </w:r>
      <w:r w:rsidRPr="00017869">
        <w:rPr>
          <w:rFonts w:ascii="Times New Roman" w:hAnsi="Times New Roman"/>
          <w:b w:val="0"/>
          <w:noProof/>
          <w:sz w:val="24"/>
          <w:szCs w:val="24"/>
        </w:rPr>
        <w:t>Литературное чтение</w:t>
      </w:r>
      <w:r w:rsidR="00017869" w:rsidRPr="00017869">
        <w:rPr>
          <w:rFonts w:ascii="Times New Roman" w:hAnsi="Times New Roman"/>
          <w:b w:val="0"/>
          <w:noProof/>
          <w:sz w:val="24"/>
          <w:szCs w:val="24"/>
        </w:rPr>
        <w:t xml:space="preserve">, </w:t>
      </w:r>
      <w:r w:rsidR="00017869" w:rsidRPr="00017869">
        <w:rPr>
          <w:rFonts w:ascii="Times New Roman" w:hAnsi="Times New Roman"/>
          <w:b w:val="0"/>
        </w:rPr>
        <w:t>литературное чтение на родном (русском)языке</w:t>
      </w:r>
      <w:r w:rsidRPr="00017869">
        <w:rPr>
          <w:rFonts w:ascii="Times New Roman" w:hAnsi="Times New Roman"/>
          <w:b w:val="0"/>
          <w:noProof/>
          <w:sz w:val="24"/>
          <w:szCs w:val="24"/>
        </w:rPr>
        <w:tab/>
      </w:r>
      <w:r w:rsidR="00BD3A83" w:rsidRPr="00017869">
        <w:rPr>
          <w:rFonts w:ascii="Times New Roman" w:hAnsi="Times New Roman"/>
          <w:b w:val="0"/>
          <w:noProof/>
          <w:sz w:val="24"/>
          <w:szCs w:val="24"/>
        </w:rPr>
        <w:fldChar w:fldCharType="begin"/>
      </w:r>
      <w:r w:rsidRPr="00017869">
        <w:rPr>
          <w:rFonts w:ascii="Times New Roman" w:hAnsi="Times New Roman"/>
          <w:b w:val="0"/>
          <w:noProof/>
          <w:sz w:val="24"/>
          <w:szCs w:val="24"/>
        </w:rPr>
        <w:instrText xml:space="preserve"> PAGEREF _Toc294246099 \h </w:instrText>
      </w:r>
      <w:r w:rsidR="00BD3A83" w:rsidRPr="00017869">
        <w:rPr>
          <w:rFonts w:ascii="Times New Roman" w:hAnsi="Times New Roman"/>
          <w:b w:val="0"/>
          <w:noProof/>
          <w:sz w:val="24"/>
          <w:szCs w:val="24"/>
        </w:rPr>
      </w:r>
      <w:r w:rsidR="00BD3A83" w:rsidRPr="00017869">
        <w:rPr>
          <w:rFonts w:ascii="Times New Roman" w:hAnsi="Times New Roman"/>
          <w:b w:val="0"/>
          <w:noProof/>
          <w:sz w:val="24"/>
          <w:szCs w:val="24"/>
        </w:rPr>
        <w:fldChar w:fldCharType="separate"/>
      </w:r>
      <w:r w:rsidR="000F03BF">
        <w:rPr>
          <w:rFonts w:ascii="Times New Roman" w:hAnsi="Times New Roman"/>
          <w:b w:val="0"/>
          <w:noProof/>
          <w:sz w:val="24"/>
          <w:szCs w:val="24"/>
        </w:rPr>
        <w:t>77</w:t>
      </w:r>
      <w:r w:rsidR="00BD3A83" w:rsidRPr="00017869">
        <w:rPr>
          <w:rFonts w:ascii="Times New Roman" w:hAnsi="Times New Roman"/>
          <w:b w:val="0"/>
          <w:noProof/>
          <w:sz w:val="24"/>
          <w:szCs w:val="24"/>
        </w:rPr>
        <w:fldChar w:fldCharType="end"/>
      </w:r>
    </w:p>
    <w:p w:rsidR="00F17F7A" w:rsidRPr="004D160D" w:rsidRDefault="00F17F7A" w:rsidP="00631F29">
      <w:pPr>
        <w:pStyle w:val="23"/>
        <w:tabs>
          <w:tab w:val="clear" w:pos="1985"/>
          <w:tab w:val="clear" w:pos="9923"/>
          <w:tab w:val="left" w:pos="2552"/>
          <w:tab w:val="right" w:leader="dot" w:pos="10065"/>
        </w:tabs>
        <w:ind w:firstLine="851"/>
        <w:rPr>
          <w:rFonts w:ascii="Times New Roman" w:eastAsiaTheme="minorEastAsia" w:hAnsi="Times New Roman"/>
          <w:b w:val="0"/>
          <w:noProof/>
          <w:sz w:val="24"/>
          <w:szCs w:val="24"/>
          <w:lang w:eastAsia="ja-JP"/>
        </w:rPr>
      </w:pPr>
      <w:r w:rsidRPr="00017869">
        <w:rPr>
          <w:rFonts w:ascii="Times New Roman" w:hAnsi="Times New Roman"/>
          <w:b w:val="0"/>
          <w:noProof/>
          <w:sz w:val="24"/>
          <w:szCs w:val="24"/>
        </w:rPr>
        <w:t>2.2.2.3.</w:t>
      </w:r>
      <w:r w:rsidRPr="00017869">
        <w:rPr>
          <w:rFonts w:ascii="Times New Roman" w:eastAsiaTheme="minorEastAsia" w:hAnsi="Times New Roman"/>
          <w:b w:val="0"/>
          <w:noProof/>
          <w:sz w:val="24"/>
          <w:szCs w:val="24"/>
          <w:lang w:eastAsia="ja-JP"/>
        </w:rPr>
        <w:tab/>
      </w:r>
      <w:r w:rsidRPr="00017869">
        <w:rPr>
          <w:rFonts w:ascii="Times New Roman" w:hAnsi="Times New Roman"/>
          <w:b w:val="0"/>
          <w:noProof/>
          <w:sz w:val="24"/>
          <w:szCs w:val="24"/>
        </w:rPr>
        <w:t>Иностранный язык</w:t>
      </w:r>
      <w:r w:rsidRPr="00017869">
        <w:rPr>
          <w:rFonts w:ascii="Times New Roman" w:hAnsi="Times New Roman"/>
          <w:b w:val="0"/>
          <w:noProof/>
          <w:sz w:val="24"/>
          <w:szCs w:val="24"/>
        </w:rPr>
        <w:tab/>
      </w:r>
      <w:r w:rsidR="00BD3A83" w:rsidRPr="004D160D">
        <w:rPr>
          <w:rFonts w:ascii="Times New Roman" w:hAnsi="Times New Roman"/>
          <w:b w:val="0"/>
          <w:noProof/>
          <w:sz w:val="24"/>
          <w:szCs w:val="24"/>
        </w:rPr>
        <w:fldChar w:fldCharType="begin"/>
      </w:r>
      <w:r w:rsidRPr="004D160D">
        <w:rPr>
          <w:rFonts w:ascii="Times New Roman" w:hAnsi="Times New Roman"/>
          <w:b w:val="0"/>
          <w:noProof/>
          <w:sz w:val="24"/>
          <w:szCs w:val="24"/>
        </w:rPr>
        <w:instrText xml:space="preserve"> PAGEREF _Toc294246100 \h </w:instrText>
      </w:r>
      <w:r w:rsidR="00BD3A83" w:rsidRPr="004D160D">
        <w:rPr>
          <w:rFonts w:ascii="Times New Roman" w:hAnsi="Times New Roman"/>
          <w:b w:val="0"/>
          <w:noProof/>
          <w:sz w:val="24"/>
          <w:szCs w:val="24"/>
        </w:rPr>
      </w:r>
      <w:r w:rsidR="00BD3A83" w:rsidRPr="004D160D">
        <w:rPr>
          <w:rFonts w:ascii="Times New Roman" w:hAnsi="Times New Roman"/>
          <w:b w:val="0"/>
          <w:noProof/>
          <w:sz w:val="24"/>
          <w:szCs w:val="24"/>
        </w:rPr>
        <w:fldChar w:fldCharType="separate"/>
      </w:r>
      <w:r w:rsidR="000F03BF">
        <w:rPr>
          <w:rFonts w:ascii="Times New Roman" w:hAnsi="Times New Roman"/>
          <w:b w:val="0"/>
          <w:noProof/>
          <w:sz w:val="24"/>
          <w:szCs w:val="24"/>
        </w:rPr>
        <w:t>81</w:t>
      </w:r>
      <w:r w:rsidR="00BD3A83" w:rsidRPr="004D160D">
        <w:rPr>
          <w:rFonts w:ascii="Times New Roman" w:hAnsi="Times New Roman"/>
          <w:b w:val="0"/>
          <w:noProof/>
          <w:sz w:val="24"/>
          <w:szCs w:val="24"/>
        </w:rPr>
        <w:fldChar w:fldCharType="end"/>
      </w:r>
    </w:p>
    <w:p w:rsidR="00F17F7A" w:rsidRPr="004D160D" w:rsidRDefault="00F17F7A" w:rsidP="00631F29">
      <w:pPr>
        <w:pStyle w:val="23"/>
        <w:tabs>
          <w:tab w:val="clear" w:pos="1985"/>
          <w:tab w:val="clear" w:pos="9923"/>
          <w:tab w:val="left" w:pos="2552"/>
          <w:tab w:val="right" w:leader="dot" w:pos="10065"/>
        </w:tabs>
        <w:ind w:firstLine="851"/>
        <w:rPr>
          <w:rFonts w:ascii="Times New Roman" w:eastAsiaTheme="minorEastAsia" w:hAnsi="Times New Roman"/>
          <w:b w:val="0"/>
          <w:noProof/>
          <w:sz w:val="24"/>
          <w:szCs w:val="24"/>
          <w:lang w:eastAsia="ja-JP"/>
        </w:rPr>
      </w:pPr>
      <w:r w:rsidRPr="004D160D">
        <w:rPr>
          <w:rFonts w:ascii="Times New Roman" w:hAnsi="Times New Roman"/>
          <w:b w:val="0"/>
          <w:noProof/>
          <w:sz w:val="24"/>
          <w:szCs w:val="24"/>
        </w:rPr>
        <w:t>2.2.2.4.</w:t>
      </w:r>
      <w:r w:rsidRPr="004D160D">
        <w:rPr>
          <w:rFonts w:ascii="Times New Roman" w:eastAsiaTheme="minorEastAsia" w:hAnsi="Times New Roman"/>
          <w:b w:val="0"/>
          <w:noProof/>
          <w:sz w:val="24"/>
          <w:szCs w:val="24"/>
          <w:lang w:eastAsia="ja-JP"/>
        </w:rPr>
        <w:tab/>
      </w:r>
      <w:r w:rsidRPr="004D160D">
        <w:rPr>
          <w:rFonts w:ascii="Times New Roman" w:hAnsi="Times New Roman"/>
          <w:b w:val="0"/>
          <w:noProof/>
          <w:sz w:val="24"/>
          <w:szCs w:val="24"/>
        </w:rPr>
        <w:t>Математика и информатика</w:t>
      </w:r>
      <w:r w:rsidRPr="004D160D">
        <w:rPr>
          <w:rFonts w:ascii="Times New Roman" w:hAnsi="Times New Roman"/>
          <w:b w:val="0"/>
          <w:noProof/>
          <w:sz w:val="24"/>
          <w:szCs w:val="24"/>
        </w:rPr>
        <w:tab/>
      </w:r>
      <w:r w:rsidR="00BD3A83" w:rsidRPr="004D160D">
        <w:rPr>
          <w:rFonts w:ascii="Times New Roman" w:hAnsi="Times New Roman"/>
          <w:b w:val="0"/>
          <w:noProof/>
          <w:sz w:val="24"/>
          <w:szCs w:val="24"/>
        </w:rPr>
        <w:fldChar w:fldCharType="begin"/>
      </w:r>
      <w:r w:rsidRPr="004D160D">
        <w:rPr>
          <w:rFonts w:ascii="Times New Roman" w:hAnsi="Times New Roman"/>
          <w:b w:val="0"/>
          <w:noProof/>
          <w:sz w:val="24"/>
          <w:szCs w:val="24"/>
        </w:rPr>
        <w:instrText xml:space="preserve"> PAGEREF _Toc294246101 \h </w:instrText>
      </w:r>
      <w:r w:rsidR="00BD3A83" w:rsidRPr="004D160D">
        <w:rPr>
          <w:rFonts w:ascii="Times New Roman" w:hAnsi="Times New Roman"/>
          <w:b w:val="0"/>
          <w:noProof/>
          <w:sz w:val="24"/>
          <w:szCs w:val="24"/>
        </w:rPr>
      </w:r>
      <w:r w:rsidR="00BD3A83" w:rsidRPr="004D160D">
        <w:rPr>
          <w:rFonts w:ascii="Times New Roman" w:hAnsi="Times New Roman"/>
          <w:b w:val="0"/>
          <w:noProof/>
          <w:sz w:val="24"/>
          <w:szCs w:val="24"/>
        </w:rPr>
        <w:fldChar w:fldCharType="separate"/>
      </w:r>
      <w:r w:rsidR="000F03BF">
        <w:rPr>
          <w:rFonts w:ascii="Times New Roman" w:hAnsi="Times New Roman"/>
          <w:b w:val="0"/>
          <w:noProof/>
          <w:sz w:val="24"/>
          <w:szCs w:val="24"/>
        </w:rPr>
        <w:t>83</w:t>
      </w:r>
      <w:r w:rsidR="00BD3A83" w:rsidRPr="004D160D">
        <w:rPr>
          <w:rFonts w:ascii="Times New Roman" w:hAnsi="Times New Roman"/>
          <w:b w:val="0"/>
          <w:noProof/>
          <w:sz w:val="24"/>
          <w:szCs w:val="24"/>
        </w:rPr>
        <w:fldChar w:fldCharType="end"/>
      </w:r>
    </w:p>
    <w:p w:rsidR="00F17F7A" w:rsidRPr="004D160D" w:rsidRDefault="00F17F7A" w:rsidP="00631F29">
      <w:pPr>
        <w:pStyle w:val="23"/>
        <w:tabs>
          <w:tab w:val="clear" w:pos="1985"/>
          <w:tab w:val="clear" w:pos="9923"/>
          <w:tab w:val="left" w:pos="2552"/>
          <w:tab w:val="right" w:leader="dot" w:pos="10065"/>
        </w:tabs>
        <w:ind w:firstLine="851"/>
        <w:rPr>
          <w:rFonts w:ascii="Times New Roman" w:eastAsiaTheme="minorEastAsia" w:hAnsi="Times New Roman"/>
          <w:b w:val="0"/>
          <w:noProof/>
          <w:sz w:val="24"/>
          <w:szCs w:val="24"/>
          <w:lang w:eastAsia="ja-JP"/>
        </w:rPr>
      </w:pPr>
      <w:r w:rsidRPr="004D160D">
        <w:rPr>
          <w:rFonts w:ascii="Times New Roman" w:hAnsi="Times New Roman"/>
          <w:b w:val="0"/>
          <w:noProof/>
          <w:sz w:val="24"/>
          <w:szCs w:val="24"/>
        </w:rPr>
        <w:t>2.2.2.5.</w:t>
      </w:r>
      <w:r w:rsidRPr="004D160D">
        <w:rPr>
          <w:rFonts w:ascii="Times New Roman" w:eastAsiaTheme="minorEastAsia" w:hAnsi="Times New Roman"/>
          <w:b w:val="0"/>
          <w:noProof/>
          <w:sz w:val="24"/>
          <w:szCs w:val="24"/>
          <w:lang w:eastAsia="ja-JP"/>
        </w:rPr>
        <w:tab/>
      </w:r>
      <w:r w:rsidRPr="004D160D">
        <w:rPr>
          <w:rFonts w:ascii="Times New Roman" w:hAnsi="Times New Roman"/>
          <w:b w:val="0"/>
          <w:noProof/>
          <w:sz w:val="24"/>
          <w:szCs w:val="24"/>
        </w:rPr>
        <w:t>Окружающий мир</w:t>
      </w:r>
      <w:r w:rsidRPr="004D160D">
        <w:rPr>
          <w:rFonts w:ascii="Times New Roman" w:hAnsi="Times New Roman"/>
          <w:b w:val="0"/>
          <w:noProof/>
          <w:sz w:val="24"/>
          <w:szCs w:val="24"/>
        </w:rPr>
        <w:tab/>
      </w:r>
      <w:r w:rsidR="00BD3A83" w:rsidRPr="004D160D">
        <w:rPr>
          <w:rFonts w:ascii="Times New Roman" w:hAnsi="Times New Roman"/>
          <w:b w:val="0"/>
          <w:noProof/>
          <w:sz w:val="24"/>
          <w:szCs w:val="24"/>
        </w:rPr>
        <w:fldChar w:fldCharType="begin"/>
      </w:r>
      <w:r w:rsidRPr="004D160D">
        <w:rPr>
          <w:rFonts w:ascii="Times New Roman" w:hAnsi="Times New Roman"/>
          <w:b w:val="0"/>
          <w:noProof/>
          <w:sz w:val="24"/>
          <w:szCs w:val="24"/>
        </w:rPr>
        <w:instrText xml:space="preserve"> PAGEREF _Toc294246102 \h </w:instrText>
      </w:r>
      <w:r w:rsidR="00BD3A83" w:rsidRPr="004D160D">
        <w:rPr>
          <w:rFonts w:ascii="Times New Roman" w:hAnsi="Times New Roman"/>
          <w:b w:val="0"/>
          <w:noProof/>
          <w:sz w:val="24"/>
          <w:szCs w:val="24"/>
        </w:rPr>
      </w:r>
      <w:r w:rsidR="00BD3A83" w:rsidRPr="004D160D">
        <w:rPr>
          <w:rFonts w:ascii="Times New Roman" w:hAnsi="Times New Roman"/>
          <w:b w:val="0"/>
          <w:noProof/>
          <w:sz w:val="24"/>
          <w:szCs w:val="24"/>
        </w:rPr>
        <w:fldChar w:fldCharType="separate"/>
      </w:r>
      <w:r w:rsidR="000F03BF">
        <w:rPr>
          <w:rFonts w:ascii="Times New Roman" w:hAnsi="Times New Roman"/>
          <w:b w:val="0"/>
          <w:noProof/>
          <w:sz w:val="24"/>
          <w:szCs w:val="24"/>
        </w:rPr>
        <w:t>84</w:t>
      </w:r>
      <w:r w:rsidR="00BD3A83" w:rsidRPr="004D160D">
        <w:rPr>
          <w:rFonts w:ascii="Times New Roman" w:hAnsi="Times New Roman"/>
          <w:b w:val="0"/>
          <w:noProof/>
          <w:sz w:val="24"/>
          <w:szCs w:val="24"/>
        </w:rPr>
        <w:fldChar w:fldCharType="end"/>
      </w:r>
    </w:p>
    <w:p w:rsidR="00F17F7A" w:rsidRPr="004D160D" w:rsidRDefault="00F17F7A" w:rsidP="00631F29">
      <w:pPr>
        <w:pStyle w:val="23"/>
        <w:tabs>
          <w:tab w:val="clear" w:pos="1985"/>
          <w:tab w:val="clear" w:pos="9923"/>
          <w:tab w:val="left" w:pos="2552"/>
          <w:tab w:val="right" w:leader="dot" w:pos="10065"/>
        </w:tabs>
        <w:ind w:firstLine="851"/>
        <w:rPr>
          <w:rFonts w:ascii="Times New Roman" w:eastAsiaTheme="minorEastAsia" w:hAnsi="Times New Roman"/>
          <w:b w:val="0"/>
          <w:noProof/>
          <w:sz w:val="24"/>
          <w:szCs w:val="24"/>
          <w:lang w:eastAsia="ja-JP"/>
        </w:rPr>
      </w:pPr>
      <w:r w:rsidRPr="004D160D">
        <w:rPr>
          <w:rFonts w:ascii="Times New Roman" w:hAnsi="Times New Roman"/>
          <w:b w:val="0"/>
          <w:noProof/>
          <w:sz w:val="24"/>
          <w:szCs w:val="24"/>
        </w:rPr>
        <w:t>2.2.2.6.</w:t>
      </w:r>
      <w:r w:rsidRPr="004D160D">
        <w:rPr>
          <w:rFonts w:ascii="Times New Roman" w:eastAsiaTheme="minorEastAsia" w:hAnsi="Times New Roman"/>
          <w:b w:val="0"/>
          <w:noProof/>
          <w:sz w:val="24"/>
          <w:szCs w:val="24"/>
          <w:lang w:eastAsia="ja-JP"/>
        </w:rPr>
        <w:tab/>
      </w:r>
      <w:r w:rsidRPr="004D160D">
        <w:rPr>
          <w:rFonts w:ascii="Times New Roman" w:hAnsi="Times New Roman"/>
          <w:b w:val="0"/>
          <w:noProof/>
          <w:sz w:val="24"/>
          <w:szCs w:val="24"/>
        </w:rPr>
        <w:t>Основы религиозных культур и светской этики</w:t>
      </w:r>
      <w:r w:rsidRPr="004D160D">
        <w:rPr>
          <w:rFonts w:ascii="Times New Roman" w:hAnsi="Times New Roman"/>
          <w:b w:val="0"/>
          <w:noProof/>
          <w:sz w:val="24"/>
          <w:szCs w:val="24"/>
        </w:rPr>
        <w:tab/>
      </w:r>
      <w:r w:rsidR="00BD3A83" w:rsidRPr="004D160D">
        <w:rPr>
          <w:rFonts w:ascii="Times New Roman" w:hAnsi="Times New Roman"/>
          <w:b w:val="0"/>
          <w:noProof/>
          <w:sz w:val="24"/>
          <w:szCs w:val="24"/>
        </w:rPr>
        <w:fldChar w:fldCharType="begin"/>
      </w:r>
      <w:r w:rsidRPr="004D160D">
        <w:rPr>
          <w:rFonts w:ascii="Times New Roman" w:hAnsi="Times New Roman"/>
          <w:b w:val="0"/>
          <w:noProof/>
          <w:sz w:val="24"/>
          <w:szCs w:val="24"/>
        </w:rPr>
        <w:instrText xml:space="preserve"> PAGEREF _Toc294246103 \h </w:instrText>
      </w:r>
      <w:r w:rsidR="00BD3A83" w:rsidRPr="004D160D">
        <w:rPr>
          <w:rFonts w:ascii="Times New Roman" w:hAnsi="Times New Roman"/>
          <w:b w:val="0"/>
          <w:noProof/>
          <w:sz w:val="24"/>
          <w:szCs w:val="24"/>
        </w:rPr>
      </w:r>
      <w:r w:rsidR="00BD3A83" w:rsidRPr="004D160D">
        <w:rPr>
          <w:rFonts w:ascii="Times New Roman" w:hAnsi="Times New Roman"/>
          <w:b w:val="0"/>
          <w:noProof/>
          <w:sz w:val="24"/>
          <w:szCs w:val="24"/>
        </w:rPr>
        <w:fldChar w:fldCharType="separate"/>
      </w:r>
      <w:r w:rsidR="000F03BF">
        <w:rPr>
          <w:rFonts w:ascii="Times New Roman" w:hAnsi="Times New Roman"/>
          <w:b w:val="0"/>
          <w:noProof/>
          <w:sz w:val="24"/>
          <w:szCs w:val="24"/>
        </w:rPr>
        <w:t>87</w:t>
      </w:r>
      <w:r w:rsidR="00BD3A83" w:rsidRPr="004D160D">
        <w:rPr>
          <w:rFonts w:ascii="Times New Roman" w:hAnsi="Times New Roman"/>
          <w:b w:val="0"/>
          <w:noProof/>
          <w:sz w:val="24"/>
          <w:szCs w:val="24"/>
        </w:rPr>
        <w:fldChar w:fldCharType="end"/>
      </w:r>
    </w:p>
    <w:p w:rsidR="00F17F7A" w:rsidRPr="004D160D" w:rsidRDefault="00F17F7A" w:rsidP="00631F29">
      <w:pPr>
        <w:pStyle w:val="23"/>
        <w:tabs>
          <w:tab w:val="clear" w:pos="1985"/>
          <w:tab w:val="clear" w:pos="9923"/>
          <w:tab w:val="left" w:pos="2552"/>
          <w:tab w:val="right" w:leader="dot" w:pos="10065"/>
        </w:tabs>
        <w:ind w:firstLine="851"/>
        <w:rPr>
          <w:rFonts w:ascii="Times New Roman" w:eastAsiaTheme="minorEastAsia" w:hAnsi="Times New Roman"/>
          <w:b w:val="0"/>
          <w:noProof/>
          <w:sz w:val="24"/>
          <w:szCs w:val="24"/>
          <w:lang w:eastAsia="ja-JP"/>
        </w:rPr>
      </w:pPr>
      <w:r w:rsidRPr="004D160D">
        <w:rPr>
          <w:rFonts w:ascii="Times New Roman" w:hAnsi="Times New Roman"/>
          <w:b w:val="0"/>
          <w:noProof/>
          <w:sz w:val="24"/>
          <w:szCs w:val="24"/>
        </w:rPr>
        <w:t>2.2.2.7.</w:t>
      </w:r>
      <w:r w:rsidRPr="004D160D">
        <w:rPr>
          <w:rFonts w:ascii="Times New Roman" w:eastAsiaTheme="minorEastAsia" w:hAnsi="Times New Roman"/>
          <w:b w:val="0"/>
          <w:noProof/>
          <w:sz w:val="24"/>
          <w:szCs w:val="24"/>
          <w:lang w:eastAsia="ja-JP"/>
        </w:rPr>
        <w:tab/>
      </w:r>
      <w:r w:rsidRPr="004D160D">
        <w:rPr>
          <w:rFonts w:ascii="Times New Roman" w:hAnsi="Times New Roman"/>
          <w:b w:val="0"/>
          <w:noProof/>
          <w:sz w:val="24"/>
          <w:szCs w:val="24"/>
        </w:rPr>
        <w:t>Изобразительное искусство</w:t>
      </w:r>
      <w:r w:rsidRPr="004D160D">
        <w:rPr>
          <w:rFonts w:ascii="Times New Roman" w:hAnsi="Times New Roman"/>
          <w:b w:val="0"/>
          <w:noProof/>
          <w:sz w:val="24"/>
          <w:szCs w:val="24"/>
        </w:rPr>
        <w:tab/>
      </w:r>
      <w:r w:rsidR="00BD3A83" w:rsidRPr="004D160D">
        <w:rPr>
          <w:rFonts w:ascii="Times New Roman" w:hAnsi="Times New Roman"/>
          <w:b w:val="0"/>
          <w:noProof/>
          <w:sz w:val="24"/>
          <w:szCs w:val="24"/>
        </w:rPr>
        <w:fldChar w:fldCharType="begin"/>
      </w:r>
      <w:r w:rsidRPr="004D160D">
        <w:rPr>
          <w:rFonts w:ascii="Times New Roman" w:hAnsi="Times New Roman"/>
          <w:b w:val="0"/>
          <w:noProof/>
          <w:sz w:val="24"/>
          <w:szCs w:val="24"/>
        </w:rPr>
        <w:instrText xml:space="preserve"> PAGEREF _Toc294246104 \h </w:instrText>
      </w:r>
      <w:r w:rsidR="00BD3A83" w:rsidRPr="004D160D">
        <w:rPr>
          <w:rFonts w:ascii="Times New Roman" w:hAnsi="Times New Roman"/>
          <w:b w:val="0"/>
          <w:noProof/>
          <w:sz w:val="24"/>
          <w:szCs w:val="24"/>
        </w:rPr>
      </w:r>
      <w:r w:rsidR="00BD3A83" w:rsidRPr="004D160D">
        <w:rPr>
          <w:rFonts w:ascii="Times New Roman" w:hAnsi="Times New Roman"/>
          <w:b w:val="0"/>
          <w:noProof/>
          <w:sz w:val="24"/>
          <w:szCs w:val="24"/>
        </w:rPr>
        <w:fldChar w:fldCharType="separate"/>
      </w:r>
      <w:r w:rsidR="000F03BF">
        <w:rPr>
          <w:rFonts w:ascii="Times New Roman" w:hAnsi="Times New Roman"/>
          <w:b w:val="0"/>
          <w:noProof/>
          <w:sz w:val="24"/>
          <w:szCs w:val="24"/>
        </w:rPr>
        <w:t>88</w:t>
      </w:r>
      <w:r w:rsidR="00BD3A83" w:rsidRPr="004D160D">
        <w:rPr>
          <w:rFonts w:ascii="Times New Roman" w:hAnsi="Times New Roman"/>
          <w:b w:val="0"/>
          <w:noProof/>
          <w:sz w:val="24"/>
          <w:szCs w:val="24"/>
        </w:rPr>
        <w:fldChar w:fldCharType="end"/>
      </w:r>
    </w:p>
    <w:p w:rsidR="00F17F7A" w:rsidRPr="004D160D" w:rsidRDefault="00F17F7A" w:rsidP="00631F29">
      <w:pPr>
        <w:pStyle w:val="23"/>
        <w:tabs>
          <w:tab w:val="clear" w:pos="1985"/>
          <w:tab w:val="clear" w:pos="9923"/>
          <w:tab w:val="left" w:pos="2552"/>
          <w:tab w:val="right" w:leader="dot" w:pos="10065"/>
        </w:tabs>
        <w:ind w:firstLine="851"/>
        <w:rPr>
          <w:rFonts w:ascii="Times New Roman" w:eastAsiaTheme="minorEastAsia" w:hAnsi="Times New Roman"/>
          <w:b w:val="0"/>
          <w:noProof/>
          <w:sz w:val="24"/>
          <w:szCs w:val="24"/>
          <w:lang w:eastAsia="ja-JP"/>
        </w:rPr>
      </w:pPr>
      <w:r w:rsidRPr="004D160D">
        <w:rPr>
          <w:rFonts w:ascii="Times New Roman" w:hAnsi="Times New Roman"/>
          <w:b w:val="0"/>
          <w:noProof/>
          <w:sz w:val="24"/>
          <w:szCs w:val="24"/>
        </w:rPr>
        <w:t>2.2.2.8.</w:t>
      </w:r>
      <w:r w:rsidRPr="004D160D">
        <w:rPr>
          <w:rFonts w:ascii="Times New Roman" w:eastAsiaTheme="minorEastAsia" w:hAnsi="Times New Roman"/>
          <w:b w:val="0"/>
          <w:noProof/>
          <w:sz w:val="24"/>
          <w:szCs w:val="24"/>
          <w:lang w:eastAsia="ja-JP"/>
        </w:rPr>
        <w:tab/>
      </w:r>
      <w:r w:rsidRPr="004D160D">
        <w:rPr>
          <w:rFonts w:ascii="Times New Roman" w:hAnsi="Times New Roman"/>
          <w:b w:val="0"/>
          <w:noProof/>
          <w:sz w:val="24"/>
          <w:szCs w:val="24"/>
        </w:rPr>
        <w:t>Музыка</w:t>
      </w:r>
      <w:r w:rsidRPr="004D160D">
        <w:rPr>
          <w:rFonts w:ascii="Times New Roman" w:hAnsi="Times New Roman"/>
          <w:b w:val="0"/>
          <w:noProof/>
          <w:sz w:val="24"/>
          <w:szCs w:val="24"/>
        </w:rPr>
        <w:tab/>
      </w:r>
      <w:r w:rsidR="00BD3A83" w:rsidRPr="004D160D">
        <w:rPr>
          <w:rFonts w:ascii="Times New Roman" w:hAnsi="Times New Roman"/>
          <w:b w:val="0"/>
          <w:noProof/>
          <w:sz w:val="24"/>
          <w:szCs w:val="24"/>
        </w:rPr>
        <w:fldChar w:fldCharType="begin"/>
      </w:r>
      <w:r w:rsidRPr="004D160D">
        <w:rPr>
          <w:rFonts w:ascii="Times New Roman" w:hAnsi="Times New Roman"/>
          <w:b w:val="0"/>
          <w:noProof/>
          <w:sz w:val="24"/>
          <w:szCs w:val="24"/>
        </w:rPr>
        <w:instrText xml:space="preserve"> PAGEREF _Toc294246105 \h </w:instrText>
      </w:r>
      <w:r w:rsidR="00BD3A83" w:rsidRPr="004D160D">
        <w:rPr>
          <w:rFonts w:ascii="Times New Roman" w:hAnsi="Times New Roman"/>
          <w:b w:val="0"/>
          <w:noProof/>
          <w:sz w:val="24"/>
          <w:szCs w:val="24"/>
        </w:rPr>
      </w:r>
      <w:r w:rsidR="00BD3A83" w:rsidRPr="004D160D">
        <w:rPr>
          <w:rFonts w:ascii="Times New Roman" w:hAnsi="Times New Roman"/>
          <w:b w:val="0"/>
          <w:noProof/>
          <w:sz w:val="24"/>
          <w:szCs w:val="24"/>
        </w:rPr>
        <w:fldChar w:fldCharType="separate"/>
      </w:r>
      <w:r w:rsidR="000F03BF">
        <w:rPr>
          <w:rFonts w:ascii="Times New Roman" w:hAnsi="Times New Roman"/>
          <w:b w:val="0"/>
          <w:noProof/>
          <w:sz w:val="24"/>
          <w:szCs w:val="24"/>
        </w:rPr>
        <w:t>90</w:t>
      </w:r>
      <w:r w:rsidR="00BD3A83" w:rsidRPr="004D160D">
        <w:rPr>
          <w:rFonts w:ascii="Times New Roman" w:hAnsi="Times New Roman"/>
          <w:b w:val="0"/>
          <w:noProof/>
          <w:sz w:val="24"/>
          <w:szCs w:val="24"/>
        </w:rPr>
        <w:fldChar w:fldCharType="end"/>
      </w:r>
    </w:p>
    <w:p w:rsidR="00F17F7A" w:rsidRPr="004D160D" w:rsidRDefault="00F17F7A" w:rsidP="00631F29">
      <w:pPr>
        <w:pStyle w:val="23"/>
        <w:tabs>
          <w:tab w:val="clear" w:pos="1985"/>
          <w:tab w:val="clear" w:pos="9923"/>
          <w:tab w:val="left" w:pos="2552"/>
          <w:tab w:val="right" w:leader="dot" w:pos="10065"/>
        </w:tabs>
        <w:ind w:firstLine="851"/>
        <w:rPr>
          <w:rFonts w:ascii="Times New Roman" w:eastAsiaTheme="minorEastAsia" w:hAnsi="Times New Roman"/>
          <w:b w:val="0"/>
          <w:noProof/>
          <w:sz w:val="24"/>
          <w:szCs w:val="24"/>
          <w:lang w:eastAsia="ja-JP"/>
        </w:rPr>
      </w:pPr>
      <w:r w:rsidRPr="004D160D">
        <w:rPr>
          <w:rFonts w:ascii="Times New Roman" w:hAnsi="Times New Roman"/>
          <w:b w:val="0"/>
          <w:noProof/>
          <w:sz w:val="24"/>
          <w:szCs w:val="24"/>
        </w:rPr>
        <w:t>2.2.2.9.</w:t>
      </w:r>
      <w:r w:rsidRPr="004D160D">
        <w:rPr>
          <w:rFonts w:ascii="Times New Roman" w:eastAsiaTheme="minorEastAsia" w:hAnsi="Times New Roman"/>
          <w:b w:val="0"/>
          <w:noProof/>
          <w:sz w:val="24"/>
          <w:szCs w:val="24"/>
          <w:lang w:eastAsia="ja-JP"/>
        </w:rPr>
        <w:tab/>
      </w:r>
      <w:r w:rsidRPr="004D160D">
        <w:rPr>
          <w:rFonts w:ascii="Times New Roman" w:hAnsi="Times New Roman"/>
          <w:b w:val="0"/>
          <w:noProof/>
          <w:sz w:val="24"/>
          <w:szCs w:val="24"/>
        </w:rPr>
        <w:t>Технология</w:t>
      </w:r>
      <w:r w:rsidRPr="004D160D">
        <w:rPr>
          <w:rFonts w:ascii="Times New Roman" w:hAnsi="Times New Roman"/>
          <w:b w:val="0"/>
          <w:noProof/>
          <w:sz w:val="24"/>
          <w:szCs w:val="24"/>
        </w:rPr>
        <w:tab/>
      </w:r>
      <w:r w:rsidR="00BD3A83" w:rsidRPr="004D160D">
        <w:rPr>
          <w:rFonts w:ascii="Times New Roman" w:hAnsi="Times New Roman"/>
          <w:b w:val="0"/>
          <w:noProof/>
          <w:sz w:val="24"/>
          <w:szCs w:val="24"/>
        </w:rPr>
        <w:fldChar w:fldCharType="begin"/>
      </w:r>
      <w:r w:rsidRPr="004D160D">
        <w:rPr>
          <w:rFonts w:ascii="Times New Roman" w:hAnsi="Times New Roman"/>
          <w:b w:val="0"/>
          <w:noProof/>
          <w:sz w:val="24"/>
          <w:szCs w:val="24"/>
        </w:rPr>
        <w:instrText xml:space="preserve"> PAGEREF _Toc294246106 \h </w:instrText>
      </w:r>
      <w:r w:rsidR="00BD3A83" w:rsidRPr="004D160D">
        <w:rPr>
          <w:rFonts w:ascii="Times New Roman" w:hAnsi="Times New Roman"/>
          <w:b w:val="0"/>
          <w:noProof/>
          <w:sz w:val="24"/>
          <w:szCs w:val="24"/>
        </w:rPr>
      </w:r>
      <w:r w:rsidR="00BD3A83" w:rsidRPr="004D160D">
        <w:rPr>
          <w:rFonts w:ascii="Times New Roman" w:hAnsi="Times New Roman"/>
          <w:b w:val="0"/>
          <w:noProof/>
          <w:sz w:val="24"/>
          <w:szCs w:val="24"/>
        </w:rPr>
        <w:fldChar w:fldCharType="separate"/>
      </w:r>
      <w:r w:rsidR="000F03BF">
        <w:rPr>
          <w:rFonts w:ascii="Times New Roman" w:hAnsi="Times New Roman"/>
          <w:b w:val="0"/>
          <w:noProof/>
          <w:sz w:val="24"/>
          <w:szCs w:val="24"/>
        </w:rPr>
        <w:t>102</w:t>
      </w:r>
      <w:r w:rsidR="00BD3A83" w:rsidRPr="004D160D">
        <w:rPr>
          <w:rFonts w:ascii="Times New Roman" w:hAnsi="Times New Roman"/>
          <w:b w:val="0"/>
          <w:noProof/>
          <w:sz w:val="24"/>
          <w:szCs w:val="24"/>
        </w:rPr>
        <w:fldChar w:fldCharType="end"/>
      </w:r>
    </w:p>
    <w:p w:rsidR="00F17F7A" w:rsidRPr="004D160D" w:rsidRDefault="00F17F7A" w:rsidP="00631F29">
      <w:pPr>
        <w:pStyle w:val="23"/>
        <w:tabs>
          <w:tab w:val="clear" w:pos="1985"/>
          <w:tab w:val="clear" w:pos="9923"/>
          <w:tab w:val="left" w:pos="2552"/>
          <w:tab w:val="right" w:leader="dot" w:pos="10065"/>
        </w:tabs>
        <w:ind w:firstLine="851"/>
        <w:rPr>
          <w:rFonts w:ascii="Times New Roman" w:eastAsiaTheme="minorEastAsia" w:hAnsi="Times New Roman"/>
          <w:b w:val="0"/>
          <w:noProof/>
          <w:sz w:val="24"/>
          <w:szCs w:val="24"/>
          <w:lang w:eastAsia="ja-JP"/>
        </w:rPr>
      </w:pPr>
      <w:r w:rsidRPr="004D160D">
        <w:rPr>
          <w:rFonts w:ascii="Times New Roman" w:hAnsi="Times New Roman"/>
          <w:b w:val="0"/>
          <w:noProof/>
          <w:sz w:val="24"/>
          <w:szCs w:val="24"/>
        </w:rPr>
        <w:t>2.2.2.10.</w:t>
      </w:r>
      <w:r w:rsidRPr="004D160D">
        <w:rPr>
          <w:rFonts w:ascii="Times New Roman" w:eastAsiaTheme="minorEastAsia" w:hAnsi="Times New Roman"/>
          <w:b w:val="0"/>
          <w:noProof/>
          <w:sz w:val="24"/>
          <w:szCs w:val="24"/>
          <w:lang w:eastAsia="ja-JP"/>
        </w:rPr>
        <w:tab/>
      </w:r>
      <w:r w:rsidRPr="004D160D">
        <w:rPr>
          <w:rFonts w:ascii="Times New Roman" w:hAnsi="Times New Roman"/>
          <w:b w:val="0"/>
          <w:noProof/>
          <w:sz w:val="24"/>
          <w:szCs w:val="24"/>
        </w:rPr>
        <w:t>Физическая культура</w:t>
      </w:r>
      <w:r w:rsidRPr="004D160D">
        <w:rPr>
          <w:rFonts w:ascii="Times New Roman" w:hAnsi="Times New Roman"/>
          <w:b w:val="0"/>
          <w:noProof/>
          <w:sz w:val="24"/>
          <w:szCs w:val="24"/>
        </w:rPr>
        <w:tab/>
      </w:r>
      <w:r w:rsidR="00BD3A83" w:rsidRPr="004D160D">
        <w:rPr>
          <w:rFonts w:ascii="Times New Roman" w:hAnsi="Times New Roman"/>
          <w:b w:val="0"/>
          <w:noProof/>
          <w:sz w:val="24"/>
          <w:szCs w:val="24"/>
        </w:rPr>
        <w:fldChar w:fldCharType="begin"/>
      </w:r>
      <w:r w:rsidRPr="004D160D">
        <w:rPr>
          <w:rFonts w:ascii="Times New Roman" w:hAnsi="Times New Roman"/>
          <w:b w:val="0"/>
          <w:noProof/>
          <w:sz w:val="24"/>
          <w:szCs w:val="24"/>
        </w:rPr>
        <w:instrText xml:space="preserve"> PAGEREF _Toc294246107 \h </w:instrText>
      </w:r>
      <w:r w:rsidR="00BD3A83" w:rsidRPr="004D160D">
        <w:rPr>
          <w:rFonts w:ascii="Times New Roman" w:hAnsi="Times New Roman"/>
          <w:b w:val="0"/>
          <w:noProof/>
          <w:sz w:val="24"/>
          <w:szCs w:val="24"/>
        </w:rPr>
      </w:r>
      <w:r w:rsidR="00BD3A83" w:rsidRPr="004D160D">
        <w:rPr>
          <w:rFonts w:ascii="Times New Roman" w:hAnsi="Times New Roman"/>
          <w:b w:val="0"/>
          <w:noProof/>
          <w:sz w:val="24"/>
          <w:szCs w:val="24"/>
        </w:rPr>
        <w:fldChar w:fldCharType="separate"/>
      </w:r>
      <w:r w:rsidR="000F03BF">
        <w:rPr>
          <w:rFonts w:ascii="Times New Roman" w:hAnsi="Times New Roman"/>
          <w:b w:val="0"/>
          <w:noProof/>
          <w:sz w:val="24"/>
          <w:szCs w:val="24"/>
        </w:rPr>
        <w:t>103</w:t>
      </w:r>
      <w:r w:rsidR="00BD3A83" w:rsidRPr="004D160D">
        <w:rPr>
          <w:rFonts w:ascii="Times New Roman" w:hAnsi="Times New Roman"/>
          <w:b w:val="0"/>
          <w:noProof/>
          <w:sz w:val="24"/>
          <w:szCs w:val="24"/>
        </w:rPr>
        <w:fldChar w:fldCharType="end"/>
      </w:r>
    </w:p>
    <w:p w:rsidR="00F17F7A" w:rsidRPr="004D160D" w:rsidRDefault="00F17F7A" w:rsidP="00631F29">
      <w:pPr>
        <w:pStyle w:val="23"/>
        <w:tabs>
          <w:tab w:val="clear" w:pos="9923"/>
          <w:tab w:val="right" w:leader="dot" w:pos="10065"/>
        </w:tabs>
        <w:ind w:firstLine="0"/>
        <w:rPr>
          <w:rFonts w:ascii="Times New Roman" w:eastAsiaTheme="minorEastAsia" w:hAnsi="Times New Roman"/>
          <w:b w:val="0"/>
          <w:noProof/>
          <w:sz w:val="24"/>
          <w:szCs w:val="24"/>
          <w:lang w:eastAsia="ja-JP"/>
        </w:rPr>
      </w:pPr>
      <w:r w:rsidRPr="004D160D">
        <w:rPr>
          <w:rFonts w:ascii="Times New Roman" w:hAnsi="Times New Roman"/>
          <w:b w:val="0"/>
          <w:noProof/>
          <w:sz w:val="24"/>
          <w:szCs w:val="24"/>
        </w:rPr>
        <w:t>2.3.</w:t>
      </w:r>
      <w:r w:rsidRPr="004D160D">
        <w:rPr>
          <w:rFonts w:ascii="Times New Roman" w:eastAsiaTheme="minorEastAsia" w:hAnsi="Times New Roman"/>
          <w:b w:val="0"/>
          <w:noProof/>
          <w:sz w:val="24"/>
          <w:szCs w:val="24"/>
          <w:lang w:eastAsia="ja-JP"/>
        </w:rPr>
        <w:tab/>
      </w:r>
      <w:r w:rsidRPr="004D160D">
        <w:rPr>
          <w:rFonts w:ascii="Times New Roman" w:hAnsi="Times New Roman"/>
          <w:b w:val="0"/>
          <w:noProof/>
          <w:sz w:val="24"/>
          <w:szCs w:val="24"/>
        </w:rPr>
        <w:t>Программа духовно-нравственного воспитания, развития обучающихся при получении начального общего образования</w:t>
      </w:r>
      <w:r w:rsidRPr="004D160D">
        <w:rPr>
          <w:rFonts w:ascii="Times New Roman" w:hAnsi="Times New Roman"/>
          <w:b w:val="0"/>
          <w:noProof/>
          <w:sz w:val="24"/>
          <w:szCs w:val="24"/>
        </w:rPr>
        <w:tab/>
      </w:r>
      <w:r w:rsidR="00BD3A83" w:rsidRPr="004D160D">
        <w:rPr>
          <w:rFonts w:ascii="Times New Roman" w:hAnsi="Times New Roman"/>
          <w:b w:val="0"/>
          <w:noProof/>
          <w:sz w:val="24"/>
          <w:szCs w:val="24"/>
        </w:rPr>
        <w:fldChar w:fldCharType="begin"/>
      </w:r>
      <w:r w:rsidRPr="004D160D">
        <w:rPr>
          <w:rFonts w:ascii="Times New Roman" w:hAnsi="Times New Roman"/>
          <w:b w:val="0"/>
          <w:noProof/>
          <w:sz w:val="24"/>
          <w:szCs w:val="24"/>
        </w:rPr>
        <w:instrText xml:space="preserve"> PAGEREF _Toc294246108 \h </w:instrText>
      </w:r>
      <w:r w:rsidR="00BD3A83" w:rsidRPr="004D160D">
        <w:rPr>
          <w:rFonts w:ascii="Times New Roman" w:hAnsi="Times New Roman"/>
          <w:b w:val="0"/>
          <w:noProof/>
          <w:sz w:val="24"/>
          <w:szCs w:val="24"/>
        </w:rPr>
      </w:r>
      <w:r w:rsidR="00BD3A83" w:rsidRPr="004D160D">
        <w:rPr>
          <w:rFonts w:ascii="Times New Roman" w:hAnsi="Times New Roman"/>
          <w:b w:val="0"/>
          <w:noProof/>
          <w:sz w:val="24"/>
          <w:szCs w:val="24"/>
        </w:rPr>
        <w:fldChar w:fldCharType="separate"/>
      </w:r>
      <w:r w:rsidR="000F03BF">
        <w:rPr>
          <w:rFonts w:ascii="Times New Roman" w:hAnsi="Times New Roman"/>
          <w:b w:val="0"/>
          <w:noProof/>
          <w:sz w:val="24"/>
          <w:szCs w:val="24"/>
        </w:rPr>
        <w:t>107</w:t>
      </w:r>
      <w:r w:rsidR="00BD3A83" w:rsidRPr="004D160D">
        <w:rPr>
          <w:rFonts w:ascii="Times New Roman" w:hAnsi="Times New Roman"/>
          <w:b w:val="0"/>
          <w:noProof/>
          <w:sz w:val="24"/>
          <w:szCs w:val="24"/>
        </w:rPr>
        <w:fldChar w:fldCharType="end"/>
      </w:r>
    </w:p>
    <w:p w:rsidR="00F17F7A" w:rsidRPr="004D160D" w:rsidRDefault="00F17F7A" w:rsidP="00631F29">
      <w:pPr>
        <w:pStyle w:val="23"/>
        <w:tabs>
          <w:tab w:val="clear" w:pos="9923"/>
          <w:tab w:val="right" w:leader="dot" w:pos="10065"/>
        </w:tabs>
        <w:ind w:firstLine="0"/>
        <w:rPr>
          <w:rFonts w:ascii="Times New Roman" w:eastAsiaTheme="minorEastAsia" w:hAnsi="Times New Roman"/>
          <w:b w:val="0"/>
          <w:noProof/>
          <w:sz w:val="24"/>
          <w:szCs w:val="24"/>
          <w:lang w:eastAsia="ja-JP"/>
        </w:rPr>
      </w:pPr>
      <w:r w:rsidRPr="004D160D">
        <w:rPr>
          <w:rFonts w:ascii="Times New Roman" w:hAnsi="Times New Roman"/>
          <w:b w:val="0"/>
          <w:noProof/>
          <w:sz w:val="24"/>
          <w:szCs w:val="24"/>
        </w:rPr>
        <w:t>2.4.</w:t>
      </w:r>
      <w:r w:rsidRPr="004D160D">
        <w:rPr>
          <w:rFonts w:ascii="Times New Roman" w:eastAsiaTheme="minorEastAsia" w:hAnsi="Times New Roman"/>
          <w:b w:val="0"/>
          <w:noProof/>
          <w:sz w:val="24"/>
          <w:szCs w:val="24"/>
          <w:lang w:eastAsia="ja-JP"/>
        </w:rPr>
        <w:tab/>
      </w:r>
      <w:r w:rsidRPr="004D160D">
        <w:rPr>
          <w:rFonts w:ascii="Times New Roman" w:hAnsi="Times New Roman"/>
          <w:b w:val="0"/>
          <w:noProof/>
          <w:sz w:val="24"/>
          <w:szCs w:val="24"/>
        </w:rPr>
        <w:t>Программа формирования экологической культуры, здорового и безопасного образа жизни</w:t>
      </w:r>
      <w:r w:rsidRPr="004D160D">
        <w:rPr>
          <w:rFonts w:ascii="Times New Roman" w:hAnsi="Times New Roman"/>
          <w:b w:val="0"/>
          <w:noProof/>
          <w:sz w:val="24"/>
          <w:szCs w:val="24"/>
        </w:rPr>
        <w:tab/>
      </w:r>
      <w:r w:rsidR="001D7742">
        <w:rPr>
          <w:rFonts w:ascii="Times New Roman" w:hAnsi="Times New Roman"/>
          <w:b w:val="0"/>
          <w:noProof/>
          <w:sz w:val="24"/>
          <w:szCs w:val="24"/>
        </w:rPr>
        <w:t>13</w:t>
      </w:r>
      <w:r w:rsidR="00415EED">
        <w:rPr>
          <w:rFonts w:ascii="Times New Roman" w:hAnsi="Times New Roman"/>
          <w:b w:val="0"/>
          <w:noProof/>
          <w:sz w:val="24"/>
          <w:szCs w:val="24"/>
        </w:rPr>
        <w:t>2</w:t>
      </w:r>
    </w:p>
    <w:p w:rsidR="00F17F7A" w:rsidRPr="004D160D" w:rsidRDefault="00F17F7A" w:rsidP="00631F29">
      <w:pPr>
        <w:pStyle w:val="23"/>
        <w:tabs>
          <w:tab w:val="clear" w:pos="9923"/>
          <w:tab w:val="right" w:leader="dot" w:pos="10065"/>
        </w:tabs>
        <w:ind w:firstLine="0"/>
        <w:rPr>
          <w:rFonts w:ascii="Times New Roman" w:eastAsiaTheme="minorEastAsia" w:hAnsi="Times New Roman"/>
          <w:b w:val="0"/>
          <w:noProof/>
          <w:sz w:val="24"/>
          <w:szCs w:val="24"/>
          <w:lang w:eastAsia="ja-JP"/>
        </w:rPr>
      </w:pPr>
      <w:r w:rsidRPr="004D160D">
        <w:rPr>
          <w:rFonts w:ascii="Times New Roman" w:hAnsi="Times New Roman"/>
          <w:b w:val="0"/>
          <w:noProof/>
          <w:sz w:val="24"/>
          <w:szCs w:val="24"/>
        </w:rPr>
        <w:t>2.5.</w:t>
      </w:r>
      <w:r w:rsidRPr="004D160D">
        <w:rPr>
          <w:rFonts w:ascii="Times New Roman" w:eastAsiaTheme="minorEastAsia" w:hAnsi="Times New Roman"/>
          <w:b w:val="0"/>
          <w:noProof/>
          <w:sz w:val="24"/>
          <w:szCs w:val="24"/>
          <w:lang w:eastAsia="ja-JP"/>
        </w:rPr>
        <w:tab/>
      </w:r>
      <w:r w:rsidRPr="004D160D">
        <w:rPr>
          <w:rFonts w:ascii="Times New Roman" w:hAnsi="Times New Roman"/>
          <w:b w:val="0"/>
          <w:noProof/>
          <w:sz w:val="24"/>
          <w:szCs w:val="24"/>
        </w:rPr>
        <w:t>Программа коррекционной работы</w:t>
      </w:r>
      <w:r w:rsidRPr="004D160D">
        <w:rPr>
          <w:rFonts w:ascii="Times New Roman" w:hAnsi="Times New Roman"/>
          <w:b w:val="0"/>
          <w:noProof/>
          <w:sz w:val="24"/>
          <w:szCs w:val="24"/>
        </w:rPr>
        <w:tab/>
      </w:r>
      <w:r w:rsidR="00072E45">
        <w:rPr>
          <w:rFonts w:ascii="Times New Roman" w:hAnsi="Times New Roman"/>
          <w:b w:val="0"/>
          <w:noProof/>
          <w:sz w:val="24"/>
          <w:szCs w:val="24"/>
        </w:rPr>
        <w:t>147</w:t>
      </w:r>
    </w:p>
    <w:p w:rsidR="00F17F7A" w:rsidRPr="004D160D" w:rsidRDefault="00F17F7A" w:rsidP="00EC5683">
      <w:pPr>
        <w:pStyle w:val="14"/>
        <w:rPr>
          <w:rFonts w:eastAsiaTheme="minorEastAsia"/>
          <w:noProof/>
          <w:lang w:eastAsia="ja-JP"/>
        </w:rPr>
      </w:pPr>
      <w:r w:rsidRPr="004D160D">
        <w:rPr>
          <w:noProof/>
        </w:rPr>
        <w:t>3.</w:t>
      </w:r>
      <w:r w:rsidRPr="004D160D">
        <w:rPr>
          <w:rFonts w:eastAsiaTheme="minorEastAsia"/>
          <w:noProof/>
          <w:lang w:eastAsia="ja-JP"/>
        </w:rPr>
        <w:tab/>
      </w:r>
      <w:r w:rsidRPr="004D160D">
        <w:rPr>
          <w:noProof/>
        </w:rPr>
        <w:t>Организационный раздел</w:t>
      </w:r>
      <w:r w:rsidRPr="004D160D">
        <w:rPr>
          <w:noProof/>
        </w:rPr>
        <w:tab/>
      </w:r>
      <w:r w:rsidR="00415EED">
        <w:rPr>
          <w:noProof/>
        </w:rPr>
        <w:t>1</w:t>
      </w:r>
      <w:r w:rsidR="00C53E8C">
        <w:rPr>
          <w:noProof/>
        </w:rPr>
        <w:t>6</w:t>
      </w:r>
      <w:r w:rsidR="00072E45">
        <w:rPr>
          <w:noProof/>
        </w:rPr>
        <w:t>6</w:t>
      </w:r>
    </w:p>
    <w:p w:rsidR="00F17F7A" w:rsidRPr="004D160D" w:rsidRDefault="00F17F7A" w:rsidP="00631F29">
      <w:pPr>
        <w:pStyle w:val="23"/>
        <w:tabs>
          <w:tab w:val="clear" w:pos="9923"/>
          <w:tab w:val="right" w:leader="dot" w:pos="10065"/>
        </w:tabs>
        <w:ind w:firstLine="0"/>
        <w:rPr>
          <w:rFonts w:ascii="Times New Roman" w:eastAsiaTheme="minorEastAsia" w:hAnsi="Times New Roman"/>
          <w:b w:val="0"/>
          <w:noProof/>
          <w:sz w:val="24"/>
          <w:szCs w:val="24"/>
          <w:lang w:eastAsia="ja-JP"/>
        </w:rPr>
      </w:pPr>
      <w:r w:rsidRPr="004D160D">
        <w:rPr>
          <w:rFonts w:ascii="Times New Roman" w:hAnsi="Times New Roman"/>
          <w:b w:val="0"/>
          <w:noProof/>
          <w:sz w:val="24"/>
          <w:szCs w:val="24"/>
        </w:rPr>
        <w:t>3.1.</w:t>
      </w:r>
      <w:r w:rsidR="00791E93" w:rsidRPr="004D160D">
        <w:rPr>
          <w:rFonts w:ascii="Times New Roman" w:eastAsiaTheme="minorEastAsia" w:hAnsi="Times New Roman"/>
          <w:b w:val="0"/>
          <w:noProof/>
          <w:sz w:val="24"/>
          <w:szCs w:val="24"/>
          <w:lang w:eastAsia="ja-JP"/>
        </w:rPr>
        <w:t xml:space="preserve"> У</w:t>
      </w:r>
      <w:r w:rsidRPr="004D160D">
        <w:rPr>
          <w:rFonts w:ascii="Times New Roman" w:hAnsi="Times New Roman"/>
          <w:b w:val="0"/>
          <w:noProof/>
          <w:sz w:val="24"/>
          <w:szCs w:val="24"/>
        </w:rPr>
        <w:t>чебный план начального общего образования</w:t>
      </w:r>
      <w:r w:rsidRPr="004D160D">
        <w:rPr>
          <w:rFonts w:ascii="Times New Roman" w:hAnsi="Times New Roman"/>
          <w:b w:val="0"/>
          <w:noProof/>
          <w:sz w:val="24"/>
          <w:szCs w:val="24"/>
        </w:rPr>
        <w:tab/>
      </w:r>
      <w:r w:rsidR="00415EED">
        <w:rPr>
          <w:rFonts w:ascii="Times New Roman" w:hAnsi="Times New Roman"/>
          <w:b w:val="0"/>
          <w:noProof/>
          <w:sz w:val="24"/>
          <w:szCs w:val="24"/>
        </w:rPr>
        <w:t>1</w:t>
      </w:r>
      <w:r w:rsidR="00C53E8C">
        <w:rPr>
          <w:rFonts w:ascii="Times New Roman" w:hAnsi="Times New Roman"/>
          <w:b w:val="0"/>
          <w:noProof/>
          <w:sz w:val="24"/>
          <w:szCs w:val="24"/>
        </w:rPr>
        <w:t>6</w:t>
      </w:r>
      <w:r w:rsidR="00072E45">
        <w:rPr>
          <w:rFonts w:ascii="Times New Roman" w:hAnsi="Times New Roman"/>
          <w:b w:val="0"/>
          <w:noProof/>
          <w:sz w:val="24"/>
          <w:szCs w:val="24"/>
        </w:rPr>
        <w:t>6</w:t>
      </w:r>
    </w:p>
    <w:p w:rsidR="00F17F7A" w:rsidRPr="004D160D" w:rsidRDefault="00F17F7A" w:rsidP="00631F29">
      <w:pPr>
        <w:pStyle w:val="23"/>
        <w:tabs>
          <w:tab w:val="clear" w:pos="9923"/>
          <w:tab w:val="right" w:leader="dot" w:pos="10065"/>
        </w:tabs>
        <w:ind w:firstLine="0"/>
        <w:rPr>
          <w:rFonts w:ascii="Times New Roman" w:eastAsiaTheme="minorEastAsia" w:hAnsi="Times New Roman"/>
          <w:b w:val="0"/>
          <w:noProof/>
          <w:sz w:val="24"/>
          <w:szCs w:val="24"/>
          <w:lang w:eastAsia="ja-JP"/>
        </w:rPr>
      </w:pPr>
      <w:r w:rsidRPr="004D160D">
        <w:rPr>
          <w:rFonts w:ascii="Times New Roman" w:hAnsi="Times New Roman"/>
          <w:b w:val="0"/>
          <w:noProof/>
          <w:sz w:val="24"/>
          <w:szCs w:val="24"/>
        </w:rPr>
        <w:t>3.2.</w:t>
      </w:r>
      <w:r w:rsidRPr="004D160D">
        <w:rPr>
          <w:rFonts w:ascii="Times New Roman" w:eastAsiaTheme="minorEastAsia" w:hAnsi="Times New Roman"/>
          <w:b w:val="0"/>
          <w:noProof/>
          <w:sz w:val="24"/>
          <w:szCs w:val="24"/>
          <w:lang w:eastAsia="ja-JP"/>
        </w:rPr>
        <w:tab/>
      </w:r>
      <w:r w:rsidRPr="004D160D">
        <w:rPr>
          <w:rFonts w:ascii="Times New Roman" w:hAnsi="Times New Roman"/>
          <w:b w:val="0"/>
          <w:noProof/>
          <w:sz w:val="24"/>
          <w:szCs w:val="24"/>
        </w:rPr>
        <w:t>П</w:t>
      </w:r>
      <w:r w:rsidR="001309A0">
        <w:rPr>
          <w:rFonts w:ascii="Times New Roman" w:hAnsi="Times New Roman"/>
          <w:b w:val="0"/>
          <w:noProof/>
          <w:sz w:val="24"/>
          <w:szCs w:val="24"/>
        </w:rPr>
        <w:t>рограмма</w:t>
      </w:r>
      <w:r w:rsidRPr="004D160D">
        <w:rPr>
          <w:rFonts w:ascii="Times New Roman" w:hAnsi="Times New Roman"/>
          <w:b w:val="0"/>
          <w:noProof/>
          <w:sz w:val="24"/>
          <w:szCs w:val="24"/>
        </w:rPr>
        <w:t xml:space="preserve"> внеурочной деятельности</w:t>
      </w:r>
      <w:r w:rsidRPr="004D160D">
        <w:rPr>
          <w:rFonts w:ascii="Times New Roman" w:hAnsi="Times New Roman"/>
          <w:b w:val="0"/>
          <w:noProof/>
          <w:sz w:val="24"/>
          <w:szCs w:val="24"/>
        </w:rPr>
        <w:tab/>
      </w:r>
      <w:r w:rsidR="00BD3A83" w:rsidRPr="004D160D">
        <w:rPr>
          <w:rFonts w:ascii="Times New Roman" w:hAnsi="Times New Roman"/>
          <w:b w:val="0"/>
          <w:noProof/>
          <w:sz w:val="24"/>
          <w:szCs w:val="24"/>
        </w:rPr>
        <w:fldChar w:fldCharType="begin"/>
      </w:r>
      <w:r w:rsidRPr="004D160D">
        <w:rPr>
          <w:rFonts w:ascii="Times New Roman" w:hAnsi="Times New Roman"/>
          <w:b w:val="0"/>
          <w:noProof/>
          <w:sz w:val="24"/>
          <w:szCs w:val="24"/>
        </w:rPr>
        <w:instrText xml:space="preserve"> PAGEREF _Toc294246113 \h </w:instrText>
      </w:r>
      <w:r w:rsidR="00BD3A83" w:rsidRPr="004D160D">
        <w:rPr>
          <w:rFonts w:ascii="Times New Roman" w:hAnsi="Times New Roman"/>
          <w:b w:val="0"/>
          <w:noProof/>
          <w:sz w:val="24"/>
          <w:szCs w:val="24"/>
        </w:rPr>
      </w:r>
      <w:r w:rsidR="00BD3A83" w:rsidRPr="004D160D">
        <w:rPr>
          <w:rFonts w:ascii="Times New Roman" w:hAnsi="Times New Roman"/>
          <w:b w:val="0"/>
          <w:noProof/>
          <w:sz w:val="24"/>
          <w:szCs w:val="24"/>
        </w:rPr>
        <w:fldChar w:fldCharType="separate"/>
      </w:r>
      <w:r w:rsidR="000F03BF">
        <w:rPr>
          <w:rFonts w:ascii="Times New Roman" w:hAnsi="Times New Roman"/>
          <w:b w:val="0"/>
          <w:noProof/>
          <w:sz w:val="24"/>
          <w:szCs w:val="24"/>
        </w:rPr>
        <w:t>174</w:t>
      </w:r>
      <w:r w:rsidR="00BD3A83" w:rsidRPr="004D160D">
        <w:rPr>
          <w:rFonts w:ascii="Times New Roman" w:hAnsi="Times New Roman"/>
          <w:b w:val="0"/>
          <w:noProof/>
          <w:sz w:val="24"/>
          <w:szCs w:val="24"/>
        </w:rPr>
        <w:fldChar w:fldCharType="end"/>
      </w:r>
    </w:p>
    <w:p w:rsidR="00F17F7A" w:rsidRPr="004D160D" w:rsidRDefault="00F17F7A" w:rsidP="00631F29">
      <w:pPr>
        <w:pStyle w:val="23"/>
        <w:tabs>
          <w:tab w:val="clear" w:pos="9923"/>
          <w:tab w:val="right" w:leader="dot" w:pos="10065"/>
        </w:tabs>
        <w:ind w:firstLine="0"/>
        <w:rPr>
          <w:rFonts w:ascii="Times New Roman" w:eastAsiaTheme="minorEastAsia" w:hAnsi="Times New Roman"/>
          <w:b w:val="0"/>
          <w:noProof/>
          <w:sz w:val="24"/>
          <w:szCs w:val="24"/>
          <w:lang w:eastAsia="ja-JP"/>
        </w:rPr>
      </w:pPr>
      <w:r w:rsidRPr="004D160D">
        <w:rPr>
          <w:rFonts w:ascii="Times New Roman" w:hAnsi="Times New Roman"/>
          <w:b w:val="0"/>
          <w:noProof/>
          <w:sz w:val="24"/>
          <w:szCs w:val="24"/>
        </w:rPr>
        <w:t>3.3.</w:t>
      </w:r>
      <w:r w:rsidRPr="004D160D">
        <w:rPr>
          <w:rFonts w:ascii="Times New Roman" w:eastAsiaTheme="minorEastAsia" w:hAnsi="Times New Roman"/>
          <w:b w:val="0"/>
          <w:noProof/>
          <w:sz w:val="24"/>
          <w:szCs w:val="24"/>
          <w:lang w:eastAsia="ja-JP"/>
        </w:rPr>
        <w:tab/>
      </w:r>
      <w:r w:rsidRPr="004D160D">
        <w:rPr>
          <w:rFonts w:ascii="Times New Roman" w:hAnsi="Times New Roman"/>
          <w:b w:val="0"/>
          <w:noProof/>
          <w:sz w:val="24"/>
          <w:szCs w:val="24"/>
        </w:rPr>
        <w:t>Система условий реализации основной образовательной программы</w:t>
      </w:r>
      <w:r w:rsidRPr="004D160D">
        <w:rPr>
          <w:rFonts w:ascii="Times New Roman" w:hAnsi="Times New Roman"/>
          <w:b w:val="0"/>
          <w:noProof/>
          <w:sz w:val="24"/>
          <w:szCs w:val="24"/>
        </w:rPr>
        <w:tab/>
      </w:r>
      <w:r w:rsidR="00BD3A83" w:rsidRPr="004D160D">
        <w:rPr>
          <w:rFonts w:ascii="Times New Roman" w:hAnsi="Times New Roman"/>
          <w:b w:val="0"/>
          <w:noProof/>
          <w:sz w:val="24"/>
          <w:szCs w:val="24"/>
        </w:rPr>
        <w:fldChar w:fldCharType="begin"/>
      </w:r>
      <w:r w:rsidRPr="004D160D">
        <w:rPr>
          <w:rFonts w:ascii="Times New Roman" w:hAnsi="Times New Roman"/>
          <w:b w:val="0"/>
          <w:noProof/>
          <w:sz w:val="24"/>
          <w:szCs w:val="24"/>
        </w:rPr>
        <w:instrText xml:space="preserve"> PAGEREF _Toc294246114 \h </w:instrText>
      </w:r>
      <w:r w:rsidR="00BD3A83" w:rsidRPr="004D160D">
        <w:rPr>
          <w:rFonts w:ascii="Times New Roman" w:hAnsi="Times New Roman"/>
          <w:b w:val="0"/>
          <w:noProof/>
          <w:sz w:val="24"/>
          <w:szCs w:val="24"/>
        </w:rPr>
      </w:r>
      <w:r w:rsidR="00BD3A83" w:rsidRPr="004D160D">
        <w:rPr>
          <w:rFonts w:ascii="Times New Roman" w:hAnsi="Times New Roman"/>
          <w:b w:val="0"/>
          <w:noProof/>
          <w:sz w:val="24"/>
          <w:szCs w:val="24"/>
        </w:rPr>
        <w:fldChar w:fldCharType="separate"/>
      </w:r>
      <w:r w:rsidR="000F03BF">
        <w:rPr>
          <w:rFonts w:ascii="Times New Roman" w:hAnsi="Times New Roman"/>
          <w:b w:val="0"/>
          <w:noProof/>
          <w:sz w:val="24"/>
          <w:szCs w:val="24"/>
        </w:rPr>
        <w:t>186</w:t>
      </w:r>
      <w:r w:rsidR="00BD3A83" w:rsidRPr="004D160D">
        <w:rPr>
          <w:rFonts w:ascii="Times New Roman" w:hAnsi="Times New Roman"/>
          <w:b w:val="0"/>
          <w:noProof/>
          <w:sz w:val="24"/>
          <w:szCs w:val="24"/>
        </w:rPr>
        <w:fldChar w:fldCharType="end"/>
      </w:r>
      <w:r w:rsidR="00072E45">
        <w:rPr>
          <w:rFonts w:ascii="Times New Roman" w:hAnsi="Times New Roman"/>
          <w:b w:val="0"/>
          <w:noProof/>
          <w:sz w:val="24"/>
          <w:szCs w:val="24"/>
        </w:rPr>
        <w:t>5</w:t>
      </w:r>
    </w:p>
    <w:p w:rsidR="00F17F7A" w:rsidRPr="004D160D" w:rsidRDefault="00F17F7A" w:rsidP="00631F29">
      <w:pPr>
        <w:pStyle w:val="23"/>
        <w:tabs>
          <w:tab w:val="clear" w:pos="1068"/>
          <w:tab w:val="clear" w:pos="1200"/>
          <w:tab w:val="clear" w:pos="1985"/>
          <w:tab w:val="clear" w:pos="9923"/>
          <w:tab w:val="left" w:pos="1701"/>
          <w:tab w:val="right" w:leader="dot" w:pos="10065"/>
        </w:tabs>
        <w:ind w:left="1701" w:hanging="708"/>
        <w:rPr>
          <w:rFonts w:ascii="Times New Roman" w:eastAsiaTheme="minorEastAsia" w:hAnsi="Times New Roman"/>
          <w:b w:val="0"/>
          <w:noProof/>
          <w:sz w:val="24"/>
          <w:szCs w:val="24"/>
          <w:lang w:eastAsia="ja-JP"/>
        </w:rPr>
      </w:pPr>
      <w:r w:rsidRPr="004D160D">
        <w:rPr>
          <w:rFonts w:ascii="Times New Roman" w:hAnsi="Times New Roman"/>
          <w:b w:val="0"/>
          <w:bCs/>
          <w:noProof/>
          <w:sz w:val="24"/>
          <w:szCs w:val="24"/>
        </w:rPr>
        <w:t>3.3.1.</w:t>
      </w:r>
      <w:r w:rsidRPr="004D160D">
        <w:rPr>
          <w:rFonts w:ascii="Times New Roman" w:eastAsiaTheme="minorEastAsia" w:hAnsi="Times New Roman"/>
          <w:b w:val="0"/>
          <w:noProof/>
          <w:sz w:val="24"/>
          <w:szCs w:val="24"/>
          <w:lang w:eastAsia="ja-JP"/>
        </w:rPr>
        <w:tab/>
      </w:r>
      <w:r w:rsidRPr="004D160D">
        <w:rPr>
          <w:rFonts w:ascii="Times New Roman" w:hAnsi="Times New Roman"/>
          <w:b w:val="0"/>
          <w:noProof/>
          <w:sz w:val="24"/>
          <w:szCs w:val="24"/>
        </w:rPr>
        <w:t>Кадровые условия реализации основной образовательной программы</w:t>
      </w:r>
      <w:r w:rsidRPr="004D160D">
        <w:rPr>
          <w:rFonts w:ascii="Times New Roman" w:hAnsi="Times New Roman"/>
          <w:b w:val="0"/>
          <w:noProof/>
          <w:sz w:val="24"/>
          <w:szCs w:val="24"/>
        </w:rPr>
        <w:tab/>
      </w:r>
      <w:r w:rsidR="00BD3A83" w:rsidRPr="004D160D">
        <w:rPr>
          <w:rFonts w:ascii="Times New Roman" w:hAnsi="Times New Roman"/>
          <w:b w:val="0"/>
          <w:noProof/>
          <w:sz w:val="24"/>
          <w:szCs w:val="24"/>
        </w:rPr>
        <w:fldChar w:fldCharType="begin"/>
      </w:r>
      <w:r w:rsidRPr="004D160D">
        <w:rPr>
          <w:rFonts w:ascii="Times New Roman" w:hAnsi="Times New Roman"/>
          <w:b w:val="0"/>
          <w:noProof/>
          <w:sz w:val="24"/>
          <w:szCs w:val="24"/>
        </w:rPr>
        <w:instrText xml:space="preserve"> PAGEREF _Toc294246115 \h </w:instrText>
      </w:r>
      <w:r w:rsidR="00BD3A83" w:rsidRPr="004D160D">
        <w:rPr>
          <w:rFonts w:ascii="Times New Roman" w:hAnsi="Times New Roman"/>
          <w:b w:val="0"/>
          <w:noProof/>
          <w:sz w:val="24"/>
          <w:szCs w:val="24"/>
        </w:rPr>
      </w:r>
      <w:r w:rsidR="00BD3A83" w:rsidRPr="004D160D">
        <w:rPr>
          <w:rFonts w:ascii="Times New Roman" w:hAnsi="Times New Roman"/>
          <w:b w:val="0"/>
          <w:noProof/>
          <w:sz w:val="24"/>
          <w:szCs w:val="24"/>
        </w:rPr>
        <w:fldChar w:fldCharType="separate"/>
      </w:r>
      <w:r w:rsidR="000F03BF">
        <w:rPr>
          <w:rFonts w:ascii="Times New Roman" w:hAnsi="Times New Roman"/>
          <w:b w:val="0"/>
          <w:noProof/>
          <w:sz w:val="24"/>
          <w:szCs w:val="24"/>
        </w:rPr>
        <w:t>186</w:t>
      </w:r>
      <w:r w:rsidR="00BD3A83" w:rsidRPr="004D160D">
        <w:rPr>
          <w:rFonts w:ascii="Times New Roman" w:hAnsi="Times New Roman"/>
          <w:b w:val="0"/>
          <w:noProof/>
          <w:sz w:val="24"/>
          <w:szCs w:val="24"/>
        </w:rPr>
        <w:fldChar w:fldCharType="end"/>
      </w:r>
      <w:r w:rsidR="00072E45">
        <w:rPr>
          <w:rFonts w:ascii="Times New Roman" w:hAnsi="Times New Roman"/>
          <w:b w:val="0"/>
          <w:noProof/>
          <w:sz w:val="24"/>
          <w:szCs w:val="24"/>
        </w:rPr>
        <w:t>5</w:t>
      </w:r>
    </w:p>
    <w:p w:rsidR="00F17F7A" w:rsidRPr="004D160D" w:rsidRDefault="00F17F7A" w:rsidP="00631F29">
      <w:pPr>
        <w:pStyle w:val="23"/>
        <w:tabs>
          <w:tab w:val="clear" w:pos="1068"/>
          <w:tab w:val="clear" w:pos="1200"/>
          <w:tab w:val="clear" w:pos="1985"/>
          <w:tab w:val="clear" w:pos="9923"/>
          <w:tab w:val="left" w:pos="1701"/>
          <w:tab w:val="right" w:leader="dot" w:pos="10065"/>
        </w:tabs>
        <w:ind w:left="1701" w:hanging="708"/>
        <w:rPr>
          <w:rFonts w:ascii="Times New Roman" w:eastAsiaTheme="minorEastAsia" w:hAnsi="Times New Roman"/>
          <w:b w:val="0"/>
          <w:noProof/>
          <w:sz w:val="24"/>
          <w:szCs w:val="24"/>
          <w:lang w:eastAsia="ja-JP"/>
        </w:rPr>
      </w:pPr>
      <w:r w:rsidRPr="004D160D">
        <w:rPr>
          <w:rFonts w:ascii="Times New Roman" w:hAnsi="Times New Roman"/>
          <w:b w:val="0"/>
          <w:bCs/>
          <w:noProof/>
          <w:sz w:val="24"/>
          <w:szCs w:val="24"/>
        </w:rPr>
        <w:t>3.3.2.</w:t>
      </w:r>
      <w:r w:rsidRPr="004D160D">
        <w:rPr>
          <w:rFonts w:ascii="Times New Roman" w:eastAsiaTheme="minorEastAsia" w:hAnsi="Times New Roman"/>
          <w:b w:val="0"/>
          <w:noProof/>
          <w:sz w:val="24"/>
          <w:szCs w:val="24"/>
          <w:lang w:eastAsia="ja-JP"/>
        </w:rPr>
        <w:tab/>
      </w:r>
      <w:r w:rsidRPr="004D160D">
        <w:rPr>
          <w:rFonts w:ascii="Times New Roman" w:hAnsi="Times New Roman"/>
          <w:b w:val="0"/>
          <w:noProof/>
          <w:sz w:val="24"/>
          <w:szCs w:val="24"/>
        </w:rPr>
        <w:t>Психолого­педагогические условия реализации основной образовательной программы</w:t>
      </w:r>
      <w:r w:rsidRPr="004D160D">
        <w:rPr>
          <w:rFonts w:ascii="Times New Roman" w:hAnsi="Times New Roman"/>
          <w:b w:val="0"/>
          <w:noProof/>
          <w:sz w:val="24"/>
          <w:szCs w:val="24"/>
        </w:rPr>
        <w:tab/>
      </w:r>
      <w:r w:rsidR="009F76C0">
        <w:rPr>
          <w:rFonts w:ascii="Times New Roman" w:hAnsi="Times New Roman"/>
          <w:b w:val="0"/>
          <w:noProof/>
          <w:sz w:val="24"/>
          <w:szCs w:val="24"/>
        </w:rPr>
        <w:t>1</w:t>
      </w:r>
      <w:r w:rsidR="000803F4">
        <w:rPr>
          <w:rFonts w:ascii="Times New Roman" w:hAnsi="Times New Roman"/>
          <w:b w:val="0"/>
          <w:noProof/>
          <w:sz w:val="24"/>
          <w:szCs w:val="24"/>
        </w:rPr>
        <w:t>8</w:t>
      </w:r>
      <w:r w:rsidR="00072E45">
        <w:rPr>
          <w:rFonts w:ascii="Times New Roman" w:hAnsi="Times New Roman"/>
          <w:b w:val="0"/>
          <w:noProof/>
          <w:sz w:val="24"/>
          <w:szCs w:val="24"/>
        </w:rPr>
        <w:t>8</w:t>
      </w:r>
    </w:p>
    <w:p w:rsidR="00F17F7A" w:rsidRPr="004D160D" w:rsidRDefault="00F17F7A" w:rsidP="00631F29">
      <w:pPr>
        <w:pStyle w:val="23"/>
        <w:tabs>
          <w:tab w:val="clear" w:pos="1068"/>
          <w:tab w:val="clear" w:pos="1200"/>
          <w:tab w:val="clear" w:pos="1985"/>
          <w:tab w:val="clear" w:pos="9923"/>
          <w:tab w:val="left" w:pos="1701"/>
          <w:tab w:val="right" w:leader="dot" w:pos="10065"/>
        </w:tabs>
        <w:ind w:left="1701" w:hanging="708"/>
        <w:rPr>
          <w:rFonts w:ascii="Times New Roman" w:eastAsiaTheme="minorEastAsia" w:hAnsi="Times New Roman"/>
          <w:b w:val="0"/>
          <w:noProof/>
          <w:sz w:val="24"/>
          <w:szCs w:val="24"/>
          <w:lang w:eastAsia="ja-JP"/>
        </w:rPr>
      </w:pPr>
      <w:r w:rsidRPr="004D160D">
        <w:rPr>
          <w:rFonts w:ascii="Times New Roman" w:hAnsi="Times New Roman"/>
          <w:b w:val="0"/>
          <w:bCs/>
          <w:noProof/>
          <w:sz w:val="24"/>
          <w:szCs w:val="24"/>
        </w:rPr>
        <w:t>3.3.3.</w:t>
      </w:r>
      <w:r w:rsidRPr="004D160D">
        <w:rPr>
          <w:rFonts w:ascii="Times New Roman" w:eastAsiaTheme="minorEastAsia" w:hAnsi="Times New Roman"/>
          <w:b w:val="0"/>
          <w:noProof/>
          <w:sz w:val="24"/>
          <w:szCs w:val="24"/>
          <w:lang w:eastAsia="ja-JP"/>
        </w:rPr>
        <w:tab/>
      </w:r>
      <w:r w:rsidRPr="004D160D">
        <w:rPr>
          <w:rFonts w:ascii="Times New Roman" w:hAnsi="Times New Roman"/>
          <w:b w:val="0"/>
          <w:noProof/>
          <w:sz w:val="24"/>
          <w:szCs w:val="24"/>
        </w:rPr>
        <w:t>Финансовое обеспечение реализации основной образовательной программы</w:t>
      </w:r>
      <w:r w:rsidRPr="004D160D">
        <w:rPr>
          <w:rFonts w:ascii="Times New Roman" w:hAnsi="Times New Roman"/>
          <w:b w:val="0"/>
          <w:noProof/>
          <w:sz w:val="24"/>
          <w:szCs w:val="24"/>
        </w:rPr>
        <w:tab/>
      </w:r>
      <w:r w:rsidR="000803F4">
        <w:rPr>
          <w:rFonts w:ascii="Times New Roman" w:hAnsi="Times New Roman"/>
          <w:b w:val="0"/>
          <w:noProof/>
          <w:sz w:val="24"/>
          <w:szCs w:val="24"/>
        </w:rPr>
        <w:t>18</w:t>
      </w:r>
      <w:r w:rsidR="00072E45">
        <w:rPr>
          <w:rFonts w:ascii="Times New Roman" w:hAnsi="Times New Roman"/>
          <w:b w:val="0"/>
          <w:noProof/>
          <w:sz w:val="24"/>
          <w:szCs w:val="24"/>
        </w:rPr>
        <w:t>8</w:t>
      </w:r>
    </w:p>
    <w:p w:rsidR="00F17F7A" w:rsidRPr="004D160D" w:rsidRDefault="00F17F7A" w:rsidP="00631F29">
      <w:pPr>
        <w:pStyle w:val="23"/>
        <w:tabs>
          <w:tab w:val="clear" w:pos="1068"/>
          <w:tab w:val="clear" w:pos="1200"/>
          <w:tab w:val="clear" w:pos="1985"/>
          <w:tab w:val="clear" w:pos="9923"/>
          <w:tab w:val="left" w:pos="1701"/>
          <w:tab w:val="right" w:leader="dot" w:pos="10065"/>
        </w:tabs>
        <w:ind w:left="1701" w:hanging="708"/>
        <w:rPr>
          <w:rFonts w:ascii="Times New Roman" w:eastAsiaTheme="minorEastAsia" w:hAnsi="Times New Roman"/>
          <w:b w:val="0"/>
          <w:noProof/>
          <w:sz w:val="24"/>
          <w:szCs w:val="24"/>
          <w:lang w:eastAsia="ja-JP"/>
        </w:rPr>
      </w:pPr>
      <w:r w:rsidRPr="004D160D">
        <w:rPr>
          <w:rFonts w:ascii="Times New Roman" w:hAnsi="Times New Roman"/>
          <w:b w:val="0"/>
          <w:bCs/>
          <w:noProof/>
          <w:sz w:val="24"/>
          <w:szCs w:val="24"/>
        </w:rPr>
        <w:lastRenderedPageBreak/>
        <w:t>3.3.4.</w:t>
      </w:r>
      <w:r w:rsidRPr="004D160D">
        <w:rPr>
          <w:rFonts w:ascii="Times New Roman" w:eastAsiaTheme="minorEastAsia" w:hAnsi="Times New Roman"/>
          <w:b w:val="0"/>
          <w:noProof/>
          <w:sz w:val="24"/>
          <w:szCs w:val="24"/>
          <w:lang w:eastAsia="ja-JP"/>
        </w:rPr>
        <w:tab/>
      </w:r>
      <w:r w:rsidRPr="004D160D">
        <w:rPr>
          <w:rFonts w:ascii="Times New Roman" w:hAnsi="Times New Roman"/>
          <w:b w:val="0"/>
          <w:noProof/>
          <w:sz w:val="24"/>
          <w:szCs w:val="24"/>
        </w:rPr>
        <w:t>Материально-технические условия реализации основной образовательной программы</w:t>
      </w:r>
      <w:r w:rsidRPr="004D160D">
        <w:rPr>
          <w:rFonts w:ascii="Times New Roman" w:hAnsi="Times New Roman"/>
          <w:b w:val="0"/>
          <w:noProof/>
          <w:sz w:val="24"/>
          <w:szCs w:val="24"/>
        </w:rPr>
        <w:tab/>
      </w:r>
      <w:r w:rsidR="000803F4">
        <w:rPr>
          <w:rFonts w:ascii="Times New Roman" w:hAnsi="Times New Roman"/>
          <w:b w:val="0"/>
          <w:noProof/>
          <w:sz w:val="24"/>
          <w:szCs w:val="24"/>
        </w:rPr>
        <w:t>18</w:t>
      </w:r>
      <w:r w:rsidR="00072E45">
        <w:rPr>
          <w:rFonts w:ascii="Times New Roman" w:hAnsi="Times New Roman"/>
          <w:b w:val="0"/>
          <w:noProof/>
          <w:sz w:val="24"/>
          <w:szCs w:val="24"/>
        </w:rPr>
        <w:t>9</w:t>
      </w:r>
    </w:p>
    <w:p w:rsidR="00F17F7A" w:rsidRPr="004D160D" w:rsidRDefault="00F17F7A" w:rsidP="00631F29">
      <w:pPr>
        <w:pStyle w:val="23"/>
        <w:tabs>
          <w:tab w:val="clear" w:pos="1068"/>
          <w:tab w:val="clear" w:pos="1200"/>
          <w:tab w:val="clear" w:pos="1985"/>
          <w:tab w:val="clear" w:pos="9923"/>
          <w:tab w:val="left" w:pos="1701"/>
          <w:tab w:val="right" w:leader="dot" w:pos="10065"/>
        </w:tabs>
        <w:ind w:left="1701" w:hanging="708"/>
        <w:rPr>
          <w:rFonts w:ascii="Times New Roman" w:hAnsi="Times New Roman"/>
          <w:b w:val="0"/>
          <w:noProof/>
          <w:sz w:val="24"/>
          <w:szCs w:val="24"/>
        </w:rPr>
      </w:pPr>
      <w:r w:rsidRPr="004D160D">
        <w:rPr>
          <w:rFonts w:ascii="Times New Roman" w:hAnsi="Times New Roman"/>
          <w:b w:val="0"/>
          <w:bCs/>
          <w:noProof/>
          <w:sz w:val="24"/>
          <w:szCs w:val="24"/>
        </w:rPr>
        <w:t>3.3.5.</w:t>
      </w:r>
      <w:r w:rsidRPr="004D160D">
        <w:rPr>
          <w:rFonts w:ascii="Times New Roman" w:eastAsiaTheme="minorEastAsia" w:hAnsi="Times New Roman"/>
          <w:b w:val="0"/>
          <w:noProof/>
          <w:sz w:val="24"/>
          <w:szCs w:val="24"/>
          <w:lang w:eastAsia="ja-JP"/>
        </w:rPr>
        <w:tab/>
      </w:r>
      <w:r w:rsidRPr="004D160D">
        <w:rPr>
          <w:rFonts w:ascii="Times New Roman" w:hAnsi="Times New Roman"/>
          <w:b w:val="0"/>
          <w:noProof/>
          <w:sz w:val="24"/>
          <w:szCs w:val="24"/>
        </w:rPr>
        <w:t>Информационно­методические условия реализации основной образовательной программы</w:t>
      </w:r>
      <w:r w:rsidRPr="004D160D">
        <w:rPr>
          <w:rFonts w:ascii="Times New Roman" w:hAnsi="Times New Roman"/>
          <w:b w:val="0"/>
          <w:noProof/>
          <w:sz w:val="24"/>
          <w:szCs w:val="24"/>
        </w:rPr>
        <w:tab/>
      </w:r>
      <w:r w:rsidR="00072E45">
        <w:rPr>
          <w:rFonts w:ascii="Times New Roman" w:hAnsi="Times New Roman"/>
          <w:b w:val="0"/>
          <w:noProof/>
          <w:sz w:val="24"/>
          <w:szCs w:val="24"/>
        </w:rPr>
        <w:t>191</w:t>
      </w:r>
    </w:p>
    <w:p w:rsidR="00F17F7A" w:rsidRDefault="00F17F7A" w:rsidP="009F76C0">
      <w:pPr>
        <w:pStyle w:val="3"/>
        <w:tabs>
          <w:tab w:val="left" w:pos="1701"/>
          <w:tab w:val="right" w:pos="9978"/>
        </w:tabs>
        <w:spacing w:before="0" w:after="0"/>
        <w:ind w:left="1701" w:hanging="708"/>
        <w:jc w:val="left"/>
        <w:rPr>
          <w:b w:val="0"/>
          <w:noProof/>
          <w:sz w:val="24"/>
          <w:szCs w:val="24"/>
        </w:rPr>
      </w:pPr>
      <w:r w:rsidRPr="004D160D">
        <w:rPr>
          <w:b w:val="0"/>
          <w:noProof/>
          <w:sz w:val="24"/>
          <w:szCs w:val="24"/>
        </w:rPr>
        <w:t>3.3.6. Механизмы достижения целевых ори</w:t>
      </w:r>
      <w:r w:rsidR="00631F29" w:rsidRPr="004D160D">
        <w:rPr>
          <w:b w:val="0"/>
          <w:noProof/>
          <w:sz w:val="24"/>
          <w:szCs w:val="24"/>
        </w:rPr>
        <w:t>ентир</w:t>
      </w:r>
      <w:r w:rsidR="00791E93" w:rsidRPr="004D160D">
        <w:rPr>
          <w:b w:val="0"/>
          <w:noProof/>
          <w:sz w:val="24"/>
          <w:szCs w:val="24"/>
        </w:rPr>
        <w:t xml:space="preserve">ов в системе условий      </w:t>
      </w:r>
      <w:r w:rsidR="009F76C0">
        <w:rPr>
          <w:b w:val="0"/>
          <w:noProof/>
          <w:sz w:val="24"/>
          <w:szCs w:val="24"/>
        </w:rPr>
        <w:tab/>
        <w:t>1</w:t>
      </w:r>
      <w:r w:rsidR="00072E45">
        <w:rPr>
          <w:b w:val="0"/>
          <w:noProof/>
          <w:sz w:val="24"/>
          <w:szCs w:val="24"/>
        </w:rPr>
        <w:t>93</w:t>
      </w:r>
    </w:p>
    <w:p w:rsidR="009F76C0" w:rsidRDefault="009F76C0" w:rsidP="009F76C0">
      <w:r>
        <w:t xml:space="preserve">                 3.3.7. Сетевой график (дорожная карта) по формированию необходимой системы </w:t>
      </w:r>
    </w:p>
    <w:p w:rsidR="009F76C0" w:rsidRDefault="009F76C0" w:rsidP="009F76C0">
      <w:r>
        <w:t xml:space="preserve">                 условий реализации основной образовательной программы начального общего </w:t>
      </w:r>
    </w:p>
    <w:p w:rsidR="009F76C0" w:rsidRPr="009F76C0" w:rsidRDefault="00072E45" w:rsidP="009F76C0">
      <w:pPr>
        <w:tabs>
          <w:tab w:val="right" w:pos="9978"/>
        </w:tabs>
      </w:pPr>
      <w:r>
        <w:t>образования</w:t>
      </w:r>
      <w:r>
        <w:tab/>
        <w:t>194</w:t>
      </w:r>
    </w:p>
    <w:p w:rsidR="0033521F" w:rsidRPr="00DB2281" w:rsidRDefault="0033521F" w:rsidP="0033521F">
      <w:r w:rsidRPr="0033521F">
        <w:t xml:space="preserve">3.3.8.Контроль за состоянием системы условий.          </w:t>
      </w:r>
      <w:r w:rsidR="00277819">
        <w:t>19</w:t>
      </w:r>
      <w:r w:rsidR="00072E45">
        <w:t>6</w:t>
      </w:r>
    </w:p>
    <w:p w:rsidR="00F17F7A" w:rsidRPr="004D160D" w:rsidRDefault="00F17F7A" w:rsidP="00631F29">
      <w:pPr>
        <w:tabs>
          <w:tab w:val="right" w:leader="dot" w:pos="10065"/>
        </w:tabs>
        <w:rPr>
          <w:rFonts w:eastAsiaTheme="minorEastAsia"/>
          <w:noProof/>
        </w:rPr>
      </w:pPr>
    </w:p>
    <w:p w:rsidR="00791E93" w:rsidRDefault="00BD3A83" w:rsidP="00631F29">
      <w:pPr>
        <w:pStyle w:val="1"/>
        <w:tabs>
          <w:tab w:val="right" w:leader="dot" w:pos="10065"/>
        </w:tabs>
        <w:spacing w:line="240" w:lineRule="auto"/>
        <w:rPr>
          <w:sz w:val="24"/>
          <w:szCs w:val="24"/>
        </w:rPr>
      </w:pPr>
      <w:r w:rsidRPr="004D160D">
        <w:rPr>
          <w:b w:val="0"/>
          <w:sz w:val="24"/>
          <w:szCs w:val="24"/>
        </w:rPr>
        <w:fldChar w:fldCharType="end"/>
      </w:r>
    </w:p>
    <w:p w:rsidR="00791E93" w:rsidRPr="00791E93" w:rsidRDefault="00791E93" w:rsidP="00791E93"/>
    <w:p w:rsidR="00791E93" w:rsidRDefault="00791E93" w:rsidP="00631F29">
      <w:pPr>
        <w:pStyle w:val="1"/>
        <w:tabs>
          <w:tab w:val="right" w:leader="dot" w:pos="10065"/>
        </w:tabs>
        <w:spacing w:line="240" w:lineRule="auto"/>
      </w:pPr>
    </w:p>
    <w:p w:rsidR="00791E93" w:rsidRDefault="00791E93" w:rsidP="00791E93">
      <w:pPr>
        <w:pStyle w:val="1"/>
        <w:tabs>
          <w:tab w:val="left" w:pos="1545"/>
        </w:tabs>
        <w:spacing w:line="240" w:lineRule="auto"/>
      </w:pPr>
      <w:r>
        <w:tab/>
      </w:r>
    </w:p>
    <w:p w:rsidR="00653A76" w:rsidRPr="00631F29" w:rsidRDefault="004F096D" w:rsidP="00631F29">
      <w:pPr>
        <w:pStyle w:val="1"/>
        <w:tabs>
          <w:tab w:val="right" w:leader="dot" w:pos="10065"/>
        </w:tabs>
        <w:spacing w:line="240" w:lineRule="auto"/>
        <w:rPr>
          <w:sz w:val="24"/>
          <w:szCs w:val="24"/>
        </w:rPr>
      </w:pPr>
      <w:r w:rsidRPr="00791E93">
        <w:br w:type="page"/>
      </w:r>
      <w:bookmarkStart w:id="3" w:name="_Toc288410522"/>
      <w:bookmarkStart w:id="4" w:name="_Toc288410651"/>
      <w:bookmarkStart w:id="5" w:name="_Toc294246065"/>
      <w:r w:rsidR="00653A76" w:rsidRPr="00631F29">
        <w:rPr>
          <w:sz w:val="24"/>
          <w:szCs w:val="24"/>
        </w:rPr>
        <w:lastRenderedPageBreak/>
        <w:t>Общие положения</w:t>
      </w:r>
      <w:bookmarkEnd w:id="0"/>
      <w:bookmarkEnd w:id="3"/>
      <w:bookmarkEnd w:id="4"/>
      <w:bookmarkEnd w:id="5"/>
    </w:p>
    <w:p w:rsidR="00653A76" w:rsidRPr="00631F29" w:rsidRDefault="00284B1B" w:rsidP="00631F29">
      <w:pPr>
        <w:pStyle w:val="a3"/>
        <w:spacing w:line="240" w:lineRule="auto"/>
        <w:ind w:firstLine="454"/>
        <w:rPr>
          <w:rFonts w:ascii="Times New Roman" w:hAnsi="Times New Roman"/>
          <w:color w:val="auto"/>
          <w:spacing w:val="-2"/>
          <w:sz w:val="24"/>
          <w:szCs w:val="24"/>
        </w:rPr>
      </w:pPr>
      <w:r w:rsidRPr="00631F29">
        <w:rPr>
          <w:rFonts w:ascii="Times New Roman" w:hAnsi="Times New Roman"/>
          <w:color w:val="auto"/>
          <w:sz w:val="24"/>
          <w:szCs w:val="24"/>
        </w:rPr>
        <w:t>О</w:t>
      </w:r>
      <w:r w:rsidR="00653A76" w:rsidRPr="00631F29">
        <w:rPr>
          <w:rFonts w:ascii="Times New Roman" w:hAnsi="Times New Roman"/>
          <w:color w:val="auto"/>
          <w:sz w:val="24"/>
          <w:szCs w:val="24"/>
        </w:rPr>
        <w:t xml:space="preserve">сновная образовательная программа начального общего образования </w:t>
      </w:r>
      <w:r w:rsidRPr="00631F29">
        <w:rPr>
          <w:rFonts w:ascii="Times New Roman" w:hAnsi="Times New Roman"/>
          <w:color w:val="auto"/>
          <w:sz w:val="24"/>
          <w:szCs w:val="24"/>
        </w:rPr>
        <w:t xml:space="preserve">(далее – </w:t>
      </w:r>
      <w:r w:rsidR="00D170ED" w:rsidRPr="00631F29">
        <w:rPr>
          <w:rFonts w:ascii="Times New Roman" w:hAnsi="Times New Roman"/>
          <w:color w:val="auto"/>
          <w:sz w:val="24"/>
          <w:szCs w:val="24"/>
        </w:rPr>
        <w:t xml:space="preserve">ООП НОО) </w:t>
      </w:r>
      <w:r w:rsidR="00631F29">
        <w:rPr>
          <w:rFonts w:ascii="Times New Roman" w:hAnsi="Times New Roman"/>
          <w:color w:val="auto"/>
          <w:sz w:val="24"/>
          <w:szCs w:val="24"/>
        </w:rPr>
        <w:t xml:space="preserve">МБОУ </w:t>
      </w:r>
      <w:r w:rsidR="00413216">
        <w:rPr>
          <w:rFonts w:ascii="Times New Roman" w:hAnsi="Times New Roman"/>
          <w:color w:val="auto"/>
          <w:sz w:val="24"/>
          <w:szCs w:val="24"/>
        </w:rPr>
        <w:t>Грековская ООШ</w:t>
      </w:r>
      <w:r w:rsidR="00653A76" w:rsidRPr="00631F29">
        <w:rPr>
          <w:rFonts w:ascii="Times New Roman" w:hAnsi="Times New Roman"/>
          <w:color w:val="auto"/>
          <w:sz w:val="24"/>
          <w:szCs w:val="24"/>
        </w:rPr>
        <w:t xml:space="preserve">разработана в соответствии с требованиями федерального государственного образовательного </w:t>
      </w:r>
      <w:r w:rsidR="00653A76" w:rsidRPr="00631F29">
        <w:rPr>
          <w:rFonts w:ascii="Times New Roman" w:hAnsi="Times New Roman"/>
          <w:color w:val="auto"/>
          <w:spacing w:val="-2"/>
          <w:sz w:val="24"/>
          <w:szCs w:val="24"/>
        </w:rPr>
        <w:t>стандарта начального общего образования (далее </w:t>
      </w:r>
      <w:proofErr w:type="gramStart"/>
      <w:r w:rsidR="006B0B19" w:rsidRPr="00631F29">
        <w:rPr>
          <w:rFonts w:ascii="Times New Roman" w:hAnsi="Times New Roman"/>
          <w:color w:val="auto"/>
          <w:sz w:val="24"/>
          <w:szCs w:val="24"/>
        </w:rPr>
        <w:t>–</w:t>
      </w:r>
      <w:r w:rsidR="00C11324" w:rsidRPr="00631F29">
        <w:rPr>
          <w:rFonts w:ascii="Times New Roman" w:hAnsi="Times New Roman"/>
          <w:color w:val="auto"/>
          <w:spacing w:val="-2"/>
          <w:sz w:val="24"/>
          <w:szCs w:val="24"/>
        </w:rPr>
        <w:t>Ф</w:t>
      </w:r>
      <w:proofErr w:type="gramEnd"/>
      <w:r w:rsidR="00C11324" w:rsidRPr="00631F29">
        <w:rPr>
          <w:rFonts w:ascii="Times New Roman" w:hAnsi="Times New Roman"/>
          <w:color w:val="auto"/>
          <w:spacing w:val="-2"/>
          <w:sz w:val="24"/>
          <w:szCs w:val="24"/>
        </w:rPr>
        <w:t>ГОС НОО</w:t>
      </w:r>
      <w:r w:rsidR="00653A76" w:rsidRPr="00631F29">
        <w:rPr>
          <w:rFonts w:ascii="Times New Roman" w:hAnsi="Times New Roman"/>
          <w:color w:val="auto"/>
          <w:spacing w:val="-2"/>
          <w:sz w:val="24"/>
          <w:szCs w:val="24"/>
        </w:rPr>
        <w:t xml:space="preserve">) </w:t>
      </w:r>
      <w:r w:rsidR="00653A76" w:rsidRPr="00631F29">
        <w:rPr>
          <w:rFonts w:ascii="Times New Roman" w:hAnsi="Times New Roman"/>
          <w:color w:val="auto"/>
          <w:sz w:val="24"/>
          <w:szCs w:val="24"/>
        </w:rPr>
        <w:t xml:space="preserve">к структуре основной образовательной программы,определяет цель, задачи, планируемые результаты, содержание и организацию </w:t>
      </w:r>
      <w:r w:rsidR="007E3D6D" w:rsidRPr="00631F29">
        <w:rPr>
          <w:rFonts w:ascii="Times New Roman" w:hAnsi="Times New Roman"/>
          <w:color w:val="auto"/>
          <w:sz w:val="24"/>
          <w:szCs w:val="24"/>
        </w:rPr>
        <w:t xml:space="preserve">образовательной деятельности </w:t>
      </w:r>
      <w:r w:rsidR="00C27132" w:rsidRPr="00631F29">
        <w:rPr>
          <w:rFonts w:ascii="Times New Roman" w:hAnsi="Times New Roman"/>
          <w:color w:val="auto"/>
          <w:sz w:val="24"/>
          <w:szCs w:val="24"/>
        </w:rPr>
        <w:t>при получении</w:t>
      </w:r>
      <w:r w:rsidR="00653A76" w:rsidRPr="00631F29">
        <w:rPr>
          <w:rFonts w:ascii="Times New Roman" w:hAnsi="Times New Roman"/>
          <w:color w:val="auto"/>
          <w:sz w:val="24"/>
          <w:szCs w:val="24"/>
        </w:rPr>
        <w:t>начального общего образования.</w:t>
      </w:r>
    </w:p>
    <w:p w:rsidR="00653A76" w:rsidRPr="00631F29" w:rsidRDefault="00653A76" w:rsidP="00631F29">
      <w:pPr>
        <w:pStyle w:val="a3"/>
        <w:spacing w:line="240" w:lineRule="auto"/>
        <w:ind w:firstLine="454"/>
        <w:rPr>
          <w:rFonts w:ascii="Times New Roman" w:hAnsi="Times New Roman"/>
          <w:color w:val="auto"/>
          <w:spacing w:val="-6"/>
          <w:sz w:val="24"/>
          <w:szCs w:val="24"/>
        </w:rPr>
      </w:pPr>
      <w:r w:rsidRPr="00631F29">
        <w:rPr>
          <w:rFonts w:ascii="Times New Roman" w:hAnsi="Times New Roman"/>
          <w:color w:val="auto"/>
          <w:spacing w:val="-6"/>
          <w:sz w:val="24"/>
          <w:szCs w:val="24"/>
        </w:rPr>
        <w:t>Разработка основной образовательной программы начального общего образования осущест</w:t>
      </w:r>
      <w:r w:rsidR="00284B1B" w:rsidRPr="00631F29">
        <w:rPr>
          <w:rFonts w:ascii="Times New Roman" w:hAnsi="Times New Roman"/>
          <w:color w:val="auto"/>
          <w:spacing w:val="-2"/>
          <w:sz w:val="24"/>
          <w:szCs w:val="24"/>
        </w:rPr>
        <w:t xml:space="preserve">влялась  </w:t>
      </w:r>
      <w:r w:rsidRPr="00631F29">
        <w:rPr>
          <w:rFonts w:ascii="Times New Roman" w:hAnsi="Times New Roman"/>
          <w:color w:val="auto"/>
          <w:spacing w:val="-2"/>
          <w:sz w:val="24"/>
          <w:szCs w:val="24"/>
        </w:rPr>
        <w:t xml:space="preserve"> с привлечением </w:t>
      </w:r>
      <w:r w:rsidR="00631F29">
        <w:rPr>
          <w:rFonts w:ascii="Times New Roman" w:hAnsi="Times New Roman"/>
          <w:color w:val="auto"/>
          <w:spacing w:val="-6"/>
          <w:sz w:val="24"/>
          <w:szCs w:val="24"/>
        </w:rPr>
        <w:t>Управляющего С</w:t>
      </w:r>
      <w:r w:rsidR="00284B1B" w:rsidRPr="00631F29">
        <w:rPr>
          <w:rFonts w:ascii="Times New Roman" w:hAnsi="Times New Roman"/>
          <w:color w:val="auto"/>
          <w:spacing w:val="-6"/>
          <w:sz w:val="24"/>
          <w:szCs w:val="24"/>
        </w:rPr>
        <w:t>овета, обеспечивающего</w:t>
      </w:r>
      <w:r w:rsidRPr="00631F29">
        <w:rPr>
          <w:rFonts w:ascii="Times New Roman" w:hAnsi="Times New Roman"/>
          <w:color w:val="auto"/>
          <w:spacing w:val="-6"/>
          <w:sz w:val="24"/>
          <w:szCs w:val="24"/>
        </w:rPr>
        <w:t xml:space="preserve"> государственно­общественный характер управления образовательн</w:t>
      </w:r>
      <w:r w:rsidR="00B77B27" w:rsidRPr="00631F29">
        <w:rPr>
          <w:rFonts w:ascii="Times New Roman" w:hAnsi="Times New Roman"/>
          <w:color w:val="auto"/>
          <w:spacing w:val="-6"/>
          <w:sz w:val="24"/>
          <w:szCs w:val="24"/>
        </w:rPr>
        <w:t>ойорганизацией</w:t>
      </w:r>
      <w:r w:rsidRPr="00631F29">
        <w:rPr>
          <w:rFonts w:ascii="Times New Roman" w:hAnsi="Times New Roman"/>
          <w:color w:val="auto"/>
          <w:spacing w:val="-6"/>
          <w:sz w:val="24"/>
          <w:szCs w:val="24"/>
        </w:rPr>
        <w:t>.</w:t>
      </w:r>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color w:val="auto"/>
          <w:spacing w:val="-2"/>
          <w:sz w:val="24"/>
          <w:szCs w:val="24"/>
        </w:rPr>
        <w:t xml:space="preserve">Содержание основной образовательной программы </w:t>
      </w:r>
      <w:r w:rsidR="00E21ECB" w:rsidRPr="00631F29">
        <w:rPr>
          <w:rFonts w:ascii="Times New Roman" w:hAnsi="Times New Roman"/>
          <w:color w:val="auto"/>
          <w:spacing w:val="-3"/>
          <w:sz w:val="24"/>
          <w:szCs w:val="24"/>
        </w:rPr>
        <w:t xml:space="preserve"> образовательной </w:t>
      </w:r>
      <w:r w:rsidR="005C5F90" w:rsidRPr="00631F29">
        <w:rPr>
          <w:rFonts w:ascii="Times New Roman" w:hAnsi="Times New Roman"/>
          <w:color w:val="auto"/>
          <w:spacing w:val="-2"/>
          <w:sz w:val="24"/>
          <w:szCs w:val="24"/>
        </w:rPr>
        <w:t>организации</w:t>
      </w:r>
      <w:r w:rsidRPr="00631F29">
        <w:rPr>
          <w:rFonts w:ascii="Times New Roman" w:hAnsi="Times New Roman"/>
          <w:color w:val="auto"/>
          <w:spacing w:val="-3"/>
          <w:sz w:val="24"/>
          <w:szCs w:val="24"/>
        </w:rPr>
        <w:t xml:space="preserve">отражает требования </w:t>
      </w:r>
      <w:r w:rsidR="00C11324" w:rsidRPr="00631F29">
        <w:rPr>
          <w:rFonts w:ascii="Times New Roman" w:hAnsi="Times New Roman"/>
          <w:color w:val="auto"/>
          <w:spacing w:val="-3"/>
          <w:sz w:val="24"/>
          <w:szCs w:val="24"/>
        </w:rPr>
        <w:t>ФГОС НОО</w:t>
      </w:r>
      <w:r w:rsidRPr="00631F29">
        <w:rPr>
          <w:rFonts w:ascii="Times New Roman" w:hAnsi="Times New Roman"/>
          <w:color w:val="auto"/>
          <w:spacing w:val="-3"/>
          <w:sz w:val="24"/>
          <w:szCs w:val="24"/>
        </w:rPr>
        <w:t xml:space="preserve"> и</w:t>
      </w:r>
      <w:r w:rsidR="007141CA" w:rsidRPr="00631F29">
        <w:rPr>
          <w:rFonts w:ascii="Times New Roman" w:hAnsi="Times New Roman"/>
          <w:color w:val="auto"/>
          <w:spacing w:val="-3"/>
          <w:sz w:val="24"/>
          <w:szCs w:val="24"/>
        </w:rPr>
        <w:t>содержит</w:t>
      </w:r>
      <w:r w:rsidRPr="00631F29">
        <w:rPr>
          <w:rFonts w:ascii="Times New Roman" w:hAnsi="Times New Roman"/>
          <w:color w:val="auto"/>
          <w:sz w:val="24"/>
          <w:szCs w:val="24"/>
        </w:rPr>
        <w:t xml:space="preserve"> три основных раздела: целевой, содержательный и организационный.</w:t>
      </w:r>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b/>
          <w:bCs/>
          <w:color w:val="auto"/>
          <w:sz w:val="24"/>
          <w:szCs w:val="24"/>
        </w:rPr>
        <w:t xml:space="preserve">Целевой </w:t>
      </w:r>
      <w:r w:rsidRPr="00631F29">
        <w:rPr>
          <w:rFonts w:ascii="Times New Roman" w:hAnsi="Times New Roman"/>
          <w:color w:val="auto"/>
          <w:sz w:val="24"/>
          <w:szCs w:val="24"/>
        </w:rPr>
        <w:t>раздел определяет общее назначение, цели, задачи и планируемые результаты реализации основной образо</w:t>
      </w:r>
      <w:r w:rsidRPr="00631F29">
        <w:rPr>
          <w:rFonts w:ascii="Times New Roman" w:hAnsi="Times New Roman"/>
          <w:color w:val="auto"/>
          <w:spacing w:val="2"/>
          <w:sz w:val="24"/>
          <w:szCs w:val="24"/>
        </w:rPr>
        <w:t>вательной программы, конкретизированные в соответствии</w:t>
      </w:r>
      <w:r w:rsidRPr="00631F29">
        <w:rPr>
          <w:rFonts w:ascii="Times New Roman" w:hAnsi="Times New Roman"/>
          <w:color w:val="auto"/>
          <w:spacing w:val="-2"/>
          <w:sz w:val="24"/>
          <w:szCs w:val="24"/>
        </w:rPr>
        <w:t xml:space="preserve">с требованиями </w:t>
      </w:r>
      <w:r w:rsidR="00C11324" w:rsidRPr="00631F29">
        <w:rPr>
          <w:rFonts w:ascii="Times New Roman" w:hAnsi="Times New Roman"/>
          <w:color w:val="auto"/>
          <w:spacing w:val="-2"/>
          <w:sz w:val="24"/>
          <w:szCs w:val="24"/>
        </w:rPr>
        <w:t>ФГОС НОО</w:t>
      </w:r>
      <w:r w:rsidRPr="00631F29">
        <w:rPr>
          <w:rFonts w:ascii="Times New Roman" w:hAnsi="Times New Roman"/>
          <w:color w:val="auto"/>
          <w:sz w:val="24"/>
          <w:szCs w:val="24"/>
        </w:rPr>
        <w:t>, а также способы определения достижения этих целей и результатов.</w:t>
      </w:r>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color w:val="auto"/>
          <w:sz w:val="24"/>
          <w:szCs w:val="24"/>
        </w:rPr>
        <w:t xml:space="preserve">Целевой раздел включает: </w:t>
      </w:r>
    </w:p>
    <w:p w:rsidR="00653A76" w:rsidRPr="00631F29" w:rsidRDefault="00653A76" w:rsidP="008C3785">
      <w:pPr>
        <w:pStyle w:val="ab"/>
        <w:numPr>
          <w:ilvl w:val="0"/>
          <w:numId w:val="3"/>
        </w:numPr>
        <w:spacing w:line="240" w:lineRule="auto"/>
        <w:rPr>
          <w:rFonts w:ascii="Times New Roman" w:hAnsi="Times New Roman"/>
          <w:color w:val="auto"/>
          <w:sz w:val="24"/>
          <w:szCs w:val="24"/>
        </w:rPr>
      </w:pPr>
      <w:r w:rsidRPr="00631F29">
        <w:rPr>
          <w:rFonts w:ascii="Times New Roman" w:hAnsi="Times New Roman"/>
          <w:color w:val="auto"/>
          <w:sz w:val="24"/>
          <w:szCs w:val="24"/>
        </w:rPr>
        <w:t>пояснительную записку;</w:t>
      </w:r>
    </w:p>
    <w:p w:rsidR="00653A76" w:rsidRPr="00631F29" w:rsidRDefault="00653A76" w:rsidP="008C3785">
      <w:pPr>
        <w:pStyle w:val="ab"/>
        <w:numPr>
          <w:ilvl w:val="0"/>
          <w:numId w:val="3"/>
        </w:numPr>
        <w:spacing w:line="240" w:lineRule="auto"/>
        <w:rPr>
          <w:rFonts w:ascii="Times New Roman" w:hAnsi="Times New Roman"/>
          <w:color w:val="auto"/>
          <w:sz w:val="24"/>
          <w:szCs w:val="24"/>
        </w:rPr>
      </w:pPr>
      <w:r w:rsidRPr="00631F29">
        <w:rPr>
          <w:rFonts w:ascii="Times New Roman" w:hAnsi="Times New Roman"/>
          <w:color w:val="auto"/>
          <w:sz w:val="24"/>
          <w:szCs w:val="24"/>
        </w:rPr>
        <w:t xml:space="preserve">планируемые результаты освоения </w:t>
      </w:r>
      <w:proofErr w:type="gramStart"/>
      <w:r w:rsidRPr="00631F29">
        <w:rPr>
          <w:rFonts w:ascii="Times New Roman" w:hAnsi="Times New Roman"/>
          <w:color w:val="auto"/>
          <w:sz w:val="24"/>
          <w:szCs w:val="24"/>
        </w:rPr>
        <w:t>обучающимися</w:t>
      </w:r>
      <w:proofErr w:type="gramEnd"/>
      <w:r w:rsidRPr="00631F29">
        <w:rPr>
          <w:rFonts w:ascii="Times New Roman" w:hAnsi="Times New Roman"/>
          <w:color w:val="auto"/>
          <w:sz w:val="24"/>
          <w:szCs w:val="24"/>
        </w:rPr>
        <w:t xml:space="preserve"> основной образовательной программы;</w:t>
      </w:r>
    </w:p>
    <w:p w:rsidR="00653A76" w:rsidRPr="00631F29" w:rsidRDefault="00653A76" w:rsidP="008C3785">
      <w:pPr>
        <w:pStyle w:val="ab"/>
        <w:numPr>
          <w:ilvl w:val="0"/>
          <w:numId w:val="3"/>
        </w:numPr>
        <w:spacing w:line="240" w:lineRule="auto"/>
        <w:rPr>
          <w:rFonts w:ascii="Times New Roman" w:hAnsi="Times New Roman"/>
          <w:color w:val="auto"/>
          <w:sz w:val="24"/>
          <w:szCs w:val="24"/>
        </w:rPr>
      </w:pPr>
      <w:r w:rsidRPr="00631F29">
        <w:rPr>
          <w:rFonts w:ascii="Times New Roman" w:hAnsi="Times New Roman"/>
          <w:color w:val="auto"/>
          <w:spacing w:val="4"/>
          <w:sz w:val="24"/>
          <w:szCs w:val="24"/>
        </w:rPr>
        <w:t xml:space="preserve">систему </w:t>
      </w:r>
      <w:proofErr w:type="gramStart"/>
      <w:r w:rsidRPr="00631F29">
        <w:rPr>
          <w:rFonts w:ascii="Times New Roman" w:hAnsi="Times New Roman"/>
          <w:color w:val="auto"/>
          <w:spacing w:val="4"/>
          <w:sz w:val="24"/>
          <w:szCs w:val="24"/>
        </w:rPr>
        <w:t xml:space="preserve">оценки достижения планируемых результатов </w:t>
      </w:r>
      <w:r w:rsidRPr="00631F29">
        <w:rPr>
          <w:rFonts w:ascii="Times New Roman" w:hAnsi="Times New Roman"/>
          <w:color w:val="auto"/>
          <w:sz w:val="24"/>
          <w:szCs w:val="24"/>
        </w:rPr>
        <w:t>освоения основной образовательной программы</w:t>
      </w:r>
      <w:proofErr w:type="gramEnd"/>
      <w:r w:rsidRPr="00631F29">
        <w:rPr>
          <w:rFonts w:ascii="Times New Roman" w:hAnsi="Times New Roman"/>
          <w:color w:val="auto"/>
          <w:sz w:val="24"/>
          <w:szCs w:val="24"/>
        </w:rPr>
        <w:t>.</w:t>
      </w:r>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b/>
          <w:bCs/>
          <w:color w:val="auto"/>
          <w:spacing w:val="2"/>
          <w:sz w:val="24"/>
          <w:szCs w:val="24"/>
        </w:rPr>
        <w:t xml:space="preserve">Содержательный </w:t>
      </w:r>
      <w:r w:rsidRPr="00631F29">
        <w:rPr>
          <w:rFonts w:ascii="Times New Roman" w:hAnsi="Times New Roman"/>
          <w:color w:val="auto"/>
          <w:spacing w:val="2"/>
          <w:sz w:val="24"/>
          <w:szCs w:val="24"/>
        </w:rPr>
        <w:t xml:space="preserve">раздел определяет общее содержание </w:t>
      </w:r>
      <w:r w:rsidRPr="00631F29">
        <w:rPr>
          <w:rFonts w:ascii="Times New Roman" w:hAnsi="Times New Roman"/>
          <w:color w:val="auto"/>
          <w:sz w:val="24"/>
          <w:szCs w:val="24"/>
        </w:rPr>
        <w:t xml:space="preserve">начального общего образования и включает образовательные </w:t>
      </w:r>
      <w:r w:rsidRPr="00631F29">
        <w:rPr>
          <w:rFonts w:ascii="Times New Roman" w:hAnsi="Times New Roman"/>
          <w:color w:val="auto"/>
          <w:spacing w:val="2"/>
          <w:sz w:val="24"/>
          <w:szCs w:val="24"/>
        </w:rPr>
        <w:t xml:space="preserve">программы, ориентированные на достижение личностных, </w:t>
      </w:r>
      <w:r w:rsidRPr="00631F29">
        <w:rPr>
          <w:rFonts w:ascii="Times New Roman" w:hAnsi="Times New Roman"/>
          <w:color w:val="auto"/>
          <w:sz w:val="24"/>
          <w:szCs w:val="24"/>
        </w:rPr>
        <w:t>предметных и метапредметных результатов, в том числе:</w:t>
      </w:r>
    </w:p>
    <w:p w:rsidR="00653A76" w:rsidRPr="00631F29" w:rsidRDefault="00653A76" w:rsidP="008C3785">
      <w:pPr>
        <w:pStyle w:val="ab"/>
        <w:numPr>
          <w:ilvl w:val="0"/>
          <w:numId w:val="4"/>
        </w:numPr>
        <w:spacing w:line="240" w:lineRule="auto"/>
        <w:ind w:left="0"/>
        <w:rPr>
          <w:rFonts w:ascii="Times New Roman" w:hAnsi="Times New Roman"/>
          <w:color w:val="auto"/>
          <w:spacing w:val="-2"/>
          <w:sz w:val="24"/>
          <w:szCs w:val="24"/>
        </w:rPr>
      </w:pPr>
      <w:r w:rsidRPr="00631F29">
        <w:rPr>
          <w:rFonts w:ascii="Times New Roman" w:hAnsi="Times New Roman"/>
          <w:color w:val="auto"/>
          <w:spacing w:val="2"/>
          <w:sz w:val="24"/>
          <w:szCs w:val="24"/>
        </w:rPr>
        <w:t>программу формирования универсальных учебных дей</w:t>
      </w:r>
      <w:r w:rsidRPr="00631F29">
        <w:rPr>
          <w:rFonts w:ascii="Times New Roman" w:hAnsi="Times New Roman"/>
          <w:color w:val="auto"/>
          <w:spacing w:val="-2"/>
          <w:sz w:val="24"/>
          <w:szCs w:val="24"/>
        </w:rPr>
        <w:t xml:space="preserve">ствий </w:t>
      </w:r>
      <w:proofErr w:type="gramStart"/>
      <w:r w:rsidRPr="00631F29">
        <w:rPr>
          <w:rFonts w:ascii="Times New Roman" w:hAnsi="Times New Roman"/>
          <w:color w:val="auto"/>
          <w:spacing w:val="-2"/>
          <w:sz w:val="24"/>
          <w:szCs w:val="24"/>
        </w:rPr>
        <w:t>у</w:t>
      </w:r>
      <w:proofErr w:type="gramEnd"/>
      <w:r w:rsidRPr="00631F29">
        <w:rPr>
          <w:rFonts w:ascii="Times New Roman" w:hAnsi="Times New Roman"/>
          <w:color w:val="auto"/>
          <w:spacing w:val="-2"/>
          <w:sz w:val="24"/>
          <w:szCs w:val="24"/>
        </w:rPr>
        <w:t xml:space="preserve"> обучающихся; </w:t>
      </w:r>
    </w:p>
    <w:p w:rsidR="00653A76" w:rsidRPr="00631F29" w:rsidRDefault="00653A76" w:rsidP="008C3785">
      <w:pPr>
        <w:pStyle w:val="ab"/>
        <w:numPr>
          <w:ilvl w:val="0"/>
          <w:numId w:val="4"/>
        </w:numPr>
        <w:spacing w:line="240" w:lineRule="auto"/>
        <w:ind w:left="0"/>
        <w:rPr>
          <w:rFonts w:ascii="Times New Roman" w:hAnsi="Times New Roman"/>
          <w:color w:val="auto"/>
          <w:sz w:val="24"/>
          <w:szCs w:val="24"/>
        </w:rPr>
      </w:pPr>
      <w:r w:rsidRPr="00631F29">
        <w:rPr>
          <w:rFonts w:ascii="Times New Roman" w:hAnsi="Times New Roman"/>
          <w:color w:val="auto"/>
          <w:sz w:val="24"/>
          <w:szCs w:val="24"/>
        </w:rPr>
        <w:t>программы отдельных учебных предметов, курсов;</w:t>
      </w:r>
    </w:p>
    <w:p w:rsidR="00653A76" w:rsidRPr="00631F29" w:rsidRDefault="00653A76" w:rsidP="008C3785">
      <w:pPr>
        <w:pStyle w:val="ab"/>
        <w:numPr>
          <w:ilvl w:val="0"/>
          <w:numId w:val="4"/>
        </w:numPr>
        <w:spacing w:line="240" w:lineRule="auto"/>
        <w:ind w:left="0"/>
        <w:rPr>
          <w:rFonts w:ascii="Times New Roman" w:hAnsi="Times New Roman"/>
          <w:color w:val="auto"/>
          <w:sz w:val="24"/>
          <w:szCs w:val="24"/>
        </w:rPr>
      </w:pPr>
      <w:r w:rsidRPr="00631F29">
        <w:rPr>
          <w:rFonts w:ascii="Times New Roman" w:hAnsi="Times New Roman"/>
          <w:color w:val="auto"/>
          <w:spacing w:val="2"/>
          <w:sz w:val="24"/>
          <w:szCs w:val="24"/>
        </w:rPr>
        <w:t>программу духовно­нравственного развития</w:t>
      </w:r>
      <w:r w:rsidR="00BD7394" w:rsidRPr="00631F29">
        <w:rPr>
          <w:rFonts w:ascii="Times New Roman" w:hAnsi="Times New Roman"/>
          <w:color w:val="auto"/>
          <w:spacing w:val="2"/>
          <w:sz w:val="24"/>
          <w:szCs w:val="24"/>
        </w:rPr>
        <w:t>,</w:t>
      </w:r>
      <w:r w:rsidRPr="00631F29">
        <w:rPr>
          <w:rFonts w:ascii="Times New Roman" w:hAnsi="Times New Roman"/>
          <w:color w:val="auto"/>
          <w:spacing w:val="2"/>
          <w:sz w:val="24"/>
          <w:szCs w:val="24"/>
        </w:rPr>
        <w:t xml:space="preserve"> воспита</w:t>
      </w:r>
      <w:r w:rsidRPr="00631F29">
        <w:rPr>
          <w:rFonts w:ascii="Times New Roman" w:hAnsi="Times New Roman"/>
          <w:color w:val="auto"/>
          <w:sz w:val="24"/>
          <w:szCs w:val="24"/>
        </w:rPr>
        <w:t xml:space="preserve">ния </w:t>
      </w:r>
      <w:proofErr w:type="gramStart"/>
      <w:r w:rsidRPr="00631F29">
        <w:rPr>
          <w:rFonts w:ascii="Times New Roman" w:hAnsi="Times New Roman"/>
          <w:color w:val="auto"/>
          <w:sz w:val="24"/>
          <w:szCs w:val="24"/>
        </w:rPr>
        <w:t>обучающихся</w:t>
      </w:r>
      <w:proofErr w:type="gramEnd"/>
      <w:r w:rsidRPr="00631F29">
        <w:rPr>
          <w:rFonts w:ascii="Times New Roman" w:hAnsi="Times New Roman"/>
          <w:color w:val="auto"/>
          <w:sz w:val="24"/>
          <w:szCs w:val="24"/>
        </w:rPr>
        <w:t>;</w:t>
      </w:r>
    </w:p>
    <w:p w:rsidR="00653A76" w:rsidRPr="00631F29" w:rsidRDefault="00653A76" w:rsidP="008C3785">
      <w:pPr>
        <w:pStyle w:val="ab"/>
        <w:numPr>
          <w:ilvl w:val="0"/>
          <w:numId w:val="4"/>
        </w:numPr>
        <w:spacing w:line="240" w:lineRule="auto"/>
        <w:ind w:left="0"/>
        <w:rPr>
          <w:rFonts w:ascii="Times New Roman" w:hAnsi="Times New Roman"/>
          <w:color w:val="auto"/>
          <w:sz w:val="24"/>
          <w:szCs w:val="24"/>
        </w:rPr>
      </w:pPr>
      <w:r w:rsidRPr="00631F29">
        <w:rPr>
          <w:rFonts w:ascii="Times New Roman" w:hAnsi="Times New Roman"/>
          <w:color w:val="auto"/>
          <w:sz w:val="24"/>
          <w:szCs w:val="24"/>
        </w:rPr>
        <w:t>программу формирования экологической культуры, здорового и безопасного образа жизни;</w:t>
      </w:r>
    </w:p>
    <w:p w:rsidR="00653A76" w:rsidRPr="00631F29" w:rsidRDefault="00653A76" w:rsidP="008C3785">
      <w:pPr>
        <w:pStyle w:val="ab"/>
        <w:numPr>
          <w:ilvl w:val="0"/>
          <w:numId w:val="4"/>
        </w:numPr>
        <w:spacing w:line="240" w:lineRule="auto"/>
        <w:ind w:left="0"/>
        <w:rPr>
          <w:rFonts w:ascii="Times New Roman" w:hAnsi="Times New Roman"/>
          <w:color w:val="auto"/>
          <w:sz w:val="24"/>
          <w:szCs w:val="24"/>
        </w:rPr>
      </w:pPr>
      <w:r w:rsidRPr="00631F29">
        <w:rPr>
          <w:rFonts w:ascii="Times New Roman" w:hAnsi="Times New Roman"/>
          <w:color w:val="auto"/>
          <w:sz w:val="24"/>
          <w:szCs w:val="24"/>
        </w:rPr>
        <w:t>программу коррекционной работы.</w:t>
      </w:r>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b/>
          <w:bCs/>
          <w:color w:val="auto"/>
          <w:sz w:val="24"/>
          <w:szCs w:val="24"/>
        </w:rPr>
        <w:t>Организационный</w:t>
      </w:r>
      <w:r w:rsidRPr="00631F29">
        <w:rPr>
          <w:rFonts w:ascii="Times New Roman" w:hAnsi="Times New Roman"/>
          <w:color w:val="auto"/>
          <w:sz w:val="24"/>
          <w:szCs w:val="24"/>
        </w:rPr>
        <w:t xml:space="preserve"> раздел устанавливает общие рамки организации образовательно</w:t>
      </w:r>
      <w:r w:rsidR="007E3D6D" w:rsidRPr="00631F29">
        <w:rPr>
          <w:rFonts w:ascii="Times New Roman" w:hAnsi="Times New Roman"/>
          <w:color w:val="auto"/>
          <w:sz w:val="24"/>
          <w:szCs w:val="24"/>
        </w:rPr>
        <w:t>й деятельности</w:t>
      </w:r>
      <w:r w:rsidRPr="00631F29">
        <w:rPr>
          <w:rFonts w:ascii="Times New Roman" w:hAnsi="Times New Roman"/>
          <w:color w:val="auto"/>
          <w:sz w:val="24"/>
          <w:szCs w:val="24"/>
        </w:rPr>
        <w:t>, а также механизм реализации компонентов основной образовательной программы.</w:t>
      </w:r>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color w:val="auto"/>
          <w:sz w:val="24"/>
          <w:szCs w:val="24"/>
        </w:rPr>
        <w:t>Организационный раздел включает:</w:t>
      </w:r>
    </w:p>
    <w:p w:rsidR="00653A76" w:rsidRPr="00631F29" w:rsidRDefault="00653A76" w:rsidP="008C3785">
      <w:pPr>
        <w:pStyle w:val="ab"/>
        <w:numPr>
          <w:ilvl w:val="0"/>
          <w:numId w:val="5"/>
        </w:numPr>
        <w:spacing w:line="240" w:lineRule="auto"/>
        <w:ind w:left="0"/>
        <w:rPr>
          <w:rFonts w:ascii="Times New Roman" w:hAnsi="Times New Roman"/>
          <w:color w:val="auto"/>
          <w:spacing w:val="-2"/>
          <w:sz w:val="24"/>
          <w:szCs w:val="24"/>
        </w:rPr>
      </w:pPr>
      <w:r w:rsidRPr="00631F29">
        <w:rPr>
          <w:rFonts w:ascii="Times New Roman" w:hAnsi="Times New Roman"/>
          <w:color w:val="auto"/>
          <w:spacing w:val="-2"/>
          <w:sz w:val="24"/>
          <w:szCs w:val="24"/>
        </w:rPr>
        <w:t>учебный план начального общего образования;</w:t>
      </w:r>
    </w:p>
    <w:p w:rsidR="00653A76" w:rsidRPr="00631F29" w:rsidRDefault="00653A76" w:rsidP="008C3785">
      <w:pPr>
        <w:pStyle w:val="ab"/>
        <w:numPr>
          <w:ilvl w:val="0"/>
          <w:numId w:val="5"/>
        </w:numPr>
        <w:spacing w:line="240" w:lineRule="auto"/>
        <w:ind w:left="0"/>
        <w:rPr>
          <w:rFonts w:ascii="Times New Roman" w:hAnsi="Times New Roman"/>
          <w:color w:val="auto"/>
          <w:sz w:val="24"/>
          <w:szCs w:val="24"/>
        </w:rPr>
      </w:pPr>
      <w:r w:rsidRPr="00631F29">
        <w:rPr>
          <w:rFonts w:ascii="Times New Roman" w:hAnsi="Times New Roman"/>
          <w:color w:val="auto"/>
          <w:sz w:val="24"/>
          <w:szCs w:val="24"/>
        </w:rPr>
        <w:t>план внеурочной деятельности;</w:t>
      </w:r>
    </w:p>
    <w:p w:rsidR="00905811" w:rsidRPr="00631F29" w:rsidRDefault="00905811" w:rsidP="008C3785">
      <w:pPr>
        <w:pStyle w:val="ab"/>
        <w:numPr>
          <w:ilvl w:val="0"/>
          <w:numId w:val="5"/>
        </w:numPr>
        <w:spacing w:line="240" w:lineRule="auto"/>
        <w:ind w:left="0"/>
        <w:rPr>
          <w:rFonts w:ascii="Times New Roman" w:hAnsi="Times New Roman"/>
          <w:color w:val="auto"/>
          <w:sz w:val="24"/>
          <w:szCs w:val="24"/>
        </w:rPr>
      </w:pPr>
      <w:r w:rsidRPr="00631F29">
        <w:rPr>
          <w:rFonts w:ascii="Times New Roman" w:hAnsi="Times New Roman"/>
          <w:color w:val="auto"/>
          <w:sz w:val="24"/>
          <w:szCs w:val="24"/>
        </w:rPr>
        <w:t>календарный учебный график;</w:t>
      </w:r>
    </w:p>
    <w:p w:rsidR="00653A76" w:rsidRPr="00631F29" w:rsidRDefault="00653A76" w:rsidP="008C3785">
      <w:pPr>
        <w:pStyle w:val="ab"/>
        <w:numPr>
          <w:ilvl w:val="0"/>
          <w:numId w:val="5"/>
        </w:numPr>
        <w:spacing w:line="240" w:lineRule="auto"/>
        <w:ind w:left="0"/>
        <w:rPr>
          <w:rFonts w:ascii="Times New Roman" w:hAnsi="Times New Roman"/>
          <w:color w:val="auto"/>
          <w:sz w:val="24"/>
          <w:szCs w:val="24"/>
        </w:rPr>
      </w:pPr>
      <w:r w:rsidRPr="00631F29">
        <w:rPr>
          <w:rFonts w:ascii="Times New Roman" w:hAnsi="Times New Roman"/>
          <w:color w:val="auto"/>
          <w:spacing w:val="2"/>
          <w:sz w:val="24"/>
          <w:szCs w:val="24"/>
        </w:rPr>
        <w:t xml:space="preserve">систему условий реализации основной образовательной </w:t>
      </w:r>
      <w:r w:rsidRPr="00631F29">
        <w:rPr>
          <w:rFonts w:ascii="Times New Roman" w:hAnsi="Times New Roman"/>
          <w:color w:val="auto"/>
          <w:sz w:val="24"/>
          <w:szCs w:val="24"/>
        </w:rPr>
        <w:t xml:space="preserve">программы в соответствии с требованиями </w:t>
      </w:r>
      <w:r w:rsidR="00C11324" w:rsidRPr="00631F29">
        <w:rPr>
          <w:rFonts w:ascii="Times New Roman" w:hAnsi="Times New Roman"/>
          <w:color w:val="auto"/>
          <w:sz w:val="24"/>
          <w:szCs w:val="24"/>
        </w:rPr>
        <w:t>ФГОС НОО</w:t>
      </w:r>
      <w:r w:rsidRPr="00631F29">
        <w:rPr>
          <w:rFonts w:ascii="Times New Roman" w:hAnsi="Times New Roman"/>
          <w:color w:val="auto"/>
          <w:sz w:val="24"/>
          <w:szCs w:val="24"/>
        </w:rPr>
        <w:t>.</w:t>
      </w:r>
    </w:p>
    <w:p w:rsidR="00525858" w:rsidRPr="00631F29" w:rsidRDefault="00525858" w:rsidP="00631F29">
      <w:pPr>
        <w:pStyle w:val="ab"/>
        <w:spacing w:line="240" w:lineRule="auto"/>
        <w:rPr>
          <w:rFonts w:ascii="Times New Roman" w:hAnsi="Times New Roman"/>
          <w:color w:val="auto"/>
          <w:sz w:val="24"/>
          <w:szCs w:val="24"/>
        </w:rPr>
      </w:pPr>
    </w:p>
    <w:p w:rsidR="00525858" w:rsidRPr="00631F29" w:rsidRDefault="00525858" w:rsidP="00631F29">
      <w:pPr>
        <w:pStyle w:val="ab"/>
        <w:spacing w:line="240" w:lineRule="auto"/>
        <w:rPr>
          <w:rFonts w:ascii="Times New Roman" w:hAnsi="Times New Roman"/>
          <w:color w:val="auto"/>
          <w:sz w:val="24"/>
          <w:szCs w:val="24"/>
        </w:rPr>
      </w:pPr>
    </w:p>
    <w:p w:rsidR="00525858" w:rsidRPr="00631F29" w:rsidRDefault="00525858" w:rsidP="00631F29">
      <w:pPr>
        <w:pStyle w:val="ab"/>
        <w:spacing w:line="240" w:lineRule="auto"/>
        <w:rPr>
          <w:rFonts w:ascii="Times New Roman" w:hAnsi="Times New Roman"/>
          <w:color w:val="auto"/>
          <w:sz w:val="24"/>
          <w:szCs w:val="24"/>
        </w:rPr>
      </w:pPr>
    </w:p>
    <w:p w:rsidR="00525858" w:rsidRPr="00631F29" w:rsidRDefault="00525858" w:rsidP="00631F29">
      <w:pPr>
        <w:pStyle w:val="ab"/>
        <w:spacing w:line="240" w:lineRule="auto"/>
        <w:rPr>
          <w:rFonts w:ascii="Times New Roman" w:hAnsi="Times New Roman"/>
          <w:color w:val="auto"/>
          <w:sz w:val="24"/>
          <w:szCs w:val="24"/>
        </w:rPr>
      </w:pPr>
    </w:p>
    <w:p w:rsidR="00525858" w:rsidRPr="00631F29" w:rsidRDefault="00525858" w:rsidP="00631F29">
      <w:pPr>
        <w:pStyle w:val="ab"/>
        <w:spacing w:line="240" w:lineRule="auto"/>
        <w:rPr>
          <w:rFonts w:ascii="Times New Roman" w:hAnsi="Times New Roman"/>
          <w:color w:val="auto"/>
          <w:sz w:val="24"/>
          <w:szCs w:val="24"/>
        </w:rPr>
      </w:pPr>
    </w:p>
    <w:p w:rsidR="00525858" w:rsidRPr="00631F29" w:rsidRDefault="00525858" w:rsidP="00631F29">
      <w:pPr>
        <w:pStyle w:val="ab"/>
        <w:spacing w:line="240" w:lineRule="auto"/>
        <w:rPr>
          <w:rFonts w:ascii="Times New Roman" w:hAnsi="Times New Roman"/>
          <w:color w:val="auto"/>
          <w:sz w:val="24"/>
          <w:szCs w:val="24"/>
        </w:rPr>
      </w:pPr>
    </w:p>
    <w:p w:rsidR="00525858" w:rsidRPr="00631F29" w:rsidRDefault="00525858" w:rsidP="00631F29">
      <w:pPr>
        <w:pStyle w:val="ab"/>
        <w:spacing w:line="240" w:lineRule="auto"/>
        <w:rPr>
          <w:rFonts w:ascii="Times New Roman" w:hAnsi="Times New Roman"/>
          <w:color w:val="auto"/>
          <w:sz w:val="24"/>
          <w:szCs w:val="24"/>
        </w:rPr>
      </w:pPr>
    </w:p>
    <w:p w:rsidR="00525858" w:rsidRPr="00631F29" w:rsidRDefault="00525858" w:rsidP="00631F29">
      <w:pPr>
        <w:pStyle w:val="ab"/>
        <w:spacing w:line="240" w:lineRule="auto"/>
        <w:rPr>
          <w:rFonts w:ascii="Times New Roman" w:hAnsi="Times New Roman"/>
          <w:color w:val="auto"/>
          <w:sz w:val="24"/>
          <w:szCs w:val="24"/>
        </w:rPr>
      </w:pPr>
    </w:p>
    <w:p w:rsidR="00525858" w:rsidRPr="00631F29" w:rsidRDefault="00525858" w:rsidP="00631F29">
      <w:pPr>
        <w:pStyle w:val="ab"/>
        <w:spacing w:line="240" w:lineRule="auto"/>
        <w:rPr>
          <w:rFonts w:ascii="Times New Roman" w:hAnsi="Times New Roman"/>
          <w:color w:val="auto"/>
          <w:sz w:val="24"/>
          <w:szCs w:val="24"/>
        </w:rPr>
      </w:pPr>
    </w:p>
    <w:p w:rsidR="00525858" w:rsidRPr="00631F29" w:rsidRDefault="00525858" w:rsidP="00631F29">
      <w:pPr>
        <w:pStyle w:val="ab"/>
        <w:spacing w:line="240" w:lineRule="auto"/>
        <w:rPr>
          <w:rFonts w:ascii="Times New Roman" w:hAnsi="Times New Roman"/>
          <w:color w:val="auto"/>
          <w:sz w:val="24"/>
          <w:szCs w:val="24"/>
        </w:rPr>
      </w:pPr>
    </w:p>
    <w:p w:rsidR="00525858" w:rsidRPr="00631F29" w:rsidRDefault="00525858" w:rsidP="001E6AB6">
      <w:pPr>
        <w:pStyle w:val="ab"/>
        <w:spacing w:line="240" w:lineRule="auto"/>
        <w:ind w:firstLine="0"/>
        <w:rPr>
          <w:rFonts w:ascii="Times New Roman" w:hAnsi="Times New Roman"/>
          <w:color w:val="auto"/>
          <w:sz w:val="24"/>
          <w:szCs w:val="24"/>
        </w:rPr>
      </w:pPr>
    </w:p>
    <w:p w:rsidR="00525858" w:rsidRPr="00631F29" w:rsidRDefault="00525858" w:rsidP="00631F29">
      <w:pPr>
        <w:pStyle w:val="ab"/>
        <w:spacing w:line="240" w:lineRule="auto"/>
        <w:rPr>
          <w:rFonts w:ascii="Times New Roman" w:hAnsi="Times New Roman"/>
          <w:color w:val="auto"/>
          <w:sz w:val="24"/>
          <w:szCs w:val="24"/>
        </w:rPr>
      </w:pPr>
    </w:p>
    <w:p w:rsidR="00525858" w:rsidRPr="00631F29" w:rsidRDefault="00525858" w:rsidP="00631F29">
      <w:pPr>
        <w:pStyle w:val="ab"/>
        <w:spacing w:line="240" w:lineRule="auto"/>
        <w:rPr>
          <w:rFonts w:ascii="Times New Roman" w:hAnsi="Times New Roman"/>
          <w:color w:val="auto"/>
          <w:sz w:val="24"/>
          <w:szCs w:val="24"/>
        </w:rPr>
      </w:pPr>
    </w:p>
    <w:p w:rsidR="00653A76" w:rsidRPr="00631F29" w:rsidRDefault="00653A76" w:rsidP="008C3785">
      <w:pPr>
        <w:pStyle w:val="1"/>
        <w:numPr>
          <w:ilvl w:val="0"/>
          <w:numId w:val="2"/>
        </w:numPr>
        <w:spacing w:line="240" w:lineRule="auto"/>
        <w:ind w:left="0" w:firstLine="0"/>
        <w:rPr>
          <w:sz w:val="24"/>
          <w:szCs w:val="24"/>
        </w:rPr>
      </w:pPr>
      <w:bookmarkStart w:id="6" w:name="_Toc288394056"/>
      <w:bookmarkStart w:id="7" w:name="_Toc288410523"/>
      <w:bookmarkStart w:id="8" w:name="_Toc288410652"/>
      <w:bookmarkStart w:id="9" w:name="_Toc294246066"/>
      <w:r w:rsidRPr="00631F29">
        <w:rPr>
          <w:sz w:val="24"/>
          <w:szCs w:val="24"/>
        </w:rPr>
        <w:t>Целевой раздел</w:t>
      </w:r>
      <w:bookmarkEnd w:id="6"/>
      <w:bookmarkEnd w:id="7"/>
      <w:bookmarkEnd w:id="8"/>
      <w:bookmarkEnd w:id="9"/>
    </w:p>
    <w:p w:rsidR="00653A76" w:rsidRPr="00631F29" w:rsidRDefault="00653A76" w:rsidP="008C3785">
      <w:pPr>
        <w:pStyle w:val="afd"/>
        <w:numPr>
          <w:ilvl w:val="1"/>
          <w:numId w:val="2"/>
        </w:numPr>
        <w:spacing w:line="240" w:lineRule="auto"/>
        <w:ind w:left="0" w:firstLine="0"/>
        <w:rPr>
          <w:sz w:val="24"/>
        </w:rPr>
      </w:pPr>
      <w:bookmarkStart w:id="10" w:name="_Toc288394057"/>
      <w:bookmarkStart w:id="11" w:name="_Toc288410524"/>
      <w:bookmarkStart w:id="12" w:name="_Toc288410653"/>
      <w:bookmarkStart w:id="13" w:name="_Toc294246067"/>
      <w:r w:rsidRPr="00631F29">
        <w:rPr>
          <w:sz w:val="24"/>
        </w:rPr>
        <w:t>Пояснительная записка</w:t>
      </w:r>
      <w:bookmarkEnd w:id="10"/>
      <w:bookmarkEnd w:id="11"/>
      <w:bookmarkEnd w:id="12"/>
      <w:bookmarkEnd w:id="13"/>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b/>
          <w:bCs/>
          <w:color w:val="auto"/>
          <w:sz w:val="24"/>
          <w:szCs w:val="24"/>
        </w:rPr>
        <w:t>Цельреализации</w:t>
      </w:r>
      <w:r w:rsidRPr="00631F29">
        <w:rPr>
          <w:rFonts w:ascii="Times New Roman" w:hAnsi="Times New Roman"/>
          <w:color w:val="auto"/>
          <w:sz w:val="24"/>
          <w:szCs w:val="24"/>
        </w:rPr>
        <w:t xml:space="preserve"> основной образовательной программы начального общего образования — обеспечение выполнения требований </w:t>
      </w:r>
      <w:r w:rsidR="00C11324" w:rsidRPr="00631F29">
        <w:rPr>
          <w:rFonts w:ascii="Times New Roman" w:hAnsi="Times New Roman"/>
          <w:color w:val="auto"/>
          <w:sz w:val="24"/>
          <w:szCs w:val="24"/>
        </w:rPr>
        <w:t>ФГОС НОО</w:t>
      </w:r>
      <w:r w:rsidRPr="00631F29">
        <w:rPr>
          <w:rFonts w:ascii="Times New Roman" w:hAnsi="Times New Roman"/>
          <w:color w:val="auto"/>
          <w:sz w:val="24"/>
          <w:szCs w:val="24"/>
        </w:rPr>
        <w:t>.</w:t>
      </w:r>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b/>
          <w:bCs/>
          <w:color w:val="auto"/>
          <w:sz w:val="24"/>
          <w:szCs w:val="24"/>
        </w:rPr>
        <w:t xml:space="preserve">Достижение поставленной цели </w:t>
      </w:r>
      <w:r w:rsidRPr="00631F29">
        <w:rPr>
          <w:rFonts w:ascii="Times New Roman" w:hAnsi="Times New Roman"/>
          <w:color w:val="auto"/>
          <w:sz w:val="24"/>
          <w:szCs w:val="24"/>
        </w:rPr>
        <w:t>приразработке и реализации образовательн</w:t>
      </w:r>
      <w:r w:rsidR="00B77B27" w:rsidRPr="00631F29">
        <w:rPr>
          <w:rFonts w:ascii="Times New Roman" w:hAnsi="Times New Roman"/>
          <w:color w:val="auto"/>
          <w:sz w:val="24"/>
          <w:szCs w:val="24"/>
        </w:rPr>
        <w:t>ой организацией</w:t>
      </w:r>
      <w:r w:rsidRPr="00631F29">
        <w:rPr>
          <w:rFonts w:ascii="Times New Roman" w:hAnsi="Times New Roman"/>
          <w:color w:val="auto"/>
          <w:sz w:val="24"/>
          <w:szCs w:val="24"/>
        </w:rPr>
        <w:t>основной образовательной программы начального общего образования</w:t>
      </w:r>
      <w:r w:rsidRPr="00631F29">
        <w:rPr>
          <w:rFonts w:ascii="Times New Roman" w:hAnsi="Times New Roman"/>
          <w:b/>
          <w:bCs/>
          <w:color w:val="auto"/>
          <w:sz w:val="24"/>
          <w:szCs w:val="24"/>
        </w:rPr>
        <w:t xml:space="preserve"> предусматривает решение следующих основных задач</w:t>
      </w:r>
      <w:r w:rsidRPr="00631F29">
        <w:rPr>
          <w:rFonts w:ascii="Times New Roman" w:hAnsi="Times New Roman"/>
          <w:color w:val="auto"/>
          <w:sz w:val="24"/>
          <w:szCs w:val="24"/>
        </w:rPr>
        <w:t>:</w:t>
      </w:r>
    </w:p>
    <w:p w:rsidR="00653A76" w:rsidRPr="00631F29" w:rsidRDefault="00653A76" w:rsidP="008C3785">
      <w:pPr>
        <w:pStyle w:val="ab"/>
        <w:numPr>
          <w:ilvl w:val="0"/>
          <w:numId w:val="6"/>
        </w:numPr>
        <w:spacing w:line="240" w:lineRule="auto"/>
        <w:ind w:left="0"/>
        <w:rPr>
          <w:rFonts w:ascii="Times New Roman" w:hAnsi="Times New Roman"/>
          <w:color w:val="auto"/>
          <w:sz w:val="24"/>
          <w:szCs w:val="24"/>
        </w:rPr>
      </w:pPr>
      <w:r w:rsidRPr="00631F29">
        <w:rPr>
          <w:rFonts w:ascii="Times New Roman" w:hAnsi="Times New Roman"/>
          <w:color w:val="auto"/>
          <w:spacing w:val="2"/>
          <w:sz w:val="24"/>
          <w:szCs w:val="24"/>
        </w:rPr>
        <w:t>формирование общей культуры, духовно­нравственное,</w:t>
      </w:r>
      <w:r w:rsidRPr="00631F29">
        <w:rPr>
          <w:rFonts w:ascii="Times New Roman" w:hAnsi="Times New Roman"/>
          <w:color w:val="auto"/>
          <w:spacing w:val="2"/>
          <w:sz w:val="24"/>
          <w:szCs w:val="24"/>
        </w:rPr>
        <w:br/>
      </w:r>
      <w:r w:rsidRPr="00631F29">
        <w:rPr>
          <w:rFonts w:ascii="Times New Roman" w:hAnsi="Times New Roman"/>
          <w:color w:val="auto"/>
          <w:spacing w:val="-2"/>
          <w:sz w:val="24"/>
          <w:szCs w:val="24"/>
        </w:rPr>
        <w:t>гражданское, социальное, личностное и интеллектуальное раз</w:t>
      </w:r>
      <w:r w:rsidRPr="00631F29">
        <w:rPr>
          <w:rFonts w:ascii="Times New Roman" w:hAnsi="Times New Roman"/>
          <w:color w:val="auto"/>
          <w:spacing w:val="-4"/>
          <w:sz w:val="24"/>
          <w:szCs w:val="24"/>
        </w:rPr>
        <w:t>витие, развитие творческих способностей, сохранение и укреп</w:t>
      </w:r>
      <w:r w:rsidRPr="00631F29">
        <w:rPr>
          <w:rFonts w:ascii="Times New Roman" w:hAnsi="Times New Roman"/>
          <w:color w:val="auto"/>
          <w:sz w:val="24"/>
          <w:szCs w:val="24"/>
        </w:rPr>
        <w:t>ление здоровья;</w:t>
      </w:r>
    </w:p>
    <w:p w:rsidR="00653A76" w:rsidRPr="00631F29" w:rsidRDefault="00653A76" w:rsidP="008C3785">
      <w:pPr>
        <w:pStyle w:val="ab"/>
        <w:numPr>
          <w:ilvl w:val="0"/>
          <w:numId w:val="6"/>
        </w:numPr>
        <w:spacing w:line="240" w:lineRule="auto"/>
        <w:ind w:left="0"/>
        <w:rPr>
          <w:rFonts w:ascii="Times New Roman" w:hAnsi="Times New Roman"/>
          <w:color w:val="auto"/>
          <w:spacing w:val="-2"/>
          <w:sz w:val="24"/>
          <w:szCs w:val="24"/>
        </w:rPr>
      </w:pPr>
      <w:r w:rsidRPr="00631F29">
        <w:rPr>
          <w:rFonts w:ascii="Times New Roman" w:hAnsi="Times New Roman"/>
          <w:color w:val="auto"/>
          <w:sz w:val="24"/>
          <w:szCs w:val="24"/>
        </w:rPr>
        <w:t>обеспечение планируемых результатов по освоению вы</w:t>
      </w:r>
      <w:r w:rsidRPr="00631F29">
        <w:rPr>
          <w:rFonts w:ascii="Times New Roman" w:hAnsi="Times New Roman"/>
          <w:color w:val="auto"/>
          <w:spacing w:val="2"/>
          <w:sz w:val="24"/>
          <w:szCs w:val="24"/>
        </w:rPr>
        <w:t>пускником целевых установок, приобретению знаний, уме</w:t>
      </w:r>
      <w:r w:rsidRPr="00631F29">
        <w:rPr>
          <w:rFonts w:ascii="Times New Roman" w:hAnsi="Times New Roman"/>
          <w:color w:val="auto"/>
          <w:spacing w:val="-2"/>
          <w:sz w:val="24"/>
          <w:szCs w:val="24"/>
        </w:rPr>
        <w:t xml:space="preserve">ний, навыков, компетенций и компетентностей, определяемых </w:t>
      </w:r>
      <w:r w:rsidRPr="00631F29">
        <w:rPr>
          <w:rFonts w:ascii="Times New Roman" w:hAnsi="Times New Roman"/>
          <w:color w:val="auto"/>
          <w:sz w:val="24"/>
          <w:szCs w:val="24"/>
        </w:rPr>
        <w:t>личностными, семейными, общественными, государственны</w:t>
      </w:r>
      <w:r w:rsidRPr="00631F29">
        <w:rPr>
          <w:rFonts w:ascii="Times New Roman" w:hAnsi="Times New Roman"/>
          <w:color w:val="auto"/>
          <w:spacing w:val="-2"/>
          <w:sz w:val="24"/>
          <w:szCs w:val="24"/>
        </w:rPr>
        <w:t>ми потребностями и возможностями обучающегося младшего школьного возраста, индивидуальными особенностями его развития и состояния здоровья;</w:t>
      </w:r>
    </w:p>
    <w:p w:rsidR="00653A76" w:rsidRPr="00631F29" w:rsidRDefault="00653A76" w:rsidP="008C3785">
      <w:pPr>
        <w:pStyle w:val="ab"/>
        <w:numPr>
          <w:ilvl w:val="0"/>
          <w:numId w:val="6"/>
        </w:numPr>
        <w:spacing w:line="240" w:lineRule="auto"/>
        <w:ind w:left="0"/>
        <w:rPr>
          <w:rFonts w:ascii="Times New Roman" w:hAnsi="Times New Roman"/>
          <w:color w:val="auto"/>
          <w:sz w:val="24"/>
          <w:szCs w:val="24"/>
        </w:rPr>
      </w:pPr>
      <w:r w:rsidRPr="00631F29">
        <w:rPr>
          <w:rFonts w:ascii="Times New Roman" w:hAnsi="Times New Roman"/>
          <w:color w:val="auto"/>
          <w:sz w:val="24"/>
          <w:szCs w:val="24"/>
        </w:rPr>
        <w:t>становление и развитие личности в её индивидуальности, самобытности, уникальности и неповторимости;</w:t>
      </w:r>
    </w:p>
    <w:p w:rsidR="00653A76" w:rsidRPr="00631F29" w:rsidRDefault="00653A76" w:rsidP="008C3785">
      <w:pPr>
        <w:pStyle w:val="ab"/>
        <w:numPr>
          <w:ilvl w:val="0"/>
          <w:numId w:val="6"/>
        </w:numPr>
        <w:spacing w:line="240" w:lineRule="auto"/>
        <w:ind w:left="0"/>
        <w:rPr>
          <w:rFonts w:ascii="Times New Roman" w:hAnsi="Times New Roman"/>
          <w:color w:val="auto"/>
          <w:sz w:val="24"/>
          <w:szCs w:val="24"/>
        </w:rPr>
      </w:pPr>
      <w:r w:rsidRPr="00631F29">
        <w:rPr>
          <w:rFonts w:ascii="Times New Roman" w:hAnsi="Times New Roman"/>
          <w:color w:val="auto"/>
          <w:spacing w:val="-4"/>
          <w:sz w:val="24"/>
          <w:szCs w:val="24"/>
        </w:rPr>
        <w:t>обеспечение преемственности начального общего и основ</w:t>
      </w:r>
      <w:r w:rsidRPr="00631F29">
        <w:rPr>
          <w:rFonts w:ascii="Times New Roman" w:hAnsi="Times New Roman"/>
          <w:color w:val="auto"/>
          <w:sz w:val="24"/>
          <w:szCs w:val="24"/>
        </w:rPr>
        <w:t>ного общего образования;</w:t>
      </w:r>
    </w:p>
    <w:p w:rsidR="00653A76" w:rsidRPr="00631F29" w:rsidRDefault="00653A76" w:rsidP="008C3785">
      <w:pPr>
        <w:pStyle w:val="ab"/>
        <w:numPr>
          <w:ilvl w:val="0"/>
          <w:numId w:val="6"/>
        </w:numPr>
        <w:spacing w:line="240" w:lineRule="auto"/>
        <w:ind w:left="0"/>
        <w:rPr>
          <w:rFonts w:ascii="Times New Roman" w:hAnsi="Times New Roman"/>
          <w:color w:val="auto"/>
          <w:sz w:val="24"/>
          <w:szCs w:val="24"/>
        </w:rPr>
      </w:pPr>
      <w:r w:rsidRPr="00631F29">
        <w:rPr>
          <w:rFonts w:ascii="Times New Roman" w:hAnsi="Times New Roman"/>
          <w:color w:val="auto"/>
          <w:spacing w:val="2"/>
          <w:sz w:val="24"/>
          <w:szCs w:val="24"/>
        </w:rPr>
        <w:t>достижение планируемых ре</w:t>
      </w:r>
      <w:r w:rsidRPr="00631F29">
        <w:rPr>
          <w:rFonts w:ascii="Times New Roman" w:hAnsi="Times New Roman"/>
          <w:color w:val="auto"/>
          <w:spacing w:val="-2"/>
          <w:sz w:val="24"/>
          <w:szCs w:val="24"/>
        </w:rPr>
        <w:t>зультатов освоения основной образовательной программы на</w:t>
      </w:r>
      <w:r w:rsidRPr="00631F29">
        <w:rPr>
          <w:rFonts w:ascii="Times New Roman" w:hAnsi="Times New Roman"/>
          <w:color w:val="auto"/>
          <w:spacing w:val="2"/>
          <w:sz w:val="24"/>
          <w:szCs w:val="24"/>
        </w:rPr>
        <w:t xml:space="preserve">чального общего образования всеми обучающимися, в том </w:t>
      </w:r>
      <w:r w:rsidRPr="00631F29">
        <w:rPr>
          <w:rFonts w:ascii="Times New Roman" w:hAnsi="Times New Roman"/>
          <w:color w:val="auto"/>
          <w:sz w:val="24"/>
          <w:szCs w:val="24"/>
        </w:rPr>
        <w:t>числе детьми с ограниченными возможностями здоровья</w:t>
      </w:r>
      <w:r w:rsidR="00E21ECB" w:rsidRPr="00631F29">
        <w:rPr>
          <w:rFonts w:ascii="Times New Roman" w:hAnsi="Times New Roman"/>
          <w:color w:val="auto"/>
          <w:sz w:val="24"/>
          <w:szCs w:val="24"/>
        </w:rPr>
        <w:t xml:space="preserve"> (далее-дети с ОВЗ);</w:t>
      </w:r>
    </w:p>
    <w:p w:rsidR="00653A76" w:rsidRPr="00631F29" w:rsidRDefault="00653A76" w:rsidP="008C3785">
      <w:pPr>
        <w:pStyle w:val="ab"/>
        <w:numPr>
          <w:ilvl w:val="0"/>
          <w:numId w:val="6"/>
        </w:numPr>
        <w:spacing w:line="240" w:lineRule="auto"/>
        <w:ind w:left="0"/>
        <w:rPr>
          <w:rFonts w:ascii="Times New Roman" w:hAnsi="Times New Roman"/>
          <w:color w:val="auto"/>
          <w:sz w:val="24"/>
          <w:szCs w:val="24"/>
        </w:rPr>
      </w:pPr>
      <w:r w:rsidRPr="00631F29">
        <w:rPr>
          <w:rFonts w:ascii="Times New Roman" w:hAnsi="Times New Roman"/>
          <w:color w:val="auto"/>
          <w:spacing w:val="2"/>
          <w:sz w:val="24"/>
          <w:szCs w:val="24"/>
        </w:rPr>
        <w:t>обеспечение доступности получения качественного на</w:t>
      </w:r>
      <w:r w:rsidRPr="00631F29">
        <w:rPr>
          <w:rFonts w:ascii="Times New Roman" w:hAnsi="Times New Roman"/>
          <w:color w:val="auto"/>
          <w:sz w:val="24"/>
          <w:szCs w:val="24"/>
        </w:rPr>
        <w:t>чального общего образования;</w:t>
      </w:r>
    </w:p>
    <w:p w:rsidR="00653A76" w:rsidRPr="00631F29" w:rsidRDefault="00653A76" w:rsidP="008C3785">
      <w:pPr>
        <w:pStyle w:val="ab"/>
        <w:numPr>
          <w:ilvl w:val="0"/>
          <w:numId w:val="6"/>
        </w:numPr>
        <w:spacing w:line="240" w:lineRule="auto"/>
        <w:ind w:left="0"/>
        <w:rPr>
          <w:rFonts w:ascii="Times New Roman" w:hAnsi="Times New Roman"/>
          <w:color w:val="auto"/>
          <w:spacing w:val="-2"/>
          <w:sz w:val="24"/>
          <w:szCs w:val="24"/>
        </w:rPr>
      </w:pPr>
      <w:r w:rsidRPr="00631F29">
        <w:rPr>
          <w:rFonts w:ascii="Times New Roman" w:hAnsi="Times New Roman"/>
          <w:color w:val="auto"/>
          <w:spacing w:val="-2"/>
          <w:sz w:val="24"/>
          <w:szCs w:val="24"/>
        </w:rPr>
        <w:t xml:space="preserve">выявление и развитие способностей обучающихся, в том числе </w:t>
      </w:r>
      <w:r w:rsidR="00E21ECB" w:rsidRPr="00631F29">
        <w:rPr>
          <w:rFonts w:ascii="Times New Roman" w:hAnsi="Times New Roman"/>
          <w:color w:val="auto"/>
          <w:spacing w:val="-2"/>
          <w:sz w:val="24"/>
          <w:szCs w:val="24"/>
        </w:rPr>
        <w:t>лиц, проявивших выдающиеся способности</w:t>
      </w:r>
      <w:r w:rsidR="00D170ED" w:rsidRPr="00631F29">
        <w:rPr>
          <w:rFonts w:ascii="Times New Roman" w:hAnsi="Times New Roman"/>
          <w:color w:val="auto"/>
          <w:spacing w:val="-2"/>
          <w:sz w:val="24"/>
          <w:szCs w:val="24"/>
        </w:rPr>
        <w:t xml:space="preserve">, </w:t>
      </w:r>
      <w:r w:rsidRPr="00631F29">
        <w:rPr>
          <w:rFonts w:ascii="Times New Roman" w:hAnsi="Times New Roman"/>
          <w:color w:val="auto"/>
          <w:spacing w:val="-2"/>
          <w:sz w:val="24"/>
          <w:szCs w:val="24"/>
        </w:rPr>
        <w:t>через систему клубов, секций, студий и кружков, организацию общественно полезной деятельности;</w:t>
      </w:r>
    </w:p>
    <w:p w:rsidR="00653A76" w:rsidRPr="00631F29" w:rsidRDefault="00653A76" w:rsidP="008C3785">
      <w:pPr>
        <w:pStyle w:val="ab"/>
        <w:numPr>
          <w:ilvl w:val="0"/>
          <w:numId w:val="6"/>
        </w:numPr>
        <w:spacing w:line="240" w:lineRule="auto"/>
        <w:ind w:left="0"/>
        <w:rPr>
          <w:rFonts w:ascii="Times New Roman" w:hAnsi="Times New Roman"/>
          <w:color w:val="auto"/>
          <w:sz w:val="24"/>
          <w:szCs w:val="24"/>
        </w:rPr>
      </w:pPr>
      <w:r w:rsidRPr="00631F29">
        <w:rPr>
          <w:rFonts w:ascii="Times New Roman" w:hAnsi="Times New Roman"/>
          <w:color w:val="auto"/>
          <w:sz w:val="24"/>
          <w:szCs w:val="24"/>
        </w:rPr>
        <w:t>организация интеллектуальных и творческих соревнований, научно­технического творчества и проектно­исследовательской деятельности;</w:t>
      </w:r>
    </w:p>
    <w:p w:rsidR="00653A76" w:rsidRPr="00631F29" w:rsidRDefault="00653A76" w:rsidP="008C3785">
      <w:pPr>
        <w:pStyle w:val="ab"/>
        <w:numPr>
          <w:ilvl w:val="0"/>
          <w:numId w:val="6"/>
        </w:numPr>
        <w:spacing w:line="240" w:lineRule="auto"/>
        <w:ind w:left="0"/>
        <w:rPr>
          <w:rFonts w:ascii="Times New Roman" w:hAnsi="Times New Roman"/>
          <w:color w:val="auto"/>
          <w:spacing w:val="-2"/>
          <w:sz w:val="24"/>
          <w:szCs w:val="24"/>
        </w:rPr>
      </w:pPr>
      <w:r w:rsidRPr="00631F29">
        <w:rPr>
          <w:rFonts w:ascii="Times New Roman" w:hAnsi="Times New Roman"/>
          <w:color w:val="auto"/>
          <w:spacing w:val="-2"/>
          <w:sz w:val="24"/>
          <w:szCs w:val="24"/>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653A76" w:rsidRPr="00631F29" w:rsidRDefault="00653A76" w:rsidP="008C3785">
      <w:pPr>
        <w:pStyle w:val="ab"/>
        <w:numPr>
          <w:ilvl w:val="0"/>
          <w:numId w:val="6"/>
        </w:numPr>
        <w:spacing w:line="240" w:lineRule="auto"/>
        <w:ind w:left="0"/>
        <w:rPr>
          <w:rFonts w:ascii="Times New Roman" w:hAnsi="Times New Roman"/>
          <w:color w:val="auto"/>
          <w:sz w:val="24"/>
          <w:szCs w:val="24"/>
        </w:rPr>
      </w:pPr>
      <w:r w:rsidRPr="00631F29">
        <w:rPr>
          <w:rFonts w:ascii="Times New Roman" w:hAnsi="Times New Roman"/>
          <w:color w:val="auto"/>
          <w:sz w:val="24"/>
          <w:szCs w:val="24"/>
        </w:rPr>
        <w:t xml:space="preserve">использование в </w:t>
      </w:r>
      <w:r w:rsidR="007E3D6D" w:rsidRPr="00631F29">
        <w:rPr>
          <w:rFonts w:ascii="Times New Roman" w:hAnsi="Times New Roman"/>
          <w:color w:val="auto"/>
          <w:sz w:val="24"/>
          <w:szCs w:val="24"/>
        </w:rPr>
        <w:t xml:space="preserve">образовательной деятельности </w:t>
      </w:r>
      <w:r w:rsidRPr="00631F29">
        <w:rPr>
          <w:rFonts w:ascii="Times New Roman" w:hAnsi="Times New Roman"/>
          <w:color w:val="auto"/>
          <w:sz w:val="24"/>
          <w:szCs w:val="24"/>
        </w:rPr>
        <w:t>современных образовательных технологий деятельностного типа;</w:t>
      </w:r>
    </w:p>
    <w:p w:rsidR="00653A76" w:rsidRPr="00631F29" w:rsidRDefault="00653A76" w:rsidP="008C3785">
      <w:pPr>
        <w:pStyle w:val="ab"/>
        <w:numPr>
          <w:ilvl w:val="0"/>
          <w:numId w:val="6"/>
        </w:numPr>
        <w:spacing w:line="240" w:lineRule="auto"/>
        <w:ind w:left="0"/>
        <w:rPr>
          <w:rFonts w:ascii="Times New Roman" w:hAnsi="Times New Roman"/>
          <w:color w:val="auto"/>
          <w:sz w:val="24"/>
          <w:szCs w:val="24"/>
        </w:rPr>
      </w:pPr>
      <w:r w:rsidRPr="00631F29">
        <w:rPr>
          <w:rFonts w:ascii="Times New Roman" w:hAnsi="Times New Roman"/>
          <w:color w:val="auto"/>
          <w:spacing w:val="2"/>
          <w:sz w:val="24"/>
          <w:szCs w:val="24"/>
        </w:rPr>
        <w:t xml:space="preserve">предоставление </w:t>
      </w:r>
      <w:proofErr w:type="gramStart"/>
      <w:r w:rsidRPr="00631F29">
        <w:rPr>
          <w:rFonts w:ascii="Times New Roman" w:hAnsi="Times New Roman"/>
          <w:color w:val="auto"/>
          <w:spacing w:val="2"/>
          <w:sz w:val="24"/>
          <w:szCs w:val="24"/>
        </w:rPr>
        <w:t>обучающимся</w:t>
      </w:r>
      <w:proofErr w:type="gramEnd"/>
      <w:r w:rsidRPr="00631F29">
        <w:rPr>
          <w:rFonts w:ascii="Times New Roman" w:hAnsi="Times New Roman"/>
          <w:color w:val="auto"/>
          <w:spacing w:val="2"/>
          <w:sz w:val="24"/>
          <w:szCs w:val="24"/>
        </w:rPr>
        <w:t xml:space="preserve"> возможности для эффек</w:t>
      </w:r>
      <w:r w:rsidRPr="00631F29">
        <w:rPr>
          <w:rFonts w:ascii="Times New Roman" w:hAnsi="Times New Roman"/>
          <w:color w:val="auto"/>
          <w:sz w:val="24"/>
          <w:szCs w:val="24"/>
        </w:rPr>
        <w:t>тивной самостоятельной работы;</w:t>
      </w:r>
    </w:p>
    <w:p w:rsidR="00653A76" w:rsidRPr="00631F29" w:rsidRDefault="00653A76" w:rsidP="008C3785">
      <w:pPr>
        <w:pStyle w:val="ab"/>
        <w:numPr>
          <w:ilvl w:val="0"/>
          <w:numId w:val="6"/>
        </w:numPr>
        <w:spacing w:line="240" w:lineRule="auto"/>
        <w:ind w:left="0"/>
        <w:rPr>
          <w:rFonts w:ascii="Times New Roman" w:hAnsi="Times New Roman"/>
          <w:color w:val="auto"/>
          <w:sz w:val="24"/>
          <w:szCs w:val="24"/>
        </w:rPr>
      </w:pPr>
      <w:r w:rsidRPr="00631F29">
        <w:rPr>
          <w:rFonts w:ascii="Times New Roman" w:hAnsi="Times New Roman"/>
          <w:color w:val="auto"/>
          <w:spacing w:val="2"/>
          <w:sz w:val="24"/>
          <w:szCs w:val="24"/>
        </w:rPr>
        <w:t xml:space="preserve">включение </w:t>
      </w:r>
      <w:proofErr w:type="gramStart"/>
      <w:r w:rsidRPr="00631F29">
        <w:rPr>
          <w:rFonts w:ascii="Times New Roman" w:hAnsi="Times New Roman"/>
          <w:color w:val="auto"/>
          <w:spacing w:val="2"/>
          <w:sz w:val="24"/>
          <w:szCs w:val="24"/>
        </w:rPr>
        <w:t>обучающихся</w:t>
      </w:r>
      <w:proofErr w:type="gramEnd"/>
      <w:r w:rsidRPr="00631F29">
        <w:rPr>
          <w:rFonts w:ascii="Times New Roman" w:hAnsi="Times New Roman"/>
          <w:color w:val="auto"/>
          <w:spacing w:val="2"/>
          <w:sz w:val="24"/>
          <w:szCs w:val="24"/>
        </w:rPr>
        <w:t xml:space="preserve"> в процессы познания и преобразования внешкольно</w:t>
      </w:r>
      <w:r w:rsidR="00525858" w:rsidRPr="00631F29">
        <w:rPr>
          <w:rFonts w:ascii="Times New Roman" w:hAnsi="Times New Roman"/>
          <w:color w:val="auto"/>
          <w:spacing w:val="2"/>
          <w:sz w:val="24"/>
          <w:szCs w:val="24"/>
        </w:rPr>
        <w:t>й социальной среды (</w:t>
      </w:r>
      <w:r w:rsidRPr="00631F29">
        <w:rPr>
          <w:rFonts w:ascii="Times New Roman" w:hAnsi="Times New Roman"/>
          <w:color w:val="auto"/>
          <w:sz w:val="24"/>
          <w:szCs w:val="24"/>
        </w:rPr>
        <w:t>района, города).</w:t>
      </w:r>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b/>
          <w:bCs/>
          <w:color w:val="auto"/>
          <w:sz w:val="24"/>
          <w:szCs w:val="24"/>
        </w:rPr>
        <w:t>В основе реализации основной образовательной программы лежит системно­деятельностный подход</w:t>
      </w:r>
      <w:r w:rsidRPr="00631F29">
        <w:rPr>
          <w:rFonts w:ascii="Times New Roman" w:hAnsi="Times New Roman"/>
          <w:color w:val="auto"/>
          <w:sz w:val="24"/>
          <w:szCs w:val="24"/>
        </w:rPr>
        <w:t>, который предполагает:</w:t>
      </w:r>
    </w:p>
    <w:p w:rsidR="00653A76" w:rsidRPr="00631F29" w:rsidRDefault="00653A76" w:rsidP="008C3785">
      <w:pPr>
        <w:pStyle w:val="ab"/>
        <w:numPr>
          <w:ilvl w:val="0"/>
          <w:numId w:val="7"/>
        </w:numPr>
        <w:spacing w:line="240" w:lineRule="auto"/>
        <w:ind w:left="0"/>
        <w:rPr>
          <w:rFonts w:ascii="Times New Roman" w:hAnsi="Times New Roman"/>
          <w:color w:val="auto"/>
          <w:sz w:val="24"/>
          <w:szCs w:val="24"/>
        </w:rPr>
      </w:pPr>
      <w:r w:rsidRPr="00631F29">
        <w:rPr>
          <w:rFonts w:ascii="Times New Roman" w:hAnsi="Times New Roman"/>
          <w:color w:val="auto"/>
          <w:spacing w:val="4"/>
          <w:sz w:val="24"/>
          <w:szCs w:val="24"/>
        </w:rPr>
        <w:t xml:space="preserve">воспитание и развитие качеств личности, отвечающих требованиям информационного общества, инновационной </w:t>
      </w:r>
      <w:r w:rsidRPr="00631F29">
        <w:rPr>
          <w:rFonts w:ascii="Times New Roman" w:hAnsi="Times New Roman"/>
          <w:color w:val="auto"/>
          <w:spacing w:val="2"/>
          <w:sz w:val="24"/>
          <w:szCs w:val="24"/>
        </w:rPr>
        <w:t xml:space="preserve">экономики, задачам построения российского гражданского </w:t>
      </w:r>
      <w:r w:rsidRPr="00631F29">
        <w:rPr>
          <w:rFonts w:ascii="Times New Roman" w:hAnsi="Times New Roman"/>
          <w:color w:val="auto"/>
          <w:sz w:val="24"/>
          <w:szCs w:val="24"/>
        </w:rPr>
        <w:t>общества на основе принципов толерантности, диалога культур и уважения его многонационального, полилингвального, поликультурного и поликонфессионального состава;</w:t>
      </w:r>
    </w:p>
    <w:p w:rsidR="00653A76" w:rsidRPr="00631F29" w:rsidRDefault="00653A76" w:rsidP="008C3785">
      <w:pPr>
        <w:pStyle w:val="ab"/>
        <w:numPr>
          <w:ilvl w:val="0"/>
          <w:numId w:val="7"/>
        </w:numPr>
        <w:spacing w:line="240" w:lineRule="auto"/>
        <w:ind w:left="0"/>
        <w:rPr>
          <w:rFonts w:ascii="Times New Roman" w:hAnsi="Times New Roman"/>
          <w:color w:val="auto"/>
          <w:sz w:val="24"/>
          <w:szCs w:val="24"/>
        </w:rPr>
      </w:pPr>
      <w:r w:rsidRPr="00631F29">
        <w:rPr>
          <w:rFonts w:ascii="Times New Roman" w:hAnsi="Times New Roman"/>
          <w:color w:val="auto"/>
          <w:sz w:val="24"/>
          <w:szCs w:val="24"/>
        </w:rPr>
        <w:t>переход к стратегии социального проектирования и конструирования на основе разработки содержания и технологий о</w:t>
      </w:r>
      <w:r w:rsidR="00880217" w:rsidRPr="00631F29">
        <w:rPr>
          <w:rFonts w:ascii="Times New Roman" w:hAnsi="Times New Roman"/>
          <w:color w:val="auto"/>
          <w:sz w:val="24"/>
          <w:szCs w:val="24"/>
        </w:rPr>
        <w:t>бразования, определяющих пути и способы достижения </w:t>
      </w:r>
      <w:r w:rsidRPr="00631F29">
        <w:rPr>
          <w:rFonts w:ascii="Times New Roman" w:hAnsi="Times New Roman"/>
          <w:color w:val="auto"/>
          <w:sz w:val="24"/>
          <w:szCs w:val="24"/>
        </w:rPr>
        <w:t>социально желаемого уровня (результата) личностного и познавательного развития обучающихся;</w:t>
      </w:r>
    </w:p>
    <w:p w:rsidR="00653A76" w:rsidRPr="00631F29" w:rsidRDefault="00653A76" w:rsidP="008C3785">
      <w:pPr>
        <w:pStyle w:val="ab"/>
        <w:numPr>
          <w:ilvl w:val="0"/>
          <w:numId w:val="7"/>
        </w:numPr>
        <w:spacing w:line="240" w:lineRule="auto"/>
        <w:ind w:left="0"/>
        <w:rPr>
          <w:rFonts w:ascii="Times New Roman" w:hAnsi="Times New Roman"/>
          <w:color w:val="auto"/>
          <w:sz w:val="24"/>
          <w:szCs w:val="24"/>
        </w:rPr>
      </w:pPr>
      <w:r w:rsidRPr="00631F29">
        <w:rPr>
          <w:rFonts w:ascii="Times New Roman" w:hAnsi="Times New Roman"/>
          <w:color w:val="auto"/>
          <w:sz w:val="24"/>
          <w:szCs w:val="24"/>
        </w:rPr>
        <w:t xml:space="preserve">ориентацию на достижение цели и основного результата </w:t>
      </w:r>
      <w:r w:rsidRPr="00631F29">
        <w:rPr>
          <w:rFonts w:ascii="Times New Roman" w:hAnsi="Times New Roman"/>
          <w:color w:val="auto"/>
          <w:spacing w:val="1"/>
          <w:sz w:val="24"/>
          <w:szCs w:val="24"/>
        </w:rPr>
        <w:t xml:space="preserve">образования — развитие личности обучающегося на основе освоения </w:t>
      </w:r>
      <w:r w:rsidR="00880217" w:rsidRPr="00631F29">
        <w:rPr>
          <w:rFonts w:ascii="Times New Roman" w:hAnsi="Times New Roman"/>
          <w:color w:val="auto"/>
          <w:spacing w:val="1"/>
          <w:sz w:val="24"/>
          <w:szCs w:val="24"/>
        </w:rPr>
        <w:t>универсальных учебных действий, познания </w:t>
      </w:r>
      <w:r w:rsidRPr="00631F29">
        <w:rPr>
          <w:rFonts w:ascii="Times New Roman" w:hAnsi="Times New Roman"/>
          <w:color w:val="auto"/>
          <w:spacing w:val="1"/>
          <w:sz w:val="24"/>
          <w:szCs w:val="24"/>
        </w:rPr>
        <w:t xml:space="preserve">и </w:t>
      </w:r>
      <w:r w:rsidRPr="00631F29">
        <w:rPr>
          <w:rFonts w:ascii="Times New Roman" w:hAnsi="Times New Roman"/>
          <w:color w:val="auto"/>
          <w:sz w:val="24"/>
          <w:szCs w:val="24"/>
        </w:rPr>
        <w:t>освоения мира;</w:t>
      </w:r>
    </w:p>
    <w:p w:rsidR="00653A76" w:rsidRPr="00631F29" w:rsidRDefault="00653A76" w:rsidP="008C3785">
      <w:pPr>
        <w:pStyle w:val="ab"/>
        <w:numPr>
          <w:ilvl w:val="0"/>
          <w:numId w:val="7"/>
        </w:numPr>
        <w:spacing w:line="240" w:lineRule="auto"/>
        <w:ind w:left="0"/>
        <w:rPr>
          <w:rFonts w:ascii="Times New Roman" w:hAnsi="Times New Roman"/>
          <w:color w:val="auto"/>
          <w:sz w:val="24"/>
          <w:szCs w:val="24"/>
        </w:rPr>
      </w:pPr>
      <w:r w:rsidRPr="00631F29">
        <w:rPr>
          <w:rFonts w:ascii="Times New Roman" w:hAnsi="Times New Roman"/>
          <w:color w:val="auto"/>
          <w:spacing w:val="-2"/>
          <w:sz w:val="24"/>
          <w:szCs w:val="24"/>
        </w:rPr>
        <w:lastRenderedPageBreak/>
        <w:t>признание решающей роли содержания образования, спо</w:t>
      </w:r>
      <w:r w:rsidRPr="00631F29">
        <w:rPr>
          <w:rFonts w:ascii="Times New Roman" w:hAnsi="Times New Roman"/>
          <w:color w:val="auto"/>
          <w:sz w:val="24"/>
          <w:szCs w:val="24"/>
        </w:rPr>
        <w:t>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653A76" w:rsidRPr="00631F29" w:rsidRDefault="00653A76" w:rsidP="008C3785">
      <w:pPr>
        <w:pStyle w:val="ab"/>
        <w:numPr>
          <w:ilvl w:val="0"/>
          <w:numId w:val="7"/>
        </w:numPr>
        <w:spacing w:line="240" w:lineRule="auto"/>
        <w:ind w:left="0"/>
        <w:rPr>
          <w:rFonts w:ascii="Times New Roman" w:hAnsi="Times New Roman"/>
          <w:color w:val="auto"/>
          <w:sz w:val="24"/>
          <w:szCs w:val="24"/>
        </w:rPr>
      </w:pPr>
      <w:r w:rsidRPr="00631F29">
        <w:rPr>
          <w:rFonts w:ascii="Times New Roman" w:hAnsi="Times New Roman"/>
          <w:color w:val="auto"/>
          <w:spacing w:val="-2"/>
          <w:sz w:val="24"/>
          <w:szCs w:val="24"/>
        </w:rPr>
        <w:t>учёт индивидуальных возрастных, психологических и фи</w:t>
      </w:r>
      <w:r w:rsidRPr="00631F29">
        <w:rPr>
          <w:rFonts w:ascii="Times New Roman" w:hAnsi="Times New Roman"/>
          <w:color w:val="auto"/>
          <w:sz w:val="24"/>
          <w:szCs w:val="24"/>
        </w:rPr>
        <w:t>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653A76" w:rsidRPr="00631F29" w:rsidRDefault="00653A76" w:rsidP="008C3785">
      <w:pPr>
        <w:pStyle w:val="ab"/>
        <w:numPr>
          <w:ilvl w:val="0"/>
          <w:numId w:val="7"/>
        </w:numPr>
        <w:spacing w:line="240" w:lineRule="auto"/>
        <w:ind w:left="0"/>
        <w:rPr>
          <w:rFonts w:ascii="Times New Roman" w:hAnsi="Times New Roman"/>
          <w:color w:val="auto"/>
          <w:sz w:val="24"/>
          <w:szCs w:val="24"/>
        </w:rPr>
      </w:pPr>
      <w:r w:rsidRPr="00631F29">
        <w:rPr>
          <w:rFonts w:ascii="Times New Roman" w:hAnsi="Times New Roman"/>
          <w:color w:val="auto"/>
          <w:spacing w:val="2"/>
          <w:sz w:val="24"/>
          <w:szCs w:val="24"/>
        </w:rPr>
        <w:t xml:space="preserve">обеспечение преемственности дошкольного, начального </w:t>
      </w:r>
      <w:r w:rsidRPr="00631F29">
        <w:rPr>
          <w:rFonts w:ascii="Times New Roman" w:hAnsi="Times New Roman"/>
          <w:color w:val="auto"/>
          <w:sz w:val="24"/>
          <w:szCs w:val="24"/>
        </w:rPr>
        <w:t>общего, основного общего, среднего общего и профессионального образования;</w:t>
      </w:r>
    </w:p>
    <w:p w:rsidR="00653A76" w:rsidRPr="00631F29" w:rsidRDefault="00653A76" w:rsidP="008C3785">
      <w:pPr>
        <w:pStyle w:val="ab"/>
        <w:numPr>
          <w:ilvl w:val="0"/>
          <w:numId w:val="7"/>
        </w:numPr>
        <w:spacing w:line="240" w:lineRule="auto"/>
        <w:ind w:left="0"/>
        <w:rPr>
          <w:rFonts w:ascii="Times New Roman" w:hAnsi="Times New Roman"/>
          <w:color w:val="auto"/>
          <w:spacing w:val="-2"/>
          <w:sz w:val="24"/>
          <w:szCs w:val="24"/>
        </w:rPr>
      </w:pPr>
      <w:r w:rsidRPr="00631F29">
        <w:rPr>
          <w:rFonts w:ascii="Times New Roman" w:hAnsi="Times New Roman"/>
          <w:color w:val="auto"/>
          <w:spacing w:val="2"/>
          <w:sz w:val="24"/>
          <w:szCs w:val="24"/>
        </w:rPr>
        <w:t>разнообразие индивидуальных образовательных траекторий и индивидуального развития каждого обучающегос</w:t>
      </w:r>
      <w:proofErr w:type="gramStart"/>
      <w:r w:rsidRPr="00631F29">
        <w:rPr>
          <w:rFonts w:ascii="Times New Roman" w:hAnsi="Times New Roman"/>
          <w:color w:val="auto"/>
          <w:spacing w:val="2"/>
          <w:sz w:val="24"/>
          <w:szCs w:val="24"/>
        </w:rPr>
        <w:t>я</w:t>
      </w:r>
      <w:r w:rsidRPr="00631F29">
        <w:rPr>
          <w:rFonts w:ascii="Times New Roman" w:hAnsi="Times New Roman"/>
          <w:color w:val="auto"/>
          <w:spacing w:val="-2"/>
          <w:sz w:val="24"/>
          <w:szCs w:val="24"/>
        </w:rPr>
        <w:t>(</w:t>
      </w:r>
      <w:proofErr w:type="gramEnd"/>
      <w:r w:rsidRPr="00631F29">
        <w:rPr>
          <w:rFonts w:ascii="Times New Roman" w:hAnsi="Times New Roman"/>
          <w:color w:val="auto"/>
          <w:spacing w:val="-2"/>
          <w:sz w:val="24"/>
          <w:szCs w:val="24"/>
        </w:rPr>
        <w:t xml:space="preserve">в том числе </w:t>
      </w:r>
      <w:r w:rsidR="00E21ECB" w:rsidRPr="00631F29">
        <w:rPr>
          <w:rFonts w:ascii="Times New Roman" w:hAnsi="Times New Roman"/>
          <w:color w:val="auto"/>
          <w:spacing w:val="-2"/>
          <w:sz w:val="24"/>
          <w:szCs w:val="24"/>
        </w:rPr>
        <w:t xml:space="preserve">лиц, проявивших выдающиеся способности, и детей с ОВЗ </w:t>
      </w:r>
      <w:r w:rsidRPr="00631F29">
        <w:rPr>
          <w:rFonts w:ascii="Times New Roman" w:hAnsi="Times New Roman"/>
          <w:color w:val="auto"/>
          <w:spacing w:val="-2"/>
          <w:sz w:val="24"/>
          <w:szCs w:val="24"/>
        </w:rPr>
        <w:t>),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b/>
          <w:bCs/>
          <w:color w:val="auto"/>
          <w:spacing w:val="4"/>
          <w:sz w:val="24"/>
          <w:szCs w:val="24"/>
        </w:rPr>
        <w:t>Основная образовательная программа формируется</w:t>
      </w:r>
      <w:r w:rsidRPr="00631F29">
        <w:rPr>
          <w:rFonts w:ascii="Times New Roman" w:hAnsi="Times New Roman"/>
          <w:b/>
          <w:bCs/>
          <w:color w:val="auto"/>
          <w:spacing w:val="2"/>
          <w:sz w:val="24"/>
          <w:szCs w:val="24"/>
        </w:rPr>
        <w:t xml:space="preserve">с </w:t>
      </w:r>
      <w:r w:rsidRPr="00631F29">
        <w:rPr>
          <w:rFonts w:ascii="Times New Roman" w:hAnsi="Times New Roman"/>
          <w:b/>
          <w:bCs/>
          <w:color w:val="auto"/>
          <w:sz w:val="24"/>
          <w:szCs w:val="24"/>
        </w:rPr>
        <w:t xml:space="preserve">учётом особенностей </w:t>
      </w:r>
      <w:r w:rsidR="008A76CC" w:rsidRPr="00631F29">
        <w:rPr>
          <w:rFonts w:ascii="Times New Roman" w:hAnsi="Times New Roman"/>
          <w:b/>
          <w:bCs/>
          <w:color w:val="auto"/>
          <w:sz w:val="24"/>
          <w:szCs w:val="24"/>
        </w:rPr>
        <w:t>уровня</w:t>
      </w:r>
      <w:r w:rsidR="00E21ECB" w:rsidRPr="00631F29">
        <w:rPr>
          <w:rFonts w:ascii="Times New Roman" w:hAnsi="Times New Roman"/>
          <w:b/>
          <w:bCs/>
          <w:color w:val="auto"/>
          <w:sz w:val="24"/>
          <w:szCs w:val="24"/>
        </w:rPr>
        <w:t xml:space="preserve">начального </w:t>
      </w:r>
      <w:r w:rsidRPr="00631F29">
        <w:rPr>
          <w:rFonts w:ascii="Times New Roman" w:hAnsi="Times New Roman"/>
          <w:b/>
          <w:bCs/>
          <w:color w:val="auto"/>
          <w:sz w:val="24"/>
          <w:szCs w:val="24"/>
        </w:rPr>
        <w:t>общего образования как фундамента всего последующего обучения.</w:t>
      </w:r>
      <w:r w:rsidRPr="00631F29">
        <w:rPr>
          <w:rFonts w:ascii="Times New Roman" w:hAnsi="Times New Roman"/>
          <w:color w:val="auto"/>
          <w:sz w:val="24"/>
          <w:szCs w:val="24"/>
        </w:rPr>
        <w:t xml:space="preserve"> Начальная школа — особый этап в жизни ребёнка, связанный:</w:t>
      </w:r>
    </w:p>
    <w:p w:rsidR="00653A76" w:rsidRPr="00631F29" w:rsidRDefault="00653A76" w:rsidP="008C3785">
      <w:pPr>
        <w:pStyle w:val="ab"/>
        <w:numPr>
          <w:ilvl w:val="0"/>
          <w:numId w:val="8"/>
        </w:numPr>
        <w:spacing w:line="240" w:lineRule="auto"/>
        <w:ind w:left="0"/>
        <w:rPr>
          <w:rFonts w:ascii="Times New Roman" w:hAnsi="Times New Roman"/>
          <w:color w:val="auto"/>
          <w:sz w:val="24"/>
          <w:szCs w:val="24"/>
        </w:rPr>
      </w:pPr>
      <w:r w:rsidRPr="00631F29">
        <w:rPr>
          <w:rFonts w:ascii="Times New Roman" w:hAnsi="Times New Roman"/>
          <w:color w:val="auto"/>
          <w:spacing w:val="2"/>
          <w:sz w:val="24"/>
          <w:szCs w:val="24"/>
        </w:rPr>
        <w:t xml:space="preserve">с изменением при поступлении в школу ведущей деятельности ребёнка — с переходом к учебной деятельности </w:t>
      </w:r>
      <w:r w:rsidRPr="00631F29">
        <w:rPr>
          <w:rFonts w:ascii="Times New Roman" w:hAnsi="Times New Roman"/>
          <w:color w:val="auto"/>
          <w:sz w:val="24"/>
          <w:szCs w:val="24"/>
        </w:rPr>
        <w:t>(при сохранении значимости игровой), имеющей общественный характер и являющейся социальной по содержанию;</w:t>
      </w:r>
    </w:p>
    <w:p w:rsidR="00653A76" w:rsidRPr="00631F29" w:rsidRDefault="00653A76" w:rsidP="008C3785">
      <w:pPr>
        <w:pStyle w:val="ab"/>
        <w:numPr>
          <w:ilvl w:val="0"/>
          <w:numId w:val="8"/>
        </w:numPr>
        <w:spacing w:line="240" w:lineRule="auto"/>
        <w:ind w:left="0"/>
        <w:rPr>
          <w:rFonts w:ascii="Times New Roman" w:hAnsi="Times New Roman"/>
          <w:color w:val="auto"/>
          <w:sz w:val="24"/>
          <w:szCs w:val="24"/>
        </w:rPr>
      </w:pPr>
      <w:r w:rsidRPr="00631F29">
        <w:rPr>
          <w:rFonts w:ascii="Times New Roman" w:hAnsi="Times New Roman"/>
          <w:color w:val="auto"/>
          <w:spacing w:val="2"/>
          <w:sz w:val="24"/>
          <w:szCs w:val="24"/>
        </w:rPr>
        <w:t xml:space="preserve">с освоением новой социальной позиции, расширением </w:t>
      </w:r>
      <w:r w:rsidRPr="00631F29">
        <w:rPr>
          <w:rFonts w:ascii="Times New Roman" w:hAnsi="Times New Roman"/>
          <w:color w:val="auto"/>
          <w:sz w:val="24"/>
          <w:szCs w:val="24"/>
        </w:rPr>
        <w:t>сферы взаимодействия ребёнка с окружающим миром, развитием потребностей в общении, познании, социальном признании и самовыражении;</w:t>
      </w:r>
    </w:p>
    <w:p w:rsidR="00653A76" w:rsidRPr="00631F29" w:rsidRDefault="00653A76" w:rsidP="008C3785">
      <w:pPr>
        <w:pStyle w:val="ab"/>
        <w:numPr>
          <w:ilvl w:val="0"/>
          <w:numId w:val="8"/>
        </w:numPr>
        <w:spacing w:line="240" w:lineRule="auto"/>
        <w:ind w:left="0"/>
        <w:rPr>
          <w:rFonts w:ascii="Times New Roman" w:hAnsi="Times New Roman"/>
          <w:color w:val="auto"/>
          <w:sz w:val="24"/>
          <w:szCs w:val="24"/>
        </w:rPr>
      </w:pPr>
      <w:r w:rsidRPr="00631F29">
        <w:rPr>
          <w:rFonts w:ascii="Times New Roman" w:hAnsi="Times New Roman"/>
          <w:color w:val="auto"/>
          <w:sz w:val="24"/>
          <w:szCs w:val="24"/>
        </w:rPr>
        <w:t xml:space="preserve">принятием и освоением ребёнком новой социальной </w:t>
      </w:r>
      <w:r w:rsidRPr="00631F29">
        <w:rPr>
          <w:rFonts w:ascii="Times New Roman" w:hAnsi="Times New Roman"/>
          <w:color w:val="auto"/>
          <w:spacing w:val="2"/>
          <w:sz w:val="24"/>
          <w:szCs w:val="24"/>
        </w:rPr>
        <w:t xml:space="preserve">роли ученика, выражающейся в формировании внутренней </w:t>
      </w:r>
      <w:r w:rsidRPr="00631F29">
        <w:rPr>
          <w:rFonts w:ascii="Times New Roman" w:hAnsi="Times New Roman"/>
          <w:color w:val="auto"/>
          <w:sz w:val="24"/>
          <w:szCs w:val="24"/>
        </w:rPr>
        <w:t xml:space="preserve">позиции школьника, определяющей новый образ школьной </w:t>
      </w:r>
      <w:r w:rsidRPr="00631F29">
        <w:rPr>
          <w:rFonts w:ascii="Times New Roman" w:hAnsi="Times New Roman"/>
          <w:color w:val="auto"/>
          <w:spacing w:val="2"/>
          <w:sz w:val="24"/>
          <w:szCs w:val="24"/>
        </w:rPr>
        <w:t>жизни и перспективы личностного и познавательного раз</w:t>
      </w:r>
      <w:r w:rsidRPr="00631F29">
        <w:rPr>
          <w:rFonts w:ascii="Times New Roman" w:hAnsi="Times New Roman"/>
          <w:color w:val="auto"/>
          <w:sz w:val="24"/>
          <w:szCs w:val="24"/>
        </w:rPr>
        <w:t>вития;</w:t>
      </w:r>
    </w:p>
    <w:p w:rsidR="00653A76" w:rsidRPr="00631F29" w:rsidRDefault="00653A76" w:rsidP="008C3785">
      <w:pPr>
        <w:pStyle w:val="ab"/>
        <w:numPr>
          <w:ilvl w:val="0"/>
          <w:numId w:val="8"/>
        </w:numPr>
        <w:spacing w:line="240" w:lineRule="auto"/>
        <w:ind w:left="0"/>
        <w:rPr>
          <w:rFonts w:ascii="Times New Roman" w:hAnsi="Times New Roman"/>
          <w:color w:val="auto"/>
          <w:spacing w:val="-2"/>
          <w:sz w:val="24"/>
          <w:szCs w:val="24"/>
        </w:rPr>
      </w:pPr>
      <w:r w:rsidRPr="00631F29">
        <w:rPr>
          <w:rFonts w:ascii="Times New Roman" w:hAnsi="Times New Roman"/>
          <w:color w:val="auto"/>
          <w:spacing w:val="2"/>
          <w:sz w:val="24"/>
          <w:szCs w:val="24"/>
        </w:rPr>
        <w:t>с формированием у школьника основ умения учиться</w:t>
      </w:r>
      <w:r w:rsidRPr="00631F29">
        <w:rPr>
          <w:rFonts w:ascii="Times New Roman" w:hAnsi="Times New Roman"/>
          <w:color w:val="auto"/>
          <w:spacing w:val="2"/>
          <w:sz w:val="24"/>
          <w:szCs w:val="24"/>
        </w:rPr>
        <w:br/>
      </w:r>
      <w:r w:rsidRPr="00631F29">
        <w:rPr>
          <w:rFonts w:ascii="Times New Roman" w:hAnsi="Times New Roman"/>
          <w:color w:val="auto"/>
          <w:spacing w:val="-2"/>
          <w:sz w:val="24"/>
          <w:szCs w:val="24"/>
        </w:rPr>
        <w:t xml:space="preserve">и способности к организации своей деятельности: принимать, сохранять цели и следовать им </w:t>
      </w:r>
      <w:proofErr w:type="gramStart"/>
      <w:r w:rsidR="001E6AB6" w:rsidRPr="00631F29">
        <w:rPr>
          <w:rFonts w:ascii="Times New Roman" w:hAnsi="Times New Roman"/>
          <w:color w:val="auto"/>
          <w:sz w:val="24"/>
          <w:szCs w:val="24"/>
        </w:rPr>
        <w:t>с</w:t>
      </w:r>
      <w:proofErr w:type="gramEnd"/>
      <w:r w:rsidR="001E6AB6" w:rsidRPr="00631F29">
        <w:rPr>
          <w:rFonts w:ascii="Times New Roman" w:hAnsi="Times New Roman"/>
          <w:color w:val="auto"/>
          <w:sz w:val="24"/>
          <w:szCs w:val="24"/>
        </w:rPr>
        <w:t xml:space="preserve"> </w:t>
      </w:r>
      <w:proofErr w:type="gramStart"/>
      <w:r w:rsidRPr="00631F29">
        <w:rPr>
          <w:rFonts w:ascii="Times New Roman" w:hAnsi="Times New Roman"/>
          <w:color w:val="auto"/>
          <w:spacing w:val="-2"/>
          <w:sz w:val="24"/>
          <w:szCs w:val="24"/>
        </w:rPr>
        <w:t>в</w:t>
      </w:r>
      <w:proofErr w:type="gramEnd"/>
      <w:r w:rsidRPr="00631F29">
        <w:rPr>
          <w:rFonts w:ascii="Times New Roman" w:hAnsi="Times New Roman"/>
          <w:color w:val="auto"/>
          <w:spacing w:val="-2"/>
          <w:sz w:val="24"/>
          <w:szCs w:val="24"/>
        </w:rPr>
        <w:t xml:space="preserve"> учебной деятельности; планировать свою деятельность, осуществлять её контроль и оценку; взаимодействовать с учителем и сверстниками в учебн</w:t>
      </w:r>
      <w:r w:rsidR="007E3D6D" w:rsidRPr="00631F29">
        <w:rPr>
          <w:rFonts w:ascii="Times New Roman" w:hAnsi="Times New Roman"/>
          <w:color w:val="auto"/>
          <w:spacing w:val="-2"/>
          <w:sz w:val="24"/>
          <w:szCs w:val="24"/>
        </w:rPr>
        <w:t>ойдеятельности</w:t>
      </w:r>
      <w:r w:rsidRPr="00631F29">
        <w:rPr>
          <w:rFonts w:ascii="Times New Roman" w:hAnsi="Times New Roman"/>
          <w:color w:val="auto"/>
          <w:spacing w:val="-2"/>
          <w:sz w:val="24"/>
          <w:szCs w:val="24"/>
        </w:rPr>
        <w:t>;</w:t>
      </w:r>
    </w:p>
    <w:p w:rsidR="00653A76" w:rsidRPr="00631F29" w:rsidRDefault="00653A76" w:rsidP="008C3785">
      <w:pPr>
        <w:pStyle w:val="ab"/>
        <w:numPr>
          <w:ilvl w:val="0"/>
          <w:numId w:val="8"/>
        </w:numPr>
        <w:spacing w:line="240" w:lineRule="auto"/>
        <w:ind w:left="0"/>
        <w:rPr>
          <w:rFonts w:ascii="Times New Roman" w:hAnsi="Times New Roman"/>
          <w:color w:val="auto"/>
          <w:sz w:val="24"/>
          <w:szCs w:val="24"/>
        </w:rPr>
      </w:pPr>
      <w:r w:rsidRPr="00631F29">
        <w:rPr>
          <w:rFonts w:ascii="Times New Roman" w:hAnsi="Times New Roman"/>
          <w:color w:val="auto"/>
          <w:spacing w:val="4"/>
          <w:sz w:val="24"/>
          <w:szCs w:val="24"/>
        </w:rPr>
        <w:t xml:space="preserve">с изменением при этом самооценки ребёнка, которая </w:t>
      </w:r>
      <w:r w:rsidRPr="00631F29">
        <w:rPr>
          <w:rFonts w:ascii="Times New Roman" w:hAnsi="Times New Roman"/>
          <w:color w:val="auto"/>
          <w:sz w:val="24"/>
          <w:szCs w:val="24"/>
        </w:rPr>
        <w:t>приобретает черты адекватности и рефлексивности;</w:t>
      </w:r>
    </w:p>
    <w:p w:rsidR="00653A76" w:rsidRPr="00631F29" w:rsidRDefault="00653A76" w:rsidP="008C3785">
      <w:pPr>
        <w:pStyle w:val="ab"/>
        <w:numPr>
          <w:ilvl w:val="0"/>
          <w:numId w:val="8"/>
        </w:numPr>
        <w:spacing w:line="240" w:lineRule="auto"/>
        <w:ind w:left="0"/>
        <w:rPr>
          <w:rFonts w:ascii="Times New Roman" w:hAnsi="Times New Roman"/>
          <w:color w:val="auto"/>
          <w:spacing w:val="-2"/>
          <w:sz w:val="24"/>
          <w:szCs w:val="24"/>
        </w:rPr>
      </w:pPr>
      <w:r w:rsidRPr="00631F29">
        <w:rPr>
          <w:rFonts w:ascii="Times New Roman" w:hAnsi="Times New Roman"/>
          <w:color w:val="auto"/>
          <w:spacing w:val="-2"/>
          <w:sz w:val="24"/>
          <w:szCs w:val="24"/>
        </w:rPr>
        <w:t xml:space="preserve">с моральным развитием, которое существенным образом </w:t>
      </w:r>
      <w:r w:rsidRPr="00631F29">
        <w:rPr>
          <w:rFonts w:ascii="Times New Roman" w:hAnsi="Times New Roman"/>
          <w:color w:val="auto"/>
          <w:sz w:val="24"/>
          <w:szCs w:val="24"/>
        </w:rPr>
        <w:t xml:space="preserve">связано с характером сотрудничества </w:t>
      </w:r>
      <w:proofErr w:type="gramStart"/>
      <w:r w:rsidRPr="00631F29">
        <w:rPr>
          <w:rFonts w:ascii="Times New Roman" w:hAnsi="Times New Roman"/>
          <w:color w:val="auto"/>
          <w:sz w:val="24"/>
          <w:szCs w:val="24"/>
        </w:rPr>
        <w:t>со</w:t>
      </w:r>
      <w:proofErr w:type="gramEnd"/>
      <w:r w:rsidRPr="00631F29">
        <w:rPr>
          <w:rFonts w:ascii="Times New Roman" w:hAnsi="Times New Roman"/>
          <w:color w:val="auto"/>
          <w:sz w:val="24"/>
          <w:szCs w:val="24"/>
        </w:rPr>
        <w:t xml:space="preserve"> взрослыми и свер</w:t>
      </w:r>
      <w:r w:rsidRPr="00631F29">
        <w:rPr>
          <w:rFonts w:ascii="Times New Roman" w:hAnsi="Times New Roman"/>
          <w:color w:val="auto"/>
          <w:spacing w:val="-2"/>
          <w:sz w:val="24"/>
          <w:szCs w:val="24"/>
        </w:rPr>
        <w:t>стниками, общением и межличностными отношениями дружбы, становлением основ гражданской идентичности и мировоззрения.</w:t>
      </w:r>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color w:val="auto"/>
          <w:sz w:val="24"/>
          <w:szCs w:val="24"/>
        </w:rPr>
        <w:t xml:space="preserve">Учитываются также </w:t>
      </w:r>
      <w:proofErr w:type="gramStart"/>
      <w:r w:rsidRPr="00631F29">
        <w:rPr>
          <w:rFonts w:ascii="Times New Roman" w:hAnsi="Times New Roman"/>
          <w:color w:val="auto"/>
          <w:sz w:val="24"/>
          <w:szCs w:val="24"/>
        </w:rPr>
        <w:t>характерные</w:t>
      </w:r>
      <w:proofErr w:type="gramEnd"/>
      <w:r w:rsidRPr="00631F29">
        <w:rPr>
          <w:rFonts w:ascii="Times New Roman" w:hAnsi="Times New Roman"/>
          <w:color w:val="auto"/>
          <w:sz w:val="24"/>
          <w:szCs w:val="24"/>
        </w:rPr>
        <w:t xml:space="preserve"> для младшего школьного возраста (от 6,5 до 11 лет): </w:t>
      </w:r>
    </w:p>
    <w:p w:rsidR="00653A76" w:rsidRPr="00631F29" w:rsidRDefault="00653A76" w:rsidP="008C3785">
      <w:pPr>
        <w:pStyle w:val="ab"/>
        <w:numPr>
          <w:ilvl w:val="0"/>
          <w:numId w:val="9"/>
        </w:numPr>
        <w:spacing w:line="240" w:lineRule="auto"/>
        <w:ind w:left="0"/>
        <w:rPr>
          <w:rFonts w:ascii="Times New Roman" w:hAnsi="Times New Roman"/>
          <w:color w:val="auto"/>
          <w:spacing w:val="-2"/>
          <w:sz w:val="24"/>
          <w:szCs w:val="24"/>
        </w:rPr>
      </w:pPr>
      <w:r w:rsidRPr="00631F29">
        <w:rPr>
          <w:rFonts w:ascii="Times New Roman" w:hAnsi="Times New Roman"/>
          <w:color w:val="auto"/>
          <w:sz w:val="24"/>
          <w:szCs w:val="24"/>
        </w:rPr>
        <w:t>центральные психологические новообразования, форми</w:t>
      </w:r>
      <w:r w:rsidRPr="00631F29">
        <w:rPr>
          <w:rFonts w:ascii="Times New Roman" w:hAnsi="Times New Roman"/>
          <w:color w:val="auto"/>
          <w:spacing w:val="-2"/>
          <w:sz w:val="24"/>
          <w:szCs w:val="24"/>
        </w:rPr>
        <w:t>руемые на данно</w:t>
      </w:r>
      <w:r w:rsidR="008A76CC" w:rsidRPr="00631F29">
        <w:rPr>
          <w:rFonts w:ascii="Times New Roman" w:hAnsi="Times New Roman"/>
          <w:color w:val="auto"/>
          <w:spacing w:val="-2"/>
          <w:sz w:val="24"/>
          <w:szCs w:val="24"/>
        </w:rPr>
        <w:t>муровне</w:t>
      </w:r>
      <w:r w:rsidRPr="00631F29">
        <w:rPr>
          <w:rFonts w:ascii="Times New Roman" w:hAnsi="Times New Roman"/>
          <w:color w:val="auto"/>
          <w:spacing w:val="-2"/>
          <w:sz w:val="24"/>
          <w:szCs w:val="24"/>
        </w:rPr>
        <w:t xml:space="preserve"> образования: словесно­логическое </w:t>
      </w:r>
      <w:r w:rsidRPr="00631F29">
        <w:rPr>
          <w:rFonts w:ascii="Times New Roman" w:hAnsi="Times New Roman"/>
          <w:color w:val="auto"/>
          <w:spacing w:val="2"/>
          <w:sz w:val="24"/>
          <w:szCs w:val="24"/>
        </w:rPr>
        <w:t xml:space="preserve">мышление, произвольная смысловая память, произвольное </w:t>
      </w:r>
      <w:r w:rsidRPr="00631F29">
        <w:rPr>
          <w:rFonts w:ascii="Times New Roman" w:hAnsi="Times New Roman"/>
          <w:color w:val="auto"/>
          <w:sz w:val="24"/>
          <w:szCs w:val="24"/>
        </w:rPr>
        <w:t xml:space="preserve">внимание, письменная речь, анализ, рефлексия содержания, </w:t>
      </w:r>
      <w:r w:rsidRPr="00631F29">
        <w:rPr>
          <w:rFonts w:ascii="Times New Roman" w:hAnsi="Times New Roman"/>
          <w:color w:val="auto"/>
          <w:spacing w:val="-2"/>
          <w:sz w:val="24"/>
          <w:szCs w:val="24"/>
        </w:rPr>
        <w:t xml:space="preserve">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 </w:t>
      </w:r>
    </w:p>
    <w:p w:rsidR="00653A76" w:rsidRPr="00631F29" w:rsidRDefault="00653A76" w:rsidP="008C3785">
      <w:pPr>
        <w:pStyle w:val="ab"/>
        <w:numPr>
          <w:ilvl w:val="0"/>
          <w:numId w:val="9"/>
        </w:numPr>
        <w:spacing w:line="240" w:lineRule="auto"/>
        <w:ind w:left="0"/>
        <w:rPr>
          <w:rFonts w:ascii="Times New Roman" w:hAnsi="Times New Roman"/>
          <w:color w:val="auto"/>
          <w:spacing w:val="-2"/>
          <w:sz w:val="24"/>
          <w:szCs w:val="24"/>
        </w:rPr>
      </w:pPr>
      <w:r w:rsidRPr="00631F29">
        <w:rPr>
          <w:rFonts w:ascii="Times New Roman" w:hAnsi="Times New Roman"/>
          <w:color w:val="auto"/>
          <w:sz w:val="24"/>
          <w:szCs w:val="24"/>
        </w:rPr>
        <w:t>развитие целенаправленной и мотивированной активно</w:t>
      </w:r>
      <w:r w:rsidRPr="00631F29">
        <w:rPr>
          <w:rFonts w:ascii="Times New Roman" w:hAnsi="Times New Roman"/>
          <w:color w:val="auto"/>
          <w:spacing w:val="-2"/>
          <w:sz w:val="24"/>
          <w:szCs w:val="24"/>
        </w:rPr>
        <w:t>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color w:val="auto"/>
          <w:sz w:val="24"/>
          <w:szCs w:val="24"/>
        </w:rPr>
        <w:t xml:space="preserve">При определении стратегических характеристик основной </w:t>
      </w:r>
      <w:r w:rsidRPr="00631F29">
        <w:rPr>
          <w:rFonts w:ascii="Times New Roman" w:hAnsi="Times New Roman"/>
          <w:color w:val="auto"/>
          <w:spacing w:val="-2"/>
          <w:sz w:val="24"/>
          <w:szCs w:val="24"/>
        </w:rPr>
        <w:t xml:space="preserve">образовательной программы учитываются существующий </w:t>
      </w:r>
      <w:r w:rsidRPr="00631F29">
        <w:rPr>
          <w:rFonts w:ascii="Times New Roman" w:hAnsi="Times New Roman"/>
          <w:color w:val="auto"/>
          <w:sz w:val="24"/>
          <w:szCs w:val="24"/>
        </w:rPr>
        <w:t>разброс в темпах и направлениях развития детей, индивидуаль</w:t>
      </w:r>
      <w:r w:rsidRPr="00631F29">
        <w:rPr>
          <w:rFonts w:ascii="Times New Roman" w:hAnsi="Times New Roman"/>
          <w:color w:val="auto"/>
          <w:spacing w:val="2"/>
          <w:sz w:val="24"/>
          <w:szCs w:val="24"/>
        </w:rPr>
        <w:t>ные различия в их познавательной деятельности, восприя</w:t>
      </w:r>
      <w:r w:rsidRPr="00631F29">
        <w:rPr>
          <w:rFonts w:ascii="Times New Roman" w:hAnsi="Times New Roman"/>
          <w:color w:val="auto"/>
          <w:sz w:val="24"/>
          <w:szCs w:val="24"/>
        </w:rPr>
        <w:t>тии, внимании, памяти, мышлении, речи, моторике и</w:t>
      </w:r>
      <w:r w:rsidRPr="00631F29">
        <w:rPr>
          <w:rFonts w:ascii="Times New Roman" w:hAnsi="Times New Roman"/>
          <w:color w:val="auto"/>
          <w:sz w:val="24"/>
          <w:szCs w:val="24"/>
        </w:rPr>
        <w:t> </w:t>
      </w:r>
      <w:r w:rsidRPr="00631F29">
        <w:rPr>
          <w:rFonts w:ascii="Times New Roman" w:hAnsi="Times New Roman"/>
          <w:color w:val="auto"/>
          <w:sz w:val="24"/>
          <w:szCs w:val="24"/>
        </w:rPr>
        <w:t>т.</w:t>
      </w:r>
      <w:r w:rsidR="00880217" w:rsidRPr="00631F29">
        <w:rPr>
          <w:rFonts w:ascii="Times New Roman" w:hAnsi="Times New Roman"/>
          <w:color w:val="auto"/>
          <w:sz w:val="24"/>
          <w:szCs w:val="24"/>
        </w:rPr>
        <w:t> </w:t>
      </w:r>
      <w:r w:rsidRPr="00631F29">
        <w:rPr>
          <w:rFonts w:ascii="Times New Roman" w:hAnsi="Times New Roman"/>
          <w:color w:val="auto"/>
          <w:sz w:val="24"/>
          <w:szCs w:val="24"/>
        </w:rPr>
        <w:t>д., связанные с возрастными, психологическими и физиологи</w:t>
      </w:r>
      <w:r w:rsidRPr="00631F29">
        <w:rPr>
          <w:rFonts w:ascii="Times New Roman" w:hAnsi="Times New Roman"/>
          <w:color w:val="auto"/>
          <w:spacing w:val="2"/>
          <w:sz w:val="24"/>
          <w:szCs w:val="24"/>
        </w:rPr>
        <w:t xml:space="preserve">ческими индивидуальными особенностями детей младшего </w:t>
      </w:r>
      <w:r w:rsidRPr="00631F29">
        <w:rPr>
          <w:rFonts w:ascii="Times New Roman" w:hAnsi="Times New Roman"/>
          <w:color w:val="auto"/>
          <w:sz w:val="24"/>
          <w:szCs w:val="24"/>
        </w:rPr>
        <w:t>школьного возраста.</w:t>
      </w:r>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color w:val="auto"/>
          <w:sz w:val="24"/>
          <w:szCs w:val="24"/>
        </w:rPr>
        <w:t xml:space="preserve">При этом успешность и своевременность формирования указанных новообразований познавательной сферы, качеств и свойств личности связываются с активной позицией учителя, а также с адекватностью построения </w:t>
      </w:r>
      <w:r w:rsidR="007E3D6D" w:rsidRPr="00631F29">
        <w:rPr>
          <w:rFonts w:ascii="Times New Roman" w:hAnsi="Times New Roman"/>
          <w:color w:val="auto"/>
          <w:sz w:val="24"/>
          <w:szCs w:val="24"/>
        </w:rPr>
        <w:t xml:space="preserve">образовательной деятельности </w:t>
      </w:r>
      <w:r w:rsidRPr="00631F29">
        <w:rPr>
          <w:rFonts w:ascii="Times New Roman" w:hAnsi="Times New Roman"/>
          <w:color w:val="auto"/>
          <w:sz w:val="24"/>
          <w:szCs w:val="24"/>
        </w:rPr>
        <w:t xml:space="preserve">и выбора условий и методик обучения, учитывающих описанные выше особенности </w:t>
      </w:r>
      <w:r w:rsidR="00775DA5" w:rsidRPr="00631F29">
        <w:rPr>
          <w:rFonts w:ascii="Times New Roman" w:hAnsi="Times New Roman"/>
          <w:color w:val="auto"/>
          <w:sz w:val="24"/>
          <w:szCs w:val="24"/>
        </w:rPr>
        <w:t xml:space="preserve">уровня </w:t>
      </w:r>
      <w:r w:rsidR="00E21ECB" w:rsidRPr="00631F29">
        <w:rPr>
          <w:rFonts w:ascii="Times New Roman" w:hAnsi="Times New Roman"/>
          <w:color w:val="auto"/>
          <w:sz w:val="24"/>
          <w:szCs w:val="24"/>
        </w:rPr>
        <w:t xml:space="preserve">начального </w:t>
      </w:r>
      <w:r w:rsidRPr="00631F29">
        <w:rPr>
          <w:rFonts w:ascii="Times New Roman" w:hAnsi="Times New Roman"/>
          <w:color w:val="auto"/>
          <w:sz w:val="24"/>
          <w:szCs w:val="24"/>
        </w:rPr>
        <w:t>общего образования.</w:t>
      </w:r>
    </w:p>
    <w:p w:rsidR="00653A76" w:rsidRPr="00631F29" w:rsidRDefault="00880217" w:rsidP="008C3785">
      <w:pPr>
        <w:pStyle w:val="afd"/>
        <w:numPr>
          <w:ilvl w:val="1"/>
          <w:numId w:val="2"/>
        </w:numPr>
        <w:spacing w:line="240" w:lineRule="auto"/>
        <w:ind w:left="0" w:firstLine="426"/>
        <w:rPr>
          <w:sz w:val="24"/>
        </w:rPr>
      </w:pPr>
      <w:bookmarkStart w:id="14" w:name="_Toc288394058"/>
      <w:bookmarkStart w:id="15" w:name="_Toc288410525"/>
      <w:bookmarkStart w:id="16" w:name="_Toc288410654"/>
      <w:bookmarkStart w:id="17" w:name="_Toc294246068"/>
      <w:r w:rsidRPr="00631F29">
        <w:rPr>
          <w:sz w:val="24"/>
        </w:rPr>
        <w:lastRenderedPageBreak/>
        <w:t>Планируемые результаты освоения </w:t>
      </w:r>
      <w:proofErr w:type="gramStart"/>
      <w:r w:rsidRPr="00631F29">
        <w:rPr>
          <w:sz w:val="24"/>
        </w:rPr>
        <w:t>обучающимися</w:t>
      </w:r>
      <w:proofErr w:type="gramEnd"/>
      <w:r w:rsidRPr="00631F29">
        <w:rPr>
          <w:sz w:val="24"/>
        </w:rPr>
        <w:t xml:space="preserve"> основной  </w:t>
      </w:r>
      <w:r w:rsidR="003E66F1" w:rsidRPr="00631F29">
        <w:rPr>
          <w:sz w:val="24"/>
        </w:rPr>
        <w:t>образовательной</w:t>
      </w:r>
      <w:r w:rsidR="00653A76" w:rsidRPr="00631F29">
        <w:rPr>
          <w:sz w:val="24"/>
        </w:rPr>
        <w:t xml:space="preserve"> программы</w:t>
      </w:r>
      <w:bookmarkEnd w:id="14"/>
      <w:bookmarkEnd w:id="15"/>
      <w:bookmarkEnd w:id="16"/>
      <w:bookmarkEnd w:id="17"/>
    </w:p>
    <w:p w:rsidR="00653A76" w:rsidRPr="00631F29" w:rsidRDefault="00653A76" w:rsidP="00631F29">
      <w:pPr>
        <w:pStyle w:val="a3"/>
        <w:spacing w:line="240" w:lineRule="auto"/>
        <w:ind w:firstLine="454"/>
        <w:rPr>
          <w:rFonts w:ascii="Times New Roman" w:hAnsi="Times New Roman"/>
          <w:color w:val="auto"/>
          <w:spacing w:val="2"/>
          <w:sz w:val="24"/>
          <w:szCs w:val="24"/>
        </w:rPr>
      </w:pPr>
      <w:r w:rsidRPr="00631F29">
        <w:rPr>
          <w:rFonts w:ascii="Times New Roman" w:hAnsi="Times New Roman"/>
          <w:color w:val="auto"/>
          <w:spacing w:val="-2"/>
          <w:sz w:val="24"/>
          <w:szCs w:val="24"/>
        </w:rPr>
        <w:t xml:space="preserve">Планируемые результаты освоения основной образовательной программы начального общего образования (далее — планируемые результаты) являются одним из важнейших механизмов реализации требований </w:t>
      </w:r>
      <w:r w:rsidR="00C11324" w:rsidRPr="00631F29">
        <w:rPr>
          <w:rFonts w:ascii="Times New Roman" w:hAnsi="Times New Roman"/>
          <w:color w:val="auto"/>
          <w:spacing w:val="-2"/>
          <w:sz w:val="24"/>
          <w:szCs w:val="24"/>
        </w:rPr>
        <w:t>ФГОС НОО</w:t>
      </w:r>
      <w:r w:rsidRPr="00631F29">
        <w:rPr>
          <w:rFonts w:ascii="Times New Roman" w:hAnsi="Times New Roman"/>
          <w:color w:val="auto"/>
          <w:spacing w:val="-2"/>
          <w:sz w:val="24"/>
          <w:szCs w:val="24"/>
        </w:rPr>
        <w:t xml:space="preserve"> к результатам обучающихся, освоивших основную образовательную программу. Они представляют собой систему </w:t>
      </w:r>
      <w:r w:rsidRPr="00631F29">
        <w:rPr>
          <w:rFonts w:ascii="Times New Roman" w:hAnsi="Times New Roman"/>
          <w:b/>
          <w:bCs/>
          <w:iCs/>
          <w:color w:val="auto"/>
          <w:spacing w:val="-2"/>
          <w:sz w:val="24"/>
          <w:szCs w:val="24"/>
        </w:rPr>
        <w:t>обобщённых личностно ориен</w:t>
      </w:r>
      <w:r w:rsidRPr="00631F29">
        <w:rPr>
          <w:rFonts w:ascii="Times New Roman" w:hAnsi="Times New Roman"/>
          <w:b/>
          <w:bCs/>
          <w:iCs/>
          <w:color w:val="auto"/>
          <w:sz w:val="24"/>
          <w:szCs w:val="24"/>
        </w:rPr>
        <w:t>тированных целей образования</w:t>
      </w:r>
      <w:r w:rsidRPr="00631F29">
        <w:rPr>
          <w:rFonts w:ascii="Times New Roman" w:hAnsi="Times New Roman"/>
          <w:color w:val="auto"/>
          <w:sz w:val="24"/>
          <w:szCs w:val="24"/>
        </w:rPr>
        <w:t>, допускающих дальнейшее уточнение и конкретизацию, что обеспечивает определение</w:t>
      </w:r>
      <w:r w:rsidRPr="00631F29">
        <w:rPr>
          <w:rFonts w:ascii="Times New Roman" w:hAnsi="Times New Roman"/>
          <w:color w:val="auto"/>
          <w:spacing w:val="2"/>
          <w:sz w:val="24"/>
          <w:szCs w:val="24"/>
        </w:rPr>
        <w:t xml:space="preserve">и выявление всех составляющих планируемых результатов, </w:t>
      </w:r>
      <w:r w:rsidRPr="00631F29">
        <w:rPr>
          <w:rFonts w:ascii="Times New Roman" w:hAnsi="Times New Roman"/>
          <w:color w:val="auto"/>
          <w:spacing w:val="-2"/>
          <w:sz w:val="24"/>
          <w:szCs w:val="24"/>
        </w:rPr>
        <w:t>подлежащих формированию и оценке.</w:t>
      </w:r>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color w:val="auto"/>
          <w:sz w:val="24"/>
          <w:szCs w:val="24"/>
        </w:rPr>
        <w:t>Планируемые результаты:</w:t>
      </w:r>
    </w:p>
    <w:p w:rsidR="00653A76" w:rsidRPr="00631F29" w:rsidRDefault="00653A76" w:rsidP="008C3785">
      <w:pPr>
        <w:pStyle w:val="ab"/>
        <w:numPr>
          <w:ilvl w:val="0"/>
          <w:numId w:val="10"/>
        </w:numPr>
        <w:spacing w:line="240" w:lineRule="auto"/>
        <w:ind w:left="0"/>
        <w:rPr>
          <w:rFonts w:ascii="Times New Roman" w:hAnsi="Times New Roman"/>
          <w:color w:val="auto"/>
          <w:sz w:val="24"/>
          <w:szCs w:val="24"/>
        </w:rPr>
      </w:pPr>
      <w:r w:rsidRPr="00631F29">
        <w:rPr>
          <w:rFonts w:ascii="Times New Roman" w:hAnsi="Times New Roman"/>
          <w:color w:val="auto"/>
          <w:spacing w:val="4"/>
          <w:sz w:val="24"/>
          <w:szCs w:val="24"/>
        </w:rPr>
        <w:t xml:space="preserve">обеспечивают связь между требованиями </w:t>
      </w:r>
      <w:r w:rsidR="00C11324" w:rsidRPr="00631F29">
        <w:rPr>
          <w:rFonts w:ascii="Times New Roman" w:hAnsi="Times New Roman"/>
          <w:color w:val="auto"/>
          <w:spacing w:val="4"/>
          <w:sz w:val="24"/>
          <w:szCs w:val="24"/>
        </w:rPr>
        <w:t>ФГОС НОО</w:t>
      </w:r>
      <w:r w:rsidRPr="00631F29">
        <w:rPr>
          <w:rFonts w:ascii="Times New Roman" w:hAnsi="Times New Roman"/>
          <w:color w:val="auto"/>
          <w:spacing w:val="4"/>
          <w:sz w:val="24"/>
          <w:szCs w:val="24"/>
        </w:rPr>
        <w:t>,</w:t>
      </w:r>
      <w:r w:rsidRPr="00631F29">
        <w:rPr>
          <w:rFonts w:ascii="Times New Roman" w:hAnsi="Times New Roman"/>
          <w:color w:val="auto"/>
          <w:spacing w:val="4"/>
          <w:sz w:val="24"/>
          <w:szCs w:val="24"/>
        </w:rPr>
        <w:br/>
      </w:r>
      <w:r w:rsidR="007E3D6D" w:rsidRPr="00631F29">
        <w:rPr>
          <w:rFonts w:ascii="Times New Roman" w:hAnsi="Times New Roman"/>
          <w:color w:val="auto"/>
          <w:sz w:val="24"/>
          <w:szCs w:val="24"/>
        </w:rPr>
        <w:t xml:space="preserve">образовательной деятельностью </w:t>
      </w:r>
      <w:r w:rsidRPr="00631F29">
        <w:rPr>
          <w:rFonts w:ascii="Times New Roman" w:hAnsi="Times New Roman"/>
          <w:color w:val="auto"/>
          <w:sz w:val="24"/>
          <w:szCs w:val="24"/>
        </w:rPr>
        <w:t>и 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метапредметных и предметных результатов для каждой учебной программы с учётом ведущих целевых установок их освоения, возрастной специфики обучающихся и требований, предъявляемых системой оценки;</w:t>
      </w:r>
    </w:p>
    <w:p w:rsidR="00653A76" w:rsidRPr="00631F29" w:rsidRDefault="00653A76" w:rsidP="008C3785">
      <w:pPr>
        <w:pStyle w:val="ab"/>
        <w:numPr>
          <w:ilvl w:val="0"/>
          <w:numId w:val="10"/>
        </w:numPr>
        <w:spacing w:line="240" w:lineRule="auto"/>
        <w:ind w:left="0"/>
        <w:rPr>
          <w:rFonts w:ascii="Times New Roman" w:hAnsi="Times New Roman"/>
          <w:color w:val="auto"/>
          <w:sz w:val="24"/>
          <w:szCs w:val="24"/>
        </w:rPr>
      </w:pPr>
      <w:r w:rsidRPr="00631F29">
        <w:rPr>
          <w:rFonts w:ascii="Times New Roman" w:hAnsi="Times New Roman"/>
          <w:color w:val="auto"/>
          <w:sz w:val="24"/>
          <w:szCs w:val="24"/>
        </w:rPr>
        <w:t xml:space="preserve">являются содержательной и критериальной основой для </w:t>
      </w:r>
      <w:r w:rsidRPr="00631F29">
        <w:rPr>
          <w:rFonts w:ascii="Times New Roman" w:hAnsi="Times New Roman"/>
          <w:color w:val="auto"/>
          <w:spacing w:val="4"/>
          <w:sz w:val="24"/>
          <w:szCs w:val="24"/>
        </w:rPr>
        <w:t>разработки программ учебных предметов, курсов, учебно­</w:t>
      </w:r>
      <w:r w:rsidRPr="00631F29">
        <w:rPr>
          <w:rFonts w:ascii="Times New Roman" w:hAnsi="Times New Roman"/>
          <w:color w:val="auto"/>
          <w:sz w:val="24"/>
          <w:szCs w:val="24"/>
        </w:rPr>
        <w:t>методической литературы, а также для системы оценки ка</w:t>
      </w:r>
      <w:r w:rsidRPr="00631F29">
        <w:rPr>
          <w:rFonts w:ascii="Times New Roman" w:hAnsi="Times New Roman"/>
          <w:color w:val="auto"/>
          <w:spacing w:val="2"/>
          <w:sz w:val="24"/>
          <w:szCs w:val="24"/>
        </w:rPr>
        <w:t xml:space="preserve">чества освоения обучающимися основной образовательной </w:t>
      </w:r>
      <w:r w:rsidRPr="00631F29">
        <w:rPr>
          <w:rFonts w:ascii="Times New Roman" w:hAnsi="Times New Roman"/>
          <w:color w:val="auto"/>
          <w:sz w:val="24"/>
          <w:szCs w:val="24"/>
        </w:rPr>
        <w:t>программы начального общего образования.</w:t>
      </w:r>
    </w:p>
    <w:p w:rsidR="00653A76" w:rsidRPr="00631F29" w:rsidRDefault="00653A76" w:rsidP="00631F29">
      <w:pPr>
        <w:pStyle w:val="a3"/>
        <w:spacing w:line="240" w:lineRule="auto"/>
        <w:ind w:firstLine="454"/>
        <w:rPr>
          <w:rFonts w:ascii="Times New Roman" w:hAnsi="Times New Roman"/>
          <w:color w:val="auto"/>
          <w:sz w:val="24"/>
          <w:szCs w:val="24"/>
        </w:rPr>
      </w:pPr>
      <w:proofErr w:type="gramStart"/>
      <w:r w:rsidRPr="00631F29">
        <w:rPr>
          <w:rFonts w:ascii="Times New Roman" w:hAnsi="Times New Roman"/>
          <w:color w:val="auto"/>
          <w:sz w:val="24"/>
          <w:szCs w:val="24"/>
        </w:rPr>
        <w:t>В соответствии с системно­деятельностным подходом содержание планируемых результатов описывает и характеризует обобщённые способы действий с учебным материалом</w:t>
      </w:r>
      <w:r w:rsidRPr="00631F29">
        <w:rPr>
          <w:rFonts w:ascii="Times New Roman" w:hAnsi="Times New Roman"/>
          <w:iCs/>
          <w:color w:val="auto"/>
          <w:sz w:val="24"/>
          <w:szCs w:val="24"/>
        </w:rPr>
        <w:t xml:space="preserve">, </w:t>
      </w:r>
      <w:r w:rsidRPr="00631F29">
        <w:rPr>
          <w:rFonts w:ascii="Times New Roman" w:hAnsi="Times New Roman"/>
          <w:color w:val="auto"/>
          <w:sz w:val="24"/>
          <w:szCs w:val="24"/>
        </w:rPr>
        <w:t>позволяющие обучающимся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w:t>
      </w:r>
      <w:proofErr w:type="gramEnd"/>
    </w:p>
    <w:p w:rsidR="00653A76" w:rsidRPr="00631F29" w:rsidRDefault="00653A76" w:rsidP="00631F29">
      <w:pPr>
        <w:pStyle w:val="a3"/>
        <w:spacing w:line="240" w:lineRule="auto"/>
        <w:ind w:firstLine="454"/>
        <w:rPr>
          <w:rFonts w:ascii="Times New Roman" w:hAnsi="Times New Roman"/>
          <w:b/>
          <w:bCs/>
          <w:color w:val="auto"/>
          <w:spacing w:val="2"/>
          <w:sz w:val="24"/>
          <w:szCs w:val="24"/>
        </w:rPr>
      </w:pPr>
      <w:r w:rsidRPr="00631F29">
        <w:rPr>
          <w:rFonts w:ascii="Times New Roman" w:hAnsi="Times New Roman"/>
          <w:color w:val="auto"/>
          <w:spacing w:val="2"/>
          <w:sz w:val="24"/>
          <w:szCs w:val="24"/>
        </w:rPr>
        <w:t>Иными словами, система планируемых результатов даёт представление о том, какими именно действиями </w:t>
      </w:r>
      <w:r w:rsidR="00196657" w:rsidRPr="00631F29">
        <w:rPr>
          <w:rFonts w:ascii="Times New Roman" w:hAnsi="Times New Roman"/>
          <w:color w:val="auto"/>
          <w:spacing w:val="2"/>
          <w:sz w:val="24"/>
          <w:szCs w:val="24"/>
        </w:rPr>
        <w:t xml:space="preserve"> – </w:t>
      </w:r>
      <w:r w:rsidRPr="00631F29">
        <w:rPr>
          <w:rFonts w:ascii="Times New Roman" w:hAnsi="Times New Roman"/>
          <w:color w:val="auto"/>
          <w:spacing w:val="2"/>
          <w:sz w:val="24"/>
          <w:szCs w:val="24"/>
        </w:rPr>
        <w:t>познавательными, личностными, регулятивными, коммуникативными, преломлёнными через специфику содержания того или иного предмета </w:t>
      </w:r>
      <w:r w:rsidR="00196657" w:rsidRPr="00631F29">
        <w:rPr>
          <w:rFonts w:ascii="Times New Roman" w:hAnsi="Times New Roman"/>
          <w:color w:val="auto"/>
          <w:spacing w:val="2"/>
          <w:sz w:val="24"/>
          <w:szCs w:val="24"/>
        </w:rPr>
        <w:t xml:space="preserve">– </w:t>
      </w:r>
      <w:r w:rsidRPr="00631F29">
        <w:rPr>
          <w:rFonts w:ascii="Times New Roman" w:hAnsi="Times New Roman"/>
          <w:color w:val="auto"/>
          <w:spacing w:val="2"/>
          <w:sz w:val="24"/>
          <w:szCs w:val="24"/>
        </w:rPr>
        <w:t xml:space="preserve">овладеют обучающиеся в ходе </w:t>
      </w:r>
      <w:r w:rsidR="007E3D6D" w:rsidRPr="00631F29">
        <w:rPr>
          <w:rFonts w:ascii="Times New Roman" w:hAnsi="Times New Roman"/>
          <w:color w:val="auto"/>
          <w:spacing w:val="2"/>
          <w:sz w:val="24"/>
          <w:szCs w:val="24"/>
        </w:rPr>
        <w:t>образовательной деятельности</w:t>
      </w:r>
      <w:r w:rsidRPr="00631F29">
        <w:rPr>
          <w:rFonts w:ascii="Times New Roman" w:hAnsi="Times New Roman"/>
          <w:color w:val="auto"/>
          <w:spacing w:val="2"/>
          <w:sz w:val="24"/>
          <w:szCs w:val="24"/>
        </w:rPr>
        <w:t xml:space="preserve">. В системе планируемых результатов особо выделяется учебный материал, имеющий </w:t>
      </w:r>
      <w:r w:rsidRPr="00631F29">
        <w:rPr>
          <w:rFonts w:ascii="Times New Roman" w:hAnsi="Times New Roman"/>
          <w:iCs/>
          <w:color w:val="auto"/>
          <w:spacing w:val="2"/>
          <w:sz w:val="24"/>
          <w:szCs w:val="24"/>
        </w:rPr>
        <w:t>опорный характер,</w:t>
      </w:r>
      <w:r w:rsidRPr="00631F29">
        <w:rPr>
          <w:rFonts w:ascii="Times New Roman" w:hAnsi="Times New Roman"/>
          <w:color w:val="auto"/>
          <w:spacing w:val="2"/>
          <w:sz w:val="24"/>
          <w:szCs w:val="24"/>
        </w:rPr>
        <w:t xml:space="preserve"> т.</w:t>
      </w:r>
      <w:r w:rsidRPr="00631F29">
        <w:rPr>
          <w:rFonts w:ascii="Times New Roman" w:hAnsi="Times New Roman"/>
          <w:color w:val="auto"/>
          <w:spacing w:val="2"/>
          <w:sz w:val="24"/>
          <w:szCs w:val="24"/>
        </w:rPr>
        <w:t> </w:t>
      </w:r>
      <w:r w:rsidRPr="00631F29">
        <w:rPr>
          <w:rFonts w:ascii="Times New Roman" w:hAnsi="Times New Roman"/>
          <w:color w:val="auto"/>
          <w:spacing w:val="2"/>
          <w:sz w:val="24"/>
          <w:szCs w:val="24"/>
        </w:rPr>
        <w:t>е. служащий основой для последующего обучения.</w:t>
      </w:r>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b/>
          <w:bCs/>
          <w:color w:val="auto"/>
          <w:sz w:val="24"/>
          <w:szCs w:val="24"/>
        </w:rPr>
        <w:t xml:space="preserve">Структура планируемых результатов </w:t>
      </w:r>
      <w:r w:rsidRPr="00631F29">
        <w:rPr>
          <w:rFonts w:ascii="Times New Roman" w:hAnsi="Times New Roman"/>
          <w:color w:val="auto"/>
          <w:sz w:val="24"/>
          <w:szCs w:val="24"/>
        </w:rPr>
        <w:t>учитывает необходимость:</w:t>
      </w:r>
    </w:p>
    <w:p w:rsidR="00653A76" w:rsidRPr="00631F29" w:rsidRDefault="00653A76" w:rsidP="008C3785">
      <w:pPr>
        <w:pStyle w:val="ab"/>
        <w:numPr>
          <w:ilvl w:val="0"/>
          <w:numId w:val="11"/>
        </w:numPr>
        <w:spacing w:line="240" w:lineRule="auto"/>
        <w:rPr>
          <w:rFonts w:ascii="Times New Roman" w:hAnsi="Times New Roman"/>
          <w:color w:val="auto"/>
          <w:sz w:val="24"/>
          <w:szCs w:val="24"/>
        </w:rPr>
      </w:pPr>
      <w:r w:rsidRPr="00631F29">
        <w:rPr>
          <w:rFonts w:ascii="Times New Roman" w:hAnsi="Times New Roman"/>
          <w:color w:val="auto"/>
          <w:sz w:val="24"/>
          <w:szCs w:val="24"/>
        </w:rPr>
        <w:t>определения динамики развития обучающихся на основе выделения достигнутого уровня развития и ближайшей перспективы — зоны ближайшего развития ребёнка;</w:t>
      </w:r>
    </w:p>
    <w:p w:rsidR="00653A76" w:rsidRPr="00631F29" w:rsidRDefault="00653A76" w:rsidP="008C3785">
      <w:pPr>
        <w:pStyle w:val="ab"/>
        <w:numPr>
          <w:ilvl w:val="0"/>
          <w:numId w:val="11"/>
        </w:numPr>
        <w:spacing w:line="240" w:lineRule="auto"/>
        <w:rPr>
          <w:rFonts w:ascii="Times New Roman" w:hAnsi="Times New Roman"/>
          <w:color w:val="auto"/>
          <w:sz w:val="24"/>
          <w:szCs w:val="24"/>
        </w:rPr>
      </w:pPr>
      <w:r w:rsidRPr="00631F29">
        <w:rPr>
          <w:rFonts w:ascii="Times New Roman" w:hAnsi="Times New Roman"/>
          <w:color w:val="auto"/>
          <w:spacing w:val="2"/>
          <w:sz w:val="24"/>
          <w:szCs w:val="24"/>
        </w:rPr>
        <w:t>определения возможностей овладения обучающимися</w:t>
      </w:r>
      <w:r w:rsidR="008A76CC" w:rsidRPr="00631F29">
        <w:rPr>
          <w:rFonts w:ascii="Times New Roman" w:hAnsi="Times New Roman"/>
          <w:color w:val="auto"/>
          <w:spacing w:val="2"/>
          <w:sz w:val="24"/>
          <w:szCs w:val="24"/>
        </w:rPr>
        <w:t xml:space="preserve"> у</w:t>
      </w:r>
      <w:r w:rsidRPr="00631F29">
        <w:rPr>
          <w:rFonts w:ascii="Times New Roman" w:hAnsi="Times New Roman"/>
          <w:color w:val="auto"/>
          <w:spacing w:val="2"/>
          <w:sz w:val="24"/>
          <w:szCs w:val="24"/>
        </w:rPr>
        <w:t>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w:t>
      </w:r>
      <w:r w:rsidRPr="00631F29">
        <w:rPr>
          <w:rFonts w:ascii="Times New Roman" w:hAnsi="Times New Roman"/>
          <w:color w:val="auto"/>
          <w:sz w:val="24"/>
          <w:szCs w:val="24"/>
        </w:rPr>
        <w:t>и умений, являющихся подготовительными для данного предмета;</w:t>
      </w:r>
    </w:p>
    <w:p w:rsidR="00653A76" w:rsidRPr="00631F29" w:rsidRDefault="00653A76" w:rsidP="008C3785">
      <w:pPr>
        <w:pStyle w:val="ab"/>
        <w:numPr>
          <w:ilvl w:val="0"/>
          <w:numId w:val="11"/>
        </w:numPr>
        <w:spacing w:line="240" w:lineRule="auto"/>
        <w:rPr>
          <w:rFonts w:ascii="Times New Roman" w:hAnsi="Times New Roman"/>
          <w:color w:val="auto"/>
          <w:sz w:val="24"/>
          <w:szCs w:val="24"/>
        </w:rPr>
      </w:pPr>
      <w:r w:rsidRPr="00631F29">
        <w:rPr>
          <w:rFonts w:ascii="Times New Roman" w:hAnsi="Times New Roman"/>
          <w:color w:val="auto"/>
          <w:sz w:val="24"/>
          <w:szCs w:val="24"/>
        </w:rPr>
        <w:t>выделения основных направлений оценочной деятельности — оценки результатов деятельности систем образования различного уровня, педагогов, обучающихся.</w:t>
      </w:r>
    </w:p>
    <w:p w:rsidR="00653A76" w:rsidRPr="00631F29" w:rsidRDefault="00653A76" w:rsidP="00631F29">
      <w:pPr>
        <w:pStyle w:val="a3"/>
        <w:spacing w:line="240" w:lineRule="auto"/>
        <w:ind w:firstLine="454"/>
        <w:rPr>
          <w:rFonts w:ascii="Times New Roman" w:hAnsi="Times New Roman"/>
          <w:b/>
          <w:bCs/>
          <w:color w:val="auto"/>
          <w:sz w:val="24"/>
          <w:szCs w:val="24"/>
        </w:rPr>
      </w:pPr>
      <w:r w:rsidRPr="00631F29">
        <w:rPr>
          <w:rFonts w:ascii="Times New Roman" w:hAnsi="Times New Roman"/>
          <w:color w:val="auto"/>
          <w:spacing w:val="4"/>
          <w:sz w:val="24"/>
          <w:szCs w:val="24"/>
        </w:rPr>
        <w:t xml:space="preserve">С этой целью в структуре планируемых результатов по </w:t>
      </w:r>
      <w:r w:rsidRPr="00631F29">
        <w:rPr>
          <w:rFonts w:ascii="Times New Roman" w:hAnsi="Times New Roman"/>
          <w:color w:val="auto"/>
          <w:spacing w:val="2"/>
          <w:sz w:val="24"/>
          <w:szCs w:val="24"/>
        </w:rPr>
        <w:t>каждой учебной программе (предметной, междисциплинар</w:t>
      </w:r>
      <w:r w:rsidRPr="00631F29">
        <w:rPr>
          <w:rFonts w:ascii="Times New Roman" w:hAnsi="Times New Roman"/>
          <w:color w:val="auto"/>
          <w:sz w:val="24"/>
          <w:szCs w:val="24"/>
        </w:rPr>
        <w:t xml:space="preserve">ной) выделяются следующие </w:t>
      </w:r>
      <w:r w:rsidRPr="00631F29">
        <w:rPr>
          <w:rFonts w:ascii="Times New Roman" w:hAnsi="Times New Roman"/>
          <w:iCs/>
          <w:color w:val="auto"/>
          <w:sz w:val="24"/>
          <w:szCs w:val="24"/>
        </w:rPr>
        <w:t>уровни описания</w:t>
      </w:r>
      <w:r w:rsidRPr="00631F29">
        <w:rPr>
          <w:rFonts w:ascii="Times New Roman" w:hAnsi="Times New Roman"/>
          <w:color w:val="auto"/>
          <w:sz w:val="24"/>
          <w:szCs w:val="24"/>
        </w:rPr>
        <w:t>.</w:t>
      </w:r>
    </w:p>
    <w:p w:rsidR="00E52870" w:rsidRPr="00631F29" w:rsidRDefault="00E52870" w:rsidP="00631F29">
      <w:pPr>
        <w:tabs>
          <w:tab w:val="left" w:pos="142"/>
          <w:tab w:val="left" w:leader="dot" w:pos="624"/>
        </w:tabs>
        <w:ind w:firstLine="709"/>
        <w:jc w:val="both"/>
        <w:rPr>
          <w:rStyle w:val="Zag11"/>
          <w:rFonts w:eastAsia="@Arial Unicode MS"/>
        </w:rPr>
      </w:pPr>
      <w:r w:rsidRPr="00631F29">
        <w:rPr>
          <w:rStyle w:val="Zag11"/>
          <w:rFonts w:eastAsia="@Arial Unicode MS"/>
        </w:rPr>
        <w:t xml:space="preserve">Ведущие целевые установки и основные ожидаемые результаты изучения данной учебной программы. Их включение в структуру планируемых результатов призвано дать ответ на вопрос о смысле изучения данного предмета, его вкладе в развитие личности обучающихся. Планируемые результаты представлены в первом, общецелевом блоке, предваряющем планируемые результаты по отдельным разделам учебной программы. Этот блок результатов описывает основной, сущностный вклад данной программы в развитие личности обучающихся, в развитие их способностей; отражает такие общие цели образования, как формирование ценностных и мировоззренческих установок, развитие интереса, формирование определенных познавательных потребностей обучающихся. Оценка достижения этих целей ведется в ходе процедур, допускающих предоставление и использование исключительно </w:t>
      </w:r>
      <w:r w:rsidRPr="00631F29">
        <w:rPr>
          <w:rStyle w:val="Zag11"/>
          <w:rFonts w:eastAsia="@Arial Unicode MS"/>
        </w:rPr>
        <w:lastRenderedPageBreak/>
        <w:t>неперсонифицированной информации, а полученные результаты характеризуют деятельность системы образования.</w:t>
      </w:r>
    </w:p>
    <w:p w:rsidR="00E52870" w:rsidRPr="00631F29" w:rsidRDefault="00E52870" w:rsidP="00631F29">
      <w:pPr>
        <w:tabs>
          <w:tab w:val="left" w:pos="142"/>
          <w:tab w:val="left" w:leader="dot" w:pos="624"/>
        </w:tabs>
        <w:ind w:firstLine="709"/>
        <w:jc w:val="both"/>
        <w:rPr>
          <w:rStyle w:val="Zag11"/>
          <w:rFonts w:eastAsia="@Arial Unicode MS"/>
        </w:rPr>
      </w:pPr>
      <w:r w:rsidRPr="00631F29">
        <w:rPr>
          <w:rStyle w:val="Zag11"/>
          <w:rFonts w:eastAsia="@Arial Unicode MS"/>
        </w:rPr>
        <w:t xml:space="preserve">Планируемые предметные результаты, приводятся в двух блоках к каждому разделу учебной программы. Они ориентируют в том, какой уровень освоения опорного учебного материала ожидается от выпускников. </w:t>
      </w:r>
    </w:p>
    <w:p w:rsidR="00653A76" w:rsidRPr="00631F29" w:rsidRDefault="00E52870" w:rsidP="00631F29">
      <w:pPr>
        <w:pStyle w:val="a3"/>
        <w:spacing w:line="240" w:lineRule="auto"/>
        <w:ind w:firstLine="454"/>
        <w:rPr>
          <w:rFonts w:ascii="Times New Roman" w:hAnsi="Times New Roman"/>
          <w:color w:val="auto"/>
          <w:sz w:val="24"/>
          <w:szCs w:val="24"/>
        </w:rPr>
      </w:pPr>
      <w:r w:rsidRPr="00631F29">
        <w:rPr>
          <w:rFonts w:ascii="Times New Roman" w:hAnsi="Times New Roman"/>
          <w:color w:val="auto"/>
          <w:spacing w:val="2"/>
          <w:sz w:val="24"/>
          <w:szCs w:val="24"/>
        </w:rPr>
        <w:t xml:space="preserve">Первый блок </w:t>
      </w:r>
      <w:r w:rsidR="00653A76" w:rsidRPr="00631F29">
        <w:rPr>
          <w:rFonts w:ascii="Times New Roman" w:hAnsi="Times New Roman"/>
          <w:b/>
          <w:bCs/>
          <w:color w:val="auto"/>
          <w:spacing w:val="2"/>
          <w:sz w:val="24"/>
          <w:szCs w:val="24"/>
        </w:rPr>
        <w:t>«</w:t>
      </w:r>
      <w:r w:rsidR="00653A76" w:rsidRPr="00631F29">
        <w:rPr>
          <w:rFonts w:ascii="Times New Roman" w:hAnsi="Times New Roman"/>
          <w:b/>
          <w:color w:val="auto"/>
          <w:spacing w:val="2"/>
          <w:sz w:val="24"/>
          <w:szCs w:val="24"/>
        </w:rPr>
        <w:t>Выпускник научится</w:t>
      </w:r>
      <w:r w:rsidR="00653A76" w:rsidRPr="00631F29">
        <w:rPr>
          <w:rFonts w:ascii="Times New Roman" w:hAnsi="Times New Roman"/>
          <w:b/>
          <w:bCs/>
          <w:color w:val="auto"/>
          <w:spacing w:val="2"/>
          <w:sz w:val="24"/>
          <w:szCs w:val="24"/>
        </w:rPr>
        <w:t>»</w:t>
      </w:r>
      <w:r w:rsidR="00D170ED" w:rsidRPr="00631F29">
        <w:rPr>
          <w:rFonts w:ascii="Times New Roman" w:hAnsi="Times New Roman"/>
          <w:b/>
          <w:bCs/>
          <w:color w:val="auto"/>
          <w:spacing w:val="2"/>
          <w:sz w:val="24"/>
          <w:szCs w:val="24"/>
        </w:rPr>
        <w:t xml:space="preserve">. </w:t>
      </w:r>
      <w:r w:rsidR="00653A76" w:rsidRPr="00631F29">
        <w:rPr>
          <w:rFonts w:ascii="Times New Roman" w:hAnsi="Times New Roman"/>
          <w:color w:val="auto"/>
          <w:sz w:val="24"/>
          <w:szCs w:val="24"/>
        </w:rPr>
        <w:t>Критериями отбора данных результатов служат: их значимость для решения основных задач образования на данно</w:t>
      </w:r>
      <w:r w:rsidR="00775DA5" w:rsidRPr="00631F29">
        <w:rPr>
          <w:rFonts w:ascii="Times New Roman" w:hAnsi="Times New Roman"/>
          <w:color w:val="auto"/>
          <w:sz w:val="24"/>
          <w:szCs w:val="24"/>
        </w:rPr>
        <w:t>м уровне</w:t>
      </w:r>
      <w:r w:rsidR="00653A76" w:rsidRPr="00631F29">
        <w:rPr>
          <w:rFonts w:ascii="Times New Roman" w:hAnsi="Times New Roman"/>
          <w:color w:val="auto"/>
          <w:sz w:val="24"/>
          <w:szCs w:val="24"/>
        </w:rPr>
        <w:t xml:space="preserve">, необходимость для последующего обучения, </w:t>
      </w:r>
      <w:r w:rsidR="00653A76" w:rsidRPr="00631F29">
        <w:rPr>
          <w:rFonts w:ascii="Times New Roman" w:hAnsi="Times New Roman"/>
          <w:color w:val="auto"/>
          <w:spacing w:val="-2"/>
          <w:sz w:val="24"/>
          <w:szCs w:val="24"/>
        </w:rPr>
        <w:t>а также потенциальная возможность их достижения большин</w:t>
      </w:r>
      <w:r w:rsidR="00653A76" w:rsidRPr="00631F29">
        <w:rPr>
          <w:rFonts w:ascii="Times New Roman" w:hAnsi="Times New Roman"/>
          <w:color w:val="auto"/>
          <w:sz w:val="24"/>
          <w:szCs w:val="24"/>
        </w:rPr>
        <w:t>ством обучающихся, как минимум, на уровне, характеризующем исполнительскую компетентность обучающихся. Иными с</w:t>
      </w:r>
      <w:r w:rsidR="00880217" w:rsidRPr="00631F29">
        <w:rPr>
          <w:rFonts w:ascii="Times New Roman" w:hAnsi="Times New Roman"/>
          <w:color w:val="auto"/>
          <w:sz w:val="24"/>
          <w:szCs w:val="24"/>
        </w:rPr>
        <w:t>ловами, в эту группу включается такая система </w:t>
      </w:r>
      <w:r w:rsidR="00653A76" w:rsidRPr="00631F29">
        <w:rPr>
          <w:rFonts w:ascii="Times New Roman" w:hAnsi="Times New Roman"/>
          <w:color w:val="auto"/>
          <w:sz w:val="24"/>
          <w:szCs w:val="24"/>
        </w:rPr>
        <w:t>знаний</w:t>
      </w:r>
      <w:r w:rsidR="00653A76" w:rsidRPr="00631F29">
        <w:rPr>
          <w:rFonts w:ascii="Times New Roman" w:hAnsi="Times New Roman"/>
          <w:color w:val="auto"/>
          <w:spacing w:val="4"/>
          <w:sz w:val="24"/>
          <w:szCs w:val="24"/>
        </w:rPr>
        <w:t xml:space="preserve">и учебных действий, которая, </w:t>
      </w:r>
      <w:proofErr w:type="gramStart"/>
      <w:r w:rsidR="00653A76" w:rsidRPr="00631F29">
        <w:rPr>
          <w:rFonts w:ascii="Times New Roman" w:hAnsi="Times New Roman"/>
          <w:color w:val="auto"/>
          <w:spacing w:val="4"/>
          <w:sz w:val="24"/>
          <w:szCs w:val="24"/>
        </w:rPr>
        <w:t>во</w:t>
      </w:r>
      <w:proofErr w:type="gramEnd"/>
      <w:r w:rsidR="00653A76" w:rsidRPr="00631F29">
        <w:rPr>
          <w:rFonts w:ascii="Times New Roman" w:hAnsi="Times New Roman"/>
          <w:color w:val="auto"/>
          <w:spacing w:val="4"/>
          <w:sz w:val="24"/>
          <w:szCs w:val="24"/>
        </w:rPr>
        <w:t xml:space="preserve">­первых, принципиально </w:t>
      </w:r>
      <w:r w:rsidR="00653A76" w:rsidRPr="00631F29">
        <w:rPr>
          <w:rFonts w:ascii="Times New Roman" w:hAnsi="Times New Roman"/>
          <w:color w:val="auto"/>
          <w:spacing w:val="2"/>
          <w:sz w:val="24"/>
          <w:szCs w:val="24"/>
        </w:rPr>
        <w:t>не</w:t>
      </w:r>
      <w:r w:rsidR="00653A76" w:rsidRPr="00631F29">
        <w:rPr>
          <w:rFonts w:ascii="Times New Roman" w:hAnsi="Times New Roman"/>
          <w:color w:val="auto"/>
          <w:sz w:val="24"/>
          <w:szCs w:val="24"/>
        </w:rPr>
        <w:t>обходима для успешного обучения в начальной и основной школе и, во­вторых, при наличии специальной целенаправленной ра</w:t>
      </w:r>
      <w:r w:rsidR="00880217" w:rsidRPr="00631F29">
        <w:rPr>
          <w:rFonts w:ascii="Times New Roman" w:hAnsi="Times New Roman"/>
          <w:color w:val="auto"/>
          <w:sz w:val="24"/>
          <w:szCs w:val="24"/>
        </w:rPr>
        <w:t xml:space="preserve">боты учителя может быть освоена </w:t>
      </w:r>
      <w:r w:rsidR="00653A76" w:rsidRPr="00631F29">
        <w:rPr>
          <w:rFonts w:ascii="Times New Roman" w:hAnsi="Times New Roman"/>
          <w:color w:val="auto"/>
          <w:sz w:val="24"/>
          <w:szCs w:val="24"/>
        </w:rPr>
        <w:t>подавляющим большинством детей.</w:t>
      </w:r>
    </w:p>
    <w:p w:rsidR="00653A76" w:rsidRPr="00631F29" w:rsidRDefault="00653A76" w:rsidP="00631F29">
      <w:pPr>
        <w:pStyle w:val="a3"/>
        <w:spacing w:line="240" w:lineRule="auto"/>
        <w:ind w:firstLine="454"/>
        <w:rPr>
          <w:rFonts w:ascii="Times New Roman" w:hAnsi="Times New Roman"/>
          <w:b/>
          <w:bCs/>
          <w:color w:val="auto"/>
          <w:sz w:val="24"/>
          <w:szCs w:val="24"/>
        </w:rPr>
      </w:pPr>
      <w:r w:rsidRPr="00631F29">
        <w:rPr>
          <w:rFonts w:ascii="Times New Roman" w:hAnsi="Times New Roman"/>
          <w:color w:val="auto"/>
          <w:sz w:val="24"/>
          <w:szCs w:val="24"/>
        </w:rPr>
        <w:t>Достижение планируемых результатов этой группы выносится на итоговую оценку, которая может осуществляться как в ходе освоения данной программы посредством накопительной системы оценки (</w:t>
      </w:r>
      <w:r w:rsidR="00880217" w:rsidRPr="00631F29">
        <w:rPr>
          <w:rFonts w:ascii="Times New Roman" w:hAnsi="Times New Roman"/>
          <w:color w:val="auto"/>
          <w:sz w:val="24"/>
          <w:szCs w:val="24"/>
        </w:rPr>
        <w:t>например, портфеля достижений)</w:t>
      </w:r>
      <w:proofErr w:type="gramStart"/>
      <w:r w:rsidR="00880217" w:rsidRPr="00631F29">
        <w:rPr>
          <w:rFonts w:ascii="Times New Roman" w:hAnsi="Times New Roman"/>
          <w:color w:val="auto"/>
          <w:sz w:val="24"/>
          <w:szCs w:val="24"/>
        </w:rPr>
        <w:t>,</w:t>
      </w:r>
      <w:r w:rsidRPr="00631F29">
        <w:rPr>
          <w:rFonts w:ascii="Times New Roman" w:hAnsi="Times New Roman"/>
          <w:color w:val="auto"/>
          <w:sz w:val="24"/>
          <w:szCs w:val="24"/>
        </w:rPr>
        <w:t>т</w:t>
      </w:r>
      <w:proofErr w:type="gramEnd"/>
      <w:r w:rsidRPr="00631F29">
        <w:rPr>
          <w:rFonts w:ascii="Times New Roman" w:hAnsi="Times New Roman"/>
          <w:color w:val="auto"/>
          <w:sz w:val="24"/>
          <w:szCs w:val="24"/>
        </w:rPr>
        <w:t>ак</w:t>
      </w:r>
      <w:r w:rsidRPr="00631F29">
        <w:rPr>
          <w:rFonts w:ascii="Times New Roman" w:hAnsi="Times New Roman"/>
          <w:color w:val="auto"/>
          <w:spacing w:val="2"/>
          <w:sz w:val="24"/>
          <w:szCs w:val="24"/>
        </w:rPr>
        <w:t>и по итогам её освоения (с помощью итоговой работы). Оценка освоения опорного материала на уровне, характеризующем исполнительскую компетентность обучающихся, ведётся с помощью заданий базового уровня, а на уровне действий, соответствующих зоне ближайшего развития, </w:t>
      </w:r>
      <w:proofErr w:type="gramStart"/>
      <w:r w:rsidRPr="00631F29">
        <w:rPr>
          <w:rFonts w:ascii="Times New Roman" w:hAnsi="Times New Roman"/>
          <w:color w:val="auto"/>
          <w:spacing w:val="2"/>
          <w:sz w:val="24"/>
          <w:szCs w:val="24"/>
        </w:rPr>
        <w:t>—</w:t>
      </w:r>
      <w:r w:rsidRPr="00631F29">
        <w:rPr>
          <w:rFonts w:ascii="Times New Roman" w:hAnsi="Times New Roman"/>
          <w:color w:val="auto"/>
          <w:sz w:val="24"/>
          <w:szCs w:val="24"/>
        </w:rPr>
        <w:t>с</w:t>
      </w:r>
      <w:proofErr w:type="gramEnd"/>
      <w:r w:rsidRPr="00631F29">
        <w:rPr>
          <w:rFonts w:ascii="Times New Roman" w:hAnsi="Times New Roman"/>
          <w:color w:val="auto"/>
          <w:sz w:val="24"/>
          <w:szCs w:val="24"/>
        </w:rPr>
        <w:t xml:space="preserve"> помощью заданий  повышенного уровня. Успешное выполнение </w:t>
      </w:r>
      <w:proofErr w:type="gramStart"/>
      <w:r w:rsidRPr="00631F29">
        <w:rPr>
          <w:rFonts w:ascii="Times New Roman" w:hAnsi="Times New Roman"/>
          <w:color w:val="auto"/>
          <w:sz w:val="24"/>
          <w:szCs w:val="24"/>
        </w:rPr>
        <w:t>обучающимися</w:t>
      </w:r>
      <w:proofErr w:type="gramEnd"/>
      <w:r w:rsidRPr="00631F29">
        <w:rPr>
          <w:rFonts w:ascii="Times New Roman" w:hAnsi="Times New Roman"/>
          <w:color w:val="auto"/>
          <w:sz w:val="24"/>
          <w:szCs w:val="24"/>
        </w:rPr>
        <w:t xml:space="preserve"> заданий базового уровня служит единственным основанием для положительного решения вопроса о возможности перехода на </w:t>
      </w:r>
      <w:r w:rsidR="00775DA5" w:rsidRPr="00631F29">
        <w:rPr>
          <w:rFonts w:ascii="Times New Roman" w:hAnsi="Times New Roman"/>
          <w:color w:val="auto"/>
          <w:sz w:val="24"/>
          <w:szCs w:val="24"/>
        </w:rPr>
        <w:t xml:space="preserve">следующий уровень </w:t>
      </w:r>
      <w:r w:rsidRPr="00631F29">
        <w:rPr>
          <w:rFonts w:ascii="Times New Roman" w:hAnsi="Times New Roman"/>
          <w:color w:val="auto"/>
          <w:sz w:val="24"/>
          <w:szCs w:val="24"/>
        </w:rPr>
        <w:t>обучения.</w:t>
      </w:r>
    </w:p>
    <w:p w:rsidR="00653A76" w:rsidRPr="00631F29" w:rsidRDefault="00653A76" w:rsidP="00631F29">
      <w:pPr>
        <w:pStyle w:val="a3"/>
        <w:spacing w:line="240" w:lineRule="auto"/>
        <w:ind w:firstLine="454"/>
        <w:rPr>
          <w:rFonts w:ascii="Times New Roman" w:hAnsi="Times New Roman"/>
          <w:color w:val="auto"/>
          <w:spacing w:val="-2"/>
          <w:sz w:val="24"/>
          <w:szCs w:val="24"/>
        </w:rPr>
      </w:pPr>
      <w:r w:rsidRPr="00631F29">
        <w:rPr>
          <w:rFonts w:ascii="Times New Roman" w:hAnsi="Times New Roman"/>
          <w:bCs/>
          <w:color w:val="auto"/>
          <w:spacing w:val="4"/>
          <w:sz w:val="24"/>
          <w:szCs w:val="24"/>
        </w:rPr>
        <w:t xml:space="preserve">Цели, характеризующие систему учебных действий в отношении знаний, умений, навыков, расширяющих </w:t>
      </w:r>
      <w:r w:rsidRPr="00631F29">
        <w:rPr>
          <w:rFonts w:ascii="Times New Roman" w:hAnsi="Times New Roman"/>
          <w:bCs/>
          <w:color w:val="auto"/>
          <w:spacing w:val="-2"/>
          <w:sz w:val="24"/>
          <w:szCs w:val="24"/>
        </w:rPr>
        <w:t>и углубляющих опорную систему или выступающих как пропедевтика для дальнейшего изучения данного предмета</w:t>
      </w:r>
      <w:proofErr w:type="gramStart"/>
      <w:r w:rsidRPr="00631F29">
        <w:rPr>
          <w:rFonts w:ascii="Times New Roman" w:hAnsi="Times New Roman"/>
          <w:bCs/>
          <w:color w:val="auto"/>
          <w:spacing w:val="-2"/>
          <w:sz w:val="24"/>
          <w:szCs w:val="24"/>
        </w:rPr>
        <w:t>.</w:t>
      </w:r>
      <w:r w:rsidRPr="00631F29">
        <w:rPr>
          <w:rFonts w:ascii="Times New Roman" w:hAnsi="Times New Roman"/>
          <w:color w:val="auto"/>
          <w:spacing w:val="-2"/>
          <w:sz w:val="24"/>
          <w:szCs w:val="24"/>
        </w:rPr>
        <w:t>П</w:t>
      </w:r>
      <w:proofErr w:type="gramEnd"/>
      <w:r w:rsidRPr="00631F29">
        <w:rPr>
          <w:rFonts w:ascii="Times New Roman" w:hAnsi="Times New Roman"/>
          <w:color w:val="auto"/>
          <w:spacing w:val="-2"/>
          <w:sz w:val="24"/>
          <w:szCs w:val="24"/>
        </w:rPr>
        <w:t xml:space="preserve">ланируемые результаты, описывающие указанную группу целей, приводятся в блоках </w:t>
      </w:r>
      <w:r w:rsidRPr="00631F29">
        <w:rPr>
          <w:rFonts w:ascii="Times New Roman" w:hAnsi="Times New Roman"/>
          <w:b/>
          <w:color w:val="auto"/>
          <w:spacing w:val="-2"/>
          <w:sz w:val="24"/>
          <w:szCs w:val="24"/>
        </w:rPr>
        <w:t>«Выпускник получит возможность научиться»</w:t>
      </w:r>
      <w:r w:rsidRPr="00631F29">
        <w:rPr>
          <w:rFonts w:ascii="Times New Roman" w:hAnsi="Times New Roman"/>
          <w:color w:val="auto"/>
          <w:spacing w:val="-2"/>
          <w:sz w:val="24"/>
          <w:szCs w:val="24"/>
        </w:rPr>
        <w:t xml:space="preserve"> к каждому разделу примерной программы учебно</w:t>
      </w:r>
      <w:r w:rsidRPr="00631F29">
        <w:rPr>
          <w:rFonts w:ascii="Times New Roman" w:hAnsi="Times New Roman"/>
          <w:color w:val="auto"/>
          <w:sz w:val="24"/>
          <w:szCs w:val="24"/>
        </w:rPr>
        <w:t xml:space="preserve">го предмета и </w:t>
      </w:r>
      <w:r w:rsidRPr="00631F29">
        <w:rPr>
          <w:rFonts w:ascii="Times New Roman" w:hAnsi="Times New Roman"/>
          <w:iCs/>
          <w:color w:val="auto"/>
          <w:sz w:val="24"/>
          <w:szCs w:val="24"/>
        </w:rPr>
        <w:t xml:space="preserve">выделяются курсивом. </w:t>
      </w:r>
      <w:r w:rsidR="00880217" w:rsidRPr="00631F29">
        <w:rPr>
          <w:rFonts w:ascii="Times New Roman" w:hAnsi="Times New Roman"/>
          <w:color w:val="auto"/>
          <w:sz w:val="24"/>
          <w:szCs w:val="24"/>
        </w:rPr>
        <w:t xml:space="preserve">Уровень </w:t>
      </w:r>
      <w:r w:rsidRPr="00631F29">
        <w:rPr>
          <w:rFonts w:ascii="Times New Roman" w:hAnsi="Times New Roman"/>
          <w:color w:val="auto"/>
          <w:sz w:val="24"/>
          <w:szCs w:val="24"/>
        </w:rPr>
        <w:t>достижений</w:t>
      </w:r>
      <w:proofErr w:type="gramStart"/>
      <w:r w:rsidRPr="00631F29">
        <w:rPr>
          <w:rFonts w:ascii="Times New Roman" w:hAnsi="Times New Roman"/>
          <w:color w:val="auto"/>
          <w:sz w:val="24"/>
          <w:szCs w:val="24"/>
        </w:rPr>
        <w:t>,</w:t>
      </w:r>
      <w:r w:rsidRPr="00631F29">
        <w:rPr>
          <w:rFonts w:ascii="Times New Roman" w:hAnsi="Times New Roman"/>
          <w:color w:val="auto"/>
          <w:spacing w:val="4"/>
          <w:sz w:val="24"/>
          <w:szCs w:val="24"/>
        </w:rPr>
        <w:t>с</w:t>
      </w:r>
      <w:proofErr w:type="gramEnd"/>
      <w:r w:rsidRPr="00631F29">
        <w:rPr>
          <w:rFonts w:ascii="Times New Roman" w:hAnsi="Times New Roman"/>
          <w:color w:val="auto"/>
          <w:spacing w:val="4"/>
          <w:sz w:val="24"/>
          <w:szCs w:val="24"/>
        </w:rPr>
        <w:t>оответс</w:t>
      </w:r>
      <w:r w:rsidR="00880217" w:rsidRPr="00631F29">
        <w:rPr>
          <w:rFonts w:ascii="Times New Roman" w:hAnsi="Times New Roman"/>
          <w:color w:val="auto"/>
          <w:spacing w:val="4"/>
          <w:sz w:val="24"/>
          <w:szCs w:val="24"/>
        </w:rPr>
        <w:t>твующий планируемым результатам этой группы, </w:t>
      </w:r>
      <w:r w:rsidRPr="00631F29">
        <w:rPr>
          <w:rFonts w:ascii="Times New Roman" w:hAnsi="Times New Roman"/>
          <w:color w:val="auto"/>
          <w:spacing w:val="4"/>
          <w:sz w:val="24"/>
          <w:szCs w:val="24"/>
        </w:rPr>
        <w:t>могут продемонстрировать только отдельные обучающие</w:t>
      </w:r>
      <w:r w:rsidRPr="00631F29">
        <w:rPr>
          <w:rFonts w:ascii="Times New Roman" w:hAnsi="Times New Roman"/>
          <w:color w:val="auto"/>
          <w:spacing w:val="2"/>
          <w:sz w:val="24"/>
          <w:szCs w:val="24"/>
        </w:rPr>
        <w:t xml:space="preserve">ся, </w:t>
      </w:r>
      <w:r w:rsidRPr="00631F29">
        <w:rPr>
          <w:rFonts w:ascii="Times New Roman" w:hAnsi="Times New Roman"/>
          <w:color w:val="auto"/>
          <w:spacing w:val="-2"/>
          <w:sz w:val="24"/>
          <w:szCs w:val="24"/>
        </w:rPr>
        <w:t xml:space="preserve">имеющие более высокий уровень мотивации и способностей. </w:t>
      </w:r>
      <w:proofErr w:type="gramStart"/>
      <w:r w:rsidRPr="00631F29">
        <w:rPr>
          <w:rFonts w:ascii="Times New Roman" w:hAnsi="Times New Roman"/>
          <w:color w:val="auto"/>
          <w:spacing w:val="-2"/>
          <w:sz w:val="24"/>
          <w:szCs w:val="24"/>
        </w:rPr>
        <w:t>В повседневной практике обучения эта группа целей неотрабатывается со всеми без исключения обучающимися как в силу повышенной сложности учебных действий для обучающихся, так и в силу повышенной сложности учебного ма</w:t>
      </w:r>
      <w:r w:rsidRPr="00631F29">
        <w:rPr>
          <w:rFonts w:ascii="Times New Roman" w:hAnsi="Times New Roman"/>
          <w:color w:val="auto"/>
          <w:spacing w:val="2"/>
          <w:sz w:val="24"/>
          <w:szCs w:val="24"/>
        </w:rPr>
        <w:t xml:space="preserve">териала и/или его пропедевтического характера на </w:t>
      </w:r>
      <w:r w:rsidR="00775DA5" w:rsidRPr="00631F29">
        <w:rPr>
          <w:rFonts w:ascii="Times New Roman" w:hAnsi="Times New Roman"/>
          <w:color w:val="auto"/>
          <w:spacing w:val="2"/>
          <w:sz w:val="24"/>
          <w:szCs w:val="24"/>
        </w:rPr>
        <w:t xml:space="preserve">данном уровне </w:t>
      </w:r>
      <w:r w:rsidRPr="00631F29">
        <w:rPr>
          <w:rFonts w:ascii="Times New Roman" w:hAnsi="Times New Roman"/>
          <w:color w:val="auto"/>
          <w:spacing w:val="2"/>
          <w:sz w:val="24"/>
          <w:szCs w:val="24"/>
        </w:rPr>
        <w:t>обучения.</w:t>
      </w:r>
      <w:proofErr w:type="gramEnd"/>
      <w:r w:rsidRPr="00631F29">
        <w:rPr>
          <w:rFonts w:ascii="Times New Roman" w:hAnsi="Times New Roman"/>
          <w:color w:val="auto"/>
          <w:spacing w:val="2"/>
          <w:sz w:val="24"/>
          <w:szCs w:val="24"/>
        </w:rPr>
        <w:t xml:space="preserve"> Оценка достижения этих целей ведётся </w:t>
      </w:r>
      <w:r w:rsidRPr="00631F29">
        <w:rPr>
          <w:rFonts w:ascii="Times New Roman" w:hAnsi="Times New Roman"/>
          <w:color w:val="auto"/>
          <w:spacing w:val="-2"/>
          <w:sz w:val="24"/>
          <w:szCs w:val="24"/>
        </w:rPr>
        <w:t>преимущественно в ходе процедур, допускающих предоставление и использование исключительно неперсонифицированно</w:t>
      </w:r>
      <w:r w:rsidR="00880217" w:rsidRPr="00631F29">
        <w:rPr>
          <w:rFonts w:ascii="Times New Roman" w:hAnsi="Times New Roman"/>
          <w:color w:val="auto"/>
          <w:spacing w:val="-2"/>
          <w:sz w:val="24"/>
          <w:szCs w:val="24"/>
        </w:rPr>
        <w:t xml:space="preserve">й информации. Частично задания, ориентированные на </w:t>
      </w:r>
      <w:r w:rsidRPr="00631F29">
        <w:rPr>
          <w:rFonts w:ascii="Times New Roman" w:hAnsi="Times New Roman"/>
          <w:color w:val="auto"/>
          <w:spacing w:val="-2"/>
          <w:sz w:val="24"/>
          <w:szCs w:val="24"/>
        </w:rPr>
        <w:t>оценку</w:t>
      </w:r>
      <w:r w:rsidRPr="00631F29">
        <w:rPr>
          <w:rFonts w:ascii="Times New Roman" w:hAnsi="Times New Roman"/>
          <w:color w:val="auto"/>
          <w:spacing w:val="4"/>
          <w:sz w:val="24"/>
          <w:szCs w:val="24"/>
        </w:rPr>
        <w:t>достижения этой групп</w:t>
      </w:r>
      <w:r w:rsidR="00A800BA" w:rsidRPr="00631F29">
        <w:rPr>
          <w:rFonts w:ascii="Times New Roman" w:hAnsi="Times New Roman"/>
          <w:color w:val="auto"/>
          <w:spacing w:val="4"/>
          <w:sz w:val="24"/>
          <w:szCs w:val="24"/>
        </w:rPr>
        <w:t>ы планируемых результатов, м</w:t>
      </w:r>
      <w:r w:rsidR="00A800BA" w:rsidRPr="00631F29">
        <w:rPr>
          <w:rFonts w:ascii="Times New Roman" w:hAnsi="Times New Roman"/>
          <w:color w:val="auto"/>
          <w:spacing w:val="-2"/>
          <w:sz w:val="24"/>
          <w:szCs w:val="24"/>
        </w:rPr>
        <w:t>включены</w:t>
      </w:r>
      <w:r w:rsidRPr="00631F29">
        <w:rPr>
          <w:rFonts w:ascii="Times New Roman" w:hAnsi="Times New Roman"/>
          <w:color w:val="auto"/>
          <w:spacing w:val="-2"/>
          <w:sz w:val="24"/>
          <w:szCs w:val="24"/>
        </w:rPr>
        <w:t xml:space="preserve"> в материалы итогового контроля.</w:t>
      </w:r>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color w:val="auto"/>
          <w:spacing w:val="4"/>
          <w:sz w:val="24"/>
          <w:szCs w:val="24"/>
        </w:rPr>
        <w:t>Основные цели такого включения — предоставить воз</w:t>
      </w:r>
      <w:r w:rsidRPr="00631F29">
        <w:rPr>
          <w:rFonts w:ascii="Times New Roman" w:hAnsi="Times New Roman"/>
          <w:color w:val="auto"/>
          <w:sz w:val="24"/>
          <w:szCs w:val="24"/>
        </w:rPr>
        <w:t>можность обучающимся продемонстрировать овладение более высокими (по сравнению с базовым) уровнями достижений</w:t>
      </w:r>
      <w:r w:rsidRPr="00631F29">
        <w:rPr>
          <w:rFonts w:ascii="Times New Roman" w:hAnsi="Times New Roman"/>
          <w:color w:val="auto"/>
          <w:spacing w:val="4"/>
          <w:sz w:val="24"/>
          <w:szCs w:val="24"/>
        </w:rPr>
        <w:t xml:space="preserve">и выявить динамику роста численности группы наиболее </w:t>
      </w:r>
      <w:r w:rsidR="00880217" w:rsidRPr="00631F29">
        <w:rPr>
          <w:rFonts w:ascii="Times New Roman" w:hAnsi="Times New Roman"/>
          <w:color w:val="auto"/>
          <w:sz w:val="24"/>
          <w:szCs w:val="24"/>
        </w:rPr>
        <w:t>подготовленных обучающихся</w:t>
      </w:r>
      <w:proofErr w:type="gramStart"/>
      <w:r w:rsidR="00880217" w:rsidRPr="00631F29">
        <w:rPr>
          <w:rFonts w:ascii="Times New Roman" w:hAnsi="Times New Roman"/>
          <w:color w:val="auto"/>
          <w:sz w:val="24"/>
          <w:szCs w:val="24"/>
        </w:rPr>
        <w:t>.П</w:t>
      </w:r>
      <w:proofErr w:type="gramEnd"/>
      <w:r w:rsidR="00880217" w:rsidRPr="00631F29">
        <w:rPr>
          <w:rFonts w:ascii="Times New Roman" w:hAnsi="Times New Roman"/>
          <w:color w:val="auto"/>
          <w:sz w:val="24"/>
          <w:szCs w:val="24"/>
        </w:rPr>
        <w:t xml:space="preserve">ри этом  </w:t>
      </w:r>
      <w:r w:rsidRPr="00631F29">
        <w:rPr>
          <w:rFonts w:ascii="Times New Roman" w:hAnsi="Times New Roman"/>
          <w:bCs/>
          <w:color w:val="auto"/>
          <w:sz w:val="24"/>
          <w:szCs w:val="24"/>
        </w:rPr>
        <w:t>невыполнение</w:t>
      </w:r>
      <w:r w:rsidR="00880217" w:rsidRPr="00631F29">
        <w:rPr>
          <w:rFonts w:ascii="Times New Roman" w:hAnsi="Times New Roman"/>
          <w:bCs/>
          <w:color w:val="auto"/>
          <w:sz w:val="24"/>
          <w:szCs w:val="24"/>
        </w:rPr>
        <w:t> </w:t>
      </w:r>
      <w:r w:rsidRPr="00631F29">
        <w:rPr>
          <w:rFonts w:ascii="Times New Roman" w:hAnsi="Times New Roman"/>
          <w:bCs/>
          <w:color w:val="auto"/>
          <w:spacing w:val="4"/>
          <w:sz w:val="24"/>
          <w:szCs w:val="24"/>
        </w:rPr>
        <w:t xml:space="preserve">обучающимися заданий, с помощью которых ведётся </w:t>
      </w:r>
      <w:r w:rsidRPr="00631F29">
        <w:rPr>
          <w:rFonts w:ascii="Times New Roman" w:hAnsi="Times New Roman"/>
          <w:bCs/>
          <w:color w:val="auto"/>
          <w:sz w:val="24"/>
          <w:szCs w:val="24"/>
        </w:rPr>
        <w:t>оценка достижения планируемых результатов этой груп</w:t>
      </w:r>
      <w:r w:rsidRPr="00631F29">
        <w:rPr>
          <w:rFonts w:ascii="Times New Roman" w:hAnsi="Times New Roman"/>
          <w:bCs/>
          <w:color w:val="auto"/>
          <w:spacing w:val="2"/>
          <w:sz w:val="24"/>
          <w:szCs w:val="24"/>
        </w:rPr>
        <w:t xml:space="preserve">пы, не является препятствием для перехода на </w:t>
      </w:r>
      <w:r w:rsidR="00775DA5" w:rsidRPr="00631F29">
        <w:rPr>
          <w:rFonts w:ascii="Times New Roman" w:hAnsi="Times New Roman"/>
          <w:bCs/>
          <w:color w:val="auto"/>
          <w:spacing w:val="2"/>
          <w:sz w:val="24"/>
          <w:szCs w:val="24"/>
        </w:rPr>
        <w:t>следу</w:t>
      </w:r>
      <w:r w:rsidR="00775DA5" w:rsidRPr="00631F29">
        <w:rPr>
          <w:rFonts w:ascii="Times New Roman" w:hAnsi="Times New Roman"/>
          <w:bCs/>
          <w:color w:val="auto"/>
          <w:sz w:val="24"/>
          <w:szCs w:val="24"/>
        </w:rPr>
        <w:t xml:space="preserve">ющий уровень </w:t>
      </w:r>
      <w:r w:rsidRPr="00631F29">
        <w:rPr>
          <w:rFonts w:ascii="Times New Roman" w:hAnsi="Times New Roman"/>
          <w:bCs/>
          <w:color w:val="auto"/>
          <w:sz w:val="24"/>
          <w:szCs w:val="24"/>
        </w:rPr>
        <w:t xml:space="preserve">обучения. </w:t>
      </w:r>
      <w:r w:rsidRPr="00631F29">
        <w:rPr>
          <w:rFonts w:ascii="Times New Roman" w:hAnsi="Times New Roman"/>
          <w:color w:val="auto"/>
          <w:sz w:val="24"/>
          <w:szCs w:val="24"/>
        </w:rPr>
        <w:t>В ряде случаев учёт достижения планируемых результатов этой группы целесообразно вести в ходе текущего и промежуточного оценивания, а полученные результаты фиксировать посредством накопительной системы оценки (например, в форме портфеля достижений) и учитывать при определении итоговой оценки.</w:t>
      </w:r>
    </w:p>
    <w:p w:rsidR="00653A76" w:rsidRPr="00631F29" w:rsidRDefault="00653A76" w:rsidP="00631F29">
      <w:pPr>
        <w:pStyle w:val="a3"/>
        <w:spacing w:line="240" w:lineRule="auto"/>
        <w:ind w:firstLine="454"/>
        <w:rPr>
          <w:rFonts w:ascii="Times New Roman" w:hAnsi="Times New Roman"/>
          <w:color w:val="auto"/>
          <w:spacing w:val="2"/>
          <w:sz w:val="24"/>
          <w:szCs w:val="24"/>
        </w:rPr>
      </w:pPr>
      <w:r w:rsidRPr="00631F29">
        <w:rPr>
          <w:rFonts w:ascii="Times New Roman" w:hAnsi="Times New Roman"/>
          <w:color w:val="auto"/>
          <w:spacing w:val="2"/>
          <w:sz w:val="24"/>
          <w:szCs w:val="24"/>
        </w:rPr>
        <w:t xml:space="preserve">Подобная структура представления планируемых результатов подчёркивает тот факт, что при организации </w:t>
      </w:r>
      <w:r w:rsidR="007E3D6D" w:rsidRPr="00631F29">
        <w:rPr>
          <w:rFonts w:ascii="Times New Roman" w:hAnsi="Times New Roman"/>
          <w:color w:val="auto"/>
          <w:spacing w:val="2"/>
          <w:sz w:val="24"/>
          <w:szCs w:val="24"/>
        </w:rPr>
        <w:t>обра</w:t>
      </w:r>
      <w:r w:rsidR="007E3D6D" w:rsidRPr="00631F29">
        <w:rPr>
          <w:rFonts w:ascii="Times New Roman" w:hAnsi="Times New Roman"/>
          <w:color w:val="auto"/>
          <w:sz w:val="24"/>
          <w:szCs w:val="24"/>
        </w:rPr>
        <w:t>зовательной деятельности</w:t>
      </w:r>
      <w:r w:rsidRPr="00631F29">
        <w:rPr>
          <w:rFonts w:ascii="Times New Roman" w:hAnsi="Times New Roman"/>
          <w:color w:val="auto"/>
          <w:sz w:val="24"/>
          <w:szCs w:val="24"/>
        </w:rPr>
        <w:t xml:space="preserve">, </w:t>
      </w:r>
      <w:r w:rsidR="007E3D6D" w:rsidRPr="00631F29">
        <w:rPr>
          <w:rFonts w:ascii="Times New Roman" w:hAnsi="Times New Roman"/>
          <w:color w:val="auto"/>
          <w:sz w:val="24"/>
          <w:szCs w:val="24"/>
        </w:rPr>
        <w:t xml:space="preserve">направленной </w:t>
      </w:r>
      <w:r w:rsidRPr="00631F29">
        <w:rPr>
          <w:rFonts w:ascii="Times New Roman" w:hAnsi="Times New Roman"/>
          <w:color w:val="auto"/>
          <w:sz w:val="24"/>
          <w:szCs w:val="24"/>
        </w:rPr>
        <w:t>на реализацию и до</w:t>
      </w:r>
      <w:r w:rsidRPr="00631F29">
        <w:rPr>
          <w:rFonts w:ascii="Times New Roman" w:hAnsi="Times New Roman"/>
          <w:color w:val="auto"/>
          <w:spacing w:val="2"/>
          <w:sz w:val="24"/>
          <w:szCs w:val="24"/>
        </w:rPr>
        <w:t xml:space="preserve">стижение планируемых результатов, от учителя требуетсяиспользование таких педагогических технологий, которые основаны на </w:t>
      </w:r>
      <w:r w:rsidRPr="00631F29">
        <w:rPr>
          <w:rFonts w:ascii="Times New Roman" w:hAnsi="Times New Roman"/>
          <w:b/>
          <w:bCs/>
          <w:iCs/>
          <w:color w:val="auto"/>
          <w:spacing w:val="2"/>
          <w:sz w:val="24"/>
          <w:szCs w:val="24"/>
        </w:rPr>
        <w:t xml:space="preserve">дифференциации требований </w:t>
      </w:r>
      <w:r w:rsidRPr="00631F29">
        <w:rPr>
          <w:rFonts w:ascii="Times New Roman" w:hAnsi="Times New Roman"/>
          <w:color w:val="auto"/>
          <w:spacing w:val="2"/>
          <w:sz w:val="24"/>
          <w:szCs w:val="24"/>
        </w:rPr>
        <w:t xml:space="preserve">к подготовке </w:t>
      </w:r>
      <w:r w:rsidRPr="00631F29">
        <w:rPr>
          <w:rFonts w:ascii="Times New Roman" w:hAnsi="Times New Roman"/>
          <w:color w:val="auto"/>
          <w:sz w:val="24"/>
          <w:szCs w:val="24"/>
        </w:rPr>
        <w:t>обучающихся.</w:t>
      </w:r>
    </w:p>
    <w:p w:rsidR="00653A76" w:rsidRPr="00631F29" w:rsidRDefault="00C27132" w:rsidP="00631F29">
      <w:pPr>
        <w:pStyle w:val="a3"/>
        <w:spacing w:line="240" w:lineRule="auto"/>
        <w:ind w:firstLine="454"/>
        <w:rPr>
          <w:rFonts w:ascii="Times New Roman" w:hAnsi="Times New Roman"/>
          <w:color w:val="auto"/>
          <w:sz w:val="24"/>
          <w:szCs w:val="24"/>
        </w:rPr>
      </w:pPr>
      <w:r w:rsidRPr="00631F29">
        <w:rPr>
          <w:rFonts w:ascii="Times New Roman" w:hAnsi="Times New Roman"/>
          <w:color w:val="auto"/>
          <w:sz w:val="24"/>
          <w:szCs w:val="24"/>
        </w:rPr>
        <w:t>При получении</w:t>
      </w:r>
      <w:r w:rsidR="00653A76" w:rsidRPr="00631F29">
        <w:rPr>
          <w:rFonts w:ascii="Times New Roman" w:hAnsi="Times New Roman"/>
          <w:color w:val="auto"/>
          <w:sz w:val="24"/>
          <w:szCs w:val="24"/>
        </w:rPr>
        <w:t xml:space="preserve"> начального общего образования устанавливаются планируемые результаты освоения:</w:t>
      </w:r>
    </w:p>
    <w:p w:rsidR="00653A76" w:rsidRPr="00631F29" w:rsidRDefault="00653A76" w:rsidP="008C3785">
      <w:pPr>
        <w:pStyle w:val="ab"/>
        <w:numPr>
          <w:ilvl w:val="0"/>
          <w:numId w:val="12"/>
        </w:numPr>
        <w:spacing w:line="240" w:lineRule="auto"/>
        <w:rPr>
          <w:rFonts w:ascii="Times New Roman" w:hAnsi="Times New Roman"/>
          <w:color w:val="auto"/>
          <w:sz w:val="24"/>
          <w:szCs w:val="24"/>
        </w:rPr>
      </w:pPr>
      <w:r w:rsidRPr="00631F29">
        <w:rPr>
          <w:rFonts w:ascii="Times New Roman" w:hAnsi="Times New Roman"/>
          <w:color w:val="auto"/>
          <w:sz w:val="24"/>
          <w:szCs w:val="24"/>
        </w:rPr>
        <w:lastRenderedPageBreak/>
        <w:t>междисциплинарной программы «Формирование универ</w:t>
      </w:r>
      <w:r w:rsidRPr="00631F29">
        <w:rPr>
          <w:rFonts w:ascii="Times New Roman" w:hAnsi="Times New Roman"/>
          <w:color w:val="auto"/>
          <w:spacing w:val="-4"/>
          <w:sz w:val="24"/>
          <w:szCs w:val="24"/>
        </w:rPr>
        <w:t>сальных учебных действий», а также её разделов «Чтение. Рабо</w:t>
      </w:r>
      <w:r w:rsidRPr="00631F29">
        <w:rPr>
          <w:rFonts w:ascii="Times New Roman" w:hAnsi="Times New Roman"/>
          <w:color w:val="auto"/>
          <w:spacing w:val="-2"/>
          <w:sz w:val="24"/>
          <w:szCs w:val="24"/>
        </w:rPr>
        <w:t xml:space="preserve">та с текстом» и «Формирование ИКТ­компетентности </w:t>
      </w:r>
      <w:proofErr w:type="gramStart"/>
      <w:r w:rsidRPr="00631F29">
        <w:rPr>
          <w:rFonts w:ascii="Times New Roman" w:hAnsi="Times New Roman"/>
          <w:color w:val="auto"/>
          <w:spacing w:val="-2"/>
          <w:sz w:val="24"/>
          <w:szCs w:val="24"/>
        </w:rPr>
        <w:t>обучаю</w:t>
      </w:r>
      <w:r w:rsidRPr="00631F29">
        <w:rPr>
          <w:rFonts w:ascii="Times New Roman" w:hAnsi="Times New Roman"/>
          <w:color w:val="auto"/>
          <w:sz w:val="24"/>
          <w:szCs w:val="24"/>
        </w:rPr>
        <w:t>щихся</w:t>
      </w:r>
      <w:proofErr w:type="gramEnd"/>
      <w:r w:rsidRPr="00631F29">
        <w:rPr>
          <w:rFonts w:ascii="Times New Roman" w:hAnsi="Times New Roman"/>
          <w:color w:val="auto"/>
          <w:sz w:val="24"/>
          <w:szCs w:val="24"/>
        </w:rPr>
        <w:t>»;</w:t>
      </w:r>
    </w:p>
    <w:p w:rsidR="00653A76" w:rsidRPr="00631F29" w:rsidRDefault="00653A76" w:rsidP="008C3785">
      <w:pPr>
        <w:pStyle w:val="ab"/>
        <w:numPr>
          <w:ilvl w:val="0"/>
          <w:numId w:val="12"/>
        </w:numPr>
        <w:spacing w:line="240" w:lineRule="auto"/>
        <w:rPr>
          <w:rFonts w:ascii="Times New Roman" w:hAnsi="Times New Roman"/>
          <w:color w:val="auto"/>
          <w:sz w:val="24"/>
          <w:szCs w:val="24"/>
        </w:rPr>
      </w:pPr>
      <w:r w:rsidRPr="00631F29">
        <w:rPr>
          <w:rFonts w:ascii="Times New Roman" w:hAnsi="Times New Roman"/>
          <w:color w:val="auto"/>
          <w:spacing w:val="-2"/>
          <w:sz w:val="24"/>
          <w:szCs w:val="24"/>
        </w:rPr>
        <w:t>программ по всем учебным предметам</w:t>
      </w:r>
      <w:r w:rsidR="00E52870" w:rsidRPr="00631F29">
        <w:rPr>
          <w:rFonts w:ascii="Times New Roman" w:hAnsi="Times New Roman"/>
          <w:color w:val="auto"/>
          <w:spacing w:val="-2"/>
          <w:sz w:val="24"/>
          <w:szCs w:val="24"/>
        </w:rPr>
        <w:t>.</w:t>
      </w:r>
    </w:p>
    <w:p w:rsidR="00B70624" w:rsidRPr="00631F29" w:rsidRDefault="00653A76" w:rsidP="007871BD">
      <w:pPr>
        <w:pStyle w:val="a3"/>
        <w:spacing w:line="240" w:lineRule="auto"/>
        <w:ind w:firstLine="454"/>
      </w:pPr>
      <w:r w:rsidRPr="00631F29">
        <w:rPr>
          <w:rFonts w:ascii="Times New Roman" w:hAnsi="Times New Roman"/>
          <w:color w:val="auto"/>
          <w:sz w:val="24"/>
          <w:szCs w:val="24"/>
        </w:rPr>
        <w:t xml:space="preserve">В данном разделе основной образовательной </w:t>
      </w:r>
      <w:r w:rsidRPr="00631F29">
        <w:rPr>
          <w:rFonts w:ascii="Times New Roman" w:hAnsi="Times New Roman"/>
          <w:color w:val="auto"/>
          <w:spacing w:val="-2"/>
          <w:sz w:val="24"/>
          <w:szCs w:val="24"/>
        </w:rPr>
        <w:t xml:space="preserve">программы приводятся планируемые результаты освоения всехобязательных учебных предметов </w:t>
      </w:r>
      <w:r w:rsidR="00775DA5" w:rsidRPr="00631F29">
        <w:rPr>
          <w:rFonts w:ascii="Times New Roman" w:hAnsi="Times New Roman"/>
          <w:color w:val="auto"/>
          <w:spacing w:val="-2"/>
          <w:sz w:val="24"/>
          <w:szCs w:val="24"/>
        </w:rPr>
        <w:t>при получениии</w:t>
      </w:r>
      <w:r w:rsidRPr="00631F29">
        <w:rPr>
          <w:rFonts w:ascii="Times New Roman" w:hAnsi="Times New Roman"/>
          <w:color w:val="auto"/>
          <w:spacing w:val="-2"/>
          <w:sz w:val="24"/>
          <w:szCs w:val="24"/>
        </w:rPr>
        <w:t xml:space="preserve"> начального обще</w:t>
      </w:r>
      <w:r w:rsidRPr="00631F29">
        <w:rPr>
          <w:rFonts w:ascii="Times New Roman" w:hAnsi="Times New Roman"/>
          <w:color w:val="auto"/>
          <w:sz w:val="24"/>
          <w:szCs w:val="24"/>
        </w:rPr>
        <w:t>го образования</w:t>
      </w:r>
      <w:r w:rsidR="007871BD">
        <w:rPr>
          <w:rFonts w:ascii="Times New Roman" w:hAnsi="Times New Roman"/>
          <w:color w:val="auto"/>
          <w:sz w:val="24"/>
          <w:szCs w:val="24"/>
        </w:rPr>
        <w:t xml:space="preserve">. </w:t>
      </w:r>
    </w:p>
    <w:p w:rsidR="00F42A31" w:rsidRPr="00631F29" w:rsidRDefault="00F42A31" w:rsidP="008C3785">
      <w:pPr>
        <w:pStyle w:val="afd"/>
        <w:numPr>
          <w:ilvl w:val="2"/>
          <w:numId w:val="2"/>
        </w:numPr>
        <w:spacing w:line="240" w:lineRule="auto"/>
        <w:ind w:left="0" w:firstLine="0"/>
        <w:rPr>
          <w:sz w:val="24"/>
        </w:rPr>
      </w:pPr>
      <w:bookmarkStart w:id="18" w:name="_Toc294246069"/>
      <w:r w:rsidRPr="00631F29">
        <w:rPr>
          <w:sz w:val="24"/>
        </w:rPr>
        <w:t>Формирование универсальных учебных действий</w:t>
      </w:r>
      <w:bookmarkEnd w:id="18"/>
    </w:p>
    <w:p w:rsidR="00F42A31" w:rsidRPr="00631F29" w:rsidRDefault="00F42A31" w:rsidP="00631F29">
      <w:r w:rsidRPr="00631F29">
        <w:t>(личностные и метапредметные результаты)</w:t>
      </w:r>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color w:val="auto"/>
          <w:sz w:val="24"/>
          <w:szCs w:val="24"/>
        </w:rPr>
        <w:t xml:space="preserve">В результате изучения </w:t>
      </w:r>
      <w:r w:rsidRPr="00631F29">
        <w:rPr>
          <w:rFonts w:ascii="Times New Roman" w:hAnsi="Times New Roman"/>
          <w:b/>
          <w:bCs/>
          <w:color w:val="auto"/>
          <w:sz w:val="24"/>
          <w:szCs w:val="24"/>
        </w:rPr>
        <w:t xml:space="preserve">всех без исключения предметов </w:t>
      </w:r>
      <w:r w:rsidR="00775DA5" w:rsidRPr="00631F29">
        <w:rPr>
          <w:rFonts w:ascii="Times New Roman" w:hAnsi="Times New Roman"/>
          <w:color w:val="auto"/>
          <w:sz w:val="24"/>
          <w:szCs w:val="24"/>
        </w:rPr>
        <w:t>при получении</w:t>
      </w:r>
      <w:r w:rsidRPr="00631F29">
        <w:rPr>
          <w:rFonts w:ascii="Times New Roman" w:hAnsi="Times New Roman"/>
          <w:color w:val="auto"/>
          <w:sz w:val="24"/>
          <w:szCs w:val="24"/>
        </w:rPr>
        <w:t xml:space="preserve">начального общего образования у выпускников </w:t>
      </w:r>
      <w:r w:rsidRPr="00631F29">
        <w:rPr>
          <w:rFonts w:ascii="Times New Roman" w:hAnsi="Times New Roman"/>
          <w:color w:val="auto"/>
          <w:spacing w:val="2"/>
          <w:sz w:val="24"/>
          <w:szCs w:val="24"/>
        </w:rPr>
        <w:t xml:space="preserve">будут сформированы </w:t>
      </w:r>
      <w:r w:rsidRPr="00631F29">
        <w:rPr>
          <w:rFonts w:ascii="Times New Roman" w:hAnsi="Times New Roman"/>
          <w:iCs/>
          <w:color w:val="auto"/>
          <w:spacing w:val="2"/>
          <w:sz w:val="24"/>
          <w:szCs w:val="24"/>
        </w:rPr>
        <w:t>личностные, регулятивные, познава</w:t>
      </w:r>
      <w:r w:rsidRPr="00631F29">
        <w:rPr>
          <w:rFonts w:ascii="Times New Roman" w:hAnsi="Times New Roman"/>
          <w:iCs/>
          <w:color w:val="auto"/>
          <w:sz w:val="24"/>
          <w:szCs w:val="24"/>
        </w:rPr>
        <w:t xml:space="preserve">тельные </w:t>
      </w:r>
      <w:r w:rsidRPr="00631F29">
        <w:rPr>
          <w:rFonts w:ascii="Times New Roman" w:hAnsi="Times New Roman"/>
          <w:color w:val="auto"/>
          <w:sz w:val="24"/>
          <w:szCs w:val="24"/>
        </w:rPr>
        <w:t xml:space="preserve">и </w:t>
      </w:r>
      <w:r w:rsidRPr="00631F29">
        <w:rPr>
          <w:rFonts w:ascii="Times New Roman" w:hAnsi="Times New Roman"/>
          <w:iCs/>
          <w:color w:val="auto"/>
          <w:sz w:val="24"/>
          <w:szCs w:val="24"/>
        </w:rPr>
        <w:t xml:space="preserve">коммуникативные </w:t>
      </w:r>
      <w:r w:rsidRPr="00631F29">
        <w:rPr>
          <w:rFonts w:ascii="Times New Roman" w:hAnsi="Times New Roman"/>
          <w:color w:val="auto"/>
          <w:sz w:val="24"/>
          <w:szCs w:val="24"/>
        </w:rPr>
        <w:t>универсальные учебные действия как основа умения учиться.</w:t>
      </w:r>
    </w:p>
    <w:p w:rsidR="00653A76" w:rsidRPr="00631F29" w:rsidRDefault="00653A76" w:rsidP="00631F29">
      <w:pPr>
        <w:pStyle w:val="4"/>
        <w:spacing w:before="0" w:after="0" w:line="240" w:lineRule="auto"/>
        <w:ind w:firstLine="454"/>
        <w:jc w:val="both"/>
        <w:rPr>
          <w:rFonts w:ascii="Times New Roman" w:hAnsi="Times New Roman" w:cs="Times New Roman"/>
          <w:b/>
          <w:i w:val="0"/>
          <w:color w:val="auto"/>
          <w:sz w:val="24"/>
          <w:szCs w:val="24"/>
        </w:rPr>
      </w:pPr>
      <w:r w:rsidRPr="00631F29">
        <w:rPr>
          <w:rFonts w:ascii="Times New Roman" w:hAnsi="Times New Roman" w:cs="Times New Roman"/>
          <w:b/>
          <w:i w:val="0"/>
          <w:color w:val="auto"/>
          <w:sz w:val="24"/>
          <w:szCs w:val="24"/>
        </w:rPr>
        <w:t>Личностные универсальные учебные действия</w:t>
      </w:r>
    </w:p>
    <w:p w:rsidR="00653A76" w:rsidRPr="00631F29" w:rsidRDefault="00653A76" w:rsidP="00631F29">
      <w:pPr>
        <w:pStyle w:val="a3"/>
        <w:spacing w:line="240" w:lineRule="auto"/>
        <w:ind w:firstLine="454"/>
        <w:rPr>
          <w:rFonts w:ascii="Times New Roman" w:hAnsi="Times New Roman"/>
          <w:b/>
          <w:color w:val="auto"/>
          <w:sz w:val="24"/>
          <w:szCs w:val="24"/>
        </w:rPr>
      </w:pPr>
      <w:r w:rsidRPr="00631F29">
        <w:rPr>
          <w:rFonts w:ascii="Times New Roman" w:hAnsi="Times New Roman"/>
          <w:b/>
          <w:color w:val="auto"/>
          <w:sz w:val="24"/>
          <w:szCs w:val="24"/>
        </w:rPr>
        <w:t>У выпускника будут сформированы:</w:t>
      </w:r>
    </w:p>
    <w:p w:rsidR="00653A76" w:rsidRPr="00631F29" w:rsidRDefault="00653A76" w:rsidP="008C3785">
      <w:pPr>
        <w:pStyle w:val="ab"/>
        <w:numPr>
          <w:ilvl w:val="0"/>
          <w:numId w:val="13"/>
        </w:numPr>
        <w:spacing w:line="240" w:lineRule="auto"/>
        <w:ind w:left="0"/>
        <w:rPr>
          <w:rFonts w:ascii="Times New Roman" w:hAnsi="Times New Roman"/>
          <w:color w:val="auto"/>
          <w:sz w:val="24"/>
          <w:szCs w:val="24"/>
        </w:rPr>
      </w:pPr>
      <w:r w:rsidRPr="00631F29">
        <w:rPr>
          <w:rFonts w:ascii="Times New Roman" w:hAnsi="Times New Roman"/>
          <w:color w:val="auto"/>
          <w:sz w:val="24"/>
          <w:szCs w:val="24"/>
        </w:rPr>
        <w:t>внутренняя позиция школьника на уровне положитель</w:t>
      </w:r>
      <w:r w:rsidRPr="00631F29">
        <w:rPr>
          <w:rFonts w:ascii="Times New Roman" w:hAnsi="Times New Roman"/>
          <w:color w:val="auto"/>
          <w:spacing w:val="4"/>
          <w:sz w:val="24"/>
          <w:szCs w:val="24"/>
        </w:rPr>
        <w:t xml:space="preserve">ного отношения к школе, ориентации на содержательные моменты школьной действительности и принятия образца </w:t>
      </w:r>
      <w:r w:rsidRPr="00631F29">
        <w:rPr>
          <w:rFonts w:ascii="Times New Roman" w:hAnsi="Times New Roman"/>
          <w:color w:val="auto"/>
          <w:sz w:val="24"/>
          <w:szCs w:val="24"/>
        </w:rPr>
        <w:t>«хорошего ученика»;</w:t>
      </w:r>
    </w:p>
    <w:p w:rsidR="00653A76" w:rsidRPr="00631F29" w:rsidRDefault="00653A76" w:rsidP="008C3785">
      <w:pPr>
        <w:pStyle w:val="ab"/>
        <w:numPr>
          <w:ilvl w:val="0"/>
          <w:numId w:val="13"/>
        </w:numPr>
        <w:spacing w:line="240" w:lineRule="auto"/>
        <w:ind w:left="0"/>
        <w:rPr>
          <w:rFonts w:ascii="Times New Roman" w:hAnsi="Times New Roman"/>
          <w:color w:val="auto"/>
          <w:sz w:val="24"/>
          <w:szCs w:val="24"/>
        </w:rPr>
      </w:pPr>
      <w:r w:rsidRPr="00631F29">
        <w:rPr>
          <w:rFonts w:ascii="Times New Roman" w:hAnsi="Times New Roman"/>
          <w:color w:val="auto"/>
          <w:spacing w:val="2"/>
          <w:sz w:val="24"/>
          <w:szCs w:val="24"/>
        </w:rPr>
        <w:t xml:space="preserve">широкая мотивационная основа учебной деятельности, </w:t>
      </w:r>
      <w:r w:rsidRPr="00631F29">
        <w:rPr>
          <w:rFonts w:ascii="Times New Roman" w:hAnsi="Times New Roman"/>
          <w:color w:val="auto"/>
          <w:sz w:val="24"/>
          <w:szCs w:val="24"/>
        </w:rPr>
        <w:t>включающая социальные, учебно­познавательные и внешние мотивы;</w:t>
      </w:r>
    </w:p>
    <w:p w:rsidR="00653A76" w:rsidRPr="00631F29" w:rsidRDefault="00653A76" w:rsidP="008C3785">
      <w:pPr>
        <w:pStyle w:val="ab"/>
        <w:numPr>
          <w:ilvl w:val="0"/>
          <w:numId w:val="13"/>
        </w:numPr>
        <w:spacing w:line="240" w:lineRule="auto"/>
        <w:ind w:left="0"/>
        <w:rPr>
          <w:rFonts w:ascii="Times New Roman" w:hAnsi="Times New Roman"/>
          <w:color w:val="auto"/>
          <w:sz w:val="24"/>
          <w:szCs w:val="24"/>
        </w:rPr>
      </w:pPr>
      <w:r w:rsidRPr="00631F29">
        <w:rPr>
          <w:rFonts w:ascii="Times New Roman" w:hAnsi="Times New Roman"/>
          <w:color w:val="auto"/>
          <w:sz w:val="24"/>
          <w:szCs w:val="24"/>
        </w:rPr>
        <w:t>учебно­познавательный интерес к новому учебному материалу и способам решения новой задачи;</w:t>
      </w:r>
    </w:p>
    <w:p w:rsidR="00653A76" w:rsidRPr="00631F29" w:rsidRDefault="00653A76" w:rsidP="008C3785">
      <w:pPr>
        <w:pStyle w:val="ab"/>
        <w:numPr>
          <w:ilvl w:val="0"/>
          <w:numId w:val="13"/>
        </w:numPr>
        <w:spacing w:line="240" w:lineRule="auto"/>
        <w:ind w:left="0"/>
        <w:rPr>
          <w:rFonts w:ascii="Times New Roman" w:hAnsi="Times New Roman"/>
          <w:color w:val="auto"/>
          <w:sz w:val="24"/>
          <w:szCs w:val="24"/>
        </w:rPr>
      </w:pPr>
      <w:r w:rsidRPr="00631F29">
        <w:rPr>
          <w:rFonts w:ascii="Times New Roman" w:hAnsi="Times New Roman"/>
          <w:color w:val="auto"/>
          <w:spacing w:val="4"/>
          <w:sz w:val="24"/>
          <w:szCs w:val="24"/>
        </w:rPr>
        <w:t xml:space="preserve">ориентация на понимание причин успеха в учебной </w:t>
      </w:r>
      <w:r w:rsidRPr="00631F29">
        <w:rPr>
          <w:rFonts w:ascii="Times New Roman" w:hAnsi="Times New Roman"/>
          <w:color w:val="auto"/>
          <w:spacing w:val="2"/>
          <w:sz w:val="24"/>
          <w:szCs w:val="24"/>
        </w:rPr>
        <w:t>деятельности, в том числе на самоанализ и самоконтроль резуль</w:t>
      </w:r>
      <w:r w:rsidRPr="00631F29">
        <w:rPr>
          <w:rFonts w:ascii="Times New Roman" w:hAnsi="Times New Roman"/>
          <w:color w:val="auto"/>
          <w:sz w:val="24"/>
          <w:szCs w:val="24"/>
        </w:rPr>
        <w:t>тата, на анализ соответствия результатов требованиям конкретной задачи, на понимание оценок учителей, товарищей, родителей и других людей;</w:t>
      </w:r>
    </w:p>
    <w:p w:rsidR="00653A76" w:rsidRPr="00631F29" w:rsidRDefault="00653A76" w:rsidP="008C3785">
      <w:pPr>
        <w:pStyle w:val="ab"/>
        <w:numPr>
          <w:ilvl w:val="0"/>
          <w:numId w:val="13"/>
        </w:numPr>
        <w:spacing w:line="240" w:lineRule="auto"/>
        <w:ind w:left="0"/>
        <w:rPr>
          <w:rFonts w:ascii="Times New Roman" w:hAnsi="Times New Roman"/>
          <w:color w:val="auto"/>
          <w:sz w:val="24"/>
          <w:szCs w:val="24"/>
        </w:rPr>
      </w:pPr>
      <w:r w:rsidRPr="00631F29">
        <w:rPr>
          <w:rFonts w:ascii="Times New Roman" w:hAnsi="Times New Roman"/>
          <w:color w:val="auto"/>
          <w:sz w:val="24"/>
          <w:szCs w:val="24"/>
        </w:rPr>
        <w:t>способность к оценке своей учебной деятельности;</w:t>
      </w:r>
    </w:p>
    <w:p w:rsidR="00653A76" w:rsidRPr="00631F29" w:rsidRDefault="00653A76" w:rsidP="008C3785">
      <w:pPr>
        <w:pStyle w:val="ab"/>
        <w:numPr>
          <w:ilvl w:val="0"/>
          <w:numId w:val="13"/>
        </w:numPr>
        <w:spacing w:line="240" w:lineRule="auto"/>
        <w:ind w:left="0"/>
        <w:rPr>
          <w:rFonts w:ascii="Times New Roman" w:hAnsi="Times New Roman"/>
          <w:color w:val="auto"/>
          <w:spacing w:val="-2"/>
          <w:sz w:val="24"/>
          <w:szCs w:val="24"/>
        </w:rPr>
      </w:pPr>
      <w:r w:rsidRPr="00631F29">
        <w:rPr>
          <w:rFonts w:ascii="Times New Roman" w:hAnsi="Times New Roman"/>
          <w:color w:val="auto"/>
          <w:spacing w:val="4"/>
          <w:sz w:val="24"/>
          <w:szCs w:val="24"/>
        </w:rPr>
        <w:t xml:space="preserve">основы гражданской идентичности, своей этнической </w:t>
      </w:r>
      <w:r w:rsidRPr="00631F29">
        <w:rPr>
          <w:rFonts w:ascii="Times New Roman" w:hAnsi="Times New Roman"/>
          <w:color w:val="auto"/>
          <w:spacing w:val="2"/>
          <w:sz w:val="24"/>
          <w:szCs w:val="24"/>
        </w:rPr>
        <w:t>принадлежности в форме осознания «Я» как члена семьи,</w:t>
      </w:r>
      <w:r w:rsidRPr="00631F29">
        <w:rPr>
          <w:rFonts w:ascii="Times New Roman" w:hAnsi="Times New Roman"/>
          <w:color w:val="auto"/>
          <w:spacing w:val="-2"/>
          <w:sz w:val="24"/>
          <w:szCs w:val="24"/>
        </w:rPr>
        <w:t xml:space="preserve">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653A76" w:rsidRPr="00631F29" w:rsidRDefault="00653A76" w:rsidP="008C3785">
      <w:pPr>
        <w:pStyle w:val="ab"/>
        <w:numPr>
          <w:ilvl w:val="0"/>
          <w:numId w:val="13"/>
        </w:numPr>
        <w:spacing w:line="240" w:lineRule="auto"/>
        <w:ind w:left="0"/>
        <w:rPr>
          <w:rFonts w:ascii="Times New Roman" w:hAnsi="Times New Roman"/>
          <w:color w:val="auto"/>
          <w:sz w:val="24"/>
          <w:szCs w:val="24"/>
        </w:rPr>
      </w:pPr>
      <w:r w:rsidRPr="00631F29">
        <w:rPr>
          <w:rFonts w:ascii="Times New Roman" w:hAnsi="Times New Roman"/>
          <w:color w:val="auto"/>
          <w:spacing w:val="2"/>
          <w:sz w:val="24"/>
          <w:szCs w:val="24"/>
        </w:rPr>
        <w:t xml:space="preserve">ориентация в нравственном содержании и </w:t>
      </w:r>
      <w:proofErr w:type="gramStart"/>
      <w:r w:rsidRPr="00631F29">
        <w:rPr>
          <w:rFonts w:ascii="Times New Roman" w:hAnsi="Times New Roman"/>
          <w:color w:val="auto"/>
          <w:spacing w:val="2"/>
          <w:sz w:val="24"/>
          <w:szCs w:val="24"/>
        </w:rPr>
        <w:t>смысле</w:t>
      </w:r>
      <w:proofErr w:type="gramEnd"/>
      <w:r w:rsidRPr="00631F29">
        <w:rPr>
          <w:rFonts w:ascii="Times New Roman" w:hAnsi="Times New Roman"/>
          <w:color w:val="auto"/>
          <w:spacing w:val="2"/>
          <w:sz w:val="24"/>
          <w:szCs w:val="24"/>
        </w:rPr>
        <w:t xml:space="preserve"> как </w:t>
      </w:r>
      <w:r w:rsidRPr="00631F29">
        <w:rPr>
          <w:rFonts w:ascii="Times New Roman" w:hAnsi="Times New Roman"/>
          <w:color w:val="auto"/>
          <w:sz w:val="24"/>
          <w:szCs w:val="24"/>
        </w:rPr>
        <w:t>собственных поступков, так и поступков окружающих людей;</w:t>
      </w:r>
    </w:p>
    <w:p w:rsidR="00653A76" w:rsidRPr="00631F29" w:rsidRDefault="00653A76" w:rsidP="008C3785">
      <w:pPr>
        <w:pStyle w:val="ab"/>
        <w:numPr>
          <w:ilvl w:val="0"/>
          <w:numId w:val="13"/>
        </w:numPr>
        <w:spacing w:line="240" w:lineRule="auto"/>
        <w:ind w:left="0"/>
        <w:rPr>
          <w:rFonts w:ascii="Times New Roman" w:hAnsi="Times New Roman"/>
          <w:color w:val="auto"/>
          <w:sz w:val="24"/>
          <w:szCs w:val="24"/>
        </w:rPr>
      </w:pPr>
      <w:r w:rsidRPr="00631F29">
        <w:rPr>
          <w:rFonts w:ascii="Times New Roman" w:hAnsi="Times New Roman"/>
          <w:color w:val="auto"/>
          <w:sz w:val="24"/>
          <w:szCs w:val="24"/>
        </w:rPr>
        <w:t>знание основных моральных норм и ориентация на их выполнение;</w:t>
      </w:r>
    </w:p>
    <w:p w:rsidR="00653A76" w:rsidRPr="00631F29" w:rsidRDefault="00653A76" w:rsidP="008C3785">
      <w:pPr>
        <w:pStyle w:val="ab"/>
        <w:numPr>
          <w:ilvl w:val="0"/>
          <w:numId w:val="13"/>
        </w:numPr>
        <w:spacing w:line="240" w:lineRule="auto"/>
        <w:ind w:left="0"/>
        <w:rPr>
          <w:rFonts w:ascii="Times New Roman" w:hAnsi="Times New Roman"/>
          <w:color w:val="auto"/>
          <w:sz w:val="24"/>
          <w:szCs w:val="24"/>
        </w:rPr>
      </w:pPr>
      <w:r w:rsidRPr="00631F29">
        <w:rPr>
          <w:rFonts w:ascii="Times New Roman" w:hAnsi="Times New Roman"/>
          <w:color w:val="auto"/>
          <w:sz w:val="24"/>
          <w:szCs w:val="24"/>
        </w:rPr>
        <w:t>развитие этических чувств — стыда, вины, совести как регуляторов морального поведения; понимание чу</w:t>
      </w:r>
      <w:proofErr w:type="gramStart"/>
      <w:r w:rsidRPr="00631F29">
        <w:rPr>
          <w:rFonts w:ascii="Times New Roman" w:hAnsi="Times New Roman"/>
          <w:color w:val="auto"/>
          <w:sz w:val="24"/>
          <w:szCs w:val="24"/>
        </w:rPr>
        <w:t>вств др</w:t>
      </w:r>
      <w:proofErr w:type="gramEnd"/>
      <w:r w:rsidRPr="00631F29">
        <w:rPr>
          <w:rFonts w:ascii="Times New Roman" w:hAnsi="Times New Roman"/>
          <w:color w:val="auto"/>
          <w:sz w:val="24"/>
          <w:szCs w:val="24"/>
        </w:rPr>
        <w:t>угих людей и сопереживание им;</w:t>
      </w:r>
    </w:p>
    <w:p w:rsidR="00653A76" w:rsidRPr="00631F29" w:rsidRDefault="00653A76" w:rsidP="008C3785">
      <w:pPr>
        <w:pStyle w:val="ab"/>
        <w:numPr>
          <w:ilvl w:val="0"/>
          <w:numId w:val="13"/>
        </w:numPr>
        <w:spacing w:line="240" w:lineRule="auto"/>
        <w:ind w:left="0"/>
        <w:rPr>
          <w:rFonts w:ascii="Times New Roman" w:hAnsi="Times New Roman"/>
          <w:color w:val="auto"/>
          <w:sz w:val="24"/>
          <w:szCs w:val="24"/>
        </w:rPr>
      </w:pPr>
      <w:r w:rsidRPr="00631F29">
        <w:rPr>
          <w:rFonts w:ascii="Times New Roman" w:hAnsi="Times New Roman"/>
          <w:color w:val="auto"/>
          <w:sz w:val="24"/>
          <w:szCs w:val="24"/>
        </w:rPr>
        <w:t>установка на здоровый образ жизни;</w:t>
      </w:r>
    </w:p>
    <w:p w:rsidR="00653A76" w:rsidRPr="00631F29" w:rsidRDefault="00653A76" w:rsidP="008C3785">
      <w:pPr>
        <w:pStyle w:val="ab"/>
        <w:numPr>
          <w:ilvl w:val="0"/>
          <w:numId w:val="13"/>
        </w:numPr>
        <w:spacing w:line="240" w:lineRule="auto"/>
        <w:ind w:left="0"/>
        <w:rPr>
          <w:rFonts w:ascii="Times New Roman" w:hAnsi="Times New Roman"/>
          <w:color w:val="auto"/>
          <w:sz w:val="24"/>
          <w:szCs w:val="24"/>
        </w:rPr>
      </w:pPr>
      <w:r w:rsidRPr="00631F29">
        <w:rPr>
          <w:rFonts w:ascii="Times New Roman" w:hAnsi="Times New Roman"/>
          <w:color w:val="auto"/>
          <w:spacing w:val="-2"/>
          <w:sz w:val="24"/>
          <w:szCs w:val="24"/>
        </w:rPr>
        <w:t>основы экологической культуры: принятие ценности природного мира, готовность следовать в своей деятельности нор</w:t>
      </w:r>
      <w:r w:rsidRPr="00631F29">
        <w:rPr>
          <w:rFonts w:ascii="Times New Roman" w:hAnsi="Times New Roman"/>
          <w:color w:val="auto"/>
          <w:sz w:val="24"/>
          <w:szCs w:val="24"/>
        </w:rPr>
        <w:t>мам природоохранного, нерасточительного, здоровьесберегающего поведения;</w:t>
      </w:r>
    </w:p>
    <w:p w:rsidR="00653A76" w:rsidRPr="00631F29" w:rsidRDefault="00653A76" w:rsidP="008C3785">
      <w:pPr>
        <w:pStyle w:val="ab"/>
        <w:numPr>
          <w:ilvl w:val="0"/>
          <w:numId w:val="13"/>
        </w:numPr>
        <w:spacing w:line="240" w:lineRule="auto"/>
        <w:ind w:left="0"/>
        <w:rPr>
          <w:rFonts w:ascii="Times New Roman" w:hAnsi="Times New Roman"/>
          <w:color w:val="auto"/>
          <w:sz w:val="24"/>
          <w:szCs w:val="24"/>
        </w:rPr>
      </w:pPr>
      <w:r w:rsidRPr="00631F29">
        <w:rPr>
          <w:rFonts w:ascii="Times New Roman" w:hAnsi="Times New Roman"/>
          <w:color w:val="auto"/>
          <w:spacing w:val="2"/>
          <w:sz w:val="24"/>
          <w:szCs w:val="24"/>
        </w:rPr>
        <w:t xml:space="preserve">чувство прекрасного и эстетические чувства на основе </w:t>
      </w:r>
      <w:r w:rsidRPr="00631F29">
        <w:rPr>
          <w:rFonts w:ascii="Times New Roman" w:hAnsi="Times New Roman"/>
          <w:color w:val="auto"/>
          <w:sz w:val="24"/>
          <w:szCs w:val="24"/>
        </w:rPr>
        <w:t>знакомства с мировой и отечественной художественной культурой.</w:t>
      </w:r>
    </w:p>
    <w:p w:rsidR="00653A76" w:rsidRPr="00631F29" w:rsidRDefault="00653A76" w:rsidP="00631F29">
      <w:pPr>
        <w:pStyle w:val="a3"/>
        <w:spacing w:line="240" w:lineRule="auto"/>
        <w:ind w:firstLine="454"/>
        <w:rPr>
          <w:rFonts w:ascii="Times New Roman" w:hAnsi="Times New Roman"/>
          <w:b/>
          <w:color w:val="auto"/>
          <w:sz w:val="24"/>
          <w:szCs w:val="24"/>
        </w:rPr>
      </w:pPr>
      <w:r w:rsidRPr="00631F29">
        <w:rPr>
          <w:rFonts w:ascii="Times New Roman" w:hAnsi="Times New Roman"/>
          <w:b/>
          <w:iCs/>
          <w:color w:val="auto"/>
          <w:sz w:val="24"/>
          <w:szCs w:val="24"/>
        </w:rPr>
        <w:t>Выпускник получит возможность для формирования:</w:t>
      </w:r>
    </w:p>
    <w:p w:rsidR="00653A76" w:rsidRPr="00631F29" w:rsidRDefault="00653A76" w:rsidP="008C3785">
      <w:pPr>
        <w:pStyle w:val="ab"/>
        <w:numPr>
          <w:ilvl w:val="0"/>
          <w:numId w:val="14"/>
        </w:numPr>
        <w:spacing w:line="240" w:lineRule="auto"/>
        <w:ind w:left="0"/>
        <w:rPr>
          <w:rFonts w:ascii="Times New Roman" w:hAnsi="Times New Roman"/>
          <w:i/>
          <w:iCs/>
          <w:color w:val="auto"/>
          <w:sz w:val="24"/>
          <w:szCs w:val="24"/>
        </w:rPr>
      </w:pPr>
      <w:r w:rsidRPr="00631F29">
        <w:rPr>
          <w:rFonts w:ascii="Times New Roman" w:hAnsi="Times New Roman"/>
          <w:i/>
          <w:iCs/>
          <w:color w:val="auto"/>
          <w:spacing w:val="4"/>
          <w:sz w:val="24"/>
          <w:szCs w:val="24"/>
        </w:rPr>
        <w:t>внутренней позиции обучающегося на уровне поло</w:t>
      </w:r>
      <w:r w:rsidRPr="00631F29">
        <w:rPr>
          <w:rFonts w:ascii="Times New Roman" w:hAnsi="Times New Roman"/>
          <w:i/>
          <w:iCs/>
          <w:color w:val="auto"/>
          <w:sz w:val="24"/>
          <w:szCs w:val="24"/>
        </w:rPr>
        <w:t xml:space="preserve">жительного отношения к </w:t>
      </w:r>
      <w:r w:rsidR="00B70624" w:rsidRPr="00631F29">
        <w:rPr>
          <w:rFonts w:ascii="Times New Roman" w:hAnsi="Times New Roman"/>
          <w:i/>
          <w:iCs/>
          <w:color w:val="auto"/>
          <w:sz w:val="24"/>
          <w:szCs w:val="24"/>
        </w:rPr>
        <w:t>образовательной организации</w:t>
      </w:r>
      <w:r w:rsidRPr="00631F29">
        <w:rPr>
          <w:rFonts w:ascii="Times New Roman" w:hAnsi="Times New Roman"/>
          <w:i/>
          <w:iCs/>
          <w:color w:val="auto"/>
          <w:sz w:val="24"/>
          <w:szCs w:val="24"/>
        </w:rPr>
        <w:t>, понимания необходимости учения, выраженного в преобладании учебно­познавательных мотивов и предпочтении социального способа оценки знаний;</w:t>
      </w:r>
    </w:p>
    <w:p w:rsidR="00653A76" w:rsidRPr="00631F29" w:rsidRDefault="00653A76" w:rsidP="008C3785">
      <w:pPr>
        <w:pStyle w:val="ab"/>
        <w:numPr>
          <w:ilvl w:val="0"/>
          <w:numId w:val="14"/>
        </w:numPr>
        <w:spacing w:line="240" w:lineRule="auto"/>
        <w:ind w:left="0"/>
        <w:rPr>
          <w:rFonts w:ascii="Times New Roman" w:hAnsi="Times New Roman"/>
          <w:i/>
          <w:iCs/>
          <w:color w:val="auto"/>
          <w:sz w:val="24"/>
          <w:szCs w:val="24"/>
        </w:rPr>
      </w:pPr>
      <w:r w:rsidRPr="00631F29">
        <w:rPr>
          <w:rFonts w:ascii="Times New Roman" w:hAnsi="Times New Roman"/>
          <w:i/>
          <w:iCs/>
          <w:color w:val="auto"/>
          <w:spacing w:val="-2"/>
          <w:sz w:val="24"/>
          <w:szCs w:val="24"/>
        </w:rPr>
        <w:t>выраженной устойчивой учебно­познавательной моти</w:t>
      </w:r>
      <w:r w:rsidRPr="00631F29">
        <w:rPr>
          <w:rFonts w:ascii="Times New Roman" w:hAnsi="Times New Roman"/>
          <w:i/>
          <w:iCs/>
          <w:color w:val="auto"/>
          <w:sz w:val="24"/>
          <w:szCs w:val="24"/>
        </w:rPr>
        <w:t>вации учения;</w:t>
      </w:r>
    </w:p>
    <w:p w:rsidR="00653A76" w:rsidRPr="00631F29" w:rsidRDefault="00653A76" w:rsidP="008C3785">
      <w:pPr>
        <w:pStyle w:val="ab"/>
        <w:numPr>
          <w:ilvl w:val="0"/>
          <w:numId w:val="14"/>
        </w:numPr>
        <w:spacing w:line="240" w:lineRule="auto"/>
        <w:ind w:left="0"/>
        <w:rPr>
          <w:rFonts w:ascii="Times New Roman" w:hAnsi="Times New Roman"/>
          <w:i/>
          <w:iCs/>
          <w:color w:val="auto"/>
          <w:sz w:val="24"/>
          <w:szCs w:val="24"/>
        </w:rPr>
      </w:pPr>
      <w:r w:rsidRPr="00631F29">
        <w:rPr>
          <w:rFonts w:ascii="Times New Roman" w:hAnsi="Times New Roman"/>
          <w:i/>
          <w:iCs/>
          <w:color w:val="auto"/>
          <w:spacing w:val="-2"/>
          <w:sz w:val="24"/>
          <w:szCs w:val="24"/>
        </w:rPr>
        <w:t>устойчивого учебно­познавательного интереса к новым</w:t>
      </w:r>
      <w:r w:rsidRPr="00631F29">
        <w:rPr>
          <w:rFonts w:ascii="Times New Roman" w:hAnsi="Times New Roman"/>
          <w:i/>
          <w:iCs/>
          <w:color w:val="auto"/>
          <w:sz w:val="24"/>
          <w:szCs w:val="24"/>
        </w:rPr>
        <w:t>общим способам решения задач;</w:t>
      </w:r>
    </w:p>
    <w:p w:rsidR="00653A76" w:rsidRPr="00631F29" w:rsidRDefault="00653A76" w:rsidP="008C3785">
      <w:pPr>
        <w:pStyle w:val="ab"/>
        <w:numPr>
          <w:ilvl w:val="0"/>
          <w:numId w:val="14"/>
        </w:numPr>
        <w:spacing w:line="240" w:lineRule="auto"/>
        <w:ind w:left="0"/>
        <w:rPr>
          <w:rFonts w:ascii="Times New Roman" w:hAnsi="Times New Roman"/>
          <w:i/>
          <w:iCs/>
          <w:color w:val="auto"/>
          <w:sz w:val="24"/>
          <w:szCs w:val="24"/>
        </w:rPr>
      </w:pPr>
      <w:r w:rsidRPr="00631F29">
        <w:rPr>
          <w:rFonts w:ascii="Times New Roman" w:hAnsi="Times New Roman"/>
          <w:i/>
          <w:iCs/>
          <w:color w:val="auto"/>
          <w:sz w:val="24"/>
          <w:szCs w:val="24"/>
        </w:rPr>
        <w:t>адекватного понимания причин успешности/неуспешности учебной деятельности;</w:t>
      </w:r>
    </w:p>
    <w:p w:rsidR="00653A76" w:rsidRPr="00631F29" w:rsidRDefault="00653A76" w:rsidP="008C3785">
      <w:pPr>
        <w:pStyle w:val="ab"/>
        <w:numPr>
          <w:ilvl w:val="0"/>
          <w:numId w:val="14"/>
        </w:numPr>
        <w:spacing w:line="240" w:lineRule="auto"/>
        <w:ind w:left="0"/>
        <w:rPr>
          <w:rFonts w:ascii="Times New Roman" w:hAnsi="Times New Roman"/>
          <w:i/>
          <w:iCs/>
          <w:color w:val="auto"/>
          <w:sz w:val="24"/>
          <w:szCs w:val="24"/>
        </w:rPr>
      </w:pPr>
      <w:r w:rsidRPr="00631F29">
        <w:rPr>
          <w:rFonts w:ascii="Times New Roman" w:hAnsi="Times New Roman"/>
          <w:i/>
          <w:iCs/>
          <w:color w:val="auto"/>
          <w:spacing w:val="-2"/>
          <w:sz w:val="24"/>
          <w:szCs w:val="24"/>
        </w:rPr>
        <w:t>положительной адекватной дифференцированной само</w:t>
      </w:r>
      <w:r w:rsidRPr="00631F29">
        <w:rPr>
          <w:rFonts w:ascii="Times New Roman" w:hAnsi="Times New Roman"/>
          <w:i/>
          <w:iCs/>
          <w:color w:val="auto"/>
          <w:sz w:val="24"/>
          <w:szCs w:val="24"/>
        </w:rPr>
        <w:t>оценки на основе критерия успешности реализации социальной роли «хорошего ученика»;</w:t>
      </w:r>
    </w:p>
    <w:p w:rsidR="00653A76" w:rsidRPr="00631F29" w:rsidRDefault="00653A76" w:rsidP="008C3785">
      <w:pPr>
        <w:pStyle w:val="ab"/>
        <w:numPr>
          <w:ilvl w:val="0"/>
          <w:numId w:val="14"/>
        </w:numPr>
        <w:spacing w:line="240" w:lineRule="auto"/>
        <w:ind w:left="0"/>
        <w:rPr>
          <w:rFonts w:ascii="Times New Roman" w:hAnsi="Times New Roman"/>
          <w:i/>
          <w:iCs/>
          <w:color w:val="auto"/>
          <w:sz w:val="24"/>
          <w:szCs w:val="24"/>
        </w:rPr>
      </w:pPr>
      <w:r w:rsidRPr="00631F29">
        <w:rPr>
          <w:rFonts w:ascii="Times New Roman" w:hAnsi="Times New Roman"/>
          <w:i/>
          <w:iCs/>
          <w:color w:val="auto"/>
          <w:spacing w:val="4"/>
          <w:sz w:val="24"/>
          <w:szCs w:val="24"/>
        </w:rPr>
        <w:lastRenderedPageBreak/>
        <w:t xml:space="preserve">компетентности в реализации основ гражданской </w:t>
      </w:r>
      <w:r w:rsidRPr="00631F29">
        <w:rPr>
          <w:rFonts w:ascii="Times New Roman" w:hAnsi="Times New Roman"/>
          <w:i/>
          <w:iCs/>
          <w:color w:val="auto"/>
          <w:sz w:val="24"/>
          <w:szCs w:val="24"/>
        </w:rPr>
        <w:t>идентичности в поступках и деятельности;</w:t>
      </w:r>
    </w:p>
    <w:p w:rsidR="00653A76" w:rsidRPr="00631F29" w:rsidRDefault="00653A76" w:rsidP="008C3785">
      <w:pPr>
        <w:pStyle w:val="ab"/>
        <w:numPr>
          <w:ilvl w:val="0"/>
          <w:numId w:val="14"/>
        </w:numPr>
        <w:spacing w:line="240" w:lineRule="auto"/>
        <w:ind w:left="0"/>
        <w:rPr>
          <w:rFonts w:ascii="Times New Roman" w:hAnsi="Times New Roman"/>
          <w:i/>
          <w:iCs/>
          <w:color w:val="auto"/>
          <w:sz w:val="24"/>
          <w:szCs w:val="24"/>
        </w:rPr>
      </w:pPr>
      <w:r w:rsidRPr="00631F29">
        <w:rPr>
          <w:rFonts w:ascii="Times New Roman" w:hAnsi="Times New Roman"/>
          <w:i/>
          <w:iCs/>
          <w:color w:val="auto"/>
          <w:sz w:val="24"/>
          <w:szCs w:val="24"/>
        </w:rPr>
        <w:t>морального сознания на конвенциональном уровне, способности к решению моральных дилемм на основе учёта позиций партнёров в общении, ориентации на их мотивы и чувства, устойчивое следование в поведении моральным нормам и этическим требованиям;</w:t>
      </w:r>
    </w:p>
    <w:p w:rsidR="00653A76" w:rsidRPr="00631F29" w:rsidRDefault="00653A76" w:rsidP="008C3785">
      <w:pPr>
        <w:pStyle w:val="ab"/>
        <w:numPr>
          <w:ilvl w:val="0"/>
          <w:numId w:val="14"/>
        </w:numPr>
        <w:spacing w:line="240" w:lineRule="auto"/>
        <w:ind w:left="0"/>
        <w:rPr>
          <w:rFonts w:ascii="Times New Roman" w:hAnsi="Times New Roman"/>
          <w:i/>
          <w:iCs/>
          <w:color w:val="auto"/>
          <w:sz w:val="24"/>
          <w:szCs w:val="24"/>
        </w:rPr>
      </w:pPr>
      <w:r w:rsidRPr="00631F29">
        <w:rPr>
          <w:rFonts w:ascii="Times New Roman" w:hAnsi="Times New Roman"/>
          <w:i/>
          <w:iCs/>
          <w:color w:val="auto"/>
          <w:sz w:val="24"/>
          <w:szCs w:val="24"/>
        </w:rPr>
        <w:t>установки на здоровый образ жизни и реализации её в реальном поведении и поступках;</w:t>
      </w:r>
    </w:p>
    <w:p w:rsidR="00E52870" w:rsidRPr="00631F29" w:rsidRDefault="00653A76" w:rsidP="008C3785">
      <w:pPr>
        <w:pStyle w:val="ab"/>
        <w:numPr>
          <w:ilvl w:val="0"/>
          <w:numId w:val="14"/>
        </w:numPr>
        <w:spacing w:line="240" w:lineRule="auto"/>
        <w:ind w:left="0"/>
        <w:rPr>
          <w:rFonts w:ascii="Times New Roman" w:hAnsi="Times New Roman"/>
          <w:i/>
          <w:iCs/>
          <w:color w:val="auto"/>
          <w:sz w:val="24"/>
          <w:szCs w:val="24"/>
        </w:rPr>
      </w:pPr>
      <w:r w:rsidRPr="00631F29">
        <w:rPr>
          <w:rFonts w:ascii="Times New Roman" w:hAnsi="Times New Roman"/>
          <w:i/>
          <w:iCs/>
          <w:color w:val="auto"/>
          <w:sz w:val="24"/>
          <w:szCs w:val="24"/>
        </w:rPr>
        <w:t xml:space="preserve">осознанных устойчивых эстетических предпочтений и ориентации на искусство как значимую сферу человеческой жизни; </w:t>
      </w:r>
    </w:p>
    <w:p w:rsidR="00653A76" w:rsidRPr="00631F29" w:rsidRDefault="00E52870" w:rsidP="008C3785">
      <w:pPr>
        <w:pStyle w:val="ab"/>
        <w:numPr>
          <w:ilvl w:val="0"/>
          <w:numId w:val="14"/>
        </w:numPr>
        <w:spacing w:line="240" w:lineRule="auto"/>
        <w:ind w:left="0"/>
        <w:rPr>
          <w:rFonts w:ascii="Times New Roman" w:hAnsi="Times New Roman"/>
          <w:i/>
          <w:iCs/>
          <w:color w:val="auto"/>
          <w:sz w:val="24"/>
          <w:szCs w:val="24"/>
        </w:rPr>
      </w:pPr>
      <w:r w:rsidRPr="00631F29">
        <w:rPr>
          <w:rFonts w:ascii="Times New Roman" w:hAnsi="Times New Roman"/>
          <w:i/>
          <w:iCs/>
          <w:color w:val="auto"/>
          <w:sz w:val="24"/>
          <w:szCs w:val="24"/>
        </w:rPr>
        <w:t xml:space="preserve">эмпатии как </w:t>
      </w:r>
      <w:r w:rsidR="00653A76" w:rsidRPr="00631F29">
        <w:rPr>
          <w:rFonts w:ascii="Times New Roman" w:hAnsi="Times New Roman"/>
          <w:i/>
          <w:iCs/>
          <w:color w:val="auto"/>
          <w:sz w:val="24"/>
          <w:szCs w:val="24"/>
        </w:rPr>
        <w:t>осознанного понимания чу</w:t>
      </w:r>
      <w:proofErr w:type="gramStart"/>
      <w:r w:rsidR="00653A76" w:rsidRPr="00631F29">
        <w:rPr>
          <w:rFonts w:ascii="Times New Roman" w:hAnsi="Times New Roman"/>
          <w:i/>
          <w:iCs/>
          <w:color w:val="auto"/>
          <w:sz w:val="24"/>
          <w:szCs w:val="24"/>
        </w:rPr>
        <w:t>вств др</w:t>
      </w:r>
      <w:proofErr w:type="gramEnd"/>
      <w:r w:rsidR="00653A76" w:rsidRPr="00631F29">
        <w:rPr>
          <w:rFonts w:ascii="Times New Roman" w:hAnsi="Times New Roman"/>
          <w:i/>
          <w:iCs/>
          <w:color w:val="auto"/>
          <w:sz w:val="24"/>
          <w:szCs w:val="24"/>
        </w:rPr>
        <w:t>угих людей и сопереживания им, выражающихся в поступках, направленных на помощь другим и обеспечение их благополучия.</w:t>
      </w:r>
    </w:p>
    <w:p w:rsidR="00653A76" w:rsidRPr="00631F29" w:rsidRDefault="00653A76" w:rsidP="00631F29">
      <w:pPr>
        <w:pStyle w:val="4"/>
        <w:spacing w:before="0" w:after="0" w:line="240" w:lineRule="auto"/>
        <w:ind w:firstLine="454"/>
        <w:jc w:val="both"/>
        <w:rPr>
          <w:rFonts w:ascii="Times New Roman" w:hAnsi="Times New Roman" w:cs="Times New Roman"/>
          <w:b/>
          <w:i w:val="0"/>
          <w:color w:val="auto"/>
          <w:sz w:val="24"/>
          <w:szCs w:val="24"/>
        </w:rPr>
      </w:pPr>
      <w:r w:rsidRPr="00631F29">
        <w:rPr>
          <w:rFonts w:ascii="Times New Roman" w:hAnsi="Times New Roman" w:cs="Times New Roman"/>
          <w:b/>
          <w:i w:val="0"/>
          <w:color w:val="auto"/>
          <w:sz w:val="24"/>
          <w:szCs w:val="24"/>
        </w:rPr>
        <w:t>Регулятивные универсальные учебные действия</w:t>
      </w:r>
    </w:p>
    <w:p w:rsidR="00653A76" w:rsidRPr="00631F29" w:rsidRDefault="00653A76" w:rsidP="00631F29">
      <w:pPr>
        <w:pStyle w:val="a3"/>
        <w:spacing w:line="240" w:lineRule="auto"/>
        <w:ind w:firstLine="454"/>
        <w:rPr>
          <w:rFonts w:ascii="Times New Roman" w:hAnsi="Times New Roman"/>
          <w:b/>
          <w:color w:val="auto"/>
          <w:sz w:val="24"/>
          <w:szCs w:val="24"/>
        </w:rPr>
      </w:pPr>
      <w:r w:rsidRPr="00631F29">
        <w:rPr>
          <w:rFonts w:ascii="Times New Roman" w:hAnsi="Times New Roman"/>
          <w:b/>
          <w:color w:val="auto"/>
          <w:sz w:val="24"/>
          <w:szCs w:val="24"/>
        </w:rPr>
        <w:t>Выпускник научится:</w:t>
      </w:r>
    </w:p>
    <w:p w:rsidR="00653A76" w:rsidRPr="00631F29" w:rsidRDefault="00653A76" w:rsidP="008C3785">
      <w:pPr>
        <w:pStyle w:val="ab"/>
        <w:numPr>
          <w:ilvl w:val="0"/>
          <w:numId w:val="15"/>
        </w:numPr>
        <w:spacing w:line="240" w:lineRule="auto"/>
        <w:ind w:left="0"/>
        <w:rPr>
          <w:rFonts w:ascii="Times New Roman" w:hAnsi="Times New Roman"/>
          <w:color w:val="auto"/>
          <w:sz w:val="24"/>
          <w:szCs w:val="24"/>
        </w:rPr>
      </w:pPr>
      <w:r w:rsidRPr="00631F29">
        <w:rPr>
          <w:rFonts w:ascii="Times New Roman" w:hAnsi="Times New Roman"/>
          <w:color w:val="auto"/>
          <w:sz w:val="24"/>
          <w:szCs w:val="24"/>
        </w:rPr>
        <w:t>принимать и сохранять учебную задачу;</w:t>
      </w:r>
    </w:p>
    <w:p w:rsidR="00653A76" w:rsidRPr="00631F29" w:rsidRDefault="00653A76" w:rsidP="008C3785">
      <w:pPr>
        <w:pStyle w:val="ab"/>
        <w:numPr>
          <w:ilvl w:val="0"/>
          <w:numId w:val="15"/>
        </w:numPr>
        <w:spacing w:line="240" w:lineRule="auto"/>
        <w:ind w:left="0"/>
        <w:rPr>
          <w:rFonts w:ascii="Times New Roman" w:hAnsi="Times New Roman"/>
          <w:color w:val="auto"/>
          <w:sz w:val="24"/>
          <w:szCs w:val="24"/>
        </w:rPr>
      </w:pPr>
      <w:r w:rsidRPr="00631F29">
        <w:rPr>
          <w:rFonts w:ascii="Times New Roman" w:hAnsi="Times New Roman"/>
          <w:color w:val="auto"/>
          <w:spacing w:val="-4"/>
          <w:sz w:val="24"/>
          <w:szCs w:val="24"/>
        </w:rPr>
        <w:t>учитывать выделенные учителем ориентиры действия в но</w:t>
      </w:r>
      <w:r w:rsidRPr="00631F29">
        <w:rPr>
          <w:rFonts w:ascii="Times New Roman" w:hAnsi="Times New Roman"/>
          <w:color w:val="auto"/>
          <w:sz w:val="24"/>
          <w:szCs w:val="24"/>
        </w:rPr>
        <w:t>вом учебном материале в сотрудничестве с учителем;</w:t>
      </w:r>
    </w:p>
    <w:p w:rsidR="00653A76" w:rsidRPr="00631F29" w:rsidRDefault="00653A76" w:rsidP="008C3785">
      <w:pPr>
        <w:pStyle w:val="ab"/>
        <w:numPr>
          <w:ilvl w:val="0"/>
          <w:numId w:val="15"/>
        </w:numPr>
        <w:spacing w:line="240" w:lineRule="auto"/>
        <w:ind w:left="0"/>
        <w:rPr>
          <w:rFonts w:ascii="Times New Roman" w:hAnsi="Times New Roman"/>
          <w:color w:val="auto"/>
          <w:sz w:val="24"/>
          <w:szCs w:val="24"/>
        </w:rPr>
      </w:pPr>
      <w:r w:rsidRPr="00631F29">
        <w:rPr>
          <w:rFonts w:ascii="Times New Roman" w:hAnsi="Times New Roman"/>
          <w:color w:val="auto"/>
          <w:sz w:val="24"/>
          <w:szCs w:val="24"/>
        </w:rPr>
        <w:t>планировать свои действия в соответствии с поставленной задачей и условиями её реализации, в том числе во внутреннем плане;</w:t>
      </w:r>
    </w:p>
    <w:p w:rsidR="00653A76" w:rsidRPr="00631F29" w:rsidRDefault="00653A76" w:rsidP="008C3785">
      <w:pPr>
        <w:pStyle w:val="ab"/>
        <w:numPr>
          <w:ilvl w:val="0"/>
          <w:numId w:val="15"/>
        </w:numPr>
        <w:spacing w:line="240" w:lineRule="auto"/>
        <w:ind w:left="0"/>
        <w:rPr>
          <w:rFonts w:ascii="Times New Roman" w:hAnsi="Times New Roman"/>
          <w:color w:val="auto"/>
          <w:sz w:val="24"/>
          <w:szCs w:val="24"/>
        </w:rPr>
      </w:pPr>
      <w:r w:rsidRPr="00631F29">
        <w:rPr>
          <w:rFonts w:ascii="Times New Roman" w:hAnsi="Times New Roman"/>
          <w:color w:val="auto"/>
          <w:spacing w:val="-4"/>
          <w:sz w:val="24"/>
          <w:szCs w:val="24"/>
        </w:rPr>
        <w:t>учитывать установленные правила в планировании и конт</w:t>
      </w:r>
      <w:r w:rsidRPr="00631F29">
        <w:rPr>
          <w:rFonts w:ascii="Times New Roman" w:hAnsi="Times New Roman"/>
          <w:color w:val="auto"/>
          <w:sz w:val="24"/>
          <w:szCs w:val="24"/>
        </w:rPr>
        <w:t>роле способа решения;</w:t>
      </w:r>
    </w:p>
    <w:p w:rsidR="00653A76" w:rsidRPr="00631F29" w:rsidRDefault="00653A76" w:rsidP="008C3785">
      <w:pPr>
        <w:pStyle w:val="ab"/>
        <w:numPr>
          <w:ilvl w:val="0"/>
          <w:numId w:val="15"/>
        </w:numPr>
        <w:spacing w:line="240" w:lineRule="auto"/>
        <w:ind w:left="0"/>
        <w:rPr>
          <w:rFonts w:ascii="Times New Roman" w:hAnsi="Times New Roman"/>
          <w:color w:val="auto"/>
          <w:sz w:val="24"/>
          <w:szCs w:val="24"/>
        </w:rPr>
      </w:pPr>
      <w:r w:rsidRPr="00631F29">
        <w:rPr>
          <w:rFonts w:ascii="Times New Roman" w:hAnsi="Times New Roman"/>
          <w:color w:val="auto"/>
          <w:spacing w:val="-2"/>
          <w:sz w:val="24"/>
          <w:szCs w:val="24"/>
        </w:rPr>
        <w:t>осуществлять итоговый и пошаговый контроль по резуль</w:t>
      </w:r>
      <w:r w:rsidRPr="00631F29">
        <w:rPr>
          <w:rFonts w:ascii="Times New Roman" w:hAnsi="Times New Roman"/>
          <w:color w:val="auto"/>
          <w:sz w:val="24"/>
          <w:szCs w:val="24"/>
        </w:rPr>
        <w:t>тату;</w:t>
      </w:r>
    </w:p>
    <w:p w:rsidR="00653A76" w:rsidRPr="00631F29" w:rsidRDefault="00653A76" w:rsidP="008C3785">
      <w:pPr>
        <w:pStyle w:val="ab"/>
        <w:numPr>
          <w:ilvl w:val="0"/>
          <w:numId w:val="15"/>
        </w:numPr>
        <w:spacing w:line="240" w:lineRule="auto"/>
        <w:ind w:left="0"/>
        <w:rPr>
          <w:rFonts w:ascii="Times New Roman" w:hAnsi="Times New Roman"/>
          <w:color w:val="auto"/>
          <w:sz w:val="24"/>
          <w:szCs w:val="24"/>
        </w:rPr>
      </w:pPr>
      <w:r w:rsidRPr="00631F29">
        <w:rPr>
          <w:rFonts w:ascii="Times New Roman" w:hAnsi="Times New Roman"/>
          <w:color w:val="auto"/>
          <w:sz w:val="24"/>
          <w:szCs w:val="24"/>
        </w:rPr>
        <w:t xml:space="preserve">оценивать правильность выполнения действия на уровне </w:t>
      </w:r>
      <w:r w:rsidRPr="00631F29">
        <w:rPr>
          <w:rFonts w:ascii="Times New Roman" w:hAnsi="Times New Roman"/>
          <w:color w:val="auto"/>
          <w:spacing w:val="2"/>
          <w:sz w:val="24"/>
          <w:szCs w:val="24"/>
        </w:rPr>
        <w:t>адекватной ретроспективной оценки соответствия результа</w:t>
      </w:r>
      <w:r w:rsidRPr="00631F29">
        <w:rPr>
          <w:rFonts w:ascii="Times New Roman" w:hAnsi="Times New Roman"/>
          <w:color w:val="auto"/>
          <w:sz w:val="24"/>
          <w:szCs w:val="24"/>
        </w:rPr>
        <w:t>тов требованиям данной задачи;</w:t>
      </w:r>
    </w:p>
    <w:p w:rsidR="00653A76" w:rsidRPr="00631F29" w:rsidRDefault="00653A76" w:rsidP="008C3785">
      <w:pPr>
        <w:pStyle w:val="ab"/>
        <w:numPr>
          <w:ilvl w:val="0"/>
          <w:numId w:val="15"/>
        </w:numPr>
        <w:spacing w:line="240" w:lineRule="auto"/>
        <w:ind w:left="0"/>
        <w:rPr>
          <w:rFonts w:ascii="Times New Roman" w:hAnsi="Times New Roman"/>
          <w:color w:val="auto"/>
          <w:sz w:val="24"/>
          <w:szCs w:val="24"/>
        </w:rPr>
      </w:pPr>
      <w:r w:rsidRPr="00631F29">
        <w:rPr>
          <w:rFonts w:ascii="Times New Roman" w:hAnsi="Times New Roman"/>
          <w:color w:val="auto"/>
          <w:spacing w:val="2"/>
          <w:sz w:val="24"/>
          <w:szCs w:val="24"/>
        </w:rPr>
        <w:t>адекватно воспринимать предложения и оценку учите</w:t>
      </w:r>
      <w:r w:rsidRPr="00631F29">
        <w:rPr>
          <w:rFonts w:ascii="Times New Roman" w:hAnsi="Times New Roman"/>
          <w:color w:val="auto"/>
          <w:sz w:val="24"/>
          <w:szCs w:val="24"/>
        </w:rPr>
        <w:t>лей, товарищей, родителей и других людей;</w:t>
      </w:r>
    </w:p>
    <w:p w:rsidR="00653A76" w:rsidRPr="00631F29" w:rsidRDefault="00653A76" w:rsidP="008C3785">
      <w:pPr>
        <w:pStyle w:val="ab"/>
        <w:numPr>
          <w:ilvl w:val="0"/>
          <w:numId w:val="15"/>
        </w:numPr>
        <w:spacing w:line="240" w:lineRule="auto"/>
        <w:ind w:left="0"/>
        <w:rPr>
          <w:rFonts w:ascii="Times New Roman" w:hAnsi="Times New Roman"/>
          <w:color w:val="auto"/>
          <w:sz w:val="24"/>
          <w:szCs w:val="24"/>
        </w:rPr>
      </w:pPr>
      <w:r w:rsidRPr="00631F29">
        <w:rPr>
          <w:rFonts w:ascii="Times New Roman" w:hAnsi="Times New Roman"/>
          <w:color w:val="auto"/>
          <w:sz w:val="24"/>
          <w:szCs w:val="24"/>
        </w:rPr>
        <w:t>различать способ и результат действия;</w:t>
      </w:r>
    </w:p>
    <w:p w:rsidR="00653A76" w:rsidRPr="00631F29" w:rsidRDefault="00653A76" w:rsidP="008C3785">
      <w:pPr>
        <w:pStyle w:val="ab"/>
        <w:numPr>
          <w:ilvl w:val="0"/>
          <w:numId w:val="15"/>
        </w:numPr>
        <w:spacing w:line="240" w:lineRule="auto"/>
        <w:ind w:left="0"/>
        <w:rPr>
          <w:rFonts w:ascii="Times New Roman" w:hAnsi="Times New Roman"/>
          <w:color w:val="auto"/>
          <w:spacing w:val="-4"/>
          <w:sz w:val="24"/>
          <w:szCs w:val="24"/>
        </w:rPr>
      </w:pPr>
      <w:r w:rsidRPr="00631F29">
        <w:rPr>
          <w:rFonts w:ascii="Times New Roman" w:hAnsi="Times New Roman"/>
          <w:color w:val="auto"/>
          <w:spacing w:val="-4"/>
          <w:sz w:val="24"/>
          <w:szCs w:val="24"/>
        </w:rPr>
        <w:t xml:space="preserve">вносить необходимые коррективы в действие после его завершения на основе его оценки и учёта характера сделанных </w:t>
      </w:r>
      <w:r w:rsidRPr="00631F29">
        <w:rPr>
          <w:rFonts w:ascii="Times New Roman" w:hAnsi="Times New Roman"/>
          <w:color w:val="auto"/>
          <w:sz w:val="24"/>
          <w:szCs w:val="24"/>
        </w:rPr>
        <w:t xml:space="preserve">ошибок, использовать предложения и оценки для создания </w:t>
      </w:r>
      <w:r w:rsidRPr="00631F29">
        <w:rPr>
          <w:rFonts w:ascii="Times New Roman" w:hAnsi="Times New Roman"/>
          <w:color w:val="auto"/>
          <w:spacing w:val="-4"/>
          <w:sz w:val="24"/>
          <w:szCs w:val="24"/>
        </w:rPr>
        <w:t>нового, более совершенного результата, использовать запись в цифровой форме хода и результатов решения задачи, собственной звучащей речи на русском, родном и иностранном языках.</w:t>
      </w:r>
    </w:p>
    <w:p w:rsidR="00653A76" w:rsidRPr="00631F29" w:rsidRDefault="00653A76" w:rsidP="00631F29">
      <w:pPr>
        <w:pStyle w:val="a3"/>
        <w:spacing w:line="240" w:lineRule="auto"/>
        <w:ind w:firstLine="454"/>
        <w:rPr>
          <w:rFonts w:ascii="Times New Roman" w:hAnsi="Times New Roman"/>
          <w:b/>
          <w:color w:val="auto"/>
          <w:sz w:val="24"/>
          <w:szCs w:val="24"/>
        </w:rPr>
      </w:pPr>
      <w:r w:rsidRPr="00631F29">
        <w:rPr>
          <w:rFonts w:ascii="Times New Roman" w:hAnsi="Times New Roman"/>
          <w:b/>
          <w:iCs/>
          <w:color w:val="auto"/>
          <w:sz w:val="24"/>
          <w:szCs w:val="24"/>
        </w:rPr>
        <w:t>Выпускник получит возможность научиться:</w:t>
      </w:r>
    </w:p>
    <w:p w:rsidR="00653A76" w:rsidRPr="00631F29" w:rsidRDefault="00653A76" w:rsidP="008C3785">
      <w:pPr>
        <w:pStyle w:val="ab"/>
        <w:numPr>
          <w:ilvl w:val="0"/>
          <w:numId w:val="16"/>
        </w:numPr>
        <w:spacing w:line="240" w:lineRule="auto"/>
        <w:ind w:left="0"/>
        <w:rPr>
          <w:rFonts w:ascii="Times New Roman" w:hAnsi="Times New Roman"/>
          <w:i/>
          <w:iCs/>
          <w:color w:val="auto"/>
          <w:sz w:val="24"/>
          <w:szCs w:val="24"/>
        </w:rPr>
      </w:pPr>
      <w:r w:rsidRPr="00631F29">
        <w:rPr>
          <w:rFonts w:ascii="Times New Roman" w:hAnsi="Times New Roman"/>
          <w:i/>
          <w:iCs/>
          <w:color w:val="auto"/>
          <w:sz w:val="24"/>
          <w:szCs w:val="24"/>
        </w:rPr>
        <w:t>в сотрудничестве с учителем ставить новые учебные задачи;</w:t>
      </w:r>
    </w:p>
    <w:p w:rsidR="00653A76" w:rsidRPr="00631F29" w:rsidRDefault="00653A76" w:rsidP="008C3785">
      <w:pPr>
        <w:pStyle w:val="ab"/>
        <w:numPr>
          <w:ilvl w:val="0"/>
          <w:numId w:val="16"/>
        </w:numPr>
        <w:spacing w:line="240" w:lineRule="auto"/>
        <w:ind w:left="0"/>
        <w:rPr>
          <w:rFonts w:ascii="Times New Roman" w:hAnsi="Times New Roman"/>
          <w:i/>
          <w:iCs/>
          <w:color w:val="auto"/>
          <w:spacing w:val="-6"/>
          <w:sz w:val="24"/>
          <w:szCs w:val="24"/>
        </w:rPr>
      </w:pPr>
      <w:r w:rsidRPr="00631F29">
        <w:rPr>
          <w:rFonts w:ascii="Times New Roman" w:hAnsi="Times New Roman"/>
          <w:i/>
          <w:iCs/>
          <w:color w:val="auto"/>
          <w:spacing w:val="-6"/>
          <w:sz w:val="24"/>
          <w:szCs w:val="24"/>
        </w:rPr>
        <w:t xml:space="preserve">преобразовывать практическую задачу </w:t>
      </w:r>
      <w:proofErr w:type="gramStart"/>
      <w:r w:rsidRPr="00631F29">
        <w:rPr>
          <w:rFonts w:ascii="Times New Roman" w:hAnsi="Times New Roman"/>
          <w:i/>
          <w:iCs/>
          <w:color w:val="auto"/>
          <w:spacing w:val="-6"/>
          <w:sz w:val="24"/>
          <w:szCs w:val="24"/>
        </w:rPr>
        <w:t>в</w:t>
      </w:r>
      <w:proofErr w:type="gramEnd"/>
      <w:r w:rsidRPr="00631F29">
        <w:rPr>
          <w:rFonts w:ascii="Times New Roman" w:hAnsi="Times New Roman"/>
          <w:i/>
          <w:iCs/>
          <w:color w:val="auto"/>
          <w:spacing w:val="-6"/>
          <w:sz w:val="24"/>
          <w:szCs w:val="24"/>
        </w:rPr>
        <w:t xml:space="preserve"> познавательную;</w:t>
      </w:r>
    </w:p>
    <w:p w:rsidR="00653A76" w:rsidRPr="00631F29" w:rsidRDefault="00653A76" w:rsidP="008C3785">
      <w:pPr>
        <w:pStyle w:val="ab"/>
        <w:numPr>
          <w:ilvl w:val="0"/>
          <w:numId w:val="16"/>
        </w:numPr>
        <w:spacing w:line="240" w:lineRule="auto"/>
        <w:ind w:left="0"/>
        <w:rPr>
          <w:rFonts w:ascii="Times New Roman" w:hAnsi="Times New Roman"/>
          <w:i/>
          <w:iCs/>
          <w:color w:val="auto"/>
          <w:sz w:val="24"/>
          <w:szCs w:val="24"/>
        </w:rPr>
      </w:pPr>
      <w:r w:rsidRPr="00631F29">
        <w:rPr>
          <w:rFonts w:ascii="Times New Roman" w:hAnsi="Times New Roman"/>
          <w:i/>
          <w:iCs/>
          <w:color w:val="auto"/>
          <w:sz w:val="24"/>
          <w:szCs w:val="24"/>
        </w:rPr>
        <w:t>проявлять познавательную инициативу в учебном сотрудничестве;</w:t>
      </w:r>
    </w:p>
    <w:p w:rsidR="00653A76" w:rsidRPr="00631F29" w:rsidRDefault="00653A76" w:rsidP="008C3785">
      <w:pPr>
        <w:pStyle w:val="ab"/>
        <w:numPr>
          <w:ilvl w:val="0"/>
          <w:numId w:val="16"/>
        </w:numPr>
        <w:spacing w:line="240" w:lineRule="auto"/>
        <w:ind w:left="0"/>
        <w:rPr>
          <w:rFonts w:ascii="Times New Roman" w:hAnsi="Times New Roman"/>
          <w:i/>
          <w:iCs/>
          <w:color w:val="auto"/>
          <w:sz w:val="24"/>
          <w:szCs w:val="24"/>
        </w:rPr>
      </w:pPr>
      <w:r w:rsidRPr="00631F29">
        <w:rPr>
          <w:rFonts w:ascii="Times New Roman" w:hAnsi="Times New Roman"/>
          <w:i/>
          <w:iCs/>
          <w:color w:val="auto"/>
          <w:spacing w:val="-2"/>
          <w:sz w:val="24"/>
          <w:szCs w:val="24"/>
        </w:rPr>
        <w:t>самостоятельно учитывать выделенные учителем ори</w:t>
      </w:r>
      <w:r w:rsidRPr="00631F29">
        <w:rPr>
          <w:rFonts w:ascii="Times New Roman" w:hAnsi="Times New Roman"/>
          <w:i/>
          <w:iCs/>
          <w:color w:val="auto"/>
          <w:sz w:val="24"/>
          <w:szCs w:val="24"/>
        </w:rPr>
        <w:t>ентиры действия в новом учебном материале;</w:t>
      </w:r>
    </w:p>
    <w:p w:rsidR="00653A76" w:rsidRPr="00631F29" w:rsidRDefault="00653A76" w:rsidP="008C3785">
      <w:pPr>
        <w:pStyle w:val="ab"/>
        <w:numPr>
          <w:ilvl w:val="0"/>
          <w:numId w:val="16"/>
        </w:numPr>
        <w:spacing w:line="240" w:lineRule="auto"/>
        <w:ind w:left="0"/>
        <w:rPr>
          <w:rFonts w:ascii="Times New Roman" w:hAnsi="Times New Roman"/>
          <w:i/>
          <w:iCs/>
          <w:color w:val="auto"/>
          <w:sz w:val="24"/>
          <w:szCs w:val="24"/>
        </w:rPr>
      </w:pPr>
      <w:r w:rsidRPr="00631F29">
        <w:rPr>
          <w:rFonts w:ascii="Times New Roman" w:hAnsi="Times New Roman"/>
          <w:i/>
          <w:iCs/>
          <w:color w:val="auto"/>
          <w:spacing w:val="2"/>
          <w:sz w:val="24"/>
          <w:szCs w:val="24"/>
        </w:rPr>
        <w:t xml:space="preserve">осуществлять констатирующий и предвосхищающий </w:t>
      </w:r>
      <w:r w:rsidRPr="00631F29">
        <w:rPr>
          <w:rFonts w:ascii="Times New Roman" w:hAnsi="Times New Roman"/>
          <w:i/>
          <w:iCs/>
          <w:color w:val="auto"/>
          <w:sz w:val="24"/>
          <w:szCs w:val="24"/>
        </w:rPr>
        <w:t>контроль по результату и по способу действия, актуальный контроль на уровне произвольного внимания;</w:t>
      </w:r>
    </w:p>
    <w:p w:rsidR="00653A76" w:rsidRPr="00631F29" w:rsidRDefault="00653A76" w:rsidP="008C3785">
      <w:pPr>
        <w:pStyle w:val="ab"/>
        <w:numPr>
          <w:ilvl w:val="0"/>
          <w:numId w:val="16"/>
        </w:numPr>
        <w:spacing w:line="240" w:lineRule="auto"/>
        <w:ind w:left="0"/>
        <w:rPr>
          <w:rFonts w:ascii="Times New Roman" w:hAnsi="Times New Roman"/>
          <w:iCs/>
          <w:color w:val="auto"/>
          <w:sz w:val="24"/>
          <w:szCs w:val="24"/>
        </w:rPr>
      </w:pPr>
      <w:r w:rsidRPr="00631F29">
        <w:rPr>
          <w:rFonts w:ascii="Times New Roman" w:hAnsi="Times New Roman"/>
          <w:i/>
          <w:iCs/>
          <w:color w:val="auto"/>
          <w:sz w:val="24"/>
          <w:szCs w:val="24"/>
        </w:rPr>
        <w:t xml:space="preserve">самостоятельно оценивать правильность выполнения действия и вносить необходимые коррективы в </w:t>
      </w:r>
      <w:proofErr w:type="gramStart"/>
      <w:r w:rsidRPr="00631F29">
        <w:rPr>
          <w:rFonts w:ascii="Times New Roman" w:hAnsi="Times New Roman"/>
          <w:i/>
          <w:iCs/>
          <w:color w:val="auto"/>
          <w:sz w:val="24"/>
          <w:szCs w:val="24"/>
        </w:rPr>
        <w:t>исполнение</w:t>
      </w:r>
      <w:proofErr w:type="gramEnd"/>
      <w:r w:rsidRPr="00631F29">
        <w:rPr>
          <w:rFonts w:ascii="Times New Roman" w:hAnsi="Times New Roman"/>
          <w:i/>
          <w:iCs/>
          <w:color w:val="auto"/>
          <w:sz w:val="24"/>
          <w:szCs w:val="24"/>
        </w:rPr>
        <w:t xml:space="preserve"> как по ходу его реализации, так и в конце действия.</w:t>
      </w:r>
    </w:p>
    <w:p w:rsidR="00653A76" w:rsidRPr="00631F29" w:rsidRDefault="00653A76" w:rsidP="00631F29">
      <w:pPr>
        <w:pStyle w:val="4"/>
        <w:spacing w:before="0" w:after="0" w:line="240" w:lineRule="auto"/>
        <w:ind w:firstLine="454"/>
        <w:jc w:val="both"/>
        <w:rPr>
          <w:rFonts w:ascii="Times New Roman" w:hAnsi="Times New Roman" w:cs="Times New Roman"/>
          <w:b/>
          <w:i w:val="0"/>
          <w:color w:val="auto"/>
          <w:sz w:val="24"/>
          <w:szCs w:val="24"/>
        </w:rPr>
      </w:pPr>
      <w:r w:rsidRPr="00631F29">
        <w:rPr>
          <w:rFonts w:ascii="Times New Roman" w:hAnsi="Times New Roman" w:cs="Times New Roman"/>
          <w:b/>
          <w:i w:val="0"/>
          <w:color w:val="auto"/>
          <w:sz w:val="24"/>
          <w:szCs w:val="24"/>
        </w:rPr>
        <w:t>Познавательныеуниверсальные учебные действия</w:t>
      </w:r>
    </w:p>
    <w:p w:rsidR="00653A76" w:rsidRPr="00631F29" w:rsidRDefault="00653A76" w:rsidP="00631F29">
      <w:pPr>
        <w:pStyle w:val="a3"/>
        <w:spacing w:line="240" w:lineRule="auto"/>
        <w:ind w:firstLine="454"/>
        <w:rPr>
          <w:rFonts w:ascii="Times New Roman" w:hAnsi="Times New Roman"/>
          <w:b/>
          <w:color w:val="auto"/>
          <w:sz w:val="24"/>
          <w:szCs w:val="24"/>
        </w:rPr>
      </w:pPr>
      <w:r w:rsidRPr="00631F29">
        <w:rPr>
          <w:rFonts w:ascii="Times New Roman" w:hAnsi="Times New Roman"/>
          <w:b/>
          <w:color w:val="auto"/>
          <w:sz w:val="24"/>
          <w:szCs w:val="24"/>
        </w:rPr>
        <w:t>Выпускник научится:</w:t>
      </w:r>
    </w:p>
    <w:p w:rsidR="00E32AC6" w:rsidRPr="00631F29" w:rsidRDefault="00653A76" w:rsidP="008C3785">
      <w:pPr>
        <w:pStyle w:val="ab"/>
        <w:numPr>
          <w:ilvl w:val="0"/>
          <w:numId w:val="20"/>
        </w:numPr>
        <w:spacing w:line="240" w:lineRule="auto"/>
        <w:rPr>
          <w:rFonts w:ascii="Times New Roman" w:hAnsi="Times New Roman"/>
          <w:color w:val="auto"/>
          <w:sz w:val="24"/>
          <w:szCs w:val="24"/>
        </w:rPr>
      </w:pPr>
      <w:r w:rsidRPr="00631F29">
        <w:rPr>
          <w:rFonts w:ascii="Times New Roman" w:hAnsi="Times New Roman"/>
          <w:color w:val="auto"/>
          <w:sz w:val="24"/>
          <w:szCs w:val="24"/>
        </w:rPr>
        <w:t xml:space="preserve">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w:t>
      </w:r>
      <w:r w:rsidRPr="00631F29">
        <w:rPr>
          <w:rFonts w:ascii="Times New Roman" w:hAnsi="Times New Roman"/>
          <w:color w:val="auto"/>
          <w:spacing w:val="-2"/>
          <w:sz w:val="24"/>
          <w:szCs w:val="24"/>
        </w:rPr>
        <w:t>цифровые), в открытом</w:t>
      </w:r>
      <w:r w:rsidR="00611D3D" w:rsidRPr="00631F29">
        <w:rPr>
          <w:rFonts w:ascii="Times New Roman" w:hAnsi="Times New Roman"/>
          <w:color w:val="auto"/>
          <w:spacing w:val="-2"/>
          <w:sz w:val="24"/>
          <w:szCs w:val="24"/>
        </w:rPr>
        <w:t xml:space="preserve"> информационном пространстве, в </w:t>
      </w:r>
      <w:r w:rsidRPr="00631F29">
        <w:rPr>
          <w:rFonts w:ascii="Times New Roman" w:hAnsi="Times New Roman"/>
          <w:color w:val="auto"/>
          <w:spacing w:val="-2"/>
          <w:sz w:val="24"/>
          <w:szCs w:val="24"/>
        </w:rPr>
        <w:t>том</w:t>
      </w:r>
      <w:r w:rsidRPr="00631F29">
        <w:rPr>
          <w:rFonts w:ascii="Times New Roman" w:hAnsi="Times New Roman"/>
          <w:color w:val="auto"/>
          <w:sz w:val="24"/>
          <w:szCs w:val="24"/>
        </w:rPr>
        <w:t xml:space="preserve">числе контролируемом пространстве </w:t>
      </w:r>
      <w:r w:rsidR="00B70624" w:rsidRPr="00631F29">
        <w:rPr>
          <w:rFonts w:ascii="Times New Roman" w:hAnsi="Times New Roman"/>
          <w:color w:val="auto"/>
          <w:sz w:val="24"/>
          <w:szCs w:val="24"/>
        </w:rPr>
        <w:t xml:space="preserve">сети </w:t>
      </w:r>
      <w:r w:rsidRPr="00631F29">
        <w:rPr>
          <w:rFonts w:ascii="Times New Roman" w:hAnsi="Times New Roman"/>
          <w:color w:val="auto"/>
          <w:sz w:val="24"/>
          <w:szCs w:val="24"/>
        </w:rPr>
        <w:t>Интернет;</w:t>
      </w:r>
    </w:p>
    <w:p w:rsidR="00653A76" w:rsidRPr="00631F29" w:rsidRDefault="00653A76" w:rsidP="008C3785">
      <w:pPr>
        <w:pStyle w:val="ab"/>
        <w:numPr>
          <w:ilvl w:val="0"/>
          <w:numId w:val="20"/>
        </w:numPr>
        <w:spacing w:line="240" w:lineRule="auto"/>
        <w:rPr>
          <w:rFonts w:ascii="Times New Roman" w:hAnsi="Times New Roman"/>
          <w:color w:val="auto"/>
          <w:sz w:val="24"/>
          <w:szCs w:val="24"/>
        </w:rPr>
      </w:pPr>
      <w:r w:rsidRPr="00631F29">
        <w:rPr>
          <w:rFonts w:ascii="Times New Roman" w:hAnsi="Times New Roman"/>
          <w:color w:val="auto"/>
          <w:sz w:val="24"/>
          <w:szCs w:val="24"/>
        </w:rPr>
        <w:t>осуществлять запись (фиксацию) выборочно</w:t>
      </w:r>
      <w:r w:rsidR="00611D3D" w:rsidRPr="00631F29">
        <w:rPr>
          <w:rFonts w:ascii="Times New Roman" w:hAnsi="Times New Roman"/>
          <w:color w:val="auto"/>
          <w:sz w:val="24"/>
          <w:szCs w:val="24"/>
        </w:rPr>
        <w:t>й информации об окружающем мире и о себе самом, в том числе с </w:t>
      </w:r>
      <w:r w:rsidRPr="00631F29">
        <w:rPr>
          <w:rFonts w:ascii="Times New Roman" w:hAnsi="Times New Roman"/>
          <w:color w:val="auto"/>
          <w:sz w:val="24"/>
          <w:szCs w:val="24"/>
        </w:rPr>
        <w:t>помощью инструментов ИКТ;</w:t>
      </w:r>
    </w:p>
    <w:p w:rsidR="00653A76" w:rsidRPr="00631F29" w:rsidRDefault="00653A76" w:rsidP="008C3785">
      <w:pPr>
        <w:pStyle w:val="ab"/>
        <w:numPr>
          <w:ilvl w:val="0"/>
          <w:numId w:val="20"/>
        </w:numPr>
        <w:spacing w:line="240" w:lineRule="auto"/>
        <w:rPr>
          <w:rFonts w:ascii="Times New Roman" w:hAnsi="Times New Roman"/>
          <w:color w:val="auto"/>
          <w:sz w:val="24"/>
          <w:szCs w:val="24"/>
        </w:rPr>
      </w:pPr>
      <w:r w:rsidRPr="00631F29">
        <w:rPr>
          <w:rFonts w:ascii="Times New Roman" w:hAnsi="Times New Roman"/>
          <w:color w:val="auto"/>
          <w:spacing w:val="-2"/>
          <w:sz w:val="24"/>
          <w:szCs w:val="24"/>
        </w:rPr>
        <w:t>использовать знаков</w:t>
      </w:r>
      <w:r w:rsidR="00611D3D" w:rsidRPr="00631F29">
        <w:rPr>
          <w:rFonts w:ascii="Times New Roman" w:hAnsi="Times New Roman"/>
          <w:color w:val="auto"/>
          <w:spacing w:val="-2"/>
          <w:sz w:val="24"/>
          <w:szCs w:val="24"/>
        </w:rPr>
        <w:t xml:space="preserve">о­символические средства, в том </w:t>
      </w:r>
      <w:r w:rsidRPr="00631F29">
        <w:rPr>
          <w:rFonts w:ascii="Times New Roman" w:hAnsi="Times New Roman"/>
          <w:color w:val="auto"/>
          <w:spacing w:val="-2"/>
          <w:sz w:val="24"/>
          <w:szCs w:val="24"/>
        </w:rPr>
        <w:t>чис</w:t>
      </w:r>
      <w:r w:rsidRPr="00631F29">
        <w:rPr>
          <w:rFonts w:ascii="Times New Roman" w:hAnsi="Times New Roman"/>
          <w:color w:val="auto"/>
          <w:sz w:val="24"/>
          <w:szCs w:val="24"/>
        </w:rPr>
        <w:t>ле модели (включая виртуальные) и схемы (включая концептуальные), для решения задач;</w:t>
      </w:r>
    </w:p>
    <w:p w:rsidR="00E52870" w:rsidRPr="00631F29" w:rsidRDefault="00E52870" w:rsidP="008C3785">
      <w:pPr>
        <w:numPr>
          <w:ilvl w:val="0"/>
          <w:numId w:val="20"/>
        </w:numPr>
        <w:tabs>
          <w:tab w:val="left" w:pos="142"/>
          <w:tab w:val="left" w:leader="dot" w:pos="624"/>
        </w:tabs>
        <w:jc w:val="both"/>
        <w:rPr>
          <w:rStyle w:val="Zag11"/>
          <w:rFonts w:eastAsia="@Arial Unicode MS"/>
        </w:rPr>
      </w:pPr>
      <w:r w:rsidRPr="00631F29">
        <w:rPr>
          <w:rStyle w:val="Zag11"/>
          <w:rFonts w:eastAsia="@Arial Unicode MS"/>
          <w:iCs/>
        </w:rPr>
        <w:t>проявлять познавательную инициативу в учебном сотрудничестве;</w:t>
      </w:r>
    </w:p>
    <w:p w:rsidR="00653A76" w:rsidRPr="00631F29" w:rsidRDefault="00653A76" w:rsidP="008C3785">
      <w:pPr>
        <w:pStyle w:val="ab"/>
        <w:numPr>
          <w:ilvl w:val="0"/>
          <w:numId w:val="20"/>
        </w:numPr>
        <w:spacing w:line="240" w:lineRule="auto"/>
        <w:rPr>
          <w:rFonts w:ascii="Times New Roman" w:hAnsi="Times New Roman"/>
          <w:color w:val="auto"/>
          <w:sz w:val="24"/>
          <w:szCs w:val="24"/>
        </w:rPr>
      </w:pPr>
      <w:r w:rsidRPr="00631F29">
        <w:rPr>
          <w:rFonts w:ascii="Times New Roman" w:hAnsi="Times New Roman"/>
          <w:color w:val="auto"/>
          <w:sz w:val="24"/>
          <w:szCs w:val="24"/>
        </w:rPr>
        <w:t>строить сообщения в устной и письменной форме;</w:t>
      </w:r>
    </w:p>
    <w:p w:rsidR="00653A76" w:rsidRPr="00631F29" w:rsidRDefault="00653A76" w:rsidP="008C3785">
      <w:pPr>
        <w:pStyle w:val="ab"/>
        <w:numPr>
          <w:ilvl w:val="0"/>
          <w:numId w:val="20"/>
        </w:numPr>
        <w:spacing w:line="240" w:lineRule="auto"/>
        <w:rPr>
          <w:rFonts w:ascii="Times New Roman" w:hAnsi="Times New Roman"/>
          <w:color w:val="auto"/>
          <w:spacing w:val="-4"/>
          <w:sz w:val="24"/>
          <w:szCs w:val="24"/>
        </w:rPr>
      </w:pPr>
      <w:r w:rsidRPr="00631F29">
        <w:rPr>
          <w:rFonts w:ascii="Times New Roman" w:hAnsi="Times New Roman"/>
          <w:color w:val="auto"/>
          <w:spacing w:val="-4"/>
          <w:sz w:val="24"/>
          <w:szCs w:val="24"/>
        </w:rPr>
        <w:t>ориентироваться на разнообразие способов решения задач;</w:t>
      </w:r>
    </w:p>
    <w:p w:rsidR="00653A76" w:rsidRPr="00631F29" w:rsidRDefault="00653A76" w:rsidP="008C3785">
      <w:pPr>
        <w:pStyle w:val="ab"/>
        <w:numPr>
          <w:ilvl w:val="0"/>
          <w:numId w:val="20"/>
        </w:numPr>
        <w:spacing w:line="240" w:lineRule="auto"/>
        <w:rPr>
          <w:rFonts w:ascii="Times New Roman" w:hAnsi="Times New Roman"/>
          <w:color w:val="auto"/>
          <w:sz w:val="24"/>
          <w:szCs w:val="24"/>
        </w:rPr>
      </w:pPr>
      <w:r w:rsidRPr="00631F29">
        <w:rPr>
          <w:rFonts w:ascii="Times New Roman" w:hAnsi="Times New Roman"/>
          <w:color w:val="auto"/>
          <w:spacing w:val="-2"/>
          <w:sz w:val="24"/>
          <w:szCs w:val="24"/>
        </w:rPr>
        <w:lastRenderedPageBreak/>
        <w:t>основам смыслового восприятия художественных и позна</w:t>
      </w:r>
      <w:r w:rsidRPr="00631F29">
        <w:rPr>
          <w:rFonts w:ascii="Times New Roman" w:hAnsi="Times New Roman"/>
          <w:color w:val="auto"/>
          <w:sz w:val="24"/>
          <w:szCs w:val="24"/>
        </w:rPr>
        <w:t>вательных текстов, выделять существенную информацию из сообщений разных видов (в первую очередь текстов);</w:t>
      </w:r>
    </w:p>
    <w:p w:rsidR="00653A76" w:rsidRPr="00631F29" w:rsidRDefault="00653A76" w:rsidP="008C3785">
      <w:pPr>
        <w:pStyle w:val="ab"/>
        <w:numPr>
          <w:ilvl w:val="0"/>
          <w:numId w:val="20"/>
        </w:numPr>
        <w:spacing w:line="240" w:lineRule="auto"/>
        <w:rPr>
          <w:rFonts w:ascii="Times New Roman" w:hAnsi="Times New Roman"/>
          <w:color w:val="auto"/>
          <w:sz w:val="24"/>
          <w:szCs w:val="24"/>
        </w:rPr>
      </w:pPr>
      <w:r w:rsidRPr="00631F29">
        <w:rPr>
          <w:rFonts w:ascii="Times New Roman" w:hAnsi="Times New Roman"/>
          <w:color w:val="auto"/>
          <w:sz w:val="24"/>
          <w:szCs w:val="24"/>
        </w:rPr>
        <w:t>осуществлять анализ объектов с выделением существенных и несущественных признаков;</w:t>
      </w:r>
    </w:p>
    <w:p w:rsidR="00653A76" w:rsidRPr="00631F29" w:rsidRDefault="00653A76" w:rsidP="008C3785">
      <w:pPr>
        <w:pStyle w:val="ab"/>
        <w:numPr>
          <w:ilvl w:val="0"/>
          <w:numId w:val="20"/>
        </w:numPr>
        <w:spacing w:line="240" w:lineRule="auto"/>
        <w:rPr>
          <w:rFonts w:ascii="Times New Roman" w:hAnsi="Times New Roman"/>
          <w:color w:val="auto"/>
          <w:sz w:val="24"/>
          <w:szCs w:val="24"/>
        </w:rPr>
      </w:pPr>
      <w:r w:rsidRPr="00631F29">
        <w:rPr>
          <w:rFonts w:ascii="Times New Roman" w:hAnsi="Times New Roman"/>
          <w:color w:val="auto"/>
          <w:sz w:val="24"/>
          <w:szCs w:val="24"/>
        </w:rPr>
        <w:t>осуществлять синтез как составление целого из частей;</w:t>
      </w:r>
    </w:p>
    <w:p w:rsidR="00653A76" w:rsidRPr="00631F29" w:rsidRDefault="00653A76" w:rsidP="008C3785">
      <w:pPr>
        <w:pStyle w:val="ab"/>
        <w:numPr>
          <w:ilvl w:val="0"/>
          <w:numId w:val="20"/>
        </w:numPr>
        <w:spacing w:line="240" w:lineRule="auto"/>
        <w:rPr>
          <w:rFonts w:ascii="Times New Roman" w:hAnsi="Times New Roman"/>
          <w:color w:val="auto"/>
          <w:sz w:val="24"/>
          <w:szCs w:val="24"/>
        </w:rPr>
      </w:pPr>
      <w:r w:rsidRPr="00631F29">
        <w:rPr>
          <w:rFonts w:ascii="Times New Roman" w:hAnsi="Times New Roman"/>
          <w:color w:val="auto"/>
          <w:spacing w:val="4"/>
          <w:sz w:val="24"/>
          <w:szCs w:val="24"/>
        </w:rPr>
        <w:t>проводить сравнение, сериацию и классификацию по</w:t>
      </w:r>
      <w:r w:rsidRPr="00631F29">
        <w:rPr>
          <w:rFonts w:ascii="Times New Roman" w:hAnsi="Times New Roman"/>
          <w:color w:val="auto"/>
          <w:sz w:val="24"/>
          <w:szCs w:val="24"/>
        </w:rPr>
        <w:t>заданным критериям;</w:t>
      </w:r>
    </w:p>
    <w:p w:rsidR="00653A76" w:rsidRPr="00631F29" w:rsidRDefault="00653A76" w:rsidP="008C3785">
      <w:pPr>
        <w:pStyle w:val="ab"/>
        <w:numPr>
          <w:ilvl w:val="0"/>
          <w:numId w:val="20"/>
        </w:numPr>
        <w:spacing w:line="240" w:lineRule="auto"/>
        <w:rPr>
          <w:rFonts w:ascii="Times New Roman" w:hAnsi="Times New Roman"/>
          <w:color w:val="auto"/>
          <w:sz w:val="24"/>
          <w:szCs w:val="24"/>
        </w:rPr>
      </w:pPr>
      <w:r w:rsidRPr="00631F29">
        <w:rPr>
          <w:rFonts w:ascii="Times New Roman" w:hAnsi="Times New Roman"/>
          <w:color w:val="auto"/>
          <w:spacing w:val="2"/>
          <w:sz w:val="24"/>
          <w:szCs w:val="24"/>
        </w:rPr>
        <w:t>устанавливать причинно­следственные связи в изучае</w:t>
      </w:r>
      <w:r w:rsidRPr="00631F29">
        <w:rPr>
          <w:rFonts w:ascii="Times New Roman" w:hAnsi="Times New Roman"/>
          <w:color w:val="auto"/>
          <w:sz w:val="24"/>
          <w:szCs w:val="24"/>
        </w:rPr>
        <w:t>мом круге явлений;</w:t>
      </w:r>
    </w:p>
    <w:p w:rsidR="00653A76" w:rsidRPr="00631F29" w:rsidRDefault="00653A76" w:rsidP="008C3785">
      <w:pPr>
        <w:pStyle w:val="ab"/>
        <w:numPr>
          <w:ilvl w:val="0"/>
          <w:numId w:val="20"/>
        </w:numPr>
        <w:spacing w:line="240" w:lineRule="auto"/>
        <w:rPr>
          <w:rFonts w:ascii="Times New Roman" w:hAnsi="Times New Roman"/>
          <w:color w:val="auto"/>
          <w:sz w:val="24"/>
          <w:szCs w:val="24"/>
        </w:rPr>
      </w:pPr>
      <w:r w:rsidRPr="00631F29">
        <w:rPr>
          <w:rFonts w:ascii="Times New Roman" w:hAnsi="Times New Roman"/>
          <w:color w:val="auto"/>
          <w:sz w:val="24"/>
          <w:szCs w:val="24"/>
        </w:rPr>
        <w:t>строить рассуждения в форме связи простых суждений об объекте, его строении, свойствах и связях;</w:t>
      </w:r>
    </w:p>
    <w:p w:rsidR="00653A76" w:rsidRPr="00631F29" w:rsidRDefault="00653A76" w:rsidP="008C3785">
      <w:pPr>
        <w:pStyle w:val="ab"/>
        <w:numPr>
          <w:ilvl w:val="0"/>
          <w:numId w:val="20"/>
        </w:numPr>
        <w:spacing w:line="240" w:lineRule="auto"/>
        <w:rPr>
          <w:rFonts w:ascii="Times New Roman" w:hAnsi="Times New Roman"/>
          <w:color w:val="auto"/>
          <w:sz w:val="24"/>
          <w:szCs w:val="24"/>
        </w:rPr>
      </w:pPr>
      <w:r w:rsidRPr="00631F29">
        <w:rPr>
          <w:rFonts w:ascii="Times New Roman" w:hAnsi="Times New Roman"/>
          <w:color w:val="auto"/>
          <w:sz w:val="24"/>
          <w:szCs w:val="24"/>
        </w:rPr>
        <w:t>обобщать, т.</w:t>
      </w:r>
      <w:r w:rsidRPr="00631F29">
        <w:rPr>
          <w:rFonts w:ascii="Times New Roman" w:hAnsi="Times New Roman"/>
          <w:color w:val="auto"/>
          <w:sz w:val="24"/>
          <w:szCs w:val="24"/>
        </w:rPr>
        <w:t> </w:t>
      </w:r>
      <w:r w:rsidRPr="00631F29">
        <w:rPr>
          <w:rFonts w:ascii="Times New Roman" w:hAnsi="Times New Roman"/>
          <w:color w:val="auto"/>
          <w:sz w:val="24"/>
          <w:szCs w:val="24"/>
        </w:rPr>
        <w:t>е. осуществлять генерализацию и выведение общности для целого ряда или класса единичных объектов</w:t>
      </w:r>
      <w:proofErr w:type="gramStart"/>
      <w:r w:rsidRPr="00631F29">
        <w:rPr>
          <w:rFonts w:ascii="Times New Roman" w:hAnsi="Times New Roman"/>
          <w:color w:val="auto"/>
          <w:sz w:val="24"/>
          <w:szCs w:val="24"/>
        </w:rPr>
        <w:t>,н</w:t>
      </w:r>
      <w:proofErr w:type="gramEnd"/>
      <w:r w:rsidRPr="00631F29">
        <w:rPr>
          <w:rFonts w:ascii="Times New Roman" w:hAnsi="Times New Roman"/>
          <w:color w:val="auto"/>
          <w:sz w:val="24"/>
          <w:szCs w:val="24"/>
        </w:rPr>
        <w:t>а основе выделения сущностной связи;</w:t>
      </w:r>
    </w:p>
    <w:p w:rsidR="00653A76" w:rsidRPr="00631F29" w:rsidRDefault="00653A76" w:rsidP="008C3785">
      <w:pPr>
        <w:pStyle w:val="ab"/>
        <w:numPr>
          <w:ilvl w:val="0"/>
          <w:numId w:val="20"/>
        </w:numPr>
        <w:spacing w:line="240" w:lineRule="auto"/>
        <w:rPr>
          <w:rFonts w:ascii="Times New Roman" w:hAnsi="Times New Roman"/>
          <w:color w:val="auto"/>
          <w:sz w:val="24"/>
          <w:szCs w:val="24"/>
        </w:rPr>
      </w:pPr>
      <w:r w:rsidRPr="00631F29">
        <w:rPr>
          <w:rFonts w:ascii="Times New Roman" w:hAnsi="Times New Roman"/>
          <w:color w:val="auto"/>
          <w:sz w:val="24"/>
          <w:szCs w:val="24"/>
        </w:rPr>
        <w:t>осуществлять подведен</w:t>
      </w:r>
      <w:r w:rsidR="00611D3D" w:rsidRPr="00631F29">
        <w:rPr>
          <w:rFonts w:ascii="Times New Roman" w:hAnsi="Times New Roman"/>
          <w:color w:val="auto"/>
          <w:sz w:val="24"/>
          <w:szCs w:val="24"/>
        </w:rPr>
        <w:t>ие под понятие на основе распо</w:t>
      </w:r>
      <w:r w:rsidRPr="00631F29">
        <w:rPr>
          <w:rFonts w:ascii="Times New Roman" w:hAnsi="Times New Roman"/>
          <w:color w:val="auto"/>
          <w:sz w:val="24"/>
          <w:szCs w:val="24"/>
        </w:rPr>
        <w:t>знавания объектов, выделения существенных признаков и их синтеза;</w:t>
      </w:r>
    </w:p>
    <w:p w:rsidR="00653A76" w:rsidRPr="00631F29" w:rsidRDefault="00653A76" w:rsidP="008C3785">
      <w:pPr>
        <w:pStyle w:val="ab"/>
        <w:numPr>
          <w:ilvl w:val="0"/>
          <w:numId w:val="20"/>
        </w:numPr>
        <w:spacing w:line="240" w:lineRule="auto"/>
        <w:rPr>
          <w:rFonts w:ascii="Times New Roman" w:hAnsi="Times New Roman"/>
          <w:color w:val="auto"/>
          <w:sz w:val="24"/>
          <w:szCs w:val="24"/>
        </w:rPr>
      </w:pPr>
      <w:r w:rsidRPr="00631F29">
        <w:rPr>
          <w:rFonts w:ascii="Times New Roman" w:hAnsi="Times New Roman"/>
          <w:color w:val="auto"/>
          <w:sz w:val="24"/>
          <w:szCs w:val="24"/>
        </w:rPr>
        <w:t>устанавливать аналогии;</w:t>
      </w:r>
    </w:p>
    <w:p w:rsidR="00653A76" w:rsidRPr="00631F29" w:rsidRDefault="00653A76" w:rsidP="008C3785">
      <w:pPr>
        <w:pStyle w:val="ab"/>
        <w:numPr>
          <w:ilvl w:val="0"/>
          <w:numId w:val="20"/>
        </w:numPr>
        <w:spacing w:line="240" w:lineRule="auto"/>
        <w:rPr>
          <w:rFonts w:ascii="Times New Roman" w:hAnsi="Times New Roman"/>
          <w:color w:val="auto"/>
          <w:sz w:val="24"/>
          <w:szCs w:val="24"/>
        </w:rPr>
      </w:pPr>
      <w:r w:rsidRPr="00631F29">
        <w:rPr>
          <w:rFonts w:ascii="Times New Roman" w:hAnsi="Times New Roman"/>
          <w:color w:val="auto"/>
          <w:sz w:val="24"/>
          <w:szCs w:val="24"/>
        </w:rPr>
        <w:t>владеть рядом общих приёмов решения задач.</w:t>
      </w:r>
    </w:p>
    <w:p w:rsidR="00653A76" w:rsidRPr="00631F29" w:rsidRDefault="00653A76" w:rsidP="00631F29">
      <w:pPr>
        <w:pStyle w:val="a3"/>
        <w:spacing w:line="240" w:lineRule="auto"/>
        <w:ind w:firstLine="454"/>
        <w:rPr>
          <w:rFonts w:ascii="Times New Roman" w:hAnsi="Times New Roman"/>
          <w:b/>
          <w:color w:val="auto"/>
          <w:sz w:val="24"/>
          <w:szCs w:val="24"/>
        </w:rPr>
      </w:pPr>
      <w:r w:rsidRPr="00631F29">
        <w:rPr>
          <w:rFonts w:ascii="Times New Roman" w:hAnsi="Times New Roman"/>
          <w:b/>
          <w:iCs/>
          <w:color w:val="auto"/>
          <w:sz w:val="24"/>
          <w:szCs w:val="24"/>
        </w:rPr>
        <w:t>Выпускник получит возможность научиться:</w:t>
      </w:r>
    </w:p>
    <w:p w:rsidR="00653A76" w:rsidRPr="00631F29" w:rsidRDefault="00653A76" w:rsidP="008C3785">
      <w:pPr>
        <w:pStyle w:val="ab"/>
        <w:numPr>
          <w:ilvl w:val="0"/>
          <w:numId w:val="17"/>
        </w:numPr>
        <w:spacing w:line="240" w:lineRule="auto"/>
        <w:ind w:left="0"/>
        <w:rPr>
          <w:rFonts w:ascii="Times New Roman" w:hAnsi="Times New Roman"/>
          <w:i/>
          <w:iCs/>
          <w:color w:val="auto"/>
          <w:sz w:val="24"/>
          <w:szCs w:val="24"/>
        </w:rPr>
      </w:pPr>
      <w:r w:rsidRPr="00631F29">
        <w:rPr>
          <w:rFonts w:ascii="Times New Roman" w:hAnsi="Times New Roman"/>
          <w:i/>
          <w:iCs/>
          <w:color w:val="auto"/>
          <w:sz w:val="24"/>
          <w:szCs w:val="24"/>
        </w:rPr>
        <w:t xml:space="preserve">осуществлять расширенный поиск информации с использованием ресурсов библиотек и </w:t>
      </w:r>
      <w:r w:rsidR="00B70624" w:rsidRPr="00631F29">
        <w:rPr>
          <w:rFonts w:ascii="Times New Roman" w:hAnsi="Times New Roman"/>
          <w:i/>
          <w:iCs/>
          <w:color w:val="auto"/>
          <w:sz w:val="24"/>
          <w:szCs w:val="24"/>
        </w:rPr>
        <w:t xml:space="preserve">сети </w:t>
      </w:r>
      <w:r w:rsidRPr="00631F29">
        <w:rPr>
          <w:rFonts w:ascii="Times New Roman" w:hAnsi="Times New Roman"/>
          <w:i/>
          <w:iCs/>
          <w:color w:val="auto"/>
          <w:sz w:val="24"/>
          <w:szCs w:val="24"/>
        </w:rPr>
        <w:t>Интернет;</w:t>
      </w:r>
    </w:p>
    <w:p w:rsidR="00653A76" w:rsidRPr="00631F29" w:rsidRDefault="00653A76" w:rsidP="008C3785">
      <w:pPr>
        <w:pStyle w:val="ab"/>
        <w:numPr>
          <w:ilvl w:val="0"/>
          <w:numId w:val="17"/>
        </w:numPr>
        <w:spacing w:line="240" w:lineRule="auto"/>
        <w:ind w:left="0"/>
        <w:rPr>
          <w:rFonts w:ascii="Times New Roman" w:hAnsi="Times New Roman"/>
          <w:i/>
          <w:iCs/>
          <w:color w:val="auto"/>
          <w:sz w:val="24"/>
          <w:szCs w:val="24"/>
        </w:rPr>
      </w:pPr>
      <w:r w:rsidRPr="00631F29">
        <w:rPr>
          <w:rFonts w:ascii="Times New Roman" w:hAnsi="Times New Roman"/>
          <w:i/>
          <w:iCs/>
          <w:color w:val="auto"/>
          <w:sz w:val="24"/>
          <w:szCs w:val="24"/>
        </w:rPr>
        <w:t>записывать, фиксировать информацию об окружающем мире с помощью инструментов ИКТ;</w:t>
      </w:r>
    </w:p>
    <w:p w:rsidR="00653A76" w:rsidRPr="00631F29" w:rsidRDefault="00653A76" w:rsidP="008C3785">
      <w:pPr>
        <w:pStyle w:val="ab"/>
        <w:numPr>
          <w:ilvl w:val="0"/>
          <w:numId w:val="17"/>
        </w:numPr>
        <w:spacing w:line="240" w:lineRule="auto"/>
        <w:ind w:left="0"/>
        <w:rPr>
          <w:rFonts w:ascii="Times New Roman" w:hAnsi="Times New Roman"/>
          <w:i/>
          <w:iCs/>
          <w:color w:val="auto"/>
          <w:sz w:val="24"/>
          <w:szCs w:val="24"/>
        </w:rPr>
      </w:pPr>
      <w:r w:rsidRPr="00631F29">
        <w:rPr>
          <w:rFonts w:ascii="Times New Roman" w:hAnsi="Times New Roman"/>
          <w:i/>
          <w:iCs/>
          <w:color w:val="auto"/>
          <w:sz w:val="24"/>
          <w:szCs w:val="24"/>
        </w:rPr>
        <w:t>создавать и преобразовывать модели и схемы для решения задач;</w:t>
      </w:r>
    </w:p>
    <w:p w:rsidR="00653A76" w:rsidRPr="00631F29" w:rsidRDefault="00653A76" w:rsidP="008C3785">
      <w:pPr>
        <w:pStyle w:val="ab"/>
        <w:numPr>
          <w:ilvl w:val="0"/>
          <w:numId w:val="17"/>
        </w:numPr>
        <w:spacing w:line="240" w:lineRule="auto"/>
        <w:ind w:left="0"/>
        <w:rPr>
          <w:rFonts w:ascii="Times New Roman" w:hAnsi="Times New Roman"/>
          <w:i/>
          <w:iCs/>
          <w:color w:val="auto"/>
          <w:sz w:val="24"/>
          <w:szCs w:val="24"/>
        </w:rPr>
      </w:pPr>
      <w:r w:rsidRPr="00631F29">
        <w:rPr>
          <w:rFonts w:ascii="Times New Roman" w:hAnsi="Times New Roman"/>
          <w:i/>
          <w:iCs/>
          <w:color w:val="auto"/>
          <w:sz w:val="24"/>
          <w:szCs w:val="24"/>
        </w:rPr>
        <w:t>осознанно и произвольно строить сообщения в устной и письменной форме;</w:t>
      </w:r>
    </w:p>
    <w:p w:rsidR="00653A76" w:rsidRPr="00631F29" w:rsidRDefault="00653A76" w:rsidP="008C3785">
      <w:pPr>
        <w:pStyle w:val="ab"/>
        <w:numPr>
          <w:ilvl w:val="0"/>
          <w:numId w:val="17"/>
        </w:numPr>
        <w:spacing w:line="240" w:lineRule="auto"/>
        <w:ind w:left="0"/>
        <w:rPr>
          <w:rFonts w:ascii="Times New Roman" w:hAnsi="Times New Roman"/>
          <w:i/>
          <w:iCs/>
          <w:color w:val="auto"/>
          <w:sz w:val="24"/>
          <w:szCs w:val="24"/>
        </w:rPr>
      </w:pPr>
      <w:r w:rsidRPr="00631F29">
        <w:rPr>
          <w:rFonts w:ascii="Times New Roman" w:hAnsi="Times New Roman"/>
          <w:i/>
          <w:iCs/>
          <w:color w:val="auto"/>
          <w:sz w:val="24"/>
          <w:szCs w:val="24"/>
        </w:rPr>
        <w:t>осуществлять выбор наиболее эффективных способов решения задач в зависимости от конкретных условий;</w:t>
      </w:r>
    </w:p>
    <w:p w:rsidR="00653A76" w:rsidRPr="00631F29" w:rsidRDefault="00653A76" w:rsidP="008C3785">
      <w:pPr>
        <w:pStyle w:val="ab"/>
        <w:numPr>
          <w:ilvl w:val="0"/>
          <w:numId w:val="17"/>
        </w:numPr>
        <w:spacing w:line="240" w:lineRule="auto"/>
        <w:ind w:left="0"/>
        <w:rPr>
          <w:rFonts w:ascii="Times New Roman" w:hAnsi="Times New Roman"/>
          <w:i/>
          <w:iCs/>
          <w:color w:val="auto"/>
          <w:sz w:val="24"/>
          <w:szCs w:val="24"/>
        </w:rPr>
      </w:pPr>
      <w:r w:rsidRPr="00631F29">
        <w:rPr>
          <w:rFonts w:ascii="Times New Roman" w:hAnsi="Times New Roman"/>
          <w:i/>
          <w:iCs/>
          <w:color w:val="auto"/>
          <w:sz w:val="24"/>
          <w:szCs w:val="24"/>
        </w:rPr>
        <w:t>осуществлять синтез как составление целого из частей, самостоятельно достраивая и восполняя недостающие компоненты;</w:t>
      </w:r>
    </w:p>
    <w:p w:rsidR="00653A76" w:rsidRPr="00631F29" w:rsidRDefault="00653A76" w:rsidP="008C3785">
      <w:pPr>
        <w:pStyle w:val="ab"/>
        <w:numPr>
          <w:ilvl w:val="0"/>
          <w:numId w:val="17"/>
        </w:numPr>
        <w:spacing w:line="240" w:lineRule="auto"/>
        <w:ind w:left="0"/>
        <w:rPr>
          <w:rFonts w:ascii="Times New Roman" w:hAnsi="Times New Roman"/>
          <w:i/>
          <w:iCs/>
          <w:color w:val="auto"/>
          <w:sz w:val="24"/>
          <w:szCs w:val="24"/>
        </w:rPr>
      </w:pPr>
      <w:r w:rsidRPr="00631F29">
        <w:rPr>
          <w:rFonts w:ascii="Times New Roman" w:hAnsi="Times New Roman"/>
          <w:i/>
          <w:iCs/>
          <w:color w:val="auto"/>
          <w:sz w:val="24"/>
          <w:szCs w:val="24"/>
        </w:rPr>
        <w:t>осуществлять сравнение, сериацию и классификацию, самостоятельно выбирая основания и критерии для указанных логических операций;</w:t>
      </w:r>
    </w:p>
    <w:p w:rsidR="00653A76" w:rsidRPr="00631F29" w:rsidRDefault="00653A76" w:rsidP="008C3785">
      <w:pPr>
        <w:pStyle w:val="ab"/>
        <w:numPr>
          <w:ilvl w:val="0"/>
          <w:numId w:val="17"/>
        </w:numPr>
        <w:spacing w:line="240" w:lineRule="auto"/>
        <w:ind w:left="0"/>
        <w:rPr>
          <w:rFonts w:ascii="Times New Roman" w:hAnsi="Times New Roman"/>
          <w:i/>
          <w:iCs/>
          <w:color w:val="auto"/>
          <w:sz w:val="24"/>
          <w:szCs w:val="24"/>
        </w:rPr>
      </w:pPr>
      <w:r w:rsidRPr="00631F29">
        <w:rPr>
          <w:rFonts w:ascii="Times New Roman" w:hAnsi="Times New Roman"/>
          <w:i/>
          <w:iCs/>
          <w:color w:val="auto"/>
          <w:sz w:val="24"/>
          <w:szCs w:val="24"/>
        </w:rPr>
        <w:t xml:space="preserve">строить </w:t>
      </w:r>
      <w:proofErr w:type="gramStart"/>
      <w:r w:rsidRPr="00631F29">
        <w:rPr>
          <w:rFonts w:ascii="Times New Roman" w:hAnsi="Times New Roman"/>
          <w:i/>
          <w:iCs/>
          <w:color w:val="auto"/>
          <w:sz w:val="24"/>
          <w:szCs w:val="24"/>
        </w:rPr>
        <w:t>логическое рассуждение</w:t>
      </w:r>
      <w:proofErr w:type="gramEnd"/>
      <w:r w:rsidRPr="00631F29">
        <w:rPr>
          <w:rFonts w:ascii="Times New Roman" w:hAnsi="Times New Roman"/>
          <w:i/>
          <w:iCs/>
          <w:color w:val="auto"/>
          <w:sz w:val="24"/>
          <w:szCs w:val="24"/>
        </w:rPr>
        <w:t>, включающее установление причинно­следственных связей;</w:t>
      </w:r>
    </w:p>
    <w:p w:rsidR="00653A76" w:rsidRPr="00631F29" w:rsidRDefault="00653A76" w:rsidP="008C3785">
      <w:pPr>
        <w:pStyle w:val="ab"/>
        <w:numPr>
          <w:ilvl w:val="0"/>
          <w:numId w:val="17"/>
        </w:numPr>
        <w:spacing w:line="240" w:lineRule="auto"/>
        <w:ind w:left="0"/>
        <w:rPr>
          <w:rFonts w:ascii="Times New Roman" w:hAnsi="Times New Roman"/>
          <w:i/>
          <w:iCs/>
          <w:color w:val="auto"/>
          <w:sz w:val="24"/>
          <w:szCs w:val="24"/>
        </w:rPr>
      </w:pPr>
      <w:r w:rsidRPr="00631F29">
        <w:rPr>
          <w:rFonts w:ascii="Times New Roman" w:hAnsi="Times New Roman"/>
          <w:i/>
          <w:iCs/>
          <w:color w:val="auto"/>
          <w:spacing w:val="2"/>
          <w:sz w:val="24"/>
          <w:szCs w:val="24"/>
        </w:rPr>
        <w:t xml:space="preserve">произвольно и осознанно владеть общими приёмами </w:t>
      </w:r>
      <w:r w:rsidRPr="00631F29">
        <w:rPr>
          <w:rFonts w:ascii="Times New Roman" w:hAnsi="Times New Roman"/>
          <w:i/>
          <w:iCs/>
          <w:color w:val="auto"/>
          <w:sz w:val="24"/>
          <w:szCs w:val="24"/>
        </w:rPr>
        <w:t>решения задач.</w:t>
      </w:r>
    </w:p>
    <w:p w:rsidR="00653A76" w:rsidRPr="00631F29" w:rsidRDefault="00611D3D" w:rsidP="00631F29">
      <w:pPr>
        <w:pStyle w:val="4"/>
        <w:spacing w:before="0" w:after="0" w:line="240" w:lineRule="auto"/>
        <w:ind w:firstLine="454"/>
        <w:jc w:val="both"/>
        <w:rPr>
          <w:rFonts w:ascii="Times New Roman" w:hAnsi="Times New Roman" w:cs="Times New Roman"/>
          <w:b/>
          <w:i w:val="0"/>
          <w:color w:val="auto"/>
          <w:sz w:val="24"/>
          <w:szCs w:val="24"/>
        </w:rPr>
      </w:pPr>
      <w:r w:rsidRPr="00631F29">
        <w:rPr>
          <w:rFonts w:ascii="Times New Roman" w:hAnsi="Times New Roman" w:cs="Times New Roman"/>
          <w:b/>
          <w:i w:val="0"/>
          <w:color w:val="auto"/>
          <w:sz w:val="24"/>
          <w:szCs w:val="24"/>
        </w:rPr>
        <w:t xml:space="preserve">Коммуникативные </w:t>
      </w:r>
      <w:r w:rsidR="00653A76" w:rsidRPr="00631F29">
        <w:rPr>
          <w:rFonts w:ascii="Times New Roman" w:hAnsi="Times New Roman" w:cs="Times New Roman"/>
          <w:b/>
          <w:i w:val="0"/>
          <w:color w:val="auto"/>
          <w:sz w:val="24"/>
          <w:szCs w:val="24"/>
        </w:rPr>
        <w:t>универсальные учебные действия</w:t>
      </w:r>
    </w:p>
    <w:p w:rsidR="00653A76" w:rsidRPr="00631F29" w:rsidRDefault="00653A76" w:rsidP="00631F29">
      <w:pPr>
        <w:pStyle w:val="a3"/>
        <w:spacing w:line="240" w:lineRule="auto"/>
        <w:ind w:firstLine="454"/>
        <w:rPr>
          <w:rFonts w:ascii="Times New Roman" w:hAnsi="Times New Roman"/>
          <w:b/>
          <w:color w:val="auto"/>
          <w:sz w:val="24"/>
          <w:szCs w:val="24"/>
        </w:rPr>
      </w:pPr>
      <w:r w:rsidRPr="00631F29">
        <w:rPr>
          <w:rFonts w:ascii="Times New Roman" w:hAnsi="Times New Roman"/>
          <w:b/>
          <w:color w:val="auto"/>
          <w:sz w:val="24"/>
          <w:szCs w:val="24"/>
        </w:rPr>
        <w:t>Выпускник научится:</w:t>
      </w:r>
    </w:p>
    <w:p w:rsidR="00653A76" w:rsidRPr="00631F29" w:rsidRDefault="00653A76" w:rsidP="008C3785">
      <w:pPr>
        <w:pStyle w:val="ab"/>
        <w:numPr>
          <w:ilvl w:val="0"/>
          <w:numId w:val="18"/>
        </w:numPr>
        <w:spacing w:line="240" w:lineRule="auto"/>
        <w:ind w:left="0"/>
        <w:rPr>
          <w:rFonts w:ascii="Times New Roman" w:hAnsi="Times New Roman"/>
          <w:color w:val="auto"/>
          <w:sz w:val="24"/>
          <w:szCs w:val="24"/>
        </w:rPr>
      </w:pPr>
      <w:r w:rsidRPr="00631F29">
        <w:rPr>
          <w:rFonts w:ascii="Times New Roman" w:hAnsi="Times New Roman"/>
          <w:color w:val="auto"/>
          <w:spacing w:val="2"/>
          <w:sz w:val="24"/>
          <w:szCs w:val="24"/>
        </w:rPr>
        <w:t>адекватно использовать коммуникативные, прежде все</w:t>
      </w:r>
      <w:r w:rsidRPr="00631F29">
        <w:rPr>
          <w:rFonts w:ascii="Times New Roman" w:hAnsi="Times New Roman"/>
          <w:color w:val="auto"/>
          <w:sz w:val="24"/>
          <w:szCs w:val="24"/>
        </w:rPr>
        <w:t xml:space="preserve">го </w:t>
      </w:r>
      <w:r w:rsidRPr="00631F29">
        <w:rPr>
          <w:rFonts w:ascii="Times New Roman" w:hAnsi="Times New Roman"/>
          <w:color w:val="auto"/>
          <w:spacing w:val="-2"/>
          <w:sz w:val="24"/>
          <w:szCs w:val="24"/>
        </w:rPr>
        <w:t xml:space="preserve">речевые, средства для </w:t>
      </w:r>
      <w:r w:rsidR="00611D3D" w:rsidRPr="00631F29">
        <w:rPr>
          <w:rFonts w:ascii="Times New Roman" w:hAnsi="Times New Roman"/>
          <w:color w:val="auto"/>
          <w:spacing w:val="-2"/>
          <w:sz w:val="24"/>
          <w:szCs w:val="24"/>
        </w:rPr>
        <w:t>решения различных коммуникатив</w:t>
      </w:r>
      <w:r w:rsidRPr="00631F29">
        <w:rPr>
          <w:rFonts w:ascii="Times New Roman" w:hAnsi="Times New Roman"/>
          <w:color w:val="auto"/>
          <w:spacing w:val="-2"/>
          <w:sz w:val="24"/>
          <w:szCs w:val="24"/>
        </w:rPr>
        <w:t>ных задач, строить монологическое высказывание (в том чис</w:t>
      </w:r>
      <w:r w:rsidRPr="00631F29">
        <w:rPr>
          <w:rFonts w:ascii="Times New Roman" w:hAnsi="Times New Roman"/>
          <w:color w:val="auto"/>
          <w:spacing w:val="2"/>
          <w:sz w:val="24"/>
          <w:szCs w:val="24"/>
        </w:rPr>
        <w:t xml:space="preserve">ле сопровождая его аудиовизуальной поддержкой), владеть </w:t>
      </w:r>
      <w:r w:rsidRPr="00631F29">
        <w:rPr>
          <w:rFonts w:ascii="Times New Roman" w:hAnsi="Times New Roman"/>
          <w:color w:val="auto"/>
          <w:sz w:val="24"/>
          <w:szCs w:val="24"/>
        </w:rPr>
        <w:t xml:space="preserve">диалогической формой коммуникации, </w:t>
      </w:r>
      <w:proofErr w:type="gramStart"/>
      <w:r w:rsidRPr="00631F29">
        <w:rPr>
          <w:rFonts w:ascii="Times New Roman" w:hAnsi="Times New Roman"/>
          <w:color w:val="auto"/>
          <w:sz w:val="24"/>
          <w:szCs w:val="24"/>
        </w:rPr>
        <w:t>используя</w:t>
      </w:r>
      <w:proofErr w:type="gramEnd"/>
      <w:r w:rsidRPr="00631F29">
        <w:rPr>
          <w:rFonts w:ascii="Times New Roman" w:hAnsi="Times New Roman"/>
          <w:color w:val="auto"/>
          <w:sz w:val="24"/>
          <w:szCs w:val="24"/>
        </w:rPr>
        <w:t xml:space="preserve"> в том чис</w:t>
      </w:r>
      <w:r w:rsidRPr="00631F29">
        <w:rPr>
          <w:rFonts w:ascii="Times New Roman" w:hAnsi="Times New Roman"/>
          <w:color w:val="auto"/>
          <w:spacing w:val="2"/>
          <w:sz w:val="24"/>
          <w:szCs w:val="24"/>
        </w:rPr>
        <w:t>ле средства и инструменты ИКТ и дистанционного обще</w:t>
      </w:r>
      <w:r w:rsidRPr="00631F29">
        <w:rPr>
          <w:rFonts w:ascii="Times New Roman" w:hAnsi="Times New Roman"/>
          <w:color w:val="auto"/>
          <w:sz w:val="24"/>
          <w:szCs w:val="24"/>
        </w:rPr>
        <w:t>ния;</w:t>
      </w:r>
    </w:p>
    <w:p w:rsidR="00653A76" w:rsidRPr="00631F29" w:rsidRDefault="00653A76" w:rsidP="008C3785">
      <w:pPr>
        <w:pStyle w:val="ab"/>
        <w:numPr>
          <w:ilvl w:val="0"/>
          <w:numId w:val="18"/>
        </w:numPr>
        <w:spacing w:line="240" w:lineRule="auto"/>
        <w:ind w:left="0"/>
        <w:rPr>
          <w:rFonts w:ascii="Times New Roman" w:hAnsi="Times New Roman"/>
          <w:color w:val="auto"/>
          <w:sz w:val="24"/>
          <w:szCs w:val="24"/>
        </w:rPr>
      </w:pPr>
      <w:r w:rsidRPr="00631F29">
        <w:rPr>
          <w:rFonts w:ascii="Times New Roman" w:hAnsi="Times New Roman"/>
          <w:color w:val="auto"/>
          <w:sz w:val="24"/>
          <w:szCs w:val="24"/>
        </w:rPr>
        <w:t xml:space="preserve">допускать возможность существования у людей различных точек зрения, в том числе не совпадающих с его </w:t>
      </w:r>
      <w:proofErr w:type="gramStart"/>
      <w:r w:rsidRPr="00631F29">
        <w:rPr>
          <w:rFonts w:ascii="Times New Roman" w:hAnsi="Times New Roman"/>
          <w:color w:val="auto"/>
          <w:sz w:val="24"/>
          <w:szCs w:val="24"/>
        </w:rPr>
        <w:t>собственной</w:t>
      </w:r>
      <w:proofErr w:type="gramEnd"/>
      <w:r w:rsidRPr="00631F29">
        <w:rPr>
          <w:rFonts w:ascii="Times New Roman" w:hAnsi="Times New Roman"/>
          <w:color w:val="auto"/>
          <w:sz w:val="24"/>
          <w:szCs w:val="24"/>
        </w:rPr>
        <w:t>, и ориентироваться на позицию партнёра в общении и взаимодействии;</w:t>
      </w:r>
    </w:p>
    <w:p w:rsidR="00653A76" w:rsidRPr="00631F29" w:rsidRDefault="00653A76" w:rsidP="008C3785">
      <w:pPr>
        <w:pStyle w:val="ab"/>
        <w:numPr>
          <w:ilvl w:val="0"/>
          <w:numId w:val="18"/>
        </w:numPr>
        <w:spacing w:line="240" w:lineRule="auto"/>
        <w:ind w:left="0"/>
        <w:rPr>
          <w:rFonts w:ascii="Times New Roman" w:hAnsi="Times New Roman"/>
          <w:color w:val="auto"/>
          <w:sz w:val="24"/>
          <w:szCs w:val="24"/>
        </w:rPr>
      </w:pPr>
      <w:r w:rsidRPr="00631F29">
        <w:rPr>
          <w:rFonts w:ascii="Times New Roman" w:hAnsi="Times New Roman"/>
          <w:color w:val="auto"/>
          <w:sz w:val="24"/>
          <w:szCs w:val="24"/>
        </w:rPr>
        <w:t>учитывать разные мнения и стремиться к координации различных позиций в сотрудничестве;</w:t>
      </w:r>
    </w:p>
    <w:p w:rsidR="00653A76" w:rsidRPr="00631F29" w:rsidRDefault="00653A76" w:rsidP="008C3785">
      <w:pPr>
        <w:pStyle w:val="ab"/>
        <w:numPr>
          <w:ilvl w:val="0"/>
          <w:numId w:val="18"/>
        </w:numPr>
        <w:spacing w:line="240" w:lineRule="auto"/>
        <w:ind w:left="0"/>
        <w:rPr>
          <w:rFonts w:ascii="Times New Roman" w:hAnsi="Times New Roman"/>
          <w:color w:val="auto"/>
          <w:sz w:val="24"/>
          <w:szCs w:val="24"/>
        </w:rPr>
      </w:pPr>
      <w:r w:rsidRPr="00631F29">
        <w:rPr>
          <w:rFonts w:ascii="Times New Roman" w:hAnsi="Times New Roman"/>
          <w:color w:val="auto"/>
          <w:sz w:val="24"/>
          <w:szCs w:val="24"/>
        </w:rPr>
        <w:t>формулировать собственное мнение и позицию;</w:t>
      </w:r>
    </w:p>
    <w:p w:rsidR="00653A76" w:rsidRPr="00631F29" w:rsidRDefault="00653A76" w:rsidP="008C3785">
      <w:pPr>
        <w:pStyle w:val="ab"/>
        <w:numPr>
          <w:ilvl w:val="0"/>
          <w:numId w:val="18"/>
        </w:numPr>
        <w:spacing w:line="240" w:lineRule="auto"/>
        <w:ind w:left="0"/>
        <w:rPr>
          <w:rFonts w:ascii="Times New Roman" w:hAnsi="Times New Roman"/>
          <w:color w:val="auto"/>
          <w:sz w:val="24"/>
          <w:szCs w:val="24"/>
        </w:rPr>
      </w:pPr>
      <w:r w:rsidRPr="00631F29">
        <w:rPr>
          <w:rFonts w:ascii="Times New Roman" w:hAnsi="Times New Roman"/>
          <w:color w:val="auto"/>
          <w:spacing w:val="2"/>
          <w:sz w:val="24"/>
          <w:szCs w:val="24"/>
        </w:rPr>
        <w:t>договариваться и приходить к общему решению в со</w:t>
      </w:r>
      <w:r w:rsidRPr="00631F29">
        <w:rPr>
          <w:rFonts w:ascii="Times New Roman" w:hAnsi="Times New Roman"/>
          <w:color w:val="auto"/>
          <w:sz w:val="24"/>
          <w:szCs w:val="24"/>
        </w:rPr>
        <w:t>вместной деятельности, в том числе в ситуации столкновения интересов;</w:t>
      </w:r>
    </w:p>
    <w:p w:rsidR="00653A76" w:rsidRPr="00631F29" w:rsidRDefault="00653A76" w:rsidP="008C3785">
      <w:pPr>
        <w:pStyle w:val="ab"/>
        <w:numPr>
          <w:ilvl w:val="0"/>
          <w:numId w:val="18"/>
        </w:numPr>
        <w:spacing w:line="240" w:lineRule="auto"/>
        <w:ind w:left="0"/>
        <w:rPr>
          <w:rFonts w:ascii="Times New Roman" w:hAnsi="Times New Roman"/>
          <w:color w:val="auto"/>
          <w:sz w:val="24"/>
          <w:szCs w:val="24"/>
        </w:rPr>
      </w:pPr>
      <w:r w:rsidRPr="00631F29">
        <w:rPr>
          <w:rFonts w:ascii="Times New Roman" w:hAnsi="Times New Roman"/>
          <w:color w:val="auto"/>
          <w:sz w:val="24"/>
          <w:szCs w:val="24"/>
        </w:rPr>
        <w:t>строить понятные для партнёра высказывания, учитывающие, что партнёр знает и видит, а что нет;</w:t>
      </w:r>
    </w:p>
    <w:p w:rsidR="00653A76" w:rsidRPr="00631F29" w:rsidRDefault="00653A76" w:rsidP="008C3785">
      <w:pPr>
        <w:pStyle w:val="ab"/>
        <w:numPr>
          <w:ilvl w:val="0"/>
          <w:numId w:val="18"/>
        </w:numPr>
        <w:spacing w:line="240" w:lineRule="auto"/>
        <w:ind w:left="0"/>
        <w:rPr>
          <w:rFonts w:ascii="Times New Roman" w:hAnsi="Times New Roman"/>
          <w:color w:val="auto"/>
          <w:sz w:val="24"/>
          <w:szCs w:val="24"/>
        </w:rPr>
      </w:pPr>
      <w:r w:rsidRPr="00631F29">
        <w:rPr>
          <w:rFonts w:ascii="Times New Roman" w:hAnsi="Times New Roman"/>
          <w:color w:val="auto"/>
          <w:sz w:val="24"/>
          <w:szCs w:val="24"/>
        </w:rPr>
        <w:t>задавать вопросы;</w:t>
      </w:r>
    </w:p>
    <w:p w:rsidR="00653A76" w:rsidRPr="00631F29" w:rsidRDefault="00653A76" w:rsidP="008C3785">
      <w:pPr>
        <w:pStyle w:val="ab"/>
        <w:numPr>
          <w:ilvl w:val="0"/>
          <w:numId w:val="18"/>
        </w:numPr>
        <w:spacing w:line="240" w:lineRule="auto"/>
        <w:ind w:left="0"/>
        <w:rPr>
          <w:rFonts w:ascii="Times New Roman" w:hAnsi="Times New Roman"/>
          <w:color w:val="auto"/>
          <w:sz w:val="24"/>
          <w:szCs w:val="24"/>
        </w:rPr>
      </w:pPr>
      <w:r w:rsidRPr="00631F29">
        <w:rPr>
          <w:rFonts w:ascii="Times New Roman" w:hAnsi="Times New Roman"/>
          <w:color w:val="auto"/>
          <w:sz w:val="24"/>
          <w:szCs w:val="24"/>
        </w:rPr>
        <w:t>контролировать действия партнёра;</w:t>
      </w:r>
    </w:p>
    <w:p w:rsidR="00653A76" w:rsidRPr="00631F29" w:rsidRDefault="00653A76" w:rsidP="008C3785">
      <w:pPr>
        <w:pStyle w:val="ab"/>
        <w:numPr>
          <w:ilvl w:val="0"/>
          <w:numId w:val="18"/>
        </w:numPr>
        <w:spacing w:line="240" w:lineRule="auto"/>
        <w:ind w:left="0"/>
        <w:rPr>
          <w:rFonts w:ascii="Times New Roman" w:hAnsi="Times New Roman"/>
          <w:color w:val="auto"/>
          <w:sz w:val="24"/>
          <w:szCs w:val="24"/>
        </w:rPr>
      </w:pPr>
      <w:r w:rsidRPr="00631F29">
        <w:rPr>
          <w:rFonts w:ascii="Times New Roman" w:hAnsi="Times New Roman"/>
          <w:color w:val="auto"/>
          <w:sz w:val="24"/>
          <w:szCs w:val="24"/>
        </w:rPr>
        <w:t>использовать речь для регуляции своего действия;</w:t>
      </w:r>
    </w:p>
    <w:p w:rsidR="00653A76" w:rsidRPr="00631F29" w:rsidRDefault="00653A76" w:rsidP="008C3785">
      <w:pPr>
        <w:pStyle w:val="ab"/>
        <w:numPr>
          <w:ilvl w:val="0"/>
          <w:numId w:val="18"/>
        </w:numPr>
        <w:spacing w:line="240" w:lineRule="auto"/>
        <w:ind w:left="0"/>
        <w:rPr>
          <w:rFonts w:ascii="Times New Roman" w:hAnsi="Times New Roman"/>
          <w:iCs/>
          <w:color w:val="auto"/>
          <w:sz w:val="24"/>
          <w:szCs w:val="24"/>
        </w:rPr>
      </w:pPr>
      <w:r w:rsidRPr="00631F29">
        <w:rPr>
          <w:rFonts w:ascii="Times New Roman" w:hAnsi="Times New Roman"/>
          <w:color w:val="auto"/>
          <w:spacing w:val="2"/>
          <w:sz w:val="24"/>
          <w:szCs w:val="24"/>
        </w:rPr>
        <w:lastRenderedPageBreak/>
        <w:t xml:space="preserve">адекватно использовать речевые средства для решения </w:t>
      </w:r>
      <w:r w:rsidRPr="00631F29">
        <w:rPr>
          <w:rFonts w:ascii="Times New Roman" w:hAnsi="Times New Roman"/>
          <w:color w:val="auto"/>
          <w:sz w:val="24"/>
          <w:szCs w:val="24"/>
        </w:rPr>
        <w:t>различных коммуникативных задач, строить монологическое высказывание, владеть диалогической формой речи.</w:t>
      </w:r>
    </w:p>
    <w:p w:rsidR="00653A76" w:rsidRPr="00631F29" w:rsidRDefault="00653A76" w:rsidP="00631F29">
      <w:pPr>
        <w:pStyle w:val="a3"/>
        <w:spacing w:line="240" w:lineRule="auto"/>
        <w:ind w:firstLine="454"/>
        <w:rPr>
          <w:rFonts w:ascii="Times New Roman" w:hAnsi="Times New Roman"/>
          <w:b/>
          <w:color w:val="auto"/>
          <w:sz w:val="24"/>
          <w:szCs w:val="24"/>
        </w:rPr>
      </w:pPr>
      <w:r w:rsidRPr="00631F29">
        <w:rPr>
          <w:rFonts w:ascii="Times New Roman" w:hAnsi="Times New Roman"/>
          <w:b/>
          <w:iCs/>
          <w:color w:val="auto"/>
          <w:sz w:val="24"/>
          <w:szCs w:val="24"/>
        </w:rPr>
        <w:t>Выпускник получит возможность научиться:</w:t>
      </w:r>
    </w:p>
    <w:p w:rsidR="00653A76" w:rsidRPr="00631F29" w:rsidRDefault="00653A76" w:rsidP="008C3785">
      <w:pPr>
        <w:pStyle w:val="ab"/>
        <w:numPr>
          <w:ilvl w:val="0"/>
          <w:numId w:val="19"/>
        </w:numPr>
        <w:spacing w:line="240" w:lineRule="auto"/>
        <w:ind w:left="0"/>
        <w:rPr>
          <w:rFonts w:ascii="Times New Roman" w:hAnsi="Times New Roman"/>
          <w:i/>
          <w:color w:val="auto"/>
          <w:sz w:val="24"/>
          <w:szCs w:val="24"/>
        </w:rPr>
      </w:pPr>
      <w:r w:rsidRPr="00631F29">
        <w:rPr>
          <w:rFonts w:ascii="Times New Roman" w:hAnsi="Times New Roman"/>
          <w:i/>
          <w:iCs/>
          <w:color w:val="auto"/>
          <w:spacing w:val="2"/>
          <w:sz w:val="24"/>
          <w:szCs w:val="24"/>
        </w:rPr>
        <w:t>учитывать и координировать в сотрудничестве по</w:t>
      </w:r>
      <w:r w:rsidRPr="00631F29">
        <w:rPr>
          <w:rFonts w:ascii="Times New Roman" w:hAnsi="Times New Roman"/>
          <w:i/>
          <w:iCs/>
          <w:color w:val="auto"/>
          <w:sz w:val="24"/>
          <w:szCs w:val="24"/>
        </w:rPr>
        <w:t xml:space="preserve">зиции других людей, отличные </w:t>
      </w:r>
      <w:proofErr w:type="gramStart"/>
      <w:r w:rsidRPr="00631F29">
        <w:rPr>
          <w:rFonts w:ascii="Times New Roman" w:hAnsi="Times New Roman"/>
          <w:i/>
          <w:iCs/>
          <w:color w:val="auto"/>
          <w:sz w:val="24"/>
          <w:szCs w:val="24"/>
        </w:rPr>
        <w:t>от</w:t>
      </w:r>
      <w:proofErr w:type="gramEnd"/>
      <w:r w:rsidRPr="00631F29">
        <w:rPr>
          <w:rFonts w:ascii="Times New Roman" w:hAnsi="Times New Roman"/>
          <w:i/>
          <w:iCs/>
          <w:color w:val="auto"/>
          <w:sz w:val="24"/>
          <w:szCs w:val="24"/>
        </w:rPr>
        <w:t xml:space="preserve"> собственной;</w:t>
      </w:r>
    </w:p>
    <w:p w:rsidR="00653A76" w:rsidRPr="00631F29" w:rsidRDefault="00653A76" w:rsidP="008C3785">
      <w:pPr>
        <w:pStyle w:val="ab"/>
        <w:numPr>
          <w:ilvl w:val="0"/>
          <w:numId w:val="19"/>
        </w:numPr>
        <w:spacing w:line="240" w:lineRule="auto"/>
        <w:ind w:left="0"/>
        <w:rPr>
          <w:rFonts w:ascii="Times New Roman" w:hAnsi="Times New Roman"/>
          <w:i/>
          <w:color w:val="auto"/>
          <w:sz w:val="24"/>
          <w:szCs w:val="24"/>
        </w:rPr>
      </w:pPr>
      <w:r w:rsidRPr="00631F29">
        <w:rPr>
          <w:rFonts w:ascii="Times New Roman" w:hAnsi="Times New Roman"/>
          <w:i/>
          <w:iCs/>
          <w:color w:val="auto"/>
          <w:sz w:val="24"/>
          <w:szCs w:val="24"/>
        </w:rPr>
        <w:t>учитывать разные мнения и интересы и обосновывать собственную позицию;</w:t>
      </w:r>
    </w:p>
    <w:p w:rsidR="00653A76" w:rsidRPr="00631F29" w:rsidRDefault="00653A76" w:rsidP="008C3785">
      <w:pPr>
        <w:pStyle w:val="ab"/>
        <w:numPr>
          <w:ilvl w:val="0"/>
          <w:numId w:val="19"/>
        </w:numPr>
        <w:spacing w:line="240" w:lineRule="auto"/>
        <w:ind w:left="0"/>
        <w:rPr>
          <w:rFonts w:ascii="Times New Roman" w:hAnsi="Times New Roman"/>
          <w:i/>
          <w:color w:val="auto"/>
          <w:sz w:val="24"/>
          <w:szCs w:val="24"/>
        </w:rPr>
      </w:pPr>
      <w:r w:rsidRPr="00631F29">
        <w:rPr>
          <w:rFonts w:ascii="Times New Roman" w:hAnsi="Times New Roman"/>
          <w:i/>
          <w:iCs/>
          <w:color w:val="auto"/>
          <w:sz w:val="24"/>
          <w:szCs w:val="24"/>
        </w:rPr>
        <w:t>понимать относительность мнений и подходов к решению проблемы;</w:t>
      </w:r>
    </w:p>
    <w:p w:rsidR="00653A76" w:rsidRPr="00631F29" w:rsidRDefault="00653A76" w:rsidP="008C3785">
      <w:pPr>
        <w:pStyle w:val="ab"/>
        <w:numPr>
          <w:ilvl w:val="0"/>
          <w:numId w:val="19"/>
        </w:numPr>
        <w:spacing w:line="240" w:lineRule="auto"/>
        <w:ind w:left="0"/>
        <w:rPr>
          <w:rFonts w:ascii="Times New Roman" w:hAnsi="Times New Roman"/>
          <w:i/>
          <w:color w:val="auto"/>
          <w:sz w:val="24"/>
          <w:szCs w:val="24"/>
        </w:rPr>
      </w:pPr>
      <w:r w:rsidRPr="00631F29">
        <w:rPr>
          <w:rFonts w:ascii="Times New Roman" w:hAnsi="Times New Roman"/>
          <w:i/>
          <w:iCs/>
          <w:color w:val="auto"/>
          <w:sz w:val="24"/>
          <w:szCs w:val="24"/>
        </w:rPr>
        <w:t>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rsidR="00653A76" w:rsidRPr="00631F29" w:rsidRDefault="00653A76" w:rsidP="008C3785">
      <w:pPr>
        <w:pStyle w:val="ab"/>
        <w:numPr>
          <w:ilvl w:val="0"/>
          <w:numId w:val="19"/>
        </w:numPr>
        <w:spacing w:line="240" w:lineRule="auto"/>
        <w:ind w:left="0"/>
        <w:rPr>
          <w:rFonts w:ascii="Times New Roman" w:hAnsi="Times New Roman"/>
          <w:i/>
          <w:color w:val="auto"/>
          <w:sz w:val="24"/>
          <w:szCs w:val="24"/>
        </w:rPr>
      </w:pPr>
      <w:r w:rsidRPr="00631F29">
        <w:rPr>
          <w:rFonts w:ascii="Times New Roman" w:hAnsi="Times New Roman"/>
          <w:i/>
          <w:iCs/>
          <w:color w:val="auto"/>
          <w:sz w:val="24"/>
          <w:szCs w:val="24"/>
        </w:rPr>
        <w:t>продуктивно содействовать разрешению конфликтов на основе учёта интересов и позиций всех участников;</w:t>
      </w:r>
    </w:p>
    <w:p w:rsidR="00653A76" w:rsidRPr="00631F29" w:rsidRDefault="00653A76" w:rsidP="008C3785">
      <w:pPr>
        <w:pStyle w:val="ab"/>
        <w:numPr>
          <w:ilvl w:val="0"/>
          <w:numId w:val="19"/>
        </w:numPr>
        <w:spacing w:line="240" w:lineRule="auto"/>
        <w:ind w:left="0"/>
        <w:rPr>
          <w:rFonts w:ascii="Times New Roman" w:hAnsi="Times New Roman"/>
          <w:i/>
          <w:color w:val="auto"/>
          <w:sz w:val="24"/>
          <w:szCs w:val="24"/>
        </w:rPr>
      </w:pPr>
      <w:r w:rsidRPr="00631F29">
        <w:rPr>
          <w:rFonts w:ascii="Times New Roman" w:hAnsi="Times New Roman"/>
          <w:i/>
          <w:iCs/>
          <w:color w:val="auto"/>
          <w:sz w:val="24"/>
          <w:szCs w:val="24"/>
        </w:rPr>
        <w:t>с учётом целей коммуникации достаточно точно, последовательно и полно передавать партнёру необходимую информацию как ориентир для построения действия;</w:t>
      </w:r>
    </w:p>
    <w:p w:rsidR="00653A76" w:rsidRPr="00631F29" w:rsidRDefault="00653A76" w:rsidP="008C3785">
      <w:pPr>
        <w:pStyle w:val="ab"/>
        <w:numPr>
          <w:ilvl w:val="0"/>
          <w:numId w:val="19"/>
        </w:numPr>
        <w:spacing w:line="240" w:lineRule="auto"/>
        <w:ind w:left="0"/>
        <w:rPr>
          <w:rFonts w:ascii="Times New Roman" w:hAnsi="Times New Roman"/>
          <w:i/>
          <w:color w:val="auto"/>
          <w:sz w:val="24"/>
          <w:szCs w:val="24"/>
        </w:rPr>
      </w:pPr>
      <w:r w:rsidRPr="00631F29">
        <w:rPr>
          <w:rFonts w:ascii="Times New Roman" w:hAnsi="Times New Roman"/>
          <w:i/>
          <w:iCs/>
          <w:color w:val="auto"/>
          <w:sz w:val="24"/>
          <w:szCs w:val="24"/>
        </w:rPr>
        <w:t>задавать вопросы, необходимые для организации собственной деятельности и сотрудничества с партнёром;</w:t>
      </w:r>
    </w:p>
    <w:p w:rsidR="00653A76" w:rsidRPr="00631F29" w:rsidRDefault="00653A76" w:rsidP="008C3785">
      <w:pPr>
        <w:pStyle w:val="ab"/>
        <w:numPr>
          <w:ilvl w:val="0"/>
          <w:numId w:val="19"/>
        </w:numPr>
        <w:spacing w:line="240" w:lineRule="auto"/>
        <w:ind w:left="0"/>
        <w:rPr>
          <w:rFonts w:ascii="Times New Roman" w:hAnsi="Times New Roman"/>
          <w:i/>
          <w:color w:val="auto"/>
          <w:sz w:val="24"/>
          <w:szCs w:val="24"/>
        </w:rPr>
      </w:pPr>
      <w:r w:rsidRPr="00631F29">
        <w:rPr>
          <w:rFonts w:ascii="Times New Roman" w:hAnsi="Times New Roman"/>
          <w:i/>
          <w:iCs/>
          <w:color w:val="auto"/>
          <w:sz w:val="24"/>
          <w:szCs w:val="24"/>
        </w:rPr>
        <w:t>осуществлять взаимный контроль и оказывать в сотрудничестве необходимую взаимопомощь;</w:t>
      </w:r>
    </w:p>
    <w:p w:rsidR="00653A76" w:rsidRPr="00631F29" w:rsidRDefault="00653A76" w:rsidP="008C3785">
      <w:pPr>
        <w:pStyle w:val="ab"/>
        <w:numPr>
          <w:ilvl w:val="0"/>
          <w:numId w:val="19"/>
        </w:numPr>
        <w:spacing w:line="240" w:lineRule="auto"/>
        <w:ind w:left="0"/>
        <w:rPr>
          <w:rFonts w:ascii="Times New Roman" w:hAnsi="Times New Roman"/>
          <w:iCs/>
          <w:color w:val="auto"/>
          <w:sz w:val="24"/>
          <w:szCs w:val="24"/>
        </w:rPr>
      </w:pPr>
      <w:r w:rsidRPr="00631F29">
        <w:rPr>
          <w:rFonts w:ascii="Times New Roman" w:hAnsi="Times New Roman"/>
          <w:i/>
          <w:iCs/>
          <w:color w:val="auto"/>
          <w:sz w:val="24"/>
          <w:szCs w:val="24"/>
        </w:rPr>
        <w:t>адекватно использовать речевые средства для эффективного решения разнообразных коммуникативных задач</w:t>
      </w:r>
      <w:proofErr w:type="gramStart"/>
      <w:r w:rsidRPr="00631F29">
        <w:rPr>
          <w:rFonts w:ascii="Times New Roman" w:hAnsi="Times New Roman"/>
          <w:i/>
          <w:iCs/>
          <w:color w:val="auto"/>
          <w:sz w:val="24"/>
          <w:szCs w:val="24"/>
        </w:rPr>
        <w:t>,п</w:t>
      </w:r>
      <w:proofErr w:type="gramEnd"/>
      <w:r w:rsidRPr="00631F29">
        <w:rPr>
          <w:rFonts w:ascii="Times New Roman" w:hAnsi="Times New Roman"/>
          <w:i/>
          <w:iCs/>
          <w:color w:val="auto"/>
          <w:sz w:val="24"/>
          <w:szCs w:val="24"/>
        </w:rPr>
        <w:t>ланирования и регуляции своей деятельности</w:t>
      </w:r>
      <w:r w:rsidRPr="00631F29">
        <w:rPr>
          <w:rFonts w:ascii="Times New Roman" w:hAnsi="Times New Roman"/>
          <w:iCs/>
          <w:color w:val="auto"/>
          <w:sz w:val="24"/>
          <w:szCs w:val="24"/>
        </w:rPr>
        <w:t>.</w:t>
      </w:r>
    </w:p>
    <w:p w:rsidR="00653A76" w:rsidRPr="00631F29" w:rsidRDefault="00880217" w:rsidP="008C3785">
      <w:pPr>
        <w:pStyle w:val="afd"/>
        <w:numPr>
          <w:ilvl w:val="3"/>
          <w:numId w:val="2"/>
        </w:numPr>
        <w:spacing w:line="240" w:lineRule="auto"/>
        <w:ind w:left="0" w:firstLine="0"/>
        <w:rPr>
          <w:bCs/>
          <w:sz w:val="24"/>
        </w:rPr>
      </w:pPr>
      <w:bookmarkStart w:id="19" w:name="_Toc288394059"/>
      <w:bookmarkStart w:id="20" w:name="_Toc288410526"/>
      <w:bookmarkStart w:id="21" w:name="_Toc288410655"/>
      <w:bookmarkStart w:id="22" w:name="_Toc294246070"/>
      <w:r w:rsidRPr="00631F29">
        <w:rPr>
          <w:sz w:val="24"/>
        </w:rPr>
        <w:t xml:space="preserve">Чтение. </w:t>
      </w:r>
      <w:r w:rsidR="00653A76" w:rsidRPr="00631F29">
        <w:rPr>
          <w:sz w:val="24"/>
        </w:rPr>
        <w:t>Работа с тексто</w:t>
      </w:r>
      <w:proofErr w:type="gramStart"/>
      <w:r w:rsidR="00653A76" w:rsidRPr="00631F29">
        <w:rPr>
          <w:sz w:val="24"/>
        </w:rPr>
        <w:t>м</w:t>
      </w:r>
      <w:r w:rsidR="00653A76" w:rsidRPr="00631F29">
        <w:rPr>
          <w:bCs/>
          <w:sz w:val="24"/>
        </w:rPr>
        <w:t>(</w:t>
      </w:r>
      <w:proofErr w:type="gramEnd"/>
      <w:r w:rsidR="00653A76" w:rsidRPr="00631F29">
        <w:rPr>
          <w:bCs/>
          <w:sz w:val="24"/>
        </w:rPr>
        <w:t>метапредметные результаты)</w:t>
      </w:r>
      <w:bookmarkEnd w:id="19"/>
      <w:bookmarkEnd w:id="20"/>
      <w:bookmarkEnd w:id="21"/>
      <w:bookmarkEnd w:id="22"/>
    </w:p>
    <w:p w:rsidR="00DC6B19" w:rsidRPr="00631F29" w:rsidRDefault="00653A76" w:rsidP="00631F29">
      <w:pPr>
        <w:tabs>
          <w:tab w:val="left" w:pos="142"/>
          <w:tab w:val="left" w:leader="dot" w:pos="624"/>
        </w:tabs>
        <w:ind w:firstLine="709"/>
        <w:jc w:val="both"/>
        <w:rPr>
          <w:rStyle w:val="Zag11"/>
          <w:rFonts w:eastAsia="@Arial Unicode MS"/>
        </w:rPr>
      </w:pPr>
      <w:r w:rsidRPr="00631F29">
        <w:rPr>
          <w:spacing w:val="-3"/>
        </w:rPr>
        <w:t xml:space="preserve">В результате изучения </w:t>
      </w:r>
      <w:r w:rsidRPr="00631F29">
        <w:rPr>
          <w:b/>
          <w:bCs/>
          <w:spacing w:val="-3"/>
        </w:rPr>
        <w:t>всех без исключения учебных пред</w:t>
      </w:r>
      <w:r w:rsidRPr="00631F29">
        <w:rPr>
          <w:b/>
          <w:bCs/>
        </w:rPr>
        <w:t xml:space="preserve">метов </w:t>
      </w:r>
      <w:proofErr w:type="gramStart"/>
      <w:r w:rsidRPr="00631F29">
        <w:t>на</w:t>
      </w:r>
      <w:r w:rsidR="00C27132" w:rsidRPr="00631F29">
        <w:t xml:space="preserve">при получении </w:t>
      </w:r>
      <w:r w:rsidRPr="00631F29">
        <w:t xml:space="preserve"> начального общего образования выпускники приобретут</w:t>
      </w:r>
      <w:proofErr w:type="gramEnd"/>
      <w:r w:rsidRPr="00631F29">
        <w:t xml:space="preserve">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w:t>
      </w:r>
      <w:r w:rsidR="00DC6B19" w:rsidRPr="00631F29">
        <w:rPr>
          <w:rStyle w:val="Zag11"/>
          <w:rFonts w:eastAsia="@Arial Unicode MS"/>
        </w:rPr>
        <w:t>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rsidR="00DC6B19" w:rsidRPr="00631F29" w:rsidRDefault="00DC6B19" w:rsidP="00631F29">
      <w:pPr>
        <w:tabs>
          <w:tab w:val="left" w:pos="142"/>
          <w:tab w:val="left" w:leader="dot" w:pos="624"/>
        </w:tabs>
        <w:ind w:firstLine="709"/>
        <w:jc w:val="both"/>
        <w:rPr>
          <w:rStyle w:val="Zag11"/>
          <w:rFonts w:eastAsia="@Arial Unicode MS"/>
        </w:rPr>
      </w:pPr>
      <w:r w:rsidRPr="00631F29">
        <w:rPr>
          <w:rStyle w:val="Zag11"/>
          <w:rFonts w:eastAsia="@Arial Unicode MS"/>
        </w:rPr>
        <w:t>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DC6B19" w:rsidRPr="00631F29" w:rsidRDefault="00DC6B19" w:rsidP="00631F29">
      <w:pPr>
        <w:pStyle w:val="Zag3"/>
        <w:tabs>
          <w:tab w:val="left" w:pos="142"/>
          <w:tab w:val="left" w:leader="dot" w:pos="624"/>
        </w:tabs>
        <w:spacing w:after="0" w:line="240" w:lineRule="auto"/>
        <w:ind w:firstLine="709"/>
        <w:jc w:val="both"/>
        <w:rPr>
          <w:rFonts w:eastAsia="@Arial Unicode MS"/>
          <w:i w:val="0"/>
          <w:iCs w:val="0"/>
          <w:color w:val="auto"/>
          <w:lang w:val="ru-RU"/>
        </w:rPr>
      </w:pPr>
      <w:r w:rsidRPr="00631F29">
        <w:rPr>
          <w:rStyle w:val="Zag11"/>
          <w:rFonts w:eastAsia="@Arial Unicode MS"/>
          <w:i w:val="0"/>
          <w:iCs w:val="0"/>
          <w:color w:val="auto"/>
          <w:lang w:val="ru-RU"/>
        </w:rPr>
        <w:t xml:space="preserve">Выпускники получат возможность научиться </w:t>
      </w:r>
      <w:proofErr w:type="gramStart"/>
      <w:r w:rsidRPr="00631F29">
        <w:rPr>
          <w:rStyle w:val="Zag11"/>
          <w:rFonts w:eastAsia="@Arial Unicode MS"/>
          <w:i w:val="0"/>
          <w:iCs w:val="0"/>
          <w:color w:val="auto"/>
          <w:lang w:val="ru-RU"/>
        </w:rPr>
        <w:t>самостоятельно</w:t>
      </w:r>
      <w:proofErr w:type="gramEnd"/>
      <w:r w:rsidRPr="00631F29">
        <w:rPr>
          <w:rStyle w:val="Zag11"/>
          <w:rFonts w:eastAsia="@Arial Unicode MS"/>
          <w:i w:val="0"/>
          <w:iCs w:val="0"/>
          <w:color w:val="auto"/>
          <w:lang w:val="ru-RU"/>
        </w:rPr>
        <w:t xml:space="preserve"> организовывать поиск информации. Они приобретут первичный опыт критического отношения к получаемой информации, сопоставления ее с информацией из других источников и имеющимся жизненным опытом.</w:t>
      </w:r>
    </w:p>
    <w:p w:rsidR="00653A76" w:rsidRPr="00631F29" w:rsidRDefault="00880217" w:rsidP="00631F29">
      <w:pPr>
        <w:pStyle w:val="4"/>
        <w:spacing w:before="0" w:after="0" w:line="240" w:lineRule="auto"/>
        <w:ind w:firstLine="454"/>
        <w:jc w:val="both"/>
        <w:rPr>
          <w:rFonts w:ascii="Times New Roman" w:hAnsi="Times New Roman" w:cs="Times New Roman"/>
          <w:b/>
          <w:i w:val="0"/>
          <w:color w:val="auto"/>
          <w:sz w:val="24"/>
          <w:szCs w:val="24"/>
        </w:rPr>
      </w:pPr>
      <w:r w:rsidRPr="00631F29">
        <w:rPr>
          <w:rFonts w:ascii="Times New Roman" w:hAnsi="Times New Roman" w:cs="Times New Roman"/>
          <w:b/>
          <w:i w:val="0"/>
          <w:color w:val="auto"/>
          <w:sz w:val="24"/>
          <w:szCs w:val="24"/>
        </w:rPr>
        <w:t xml:space="preserve">Работа с текстом: </w:t>
      </w:r>
      <w:r w:rsidR="00653A76" w:rsidRPr="00631F29">
        <w:rPr>
          <w:rFonts w:ascii="Times New Roman" w:hAnsi="Times New Roman" w:cs="Times New Roman"/>
          <w:b/>
          <w:i w:val="0"/>
          <w:color w:val="auto"/>
          <w:sz w:val="24"/>
          <w:szCs w:val="24"/>
        </w:rPr>
        <w:t xml:space="preserve">поиск информации и понимание </w:t>
      </w:r>
      <w:proofErr w:type="gramStart"/>
      <w:r w:rsidR="00653A76" w:rsidRPr="00631F29">
        <w:rPr>
          <w:rFonts w:ascii="Times New Roman" w:hAnsi="Times New Roman" w:cs="Times New Roman"/>
          <w:b/>
          <w:i w:val="0"/>
          <w:color w:val="auto"/>
          <w:sz w:val="24"/>
          <w:szCs w:val="24"/>
        </w:rPr>
        <w:t>прочитанного</w:t>
      </w:r>
      <w:proofErr w:type="gramEnd"/>
    </w:p>
    <w:p w:rsidR="00653A76" w:rsidRPr="00631F29" w:rsidRDefault="00653A76" w:rsidP="00631F29">
      <w:pPr>
        <w:pStyle w:val="a3"/>
        <w:spacing w:line="240" w:lineRule="auto"/>
        <w:ind w:firstLine="454"/>
        <w:rPr>
          <w:rFonts w:ascii="Times New Roman" w:hAnsi="Times New Roman"/>
          <w:b/>
          <w:color w:val="auto"/>
          <w:sz w:val="24"/>
          <w:szCs w:val="24"/>
        </w:rPr>
      </w:pPr>
      <w:r w:rsidRPr="00631F29">
        <w:rPr>
          <w:rFonts w:ascii="Times New Roman" w:hAnsi="Times New Roman"/>
          <w:b/>
          <w:color w:val="auto"/>
          <w:sz w:val="24"/>
          <w:szCs w:val="24"/>
        </w:rPr>
        <w:t>Выпускник научится:</w:t>
      </w:r>
    </w:p>
    <w:p w:rsidR="00653A76" w:rsidRPr="00631F29" w:rsidRDefault="00653A76" w:rsidP="008C3785">
      <w:pPr>
        <w:pStyle w:val="ab"/>
        <w:numPr>
          <w:ilvl w:val="0"/>
          <w:numId w:val="21"/>
        </w:numPr>
        <w:spacing w:line="240" w:lineRule="auto"/>
        <w:ind w:left="0"/>
        <w:rPr>
          <w:rFonts w:ascii="Times New Roman" w:hAnsi="Times New Roman"/>
          <w:color w:val="auto"/>
          <w:sz w:val="24"/>
          <w:szCs w:val="24"/>
        </w:rPr>
      </w:pPr>
      <w:r w:rsidRPr="00631F29">
        <w:rPr>
          <w:rFonts w:ascii="Times New Roman" w:hAnsi="Times New Roman"/>
          <w:color w:val="auto"/>
          <w:sz w:val="24"/>
          <w:szCs w:val="24"/>
        </w:rPr>
        <w:t>находить в тексте конкретные сведения, факты, заданные в явном виде;</w:t>
      </w:r>
    </w:p>
    <w:p w:rsidR="00653A76" w:rsidRPr="00631F29" w:rsidRDefault="00653A76" w:rsidP="008C3785">
      <w:pPr>
        <w:pStyle w:val="ab"/>
        <w:numPr>
          <w:ilvl w:val="0"/>
          <w:numId w:val="21"/>
        </w:numPr>
        <w:spacing w:line="240" w:lineRule="auto"/>
        <w:ind w:left="0"/>
        <w:rPr>
          <w:rFonts w:ascii="Times New Roman" w:hAnsi="Times New Roman"/>
          <w:color w:val="auto"/>
          <w:sz w:val="24"/>
          <w:szCs w:val="24"/>
        </w:rPr>
      </w:pPr>
      <w:r w:rsidRPr="00631F29">
        <w:rPr>
          <w:rFonts w:ascii="Times New Roman" w:hAnsi="Times New Roman"/>
          <w:color w:val="auto"/>
          <w:sz w:val="24"/>
          <w:szCs w:val="24"/>
        </w:rPr>
        <w:t>определять тему и главную мысль текста;</w:t>
      </w:r>
    </w:p>
    <w:p w:rsidR="00653A76" w:rsidRPr="00631F29" w:rsidRDefault="00653A76" w:rsidP="008C3785">
      <w:pPr>
        <w:pStyle w:val="ab"/>
        <w:numPr>
          <w:ilvl w:val="0"/>
          <w:numId w:val="21"/>
        </w:numPr>
        <w:spacing w:line="240" w:lineRule="auto"/>
        <w:ind w:left="0"/>
        <w:rPr>
          <w:rFonts w:ascii="Times New Roman" w:hAnsi="Times New Roman"/>
          <w:color w:val="auto"/>
          <w:spacing w:val="-4"/>
          <w:sz w:val="24"/>
          <w:szCs w:val="24"/>
        </w:rPr>
      </w:pPr>
      <w:r w:rsidRPr="00631F29">
        <w:rPr>
          <w:rFonts w:ascii="Times New Roman" w:hAnsi="Times New Roman"/>
          <w:color w:val="auto"/>
          <w:spacing w:val="-4"/>
          <w:sz w:val="24"/>
          <w:szCs w:val="24"/>
        </w:rPr>
        <w:t>делить тексты на смысловые части, составлять план текста;</w:t>
      </w:r>
    </w:p>
    <w:p w:rsidR="00653A76" w:rsidRPr="00631F29" w:rsidRDefault="00653A76" w:rsidP="008C3785">
      <w:pPr>
        <w:pStyle w:val="ab"/>
        <w:numPr>
          <w:ilvl w:val="0"/>
          <w:numId w:val="21"/>
        </w:numPr>
        <w:spacing w:line="240" w:lineRule="auto"/>
        <w:ind w:left="0"/>
        <w:rPr>
          <w:rFonts w:ascii="Times New Roman" w:hAnsi="Times New Roman"/>
          <w:color w:val="auto"/>
          <w:sz w:val="24"/>
          <w:szCs w:val="24"/>
        </w:rPr>
      </w:pPr>
      <w:r w:rsidRPr="00631F29">
        <w:rPr>
          <w:rFonts w:ascii="Times New Roman" w:hAnsi="Times New Roman"/>
          <w:color w:val="auto"/>
          <w:spacing w:val="2"/>
          <w:sz w:val="24"/>
          <w:szCs w:val="24"/>
        </w:rPr>
        <w:t>вычленять содержащиеся в тексте основные события и</w:t>
      </w:r>
      <w:r w:rsidRPr="00631F29">
        <w:rPr>
          <w:rFonts w:ascii="Times New Roman" w:hAnsi="Times New Roman"/>
          <w:color w:val="auto"/>
          <w:spacing w:val="2"/>
          <w:sz w:val="24"/>
          <w:szCs w:val="24"/>
        </w:rPr>
        <w:br/>
      </w:r>
      <w:r w:rsidRPr="00631F29">
        <w:rPr>
          <w:rFonts w:ascii="Times New Roman" w:hAnsi="Times New Roman"/>
          <w:color w:val="auto"/>
          <w:spacing w:val="-2"/>
          <w:sz w:val="24"/>
          <w:szCs w:val="24"/>
        </w:rPr>
        <w:t>ус</w:t>
      </w:r>
      <w:r w:rsidRPr="00631F29">
        <w:rPr>
          <w:rFonts w:ascii="Times New Roman" w:hAnsi="Times New Roman"/>
          <w:color w:val="auto"/>
          <w:spacing w:val="2"/>
          <w:sz w:val="24"/>
          <w:szCs w:val="24"/>
        </w:rPr>
        <w:t>танавливать их последовательность; упорядочивать инфор</w:t>
      </w:r>
      <w:r w:rsidRPr="00631F29">
        <w:rPr>
          <w:rFonts w:ascii="Times New Roman" w:hAnsi="Times New Roman"/>
          <w:color w:val="auto"/>
          <w:sz w:val="24"/>
          <w:szCs w:val="24"/>
        </w:rPr>
        <w:t>мацию по заданному основанию;</w:t>
      </w:r>
    </w:p>
    <w:p w:rsidR="00653A76" w:rsidRPr="00631F29" w:rsidRDefault="00653A76" w:rsidP="008C3785">
      <w:pPr>
        <w:pStyle w:val="ab"/>
        <w:numPr>
          <w:ilvl w:val="0"/>
          <w:numId w:val="21"/>
        </w:numPr>
        <w:spacing w:line="240" w:lineRule="auto"/>
        <w:ind w:left="0"/>
        <w:rPr>
          <w:rFonts w:ascii="Times New Roman" w:hAnsi="Times New Roman"/>
          <w:color w:val="auto"/>
          <w:sz w:val="24"/>
          <w:szCs w:val="24"/>
        </w:rPr>
      </w:pPr>
      <w:r w:rsidRPr="00631F29">
        <w:rPr>
          <w:rFonts w:ascii="Times New Roman" w:hAnsi="Times New Roman"/>
          <w:color w:val="auto"/>
          <w:spacing w:val="2"/>
          <w:sz w:val="24"/>
          <w:szCs w:val="24"/>
        </w:rPr>
        <w:t xml:space="preserve">сравнивать между собой объекты, описанные в тексте, </w:t>
      </w:r>
      <w:r w:rsidRPr="00631F29">
        <w:rPr>
          <w:rFonts w:ascii="Times New Roman" w:hAnsi="Times New Roman"/>
          <w:color w:val="auto"/>
          <w:sz w:val="24"/>
          <w:szCs w:val="24"/>
        </w:rPr>
        <w:t>выделяя 2—3 </w:t>
      </w:r>
      <w:proofErr w:type="gramStart"/>
      <w:r w:rsidRPr="00631F29">
        <w:rPr>
          <w:rFonts w:ascii="Times New Roman" w:hAnsi="Times New Roman"/>
          <w:color w:val="auto"/>
          <w:sz w:val="24"/>
          <w:szCs w:val="24"/>
        </w:rPr>
        <w:t>существенных</w:t>
      </w:r>
      <w:proofErr w:type="gramEnd"/>
      <w:r w:rsidRPr="00631F29">
        <w:rPr>
          <w:rFonts w:ascii="Times New Roman" w:hAnsi="Times New Roman"/>
          <w:color w:val="auto"/>
          <w:sz w:val="24"/>
          <w:szCs w:val="24"/>
        </w:rPr>
        <w:t xml:space="preserve"> признака;</w:t>
      </w:r>
    </w:p>
    <w:p w:rsidR="00653A76" w:rsidRPr="00631F29" w:rsidRDefault="00653A76" w:rsidP="008C3785">
      <w:pPr>
        <w:pStyle w:val="ab"/>
        <w:numPr>
          <w:ilvl w:val="0"/>
          <w:numId w:val="21"/>
        </w:numPr>
        <w:spacing w:line="240" w:lineRule="auto"/>
        <w:ind w:left="0"/>
        <w:rPr>
          <w:rFonts w:ascii="Times New Roman" w:hAnsi="Times New Roman"/>
          <w:color w:val="auto"/>
          <w:spacing w:val="2"/>
          <w:sz w:val="24"/>
          <w:szCs w:val="24"/>
        </w:rPr>
      </w:pPr>
      <w:r w:rsidRPr="00631F29">
        <w:rPr>
          <w:rFonts w:ascii="Times New Roman" w:hAnsi="Times New Roman"/>
          <w:color w:val="auto"/>
          <w:spacing w:val="2"/>
          <w:sz w:val="24"/>
          <w:szCs w:val="24"/>
        </w:rPr>
        <w:t>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rsidR="00653A76" w:rsidRPr="00631F29" w:rsidRDefault="00653A76" w:rsidP="008C3785">
      <w:pPr>
        <w:pStyle w:val="ab"/>
        <w:numPr>
          <w:ilvl w:val="0"/>
          <w:numId w:val="21"/>
        </w:numPr>
        <w:spacing w:line="240" w:lineRule="auto"/>
        <w:ind w:left="0"/>
        <w:rPr>
          <w:rFonts w:ascii="Times New Roman" w:hAnsi="Times New Roman"/>
          <w:color w:val="auto"/>
          <w:sz w:val="24"/>
          <w:szCs w:val="24"/>
        </w:rPr>
      </w:pPr>
      <w:r w:rsidRPr="00631F29">
        <w:rPr>
          <w:rFonts w:ascii="Times New Roman" w:hAnsi="Times New Roman"/>
          <w:color w:val="auto"/>
          <w:sz w:val="24"/>
          <w:szCs w:val="24"/>
        </w:rPr>
        <w:lastRenderedPageBreak/>
        <w:t>понимать информацию, представленную разными способами: словесно, в виде таблицы, схемы, диаграммы;</w:t>
      </w:r>
    </w:p>
    <w:p w:rsidR="00653A76" w:rsidRPr="00631F29" w:rsidRDefault="00653A76" w:rsidP="008C3785">
      <w:pPr>
        <w:pStyle w:val="ab"/>
        <w:numPr>
          <w:ilvl w:val="0"/>
          <w:numId w:val="21"/>
        </w:numPr>
        <w:spacing w:line="240" w:lineRule="auto"/>
        <w:ind w:left="0"/>
        <w:rPr>
          <w:rFonts w:ascii="Times New Roman" w:hAnsi="Times New Roman"/>
          <w:color w:val="auto"/>
          <w:sz w:val="24"/>
          <w:szCs w:val="24"/>
        </w:rPr>
      </w:pPr>
      <w:r w:rsidRPr="00631F29">
        <w:rPr>
          <w:rFonts w:ascii="Times New Roman" w:hAnsi="Times New Roman"/>
          <w:color w:val="auto"/>
          <w:sz w:val="24"/>
          <w:szCs w:val="24"/>
        </w:rPr>
        <w:t>понимать текст, опираясь не только на содержащуюся в нём информацию, но и на жанр, структуру, выразительные средства текста;</w:t>
      </w:r>
    </w:p>
    <w:p w:rsidR="00653A76" w:rsidRPr="00631F29" w:rsidRDefault="00653A76" w:rsidP="008C3785">
      <w:pPr>
        <w:pStyle w:val="ab"/>
        <w:numPr>
          <w:ilvl w:val="0"/>
          <w:numId w:val="21"/>
        </w:numPr>
        <w:spacing w:line="240" w:lineRule="auto"/>
        <w:ind w:left="0"/>
        <w:rPr>
          <w:rFonts w:ascii="Times New Roman" w:hAnsi="Times New Roman"/>
          <w:color w:val="auto"/>
          <w:sz w:val="24"/>
          <w:szCs w:val="24"/>
        </w:rPr>
      </w:pPr>
      <w:r w:rsidRPr="00631F29">
        <w:rPr>
          <w:rFonts w:ascii="Times New Roman" w:hAnsi="Times New Roman"/>
          <w:color w:val="auto"/>
          <w:sz w:val="24"/>
          <w:szCs w:val="24"/>
        </w:rPr>
        <w:t>использовать различные виды чтения: ознакомительное, изучающее, поисковое, выбирать нужный вид чтения в соответствии с целью чтения;</w:t>
      </w:r>
    </w:p>
    <w:p w:rsidR="00653A76" w:rsidRPr="00631F29" w:rsidRDefault="00653A76" w:rsidP="008C3785">
      <w:pPr>
        <w:pStyle w:val="ab"/>
        <w:numPr>
          <w:ilvl w:val="0"/>
          <w:numId w:val="21"/>
        </w:numPr>
        <w:spacing w:line="240" w:lineRule="auto"/>
        <w:ind w:left="0"/>
        <w:rPr>
          <w:rFonts w:ascii="Times New Roman" w:hAnsi="Times New Roman"/>
          <w:color w:val="auto"/>
          <w:sz w:val="24"/>
          <w:szCs w:val="24"/>
        </w:rPr>
      </w:pPr>
      <w:r w:rsidRPr="00631F29">
        <w:rPr>
          <w:rFonts w:ascii="Times New Roman" w:hAnsi="Times New Roman"/>
          <w:color w:val="auto"/>
          <w:sz w:val="24"/>
          <w:szCs w:val="24"/>
        </w:rPr>
        <w:t>ориентироваться в соответствующих возрасту словарях и справочниках.</w:t>
      </w:r>
    </w:p>
    <w:p w:rsidR="00653A76" w:rsidRPr="00631F29" w:rsidRDefault="00653A76" w:rsidP="00631F29">
      <w:pPr>
        <w:pStyle w:val="a3"/>
        <w:spacing w:line="240" w:lineRule="auto"/>
        <w:ind w:firstLine="454"/>
        <w:rPr>
          <w:rFonts w:ascii="Times New Roman" w:hAnsi="Times New Roman"/>
          <w:b/>
          <w:color w:val="auto"/>
          <w:sz w:val="24"/>
          <w:szCs w:val="24"/>
        </w:rPr>
      </w:pPr>
      <w:r w:rsidRPr="00631F29">
        <w:rPr>
          <w:rFonts w:ascii="Times New Roman" w:hAnsi="Times New Roman"/>
          <w:b/>
          <w:iCs/>
          <w:color w:val="auto"/>
          <w:sz w:val="24"/>
          <w:szCs w:val="24"/>
        </w:rPr>
        <w:t>Выпускник получит возможность научиться:</w:t>
      </w:r>
    </w:p>
    <w:p w:rsidR="00653A76" w:rsidRPr="00631F29" w:rsidRDefault="00653A76" w:rsidP="008C3785">
      <w:pPr>
        <w:pStyle w:val="ab"/>
        <w:numPr>
          <w:ilvl w:val="0"/>
          <w:numId w:val="22"/>
        </w:numPr>
        <w:spacing w:line="240" w:lineRule="auto"/>
        <w:ind w:left="0"/>
        <w:rPr>
          <w:rFonts w:ascii="Times New Roman" w:hAnsi="Times New Roman"/>
          <w:i/>
          <w:iCs/>
          <w:color w:val="auto"/>
          <w:spacing w:val="-2"/>
          <w:sz w:val="24"/>
          <w:szCs w:val="24"/>
        </w:rPr>
      </w:pPr>
      <w:r w:rsidRPr="00631F29">
        <w:rPr>
          <w:rFonts w:ascii="Times New Roman" w:hAnsi="Times New Roman"/>
          <w:i/>
          <w:iCs/>
          <w:color w:val="auto"/>
          <w:spacing w:val="-4"/>
          <w:sz w:val="24"/>
          <w:szCs w:val="24"/>
        </w:rPr>
        <w:t>использовать формальные элементы текста (например,</w:t>
      </w:r>
      <w:r w:rsidRPr="00631F29">
        <w:rPr>
          <w:rFonts w:ascii="Times New Roman" w:hAnsi="Times New Roman"/>
          <w:i/>
          <w:iCs/>
          <w:color w:val="auto"/>
          <w:spacing w:val="-4"/>
          <w:sz w:val="24"/>
          <w:szCs w:val="24"/>
        </w:rPr>
        <w:br/>
      </w:r>
      <w:r w:rsidRPr="00631F29">
        <w:rPr>
          <w:rFonts w:ascii="Times New Roman" w:hAnsi="Times New Roman"/>
          <w:i/>
          <w:iCs/>
          <w:color w:val="auto"/>
          <w:spacing w:val="-2"/>
          <w:sz w:val="24"/>
          <w:szCs w:val="24"/>
        </w:rPr>
        <w:t>подзаголовки, сноски) для поиска нужной информации;</w:t>
      </w:r>
    </w:p>
    <w:p w:rsidR="00653A76" w:rsidRPr="00631F29" w:rsidRDefault="00653A76" w:rsidP="008C3785">
      <w:pPr>
        <w:pStyle w:val="ab"/>
        <w:numPr>
          <w:ilvl w:val="0"/>
          <w:numId w:val="22"/>
        </w:numPr>
        <w:spacing w:line="240" w:lineRule="auto"/>
        <w:ind w:left="0"/>
        <w:rPr>
          <w:rFonts w:ascii="Times New Roman" w:hAnsi="Times New Roman"/>
          <w:i/>
          <w:iCs/>
          <w:color w:val="auto"/>
          <w:sz w:val="24"/>
          <w:szCs w:val="24"/>
        </w:rPr>
      </w:pPr>
      <w:r w:rsidRPr="00631F29">
        <w:rPr>
          <w:rFonts w:ascii="Times New Roman" w:hAnsi="Times New Roman"/>
          <w:i/>
          <w:iCs/>
          <w:color w:val="auto"/>
          <w:sz w:val="24"/>
          <w:szCs w:val="24"/>
        </w:rPr>
        <w:t>работать с несколькими источниками информации;</w:t>
      </w:r>
    </w:p>
    <w:p w:rsidR="00653A76" w:rsidRPr="00631F29" w:rsidRDefault="00653A76" w:rsidP="008C3785">
      <w:pPr>
        <w:pStyle w:val="ab"/>
        <w:numPr>
          <w:ilvl w:val="0"/>
          <w:numId w:val="22"/>
        </w:numPr>
        <w:spacing w:line="240" w:lineRule="auto"/>
        <w:ind w:left="0"/>
        <w:rPr>
          <w:rFonts w:ascii="Times New Roman" w:hAnsi="Times New Roman"/>
          <w:i/>
          <w:iCs/>
          <w:color w:val="auto"/>
          <w:sz w:val="24"/>
          <w:szCs w:val="24"/>
        </w:rPr>
      </w:pPr>
      <w:r w:rsidRPr="00631F29">
        <w:rPr>
          <w:rFonts w:ascii="Times New Roman" w:hAnsi="Times New Roman"/>
          <w:i/>
          <w:iCs/>
          <w:color w:val="auto"/>
          <w:sz w:val="24"/>
          <w:szCs w:val="24"/>
        </w:rPr>
        <w:t>сопоставлять информацию, полученную из нескольких источников.</w:t>
      </w:r>
    </w:p>
    <w:p w:rsidR="00653A76" w:rsidRPr="00631F29" w:rsidRDefault="00653A76" w:rsidP="00631F29">
      <w:pPr>
        <w:pStyle w:val="4"/>
        <w:spacing w:before="0" w:after="0" w:line="240" w:lineRule="auto"/>
        <w:ind w:firstLine="454"/>
        <w:jc w:val="both"/>
        <w:rPr>
          <w:rFonts w:ascii="Times New Roman" w:hAnsi="Times New Roman" w:cs="Times New Roman"/>
          <w:b/>
          <w:i w:val="0"/>
          <w:color w:val="auto"/>
          <w:sz w:val="24"/>
          <w:szCs w:val="24"/>
        </w:rPr>
      </w:pPr>
      <w:r w:rsidRPr="00631F29">
        <w:rPr>
          <w:rFonts w:ascii="Times New Roman" w:hAnsi="Times New Roman" w:cs="Times New Roman"/>
          <w:b/>
          <w:i w:val="0"/>
          <w:color w:val="auto"/>
          <w:sz w:val="24"/>
          <w:szCs w:val="24"/>
        </w:rPr>
        <w:t>Работа с текстом</w:t>
      </w:r>
      <w:proofErr w:type="gramStart"/>
      <w:r w:rsidRPr="00631F29">
        <w:rPr>
          <w:rFonts w:ascii="Times New Roman" w:hAnsi="Times New Roman" w:cs="Times New Roman"/>
          <w:b/>
          <w:i w:val="0"/>
          <w:color w:val="auto"/>
          <w:sz w:val="24"/>
          <w:szCs w:val="24"/>
        </w:rPr>
        <w:t>:п</w:t>
      </w:r>
      <w:proofErr w:type="gramEnd"/>
      <w:r w:rsidRPr="00631F29">
        <w:rPr>
          <w:rFonts w:ascii="Times New Roman" w:hAnsi="Times New Roman" w:cs="Times New Roman"/>
          <w:b/>
          <w:i w:val="0"/>
          <w:color w:val="auto"/>
          <w:sz w:val="24"/>
          <w:szCs w:val="24"/>
        </w:rPr>
        <w:t>реобразование и интерпретация информации</w:t>
      </w:r>
    </w:p>
    <w:p w:rsidR="00653A76" w:rsidRPr="00631F29" w:rsidRDefault="00653A76" w:rsidP="00631F29">
      <w:pPr>
        <w:pStyle w:val="a3"/>
        <w:spacing w:line="240" w:lineRule="auto"/>
        <w:ind w:firstLine="454"/>
        <w:rPr>
          <w:rFonts w:ascii="Times New Roman" w:hAnsi="Times New Roman"/>
          <w:b/>
          <w:color w:val="auto"/>
          <w:sz w:val="24"/>
          <w:szCs w:val="24"/>
        </w:rPr>
      </w:pPr>
      <w:r w:rsidRPr="00631F29">
        <w:rPr>
          <w:rFonts w:ascii="Times New Roman" w:hAnsi="Times New Roman"/>
          <w:b/>
          <w:color w:val="auto"/>
          <w:sz w:val="24"/>
          <w:szCs w:val="24"/>
        </w:rPr>
        <w:t>Выпускник научится:</w:t>
      </w:r>
    </w:p>
    <w:p w:rsidR="00653A76" w:rsidRPr="00631F29" w:rsidRDefault="00653A76" w:rsidP="008C3785">
      <w:pPr>
        <w:pStyle w:val="ab"/>
        <w:numPr>
          <w:ilvl w:val="0"/>
          <w:numId w:val="23"/>
        </w:numPr>
        <w:spacing w:line="240" w:lineRule="auto"/>
        <w:ind w:left="0"/>
        <w:rPr>
          <w:rFonts w:ascii="Times New Roman" w:hAnsi="Times New Roman"/>
          <w:color w:val="auto"/>
          <w:spacing w:val="-4"/>
          <w:sz w:val="24"/>
          <w:szCs w:val="24"/>
        </w:rPr>
      </w:pPr>
      <w:r w:rsidRPr="00631F29">
        <w:rPr>
          <w:rFonts w:ascii="Times New Roman" w:hAnsi="Times New Roman"/>
          <w:color w:val="auto"/>
          <w:spacing w:val="-4"/>
          <w:sz w:val="24"/>
          <w:szCs w:val="24"/>
        </w:rPr>
        <w:t>пересказывать текст подробно и сжато, устно и письменно;</w:t>
      </w:r>
    </w:p>
    <w:p w:rsidR="00653A76" w:rsidRPr="00631F29" w:rsidRDefault="00653A76" w:rsidP="008C3785">
      <w:pPr>
        <w:pStyle w:val="ab"/>
        <w:numPr>
          <w:ilvl w:val="0"/>
          <w:numId w:val="23"/>
        </w:numPr>
        <w:spacing w:line="240" w:lineRule="auto"/>
        <w:ind w:left="0"/>
        <w:rPr>
          <w:rFonts w:ascii="Times New Roman" w:hAnsi="Times New Roman"/>
          <w:color w:val="auto"/>
          <w:sz w:val="24"/>
          <w:szCs w:val="24"/>
        </w:rPr>
      </w:pPr>
      <w:r w:rsidRPr="00631F29">
        <w:rPr>
          <w:rFonts w:ascii="Times New Roman" w:hAnsi="Times New Roman"/>
          <w:color w:val="auto"/>
          <w:sz w:val="24"/>
          <w:szCs w:val="24"/>
        </w:rPr>
        <w:t>соотносить факты с общей идеей текста, устанавливать простые связи, не показанные в тексте напрямую;</w:t>
      </w:r>
    </w:p>
    <w:p w:rsidR="00653A76" w:rsidRPr="00631F29" w:rsidRDefault="00653A76" w:rsidP="008C3785">
      <w:pPr>
        <w:pStyle w:val="ab"/>
        <w:numPr>
          <w:ilvl w:val="0"/>
          <w:numId w:val="23"/>
        </w:numPr>
        <w:spacing w:line="240" w:lineRule="auto"/>
        <w:ind w:left="0"/>
        <w:rPr>
          <w:rFonts w:ascii="Times New Roman" w:hAnsi="Times New Roman"/>
          <w:color w:val="auto"/>
          <w:sz w:val="24"/>
          <w:szCs w:val="24"/>
        </w:rPr>
      </w:pPr>
      <w:r w:rsidRPr="00631F29">
        <w:rPr>
          <w:rFonts w:ascii="Times New Roman" w:hAnsi="Times New Roman"/>
          <w:color w:val="auto"/>
          <w:sz w:val="24"/>
          <w:szCs w:val="24"/>
        </w:rPr>
        <w:t>формулировать несложные выводы, основываясь на тексте; находить аргументы, подтверждающие вывод;</w:t>
      </w:r>
    </w:p>
    <w:p w:rsidR="00653A76" w:rsidRPr="00631F29" w:rsidRDefault="00653A76" w:rsidP="008C3785">
      <w:pPr>
        <w:pStyle w:val="ab"/>
        <w:numPr>
          <w:ilvl w:val="0"/>
          <w:numId w:val="23"/>
        </w:numPr>
        <w:spacing w:line="240" w:lineRule="auto"/>
        <w:ind w:left="0"/>
        <w:rPr>
          <w:rFonts w:ascii="Times New Roman" w:hAnsi="Times New Roman"/>
          <w:color w:val="auto"/>
          <w:sz w:val="24"/>
          <w:szCs w:val="24"/>
        </w:rPr>
      </w:pPr>
      <w:r w:rsidRPr="00631F29">
        <w:rPr>
          <w:rFonts w:ascii="Times New Roman" w:hAnsi="Times New Roman"/>
          <w:color w:val="auto"/>
          <w:sz w:val="24"/>
          <w:szCs w:val="24"/>
        </w:rPr>
        <w:t>сопоставлять и обобщать содержащуюся в разных частях текста информацию;</w:t>
      </w:r>
    </w:p>
    <w:p w:rsidR="00653A76" w:rsidRPr="00631F29" w:rsidRDefault="00653A76" w:rsidP="008C3785">
      <w:pPr>
        <w:pStyle w:val="ab"/>
        <w:numPr>
          <w:ilvl w:val="0"/>
          <w:numId w:val="23"/>
        </w:numPr>
        <w:spacing w:line="240" w:lineRule="auto"/>
        <w:ind w:left="0"/>
        <w:rPr>
          <w:rFonts w:ascii="Times New Roman" w:hAnsi="Times New Roman"/>
          <w:color w:val="auto"/>
          <w:sz w:val="24"/>
          <w:szCs w:val="24"/>
        </w:rPr>
      </w:pPr>
      <w:r w:rsidRPr="00631F29">
        <w:rPr>
          <w:rFonts w:ascii="Times New Roman" w:hAnsi="Times New Roman"/>
          <w:color w:val="auto"/>
          <w:sz w:val="24"/>
          <w:szCs w:val="24"/>
        </w:rPr>
        <w:t>составлять на основании текста небольшое монологическое высказывание, отвечая на поставленный вопрос.</w:t>
      </w:r>
    </w:p>
    <w:p w:rsidR="00653A76" w:rsidRPr="00631F29" w:rsidRDefault="00653A76" w:rsidP="00631F29">
      <w:pPr>
        <w:pStyle w:val="a3"/>
        <w:spacing w:line="240" w:lineRule="auto"/>
        <w:ind w:firstLine="454"/>
        <w:rPr>
          <w:rFonts w:ascii="Times New Roman" w:hAnsi="Times New Roman"/>
          <w:b/>
          <w:color w:val="auto"/>
          <w:sz w:val="24"/>
          <w:szCs w:val="24"/>
        </w:rPr>
      </w:pPr>
      <w:r w:rsidRPr="00631F29">
        <w:rPr>
          <w:rFonts w:ascii="Times New Roman" w:hAnsi="Times New Roman"/>
          <w:b/>
          <w:iCs/>
          <w:color w:val="auto"/>
          <w:sz w:val="24"/>
          <w:szCs w:val="24"/>
        </w:rPr>
        <w:t>Выпускник получит возможность научиться:</w:t>
      </w:r>
    </w:p>
    <w:p w:rsidR="00653A76" w:rsidRPr="00631F29" w:rsidRDefault="00653A76" w:rsidP="008C3785">
      <w:pPr>
        <w:pStyle w:val="ab"/>
        <w:numPr>
          <w:ilvl w:val="0"/>
          <w:numId w:val="24"/>
        </w:numPr>
        <w:spacing w:line="240" w:lineRule="auto"/>
        <w:ind w:left="0"/>
        <w:rPr>
          <w:rFonts w:ascii="Times New Roman" w:hAnsi="Times New Roman"/>
          <w:i/>
          <w:iCs/>
          <w:color w:val="auto"/>
          <w:sz w:val="24"/>
          <w:szCs w:val="24"/>
        </w:rPr>
      </w:pPr>
      <w:r w:rsidRPr="00631F29">
        <w:rPr>
          <w:rFonts w:ascii="Times New Roman" w:hAnsi="Times New Roman"/>
          <w:i/>
          <w:iCs/>
          <w:color w:val="auto"/>
          <w:spacing w:val="2"/>
          <w:sz w:val="24"/>
          <w:szCs w:val="24"/>
        </w:rPr>
        <w:t xml:space="preserve">делать выписки из прочитанных текстов с учётом </w:t>
      </w:r>
      <w:r w:rsidRPr="00631F29">
        <w:rPr>
          <w:rFonts w:ascii="Times New Roman" w:hAnsi="Times New Roman"/>
          <w:i/>
          <w:iCs/>
          <w:color w:val="auto"/>
          <w:sz w:val="24"/>
          <w:szCs w:val="24"/>
        </w:rPr>
        <w:t>цели их дальнейшего использования;</w:t>
      </w:r>
    </w:p>
    <w:p w:rsidR="00653A76" w:rsidRPr="00631F29" w:rsidRDefault="00653A76" w:rsidP="008C3785">
      <w:pPr>
        <w:pStyle w:val="ab"/>
        <w:numPr>
          <w:ilvl w:val="0"/>
          <w:numId w:val="24"/>
        </w:numPr>
        <w:spacing w:line="240" w:lineRule="auto"/>
        <w:ind w:left="0"/>
        <w:rPr>
          <w:rFonts w:ascii="Times New Roman" w:hAnsi="Times New Roman"/>
          <w:color w:val="auto"/>
          <w:sz w:val="24"/>
          <w:szCs w:val="24"/>
        </w:rPr>
      </w:pPr>
      <w:r w:rsidRPr="00631F29">
        <w:rPr>
          <w:rFonts w:ascii="Times New Roman" w:hAnsi="Times New Roman"/>
          <w:i/>
          <w:iCs/>
          <w:color w:val="auto"/>
          <w:sz w:val="24"/>
          <w:szCs w:val="24"/>
        </w:rPr>
        <w:t>составлять небольшие письменные аннотации к тексту, отзывы опроч</w:t>
      </w:r>
      <w:r w:rsidRPr="00631F29">
        <w:rPr>
          <w:rFonts w:ascii="Times New Roman" w:hAnsi="Times New Roman"/>
          <w:iCs/>
          <w:color w:val="auto"/>
          <w:sz w:val="24"/>
          <w:szCs w:val="24"/>
        </w:rPr>
        <w:t>итанном</w:t>
      </w:r>
      <w:r w:rsidRPr="00631F29">
        <w:rPr>
          <w:rFonts w:ascii="Times New Roman" w:hAnsi="Times New Roman"/>
          <w:color w:val="auto"/>
          <w:sz w:val="24"/>
          <w:szCs w:val="24"/>
        </w:rPr>
        <w:t>.</w:t>
      </w:r>
    </w:p>
    <w:p w:rsidR="00653A76" w:rsidRPr="00631F29" w:rsidRDefault="00653A76" w:rsidP="00631F29">
      <w:pPr>
        <w:pStyle w:val="4"/>
        <w:spacing w:before="0" w:after="0" w:line="240" w:lineRule="auto"/>
        <w:ind w:firstLine="454"/>
        <w:jc w:val="both"/>
        <w:rPr>
          <w:rFonts w:ascii="Times New Roman" w:hAnsi="Times New Roman" w:cs="Times New Roman"/>
          <w:b/>
          <w:i w:val="0"/>
          <w:color w:val="auto"/>
          <w:sz w:val="24"/>
          <w:szCs w:val="24"/>
        </w:rPr>
      </w:pPr>
      <w:r w:rsidRPr="00631F29">
        <w:rPr>
          <w:rFonts w:ascii="Times New Roman" w:hAnsi="Times New Roman" w:cs="Times New Roman"/>
          <w:b/>
          <w:i w:val="0"/>
          <w:color w:val="auto"/>
          <w:sz w:val="24"/>
          <w:szCs w:val="24"/>
        </w:rPr>
        <w:t>Работа с текстом: оценка информации</w:t>
      </w:r>
    </w:p>
    <w:p w:rsidR="00653A76" w:rsidRPr="00631F29" w:rsidRDefault="00653A76" w:rsidP="00631F29">
      <w:pPr>
        <w:pStyle w:val="a3"/>
        <w:spacing w:line="240" w:lineRule="auto"/>
        <w:ind w:firstLine="454"/>
        <w:rPr>
          <w:rFonts w:ascii="Times New Roman" w:hAnsi="Times New Roman"/>
          <w:b/>
          <w:color w:val="auto"/>
          <w:sz w:val="24"/>
          <w:szCs w:val="24"/>
        </w:rPr>
      </w:pPr>
      <w:r w:rsidRPr="00631F29">
        <w:rPr>
          <w:rFonts w:ascii="Times New Roman" w:hAnsi="Times New Roman"/>
          <w:b/>
          <w:color w:val="auto"/>
          <w:sz w:val="24"/>
          <w:szCs w:val="24"/>
        </w:rPr>
        <w:t>Выпускник научится:</w:t>
      </w:r>
    </w:p>
    <w:p w:rsidR="00653A76" w:rsidRPr="00631F29" w:rsidRDefault="00653A76" w:rsidP="008C3785">
      <w:pPr>
        <w:pStyle w:val="ab"/>
        <w:numPr>
          <w:ilvl w:val="0"/>
          <w:numId w:val="25"/>
        </w:numPr>
        <w:spacing w:line="240" w:lineRule="auto"/>
        <w:ind w:left="0"/>
        <w:rPr>
          <w:rFonts w:ascii="Times New Roman" w:hAnsi="Times New Roman"/>
          <w:color w:val="auto"/>
          <w:sz w:val="24"/>
          <w:szCs w:val="24"/>
        </w:rPr>
      </w:pPr>
      <w:r w:rsidRPr="00631F29">
        <w:rPr>
          <w:rFonts w:ascii="Times New Roman" w:hAnsi="Times New Roman"/>
          <w:color w:val="auto"/>
          <w:sz w:val="24"/>
          <w:szCs w:val="24"/>
        </w:rPr>
        <w:t>высказывать оценочные суждения и свою точку зрения о прочитанном тексте;</w:t>
      </w:r>
    </w:p>
    <w:p w:rsidR="00653A76" w:rsidRPr="00631F29" w:rsidRDefault="00653A76" w:rsidP="008C3785">
      <w:pPr>
        <w:pStyle w:val="ab"/>
        <w:numPr>
          <w:ilvl w:val="0"/>
          <w:numId w:val="25"/>
        </w:numPr>
        <w:spacing w:line="240" w:lineRule="auto"/>
        <w:ind w:left="0"/>
        <w:rPr>
          <w:rFonts w:ascii="Times New Roman" w:hAnsi="Times New Roman"/>
          <w:color w:val="auto"/>
          <w:sz w:val="24"/>
          <w:szCs w:val="24"/>
        </w:rPr>
      </w:pPr>
      <w:r w:rsidRPr="00631F29">
        <w:rPr>
          <w:rFonts w:ascii="Times New Roman" w:hAnsi="Times New Roman"/>
          <w:color w:val="auto"/>
          <w:spacing w:val="2"/>
          <w:sz w:val="24"/>
          <w:szCs w:val="24"/>
        </w:rPr>
        <w:t>оценивать содержание, языковые особенности и струк</w:t>
      </w:r>
      <w:r w:rsidRPr="00631F29">
        <w:rPr>
          <w:rFonts w:ascii="Times New Roman" w:hAnsi="Times New Roman"/>
          <w:color w:val="auto"/>
          <w:sz w:val="24"/>
          <w:szCs w:val="24"/>
        </w:rPr>
        <w:t>туру текста; определять место и роль иллюстративного ряда в тексте;</w:t>
      </w:r>
    </w:p>
    <w:p w:rsidR="00653A76" w:rsidRPr="00631F29" w:rsidRDefault="00653A76" w:rsidP="008C3785">
      <w:pPr>
        <w:pStyle w:val="ab"/>
        <w:numPr>
          <w:ilvl w:val="0"/>
          <w:numId w:val="25"/>
        </w:numPr>
        <w:spacing w:line="240" w:lineRule="auto"/>
        <w:ind w:left="0"/>
        <w:rPr>
          <w:rFonts w:ascii="Times New Roman" w:hAnsi="Times New Roman"/>
          <w:color w:val="auto"/>
          <w:sz w:val="24"/>
          <w:szCs w:val="24"/>
        </w:rPr>
      </w:pPr>
      <w:r w:rsidRPr="00631F29">
        <w:rPr>
          <w:rFonts w:ascii="Times New Roman" w:hAnsi="Times New Roman"/>
          <w:color w:val="auto"/>
          <w:spacing w:val="2"/>
          <w:sz w:val="24"/>
          <w:szCs w:val="24"/>
        </w:rPr>
        <w:t>на основе имеющихся знаний, жизненного опыта подвергать сомнению достоверность прочитанного, обнаружи</w:t>
      </w:r>
      <w:r w:rsidRPr="00631F29">
        <w:rPr>
          <w:rFonts w:ascii="Times New Roman" w:hAnsi="Times New Roman"/>
          <w:color w:val="auto"/>
          <w:sz w:val="24"/>
          <w:szCs w:val="24"/>
        </w:rPr>
        <w:t>вать недостоверность получаемых сведений, пробелы в информации и находить пути восполнения этих пробелов;</w:t>
      </w:r>
    </w:p>
    <w:p w:rsidR="00653A76" w:rsidRPr="00631F29" w:rsidRDefault="00653A76" w:rsidP="008C3785">
      <w:pPr>
        <w:pStyle w:val="ab"/>
        <w:numPr>
          <w:ilvl w:val="0"/>
          <w:numId w:val="25"/>
        </w:numPr>
        <w:spacing w:line="240" w:lineRule="auto"/>
        <w:ind w:left="0"/>
        <w:rPr>
          <w:rFonts w:ascii="Times New Roman" w:hAnsi="Times New Roman"/>
          <w:color w:val="auto"/>
          <w:sz w:val="24"/>
          <w:szCs w:val="24"/>
        </w:rPr>
      </w:pPr>
      <w:r w:rsidRPr="00631F29">
        <w:rPr>
          <w:rFonts w:ascii="Times New Roman" w:hAnsi="Times New Roman"/>
          <w:color w:val="auto"/>
          <w:sz w:val="24"/>
          <w:szCs w:val="24"/>
        </w:rPr>
        <w:t>участвовать в учебном диалоге при обсуждении прочитанного или прослушанного текста.</w:t>
      </w:r>
    </w:p>
    <w:p w:rsidR="00653A76" w:rsidRPr="00631F29" w:rsidRDefault="00653A76" w:rsidP="00631F29">
      <w:pPr>
        <w:pStyle w:val="ad"/>
        <w:spacing w:line="240" w:lineRule="auto"/>
        <w:ind w:firstLine="454"/>
        <w:rPr>
          <w:rFonts w:ascii="Times New Roman" w:hAnsi="Times New Roman"/>
          <w:b/>
          <w:i w:val="0"/>
          <w:color w:val="auto"/>
          <w:sz w:val="24"/>
          <w:szCs w:val="24"/>
        </w:rPr>
      </w:pPr>
      <w:r w:rsidRPr="00631F29">
        <w:rPr>
          <w:rFonts w:ascii="Times New Roman" w:hAnsi="Times New Roman"/>
          <w:b/>
          <w:i w:val="0"/>
          <w:color w:val="auto"/>
          <w:sz w:val="24"/>
          <w:szCs w:val="24"/>
        </w:rPr>
        <w:t>Выпускник получит возможность научиться:</w:t>
      </w:r>
    </w:p>
    <w:p w:rsidR="00653A76" w:rsidRPr="00631F29" w:rsidRDefault="00653A76" w:rsidP="008C3785">
      <w:pPr>
        <w:pStyle w:val="ab"/>
        <w:numPr>
          <w:ilvl w:val="0"/>
          <w:numId w:val="26"/>
        </w:numPr>
        <w:spacing w:line="240" w:lineRule="auto"/>
        <w:ind w:left="0"/>
        <w:rPr>
          <w:rFonts w:ascii="Times New Roman" w:hAnsi="Times New Roman"/>
          <w:i/>
          <w:iCs/>
          <w:color w:val="auto"/>
          <w:sz w:val="24"/>
          <w:szCs w:val="24"/>
        </w:rPr>
      </w:pPr>
      <w:r w:rsidRPr="00631F29">
        <w:rPr>
          <w:rFonts w:ascii="Times New Roman" w:hAnsi="Times New Roman"/>
          <w:i/>
          <w:iCs/>
          <w:color w:val="auto"/>
          <w:sz w:val="24"/>
          <w:szCs w:val="24"/>
        </w:rPr>
        <w:t>сопоставлять различные точки зрения;</w:t>
      </w:r>
    </w:p>
    <w:p w:rsidR="00653A76" w:rsidRPr="00631F29" w:rsidRDefault="00653A76" w:rsidP="008C3785">
      <w:pPr>
        <w:pStyle w:val="ab"/>
        <w:numPr>
          <w:ilvl w:val="0"/>
          <w:numId w:val="26"/>
        </w:numPr>
        <w:spacing w:line="240" w:lineRule="auto"/>
        <w:ind w:left="0"/>
        <w:rPr>
          <w:rFonts w:ascii="Times New Roman" w:hAnsi="Times New Roman"/>
          <w:i/>
          <w:iCs/>
          <w:color w:val="auto"/>
          <w:spacing w:val="-2"/>
          <w:sz w:val="24"/>
          <w:szCs w:val="24"/>
        </w:rPr>
      </w:pPr>
      <w:r w:rsidRPr="00631F29">
        <w:rPr>
          <w:rFonts w:ascii="Times New Roman" w:hAnsi="Times New Roman"/>
          <w:i/>
          <w:iCs/>
          <w:color w:val="auto"/>
          <w:spacing w:val="-2"/>
          <w:sz w:val="24"/>
          <w:szCs w:val="24"/>
        </w:rPr>
        <w:t>соотносить позицию автора с собственной точкой зрения;</w:t>
      </w:r>
    </w:p>
    <w:p w:rsidR="00653A76" w:rsidRPr="00631F29" w:rsidRDefault="00653A76" w:rsidP="008C3785">
      <w:pPr>
        <w:pStyle w:val="ab"/>
        <w:numPr>
          <w:ilvl w:val="0"/>
          <w:numId w:val="26"/>
        </w:numPr>
        <w:spacing w:line="240" w:lineRule="auto"/>
        <w:ind w:left="0"/>
        <w:rPr>
          <w:rFonts w:ascii="Times New Roman" w:hAnsi="Times New Roman"/>
          <w:i/>
          <w:iCs/>
          <w:color w:val="auto"/>
          <w:spacing w:val="-2"/>
          <w:sz w:val="24"/>
          <w:szCs w:val="24"/>
        </w:rPr>
      </w:pPr>
      <w:r w:rsidRPr="00631F29">
        <w:rPr>
          <w:rFonts w:ascii="Times New Roman" w:hAnsi="Times New Roman"/>
          <w:i/>
          <w:iCs/>
          <w:color w:val="auto"/>
          <w:spacing w:val="-2"/>
          <w:sz w:val="24"/>
          <w:szCs w:val="24"/>
        </w:rPr>
        <w:t>в процессе работы с одним или несколькими источниками выявлять достоверную (противоречивую) информацию.</w:t>
      </w:r>
    </w:p>
    <w:p w:rsidR="00653A76" w:rsidRPr="00631F29" w:rsidRDefault="00EF3564" w:rsidP="008C3785">
      <w:pPr>
        <w:pStyle w:val="afd"/>
        <w:numPr>
          <w:ilvl w:val="3"/>
          <w:numId w:val="2"/>
        </w:numPr>
        <w:spacing w:line="240" w:lineRule="auto"/>
        <w:ind w:left="0" w:firstLine="709"/>
        <w:rPr>
          <w:bCs/>
          <w:sz w:val="24"/>
        </w:rPr>
      </w:pPr>
      <w:bookmarkStart w:id="23" w:name="_Toc288394060"/>
      <w:bookmarkStart w:id="24" w:name="_Toc288410527"/>
      <w:bookmarkStart w:id="25" w:name="_Toc288410656"/>
      <w:bookmarkStart w:id="26" w:name="_Toc294246071"/>
      <w:r w:rsidRPr="00631F29">
        <w:rPr>
          <w:sz w:val="24"/>
        </w:rPr>
        <w:t xml:space="preserve">Формирование </w:t>
      </w:r>
      <w:r w:rsidR="00653A76" w:rsidRPr="00631F29">
        <w:rPr>
          <w:sz w:val="24"/>
        </w:rPr>
        <w:t>ИКТ­компетентности обучающихс</w:t>
      </w:r>
      <w:proofErr w:type="gramStart"/>
      <w:r w:rsidR="00653A76" w:rsidRPr="00631F29">
        <w:rPr>
          <w:sz w:val="24"/>
        </w:rPr>
        <w:t>я(</w:t>
      </w:r>
      <w:proofErr w:type="gramEnd"/>
      <w:r w:rsidR="00653A76" w:rsidRPr="00631F29">
        <w:rPr>
          <w:sz w:val="24"/>
        </w:rPr>
        <w:t>метапредметные результаты)</w:t>
      </w:r>
      <w:bookmarkEnd w:id="23"/>
      <w:bookmarkEnd w:id="24"/>
      <w:bookmarkEnd w:id="25"/>
      <w:bookmarkEnd w:id="26"/>
    </w:p>
    <w:p w:rsidR="00DC6B19" w:rsidRPr="00631F29" w:rsidRDefault="00DC6B19" w:rsidP="00631F29">
      <w:pPr>
        <w:pStyle w:val="aff7"/>
        <w:tabs>
          <w:tab w:val="left" w:pos="142"/>
          <w:tab w:val="left" w:pos="8789"/>
        </w:tabs>
        <w:ind w:firstLine="709"/>
        <w:jc w:val="both"/>
        <w:rPr>
          <w:rStyle w:val="Zag11"/>
          <w:rFonts w:eastAsia="@Arial Unicode MS"/>
          <w:color w:val="auto"/>
          <w:lang w:val="ru-RU"/>
        </w:rPr>
      </w:pPr>
      <w:r w:rsidRPr="00631F29">
        <w:rPr>
          <w:rStyle w:val="Zag11"/>
          <w:rFonts w:eastAsia="@Arial Unicode MS"/>
          <w:color w:val="auto"/>
          <w:lang w:val="ru-RU"/>
        </w:rPr>
        <w:t xml:space="preserve">В результате изучения </w:t>
      </w:r>
      <w:r w:rsidRPr="00631F29">
        <w:rPr>
          <w:rStyle w:val="Zag11"/>
          <w:rFonts w:eastAsia="@Arial Unicode MS"/>
          <w:b/>
          <w:bCs/>
          <w:color w:val="auto"/>
          <w:lang w:val="ru-RU"/>
        </w:rPr>
        <w:t xml:space="preserve">всех без исключения предметов </w:t>
      </w:r>
      <w:r w:rsidRPr="00631F29">
        <w:rPr>
          <w:rStyle w:val="Zag11"/>
          <w:rFonts w:eastAsia="@Arial Unicode MS"/>
          <w:color w:val="auto"/>
          <w:lang w:val="ru-RU"/>
        </w:rPr>
        <w:t>на уровне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DC6B19" w:rsidRPr="00631F29" w:rsidRDefault="00DC6B19" w:rsidP="00631F29">
      <w:pPr>
        <w:pStyle w:val="aff7"/>
        <w:tabs>
          <w:tab w:val="left" w:pos="142"/>
        </w:tabs>
        <w:ind w:firstLine="709"/>
        <w:jc w:val="both"/>
        <w:rPr>
          <w:rStyle w:val="Zag11"/>
          <w:rFonts w:eastAsia="@Arial Unicode MS"/>
          <w:color w:val="auto"/>
          <w:lang w:val="ru-RU"/>
        </w:rPr>
      </w:pPr>
      <w:r w:rsidRPr="00631F29">
        <w:rPr>
          <w:rStyle w:val="Zag11"/>
          <w:rFonts w:eastAsia="@Arial Unicode MS"/>
          <w:color w:val="auto"/>
          <w:lang w:val="ru-RU"/>
        </w:rPr>
        <w:t xml:space="preserve">Обучающиеся познакомятся с различными средствами информационно-коммуникационных технологий (ИКТ), освоят общие безопасные и эргономичные принципы </w:t>
      </w:r>
      <w:r w:rsidRPr="00631F29">
        <w:rPr>
          <w:rStyle w:val="Zag11"/>
          <w:rFonts w:eastAsia="@Arial Unicode MS"/>
          <w:color w:val="auto"/>
          <w:lang w:val="ru-RU"/>
        </w:rPr>
        <w:lastRenderedPageBreak/>
        <w:t>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p w:rsidR="00DC6B19" w:rsidRPr="00631F29" w:rsidRDefault="00DC6B19" w:rsidP="00631F29">
      <w:pPr>
        <w:pStyle w:val="aff7"/>
        <w:tabs>
          <w:tab w:val="left" w:pos="142"/>
        </w:tabs>
        <w:ind w:firstLine="709"/>
        <w:jc w:val="both"/>
        <w:rPr>
          <w:rStyle w:val="Zag11"/>
          <w:rFonts w:eastAsia="@Arial Unicode MS"/>
          <w:color w:val="auto"/>
          <w:lang w:val="ru-RU"/>
        </w:rPr>
      </w:pPr>
      <w:r w:rsidRPr="00631F29">
        <w:rPr>
          <w:rStyle w:val="Zag11"/>
          <w:rFonts w:eastAsia="@Arial Unicode MS"/>
          <w:color w:val="auto"/>
          <w:lang w:val="ru-RU"/>
        </w:rPr>
        <w:t>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медиасообщения.</w:t>
      </w:r>
    </w:p>
    <w:p w:rsidR="00DC6B19" w:rsidRPr="00631F29" w:rsidRDefault="00DC6B19" w:rsidP="00631F29">
      <w:pPr>
        <w:pStyle w:val="aff7"/>
        <w:tabs>
          <w:tab w:val="left" w:pos="142"/>
        </w:tabs>
        <w:ind w:firstLine="709"/>
        <w:jc w:val="both"/>
        <w:rPr>
          <w:rStyle w:val="Zag11"/>
          <w:rFonts w:eastAsia="@Arial Unicode MS"/>
          <w:color w:val="auto"/>
          <w:lang w:val="ru-RU"/>
        </w:rPr>
      </w:pPr>
      <w:r w:rsidRPr="00631F29">
        <w:rPr>
          <w:rStyle w:val="Zag11"/>
          <w:rFonts w:eastAsia="@Arial Unicode MS"/>
          <w:color w:val="auto"/>
          <w:lang w:val="ru-RU"/>
        </w:rPr>
        <w:t>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ее получения; критически относиться к информации и к выбору источника информации.</w:t>
      </w:r>
    </w:p>
    <w:p w:rsidR="00DC6B19" w:rsidRPr="00631F29" w:rsidRDefault="00DC6B19" w:rsidP="00631F29">
      <w:pPr>
        <w:pStyle w:val="aff7"/>
        <w:tabs>
          <w:tab w:val="left" w:pos="142"/>
        </w:tabs>
        <w:ind w:firstLine="709"/>
        <w:jc w:val="both"/>
        <w:rPr>
          <w:rStyle w:val="Zag11"/>
          <w:rFonts w:eastAsia="@Arial Unicode MS"/>
          <w:color w:val="auto"/>
          <w:lang w:val="ru-RU"/>
        </w:rPr>
      </w:pPr>
      <w:r w:rsidRPr="00631F29">
        <w:rPr>
          <w:rStyle w:val="Zag11"/>
          <w:rFonts w:eastAsia="@Arial Unicode MS"/>
          <w:color w:val="auto"/>
          <w:lang w:val="ru-RU"/>
        </w:rPr>
        <w:t>Они научатся планировать, проектировать и моделировать процессы в простых учебных и практических ситуациях.</w:t>
      </w:r>
    </w:p>
    <w:p w:rsidR="00DC6B19" w:rsidRPr="00631F29" w:rsidRDefault="00DC6B19" w:rsidP="00631F29">
      <w:pPr>
        <w:pStyle w:val="aff7"/>
        <w:tabs>
          <w:tab w:val="left" w:pos="142"/>
        </w:tabs>
        <w:ind w:firstLine="709"/>
        <w:jc w:val="both"/>
        <w:rPr>
          <w:rStyle w:val="Zag11"/>
          <w:rFonts w:eastAsia="@Arial Unicode MS"/>
          <w:color w:val="auto"/>
          <w:lang w:val="ru-RU"/>
        </w:rPr>
      </w:pPr>
      <w:proofErr w:type="gramStart"/>
      <w:r w:rsidRPr="00631F29">
        <w:rPr>
          <w:rStyle w:val="Zag11"/>
          <w:rFonts w:eastAsia="@Arial Unicode MS"/>
          <w:color w:val="auto"/>
          <w:lang w:val="ru-RU"/>
        </w:rPr>
        <w:t>В результате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roofErr w:type="gramEnd"/>
    </w:p>
    <w:p w:rsidR="00653A76" w:rsidRPr="00631F29" w:rsidRDefault="00611D3D" w:rsidP="00631F29">
      <w:pPr>
        <w:pStyle w:val="4"/>
        <w:spacing w:before="0" w:after="0" w:line="240" w:lineRule="auto"/>
        <w:ind w:firstLine="454"/>
        <w:jc w:val="both"/>
        <w:rPr>
          <w:rFonts w:ascii="Times New Roman" w:hAnsi="Times New Roman" w:cs="Times New Roman"/>
          <w:b/>
          <w:i w:val="0"/>
          <w:color w:val="auto"/>
          <w:sz w:val="24"/>
          <w:szCs w:val="24"/>
        </w:rPr>
      </w:pPr>
      <w:r w:rsidRPr="00631F29">
        <w:rPr>
          <w:rFonts w:ascii="Times New Roman" w:hAnsi="Times New Roman" w:cs="Times New Roman"/>
          <w:b/>
          <w:i w:val="0"/>
          <w:color w:val="auto"/>
          <w:sz w:val="24"/>
          <w:szCs w:val="24"/>
        </w:rPr>
        <w:t>Знакомство со средствами ИКТ, </w:t>
      </w:r>
      <w:r w:rsidR="00653A76" w:rsidRPr="00631F29">
        <w:rPr>
          <w:rFonts w:ascii="Times New Roman" w:hAnsi="Times New Roman" w:cs="Times New Roman"/>
          <w:b/>
          <w:i w:val="0"/>
          <w:color w:val="auto"/>
          <w:sz w:val="24"/>
          <w:szCs w:val="24"/>
        </w:rPr>
        <w:t>гигиена работы с компьютером</w:t>
      </w:r>
    </w:p>
    <w:p w:rsidR="00653A76" w:rsidRPr="00631F29" w:rsidRDefault="00653A76" w:rsidP="00631F29">
      <w:pPr>
        <w:pStyle w:val="a3"/>
        <w:spacing w:line="240" w:lineRule="auto"/>
        <w:ind w:firstLine="454"/>
        <w:rPr>
          <w:rFonts w:ascii="Times New Roman" w:hAnsi="Times New Roman"/>
          <w:b/>
          <w:color w:val="auto"/>
          <w:sz w:val="24"/>
          <w:szCs w:val="24"/>
        </w:rPr>
      </w:pPr>
      <w:r w:rsidRPr="00631F29">
        <w:rPr>
          <w:rFonts w:ascii="Times New Roman" w:hAnsi="Times New Roman"/>
          <w:b/>
          <w:color w:val="auto"/>
          <w:sz w:val="24"/>
          <w:szCs w:val="24"/>
        </w:rPr>
        <w:t>Выпускник научится:</w:t>
      </w:r>
    </w:p>
    <w:p w:rsidR="00653A76" w:rsidRPr="00631F29" w:rsidRDefault="00653A76" w:rsidP="008C3785">
      <w:pPr>
        <w:pStyle w:val="ab"/>
        <w:numPr>
          <w:ilvl w:val="0"/>
          <w:numId w:val="27"/>
        </w:numPr>
        <w:spacing w:line="240" w:lineRule="auto"/>
        <w:ind w:left="0"/>
        <w:rPr>
          <w:rFonts w:ascii="Times New Roman" w:hAnsi="Times New Roman"/>
          <w:color w:val="auto"/>
          <w:spacing w:val="-2"/>
          <w:sz w:val="24"/>
          <w:szCs w:val="24"/>
        </w:rPr>
      </w:pPr>
      <w:r w:rsidRPr="00631F29">
        <w:rPr>
          <w:rFonts w:ascii="Times New Roman" w:hAnsi="Times New Roman"/>
          <w:color w:val="auto"/>
          <w:spacing w:val="-2"/>
          <w:sz w:val="24"/>
          <w:szCs w:val="24"/>
        </w:rPr>
        <w:t>использовать безопасные для органов зрения, нервной системы, опорно­двигательного аппарата эргономичные приёмы работы с компьютером и другими средствами ИКТ; выполнять компенсирующие физические упражнения (мини­зарядку);</w:t>
      </w:r>
    </w:p>
    <w:p w:rsidR="00653A76" w:rsidRPr="00631F29" w:rsidRDefault="00653A76" w:rsidP="008C3785">
      <w:pPr>
        <w:pStyle w:val="ab"/>
        <w:numPr>
          <w:ilvl w:val="0"/>
          <w:numId w:val="27"/>
        </w:numPr>
        <w:spacing w:line="240" w:lineRule="auto"/>
        <w:ind w:left="0"/>
        <w:rPr>
          <w:rFonts w:ascii="Times New Roman" w:hAnsi="Times New Roman"/>
          <w:color w:val="auto"/>
          <w:sz w:val="24"/>
          <w:szCs w:val="24"/>
        </w:rPr>
      </w:pPr>
      <w:r w:rsidRPr="00631F29">
        <w:rPr>
          <w:rFonts w:ascii="Times New Roman" w:hAnsi="Times New Roman"/>
          <w:color w:val="auto"/>
          <w:sz w:val="24"/>
          <w:szCs w:val="24"/>
        </w:rPr>
        <w:t>организовывать систему папок для хранения собственной информации в компьютере.</w:t>
      </w:r>
    </w:p>
    <w:p w:rsidR="00653A76" w:rsidRPr="00631F29" w:rsidRDefault="00653A76" w:rsidP="00631F29">
      <w:pPr>
        <w:pStyle w:val="4"/>
        <w:spacing w:before="0" w:after="0" w:line="240" w:lineRule="auto"/>
        <w:ind w:firstLine="454"/>
        <w:jc w:val="both"/>
        <w:rPr>
          <w:rFonts w:ascii="Times New Roman" w:hAnsi="Times New Roman" w:cs="Times New Roman"/>
          <w:b/>
          <w:i w:val="0"/>
          <w:color w:val="auto"/>
          <w:sz w:val="24"/>
          <w:szCs w:val="24"/>
        </w:rPr>
      </w:pPr>
      <w:r w:rsidRPr="00631F29">
        <w:rPr>
          <w:rFonts w:ascii="Times New Roman" w:hAnsi="Times New Roman" w:cs="Times New Roman"/>
          <w:b/>
          <w:i w:val="0"/>
          <w:color w:val="auto"/>
          <w:sz w:val="24"/>
          <w:szCs w:val="24"/>
        </w:rPr>
        <w:t>Технология ввода информации в компьютер</w:t>
      </w:r>
      <w:proofErr w:type="gramStart"/>
      <w:r w:rsidRPr="00631F29">
        <w:rPr>
          <w:rFonts w:ascii="Times New Roman" w:hAnsi="Times New Roman" w:cs="Times New Roman"/>
          <w:b/>
          <w:i w:val="0"/>
          <w:color w:val="auto"/>
          <w:sz w:val="24"/>
          <w:szCs w:val="24"/>
        </w:rPr>
        <w:t>:в</w:t>
      </w:r>
      <w:proofErr w:type="gramEnd"/>
      <w:r w:rsidRPr="00631F29">
        <w:rPr>
          <w:rFonts w:ascii="Times New Roman" w:hAnsi="Times New Roman" w:cs="Times New Roman"/>
          <w:b/>
          <w:i w:val="0"/>
          <w:color w:val="auto"/>
          <w:sz w:val="24"/>
          <w:szCs w:val="24"/>
        </w:rPr>
        <w:t>вод тек</w:t>
      </w:r>
      <w:r w:rsidR="00611D3D" w:rsidRPr="00631F29">
        <w:rPr>
          <w:rFonts w:ascii="Times New Roman" w:hAnsi="Times New Roman" w:cs="Times New Roman"/>
          <w:b/>
          <w:i w:val="0"/>
          <w:color w:val="auto"/>
          <w:sz w:val="24"/>
          <w:szCs w:val="24"/>
        </w:rPr>
        <w:t>ста, запись звука, изображения, </w:t>
      </w:r>
      <w:r w:rsidRPr="00631F29">
        <w:rPr>
          <w:rFonts w:ascii="Times New Roman" w:hAnsi="Times New Roman" w:cs="Times New Roman"/>
          <w:b/>
          <w:i w:val="0"/>
          <w:color w:val="auto"/>
          <w:sz w:val="24"/>
          <w:szCs w:val="24"/>
        </w:rPr>
        <w:t>цифровых данных</w:t>
      </w:r>
    </w:p>
    <w:p w:rsidR="00653A76" w:rsidRPr="00631F29" w:rsidRDefault="00653A76" w:rsidP="00631F29">
      <w:pPr>
        <w:pStyle w:val="a3"/>
        <w:spacing w:line="240" w:lineRule="auto"/>
        <w:ind w:firstLine="454"/>
        <w:rPr>
          <w:rFonts w:ascii="Times New Roman" w:hAnsi="Times New Roman"/>
          <w:b/>
          <w:color w:val="auto"/>
          <w:sz w:val="24"/>
          <w:szCs w:val="24"/>
        </w:rPr>
      </w:pPr>
      <w:r w:rsidRPr="00631F29">
        <w:rPr>
          <w:rFonts w:ascii="Times New Roman" w:hAnsi="Times New Roman"/>
          <w:b/>
          <w:color w:val="auto"/>
          <w:sz w:val="24"/>
          <w:szCs w:val="24"/>
        </w:rPr>
        <w:t>Выпускник научится:</w:t>
      </w:r>
    </w:p>
    <w:p w:rsidR="00DC6B19" w:rsidRPr="00631F29" w:rsidRDefault="00653A76" w:rsidP="008C3785">
      <w:pPr>
        <w:pStyle w:val="ab"/>
        <w:numPr>
          <w:ilvl w:val="0"/>
          <w:numId w:val="28"/>
        </w:numPr>
        <w:spacing w:line="240" w:lineRule="auto"/>
        <w:ind w:left="0"/>
        <w:rPr>
          <w:rStyle w:val="Zag11"/>
          <w:rFonts w:ascii="Times New Roman" w:eastAsia="@Arial Unicode MS" w:hAnsi="Times New Roman"/>
          <w:sz w:val="24"/>
          <w:szCs w:val="24"/>
        </w:rPr>
      </w:pPr>
      <w:r w:rsidRPr="00631F29">
        <w:rPr>
          <w:rFonts w:ascii="Times New Roman" w:hAnsi="Times New Roman"/>
          <w:color w:val="auto"/>
          <w:spacing w:val="-2"/>
          <w:sz w:val="24"/>
          <w:szCs w:val="24"/>
        </w:rPr>
        <w:t>вводить информацию в компьютер с использованием раз</w:t>
      </w:r>
      <w:r w:rsidRPr="00631F29">
        <w:rPr>
          <w:rFonts w:ascii="Times New Roman" w:hAnsi="Times New Roman"/>
          <w:color w:val="auto"/>
          <w:sz w:val="24"/>
          <w:szCs w:val="24"/>
        </w:rPr>
        <w:t>личных технических средств (фото</w:t>
      </w:r>
      <w:r w:rsidRPr="00631F29">
        <w:rPr>
          <w:rFonts w:ascii="Times New Roman" w:hAnsi="Times New Roman"/>
          <w:color w:val="auto"/>
          <w:sz w:val="24"/>
          <w:szCs w:val="24"/>
        </w:rPr>
        <w:noBreakHyphen/>
        <w:t xml:space="preserve"> и видеокамеры, микрофона и</w:t>
      </w:r>
      <w:r w:rsidRPr="00631F29">
        <w:rPr>
          <w:rFonts w:ascii="Times New Roman" w:hAnsi="Times New Roman"/>
          <w:color w:val="auto"/>
          <w:sz w:val="24"/>
          <w:szCs w:val="24"/>
        </w:rPr>
        <w:t> </w:t>
      </w:r>
      <w:r w:rsidRPr="00631F29">
        <w:rPr>
          <w:rFonts w:ascii="Times New Roman" w:hAnsi="Times New Roman"/>
          <w:color w:val="auto"/>
          <w:sz w:val="24"/>
          <w:szCs w:val="24"/>
        </w:rPr>
        <w:t>т.</w:t>
      </w:r>
      <w:r w:rsidRPr="00631F29">
        <w:rPr>
          <w:rFonts w:ascii="Times New Roman" w:hAnsi="Times New Roman"/>
          <w:color w:val="auto"/>
          <w:sz w:val="24"/>
          <w:szCs w:val="24"/>
        </w:rPr>
        <w:t> </w:t>
      </w:r>
      <w:r w:rsidRPr="00631F29">
        <w:rPr>
          <w:rFonts w:ascii="Times New Roman" w:hAnsi="Times New Roman"/>
          <w:color w:val="auto"/>
          <w:sz w:val="24"/>
          <w:szCs w:val="24"/>
        </w:rPr>
        <w:t>д.), сохранять полученную информацию</w:t>
      </w:r>
      <w:r w:rsidR="00DC6B19" w:rsidRPr="00631F29">
        <w:rPr>
          <w:rFonts w:ascii="Times New Roman" w:hAnsi="Times New Roman"/>
          <w:sz w:val="24"/>
          <w:szCs w:val="24"/>
        </w:rPr>
        <w:t>набирать небольшие тексты на родном языке; набирать короткие тексты на иностранном языке, использовать компьютерный перевод отдельных слов</w:t>
      </w:r>
      <w:r w:rsidR="00DC6B19" w:rsidRPr="00631F29">
        <w:rPr>
          <w:rStyle w:val="Zag11"/>
          <w:rFonts w:ascii="Times New Roman" w:eastAsia="@Arial Unicode MS" w:hAnsi="Times New Roman"/>
          <w:sz w:val="24"/>
          <w:szCs w:val="24"/>
        </w:rPr>
        <w:t>;</w:t>
      </w:r>
    </w:p>
    <w:p w:rsidR="00653A76" w:rsidRPr="00631F29" w:rsidRDefault="00653A76" w:rsidP="008C3785">
      <w:pPr>
        <w:pStyle w:val="ab"/>
        <w:numPr>
          <w:ilvl w:val="0"/>
          <w:numId w:val="28"/>
        </w:numPr>
        <w:spacing w:line="240" w:lineRule="auto"/>
        <w:ind w:left="0"/>
        <w:rPr>
          <w:rFonts w:ascii="Times New Roman" w:hAnsi="Times New Roman"/>
          <w:color w:val="auto"/>
          <w:sz w:val="24"/>
          <w:szCs w:val="24"/>
        </w:rPr>
      </w:pPr>
      <w:r w:rsidRPr="00631F29">
        <w:rPr>
          <w:rFonts w:ascii="Times New Roman" w:hAnsi="Times New Roman"/>
          <w:color w:val="auto"/>
          <w:sz w:val="24"/>
          <w:szCs w:val="24"/>
        </w:rPr>
        <w:t xml:space="preserve">рисовать </w:t>
      </w:r>
      <w:r w:rsidR="00DC6B19" w:rsidRPr="00631F29">
        <w:rPr>
          <w:rStyle w:val="Zag11"/>
          <w:rFonts w:ascii="Times New Roman" w:eastAsia="@Arial Unicode MS" w:hAnsi="Times New Roman"/>
          <w:sz w:val="24"/>
          <w:szCs w:val="24"/>
        </w:rPr>
        <w:t>(создавать простые изображения</w:t>
      </w:r>
      <w:proofErr w:type="gramStart"/>
      <w:r w:rsidR="00DC6B19" w:rsidRPr="00631F29">
        <w:rPr>
          <w:rStyle w:val="Zag11"/>
          <w:rFonts w:ascii="Times New Roman" w:eastAsia="@Arial Unicode MS" w:hAnsi="Times New Roman"/>
          <w:sz w:val="24"/>
          <w:szCs w:val="24"/>
        </w:rPr>
        <w:t>)</w:t>
      </w:r>
      <w:r w:rsidRPr="00631F29">
        <w:rPr>
          <w:rFonts w:ascii="Times New Roman" w:hAnsi="Times New Roman"/>
          <w:color w:val="auto"/>
          <w:sz w:val="24"/>
          <w:szCs w:val="24"/>
        </w:rPr>
        <w:t>н</w:t>
      </w:r>
      <w:proofErr w:type="gramEnd"/>
      <w:r w:rsidRPr="00631F29">
        <w:rPr>
          <w:rFonts w:ascii="Times New Roman" w:hAnsi="Times New Roman"/>
          <w:color w:val="auto"/>
          <w:sz w:val="24"/>
          <w:szCs w:val="24"/>
        </w:rPr>
        <w:t>а графическом планшете;</w:t>
      </w:r>
    </w:p>
    <w:p w:rsidR="00653A76" w:rsidRPr="00631F29" w:rsidRDefault="00653A76" w:rsidP="008C3785">
      <w:pPr>
        <w:pStyle w:val="ab"/>
        <w:numPr>
          <w:ilvl w:val="0"/>
          <w:numId w:val="28"/>
        </w:numPr>
        <w:spacing w:line="240" w:lineRule="auto"/>
        <w:ind w:left="0"/>
        <w:rPr>
          <w:rFonts w:ascii="Times New Roman" w:hAnsi="Times New Roman"/>
          <w:color w:val="auto"/>
          <w:sz w:val="24"/>
          <w:szCs w:val="24"/>
        </w:rPr>
      </w:pPr>
      <w:r w:rsidRPr="00631F29">
        <w:rPr>
          <w:rFonts w:ascii="Times New Roman" w:hAnsi="Times New Roman"/>
          <w:color w:val="auto"/>
          <w:sz w:val="24"/>
          <w:szCs w:val="24"/>
        </w:rPr>
        <w:t>сканировать рисунки и тексты.</w:t>
      </w:r>
    </w:p>
    <w:p w:rsidR="00653A76" w:rsidRPr="00631F29" w:rsidRDefault="00653A76" w:rsidP="00631F29">
      <w:pPr>
        <w:pStyle w:val="a3"/>
        <w:spacing w:line="240" w:lineRule="auto"/>
        <w:ind w:firstLine="454"/>
        <w:rPr>
          <w:rFonts w:ascii="Times New Roman" w:hAnsi="Times New Roman"/>
          <w:iCs/>
          <w:color w:val="auto"/>
          <w:sz w:val="24"/>
          <w:szCs w:val="24"/>
        </w:rPr>
      </w:pPr>
      <w:r w:rsidRPr="00631F29">
        <w:rPr>
          <w:rFonts w:ascii="Times New Roman" w:hAnsi="Times New Roman"/>
          <w:b/>
          <w:iCs/>
          <w:color w:val="auto"/>
          <w:sz w:val="24"/>
          <w:szCs w:val="24"/>
        </w:rPr>
        <w:t>Выпускник получит возможностьнаучиться</w:t>
      </w:r>
      <w:r w:rsidRPr="00631F29">
        <w:rPr>
          <w:rFonts w:ascii="Times New Roman" w:hAnsi="Times New Roman"/>
          <w:i/>
          <w:iCs/>
          <w:color w:val="auto"/>
          <w:sz w:val="24"/>
          <w:szCs w:val="24"/>
        </w:rPr>
        <w:t xml:space="preserve"> использовать программу распознавания сканированного текста на русском языке</w:t>
      </w:r>
      <w:r w:rsidRPr="00631F29">
        <w:rPr>
          <w:rFonts w:ascii="Times New Roman" w:hAnsi="Times New Roman"/>
          <w:iCs/>
          <w:color w:val="auto"/>
          <w:sz w:val="24"/>
          <w:szCs w:val="24"/>
        </w:rPr>
        <w:t>.</w:t>
      </w:r>
    </w:p>
    <w:p w:rsidR="00653A76" w:rsidRPr="00631F29" w:rsidRDefault="00653A76" w:rsidP="00631F29">
      <w:pPr>
        <w:pStyle w:val="4"/>
        <w:spacing w:before="0" w:after="0" w:line="240" w:lineRule="auto"/>
        <w:ind w:firstLine="454"/>
        <w:jc w:val="both"/>
        <w:rPr>
          <w:rFonts w:ascii="Times New Roman" w:hAnsi="Times New Roman" w:cs="Times New Roman"/>
          <w:b/>
          <w:i w:val="0"/>
          <w:color w:val="auto"/>
          <w:sz w:val="24"/>
          <w:szCs w:val="24"/>
        </w:rPr>
      </w:pPr>
      <w:r w:rsidRPr="00631F29">
        <w:rPr>
          <w:rFonts w:ascii="Times New Roman" w:hAnsi="Times New Roman" w:cs="Times New Roman"/>
          <w:b/>
          <w:i w:val="0"/>
          <w:color w:val="auto"/>
          <w:sz w:val="24"/>
          <w:szCs w:val="24"/>
        </w:rPr>
        <w:t>Обработка и поиск информации</w:t>
      </w:r>
    </w:p>
    <w:p w:rsidR="00653A76" w:rsidRPr="00631F29" w:rsidRDefault="00653A76" w:rsidP="00631F29">
      <w:pPr>
        <w:pStyle w:val="a3"/>
        <w:spacing w:line="240" w:lineRule="auto"/>
        <w:ind w:firstLine="454"/>
        <w:rPr>
          <w:rFonts w:ascii="Times New Roman" w:hAnsi="Times New Roman"/>
          <w:b/>
          <w:color w:val="auto"/>
          <w:sz w:val="24"/>
          <w:szCs w:val="24"/>
        </w:rPr>
      </w:pPr>
      <w:r w:rsidRPr="00631F29">
        <w:rPr>
          <w:rFonts w:ascii="Times New Roman" w:hAnsi="Times New Roman"/>
          <w:b/>
          <w:color w:val="auto"/>
          <w:sz w:val="24"/>
          <w:szCs w:val="24"/>
        </w:rPr>
        <w:t>Выпускник научится:</w:t>
      </w:r>
    </w:p>
    <w:p w:rsidR="00DC6B19" w:rsidRPr="00631F29" w:rsidRDefault="00DC6B19" w:rsidP="008C3785">
      <w:pPr>
        <w:widowControl w:val="0"/>
        <w:numPr>
          <w:ilvl w:val="0"/>
          <w:numId w:val="29"/>
        </w:numPr>
        <w:tabs>
          <w:tab w:val="left" w:pos="142"/>
          <w:tab w:val="left" w:leader="dot" w:pos="624"/>
        </w:tabs>
        <w:ind w:left="0"/>
        <w:jc w:val="both"/>
        <w:rPr>
          <w:rStyle w:val="Zag11"/>
          <w:rFonts w:eastAsia="@Arial Unicode MS"/>
        </w:rPr>
      </w:pPr>
      <w:r w:rsidRPr="00631F29">
        <w:rPr>
          <w:rStyle w:val="Zag11"/>
          <w:rFonts w:eastAsia="@Arial Unicode MS"/>
        </w:rPr>
        <w:t>подбирать подходящий по содержанию и техническому качеству результат видеозаписи и фотографирования, использовать сменные носители (флэш-карты);</w:t>
      </w:r>
    </w:p>
    <w:p w:rsidR="00DC6B19" w:rsidRPr="00631F29" w:rsidRDefault="00DC6B19" w:rsidP="008C3785">
      <w:pPr>
        <w:numPr>
          <w:ilvl w:val="0"/>
          <w:numId w:val="29"/>
        </w:numPr>
        <w:tabs>
          <w:tab w:val="left" w:pos="142"/>
          <w:tab w:val="left" w:leader="dot" w:pos="624"/>
        </w:tabs>
        <w:ind w:left="0"/>
        <w:jc w:val="both"/>
        <w:rPr>
          <w:rStyle w:val="Zag11"/>
          <w:rFonts w:eastAsia="@Arial Unicode MS"/>
        </w:rPr>
      </w:pPr>
      <w:r w:rsidRPr="00631F29">
        <w:rPr>
          <w:rStyle w:val="Zag11"/>
          <w:rFonts w:eastAsia="@Arial Unicode MS"/>
        </w:rPr>
        <w:t>описывать по определенному алгоритму объект или процесс наблюдения, записывать аудиовизуальную и числовую информацию о нем, используя инструменты ИКТ;</w:t>
      </w:r>
    </w:p>
    <w:p w:rsidR="00DC6B19" w:rsidRPr="00631F29" w:rsidRDefault="00DC6B19" w:rsidP="008C3785">
      <w:pPr>
        <w:numPr>
          <w:ilvl w:val="0"/>
          <w:numId w:val="29"/>
        </w:numPr>
        <w:tabs>
          <w:tab w:val="left" w:pos="142"/>
          <w:tab w:val="left" w:leader="dot" w:pos="624"/>
        </w:tabs>
        <w:ind w:left="0"/>
        <w:jc w:val="both"/>
        <w:rPr>
          <w:rStyle w:val="Zag11"/>
          <w:rFonts w:eastAsia="@Arial Unicode MS"/>
        </w:rPr>
      </w:pPr>
      <w:r w:rsidRPr="00631F29">
        <w:rPr>
          <w:rStyle w:val="Zag11"/>
          <w:rFonts w:eastAsia="@Arial Unicode MS"/>
        </w:rPr>
        <w:t xml:space="preserve">собирать числовые данные в </w:t>
      </w:r>
      <w:proofErr w:type="gramStart"/>
      <w:r w:rsidRPr="00631F29">
        <w:rPr>
          <w:rStyle w:val="Zag11"/>
          <w:rFonts w:eastAsia="@Arial Unicode MS"/>
        </w:rPr>
        <w:t>естественно-научных</w:t>
      </w:r>
      <w:proofErr w:type="gramEnd"/>
      <w:r w:rsidRPr="00631F29">
        <w:rPr>
          <w:rStyle w:val="Zag11"/>
          <w:rFonts w:eastAsia="@Arial Unicode MS"/>
        </w:rPr>
        <w:t xml:space="preserve"> наблюдениях и экспериментах, используя цифровые датчики, камеру, микрофон и другие средства ИКТ, а также в ходе опроса людей;</w:t>
      </w:r>
    </w:p>
    <w:p w:rsidR="00DC6B19" w:rsidRPr="00631F29" w:rsidRDefault="00DC6B19" w:rsidP="008C3785">
      <w:pPr>
        <w:numPr>
          <w:ilvl w:val="0"/>
          <w:numId w:val="29"/>
        </w:numPr>
        <w:tabs>
          <w:tab w:val="left" w:pos="142"/>
          <w:tab w:val="left" w:leader="dot" w:pos="624"/>
        </w:tabs>
        <w:ind w:left="0"/>
        <w:jc w:val="both"/>
        <w:rPr>
          <w:rStyle w:val="Zag11"/>
          <w:rFonts w:eastAsia="@Arial Unicode MS"/>
        </w:rPr>
      </w:pPr>
      <w:r w:rsidRPr="00631F29">
        <w:rPr>
          <w:rStyle w:val="Zag11"/>
          <w:rFonts w:eastAsia="@Arial Unicode MS"/>
        </w:rPr>
        <w:t>редактировать тексты, последовательности изображений, слайды в соответствии с коммуникативной или учебной задачей, включая редактирование текста, цепочек изображений, видео</w:t>
      </w:r>
      <w:r w:rsidRPr="00631F29">
        <w:rPr>
          <w:rStyle w:val="Zag11"/>
          <w:rFonts w:eastAsia="@Arial Unicode MS"/>
        </w:rPr>
        <w:noBreakHyphen/>
        <w:t xml:space="preserve"> и аудиозаписей, фотоизображений;</w:t>
      </w:r>
    </w:p>
    <w:p w:rsidR="00DC6B19" w:rsidRPr="00631F29" w:rsidRDefault="00DC6B19" w:rsidP="008C3785">
      <w:pPr>
        <w:numPr>
          <w:ilvl w:val="0"/>
          <w:numId w:val="29"/>
        </w:numPr>
        <w:tabs>
          <w:tab w:val="left" w:pos="142"/>
          <w:tab w:val="left" w:leader="dot" w:pos="624"/>
        </w:tabs>
        <w:ind w:left="0"/>
        <w:jc w:val="both"/>
        <w:rPr>
          <w:rStyle w:val="Zag11"/>
          <w:rFonts w:eastAsia="@Arial Unicode MS"/>
        </w:rPr>
      </w:pPr>
      <w:r w:rsidRPr="00631F29">
        <w:rPr>
          <w:rStyle w:val="Zag11"/>
          <w:rFonts w:eastAsia="@Arial Unicode MS"/>
        </w:rPr>
        <w:t>пользоваться основными функциями стандартного текстового редактора, использовать полуавтоматический орфографический контроль; использовать, добавлять и удалять ссылки в сообщениях разного вида; следовать основным правилам оформления текста;</w:t>
      </w:r>
    </w:p>
    <w:p w:rsidR="00884BAC" w:rsidRPr="00631F29" w:rsidRDefault="00DC6B19" w:rsidP="008C3785">
      <w:pPr>
        <w:numPr>
          <w:ilvl w:val="0"/>
          <w:numId w:val="29"/>
        </w:numPr>
        <w:tabs>
          <w:tab w:val="left" w:pos="142"/>
          <w:tab w:val="left" w:leader="dot" w:pos="624"/>
        </w:tabs>
        <w:ind w:left="0"/>
        <w:jc w:val="both"/>
        <w:rPr>
          <w:rStyle w:val="Zag11"/>
          <w:rFonts w:eastAsia="@Arial Unicode MS"/>
        </w:rPr>
      </w:pPr>
      <w:r w:rsidRPr="00631F29">
        <w:rPr>
          <w:rStyle w:val="Zag11"/>
          <w:rFonts w:eastAsia="@Arial Unicode MS"/>
        </w:rPr>
        <w:t xml:space="preserve">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w:t>
      </w:r>
      <w:r w:rsidRPr="00631F29">
        <w:rPr>
          <w:rStyle w:val="Zag11"/>
          <w:rFonts w:eastAsia="@Arial Unicode MS"/>
        </w:rPr>
        <w:lastRenderedPageBreak/>
        <w:t>составлять список используемых информационных источников (в том числе с использованием ссылок);</w:t>
      </w:r>
    </w:p>
    <w:p w:rsidR="00DC6B19" w:rsidRPr="00631F29" w:rsidRDefault="00DC6B19" w:rsidP="008C3785">
      <w:pPr>
        <w:numPr>
          <w:ilvl w:val="0"/>
          <w:numId w:val="29"/>
        </w:numPr>
        <w:tabs>
          <w:tab w:val="left" w:pos="142"/>
          <w:tab w:val="left" w:leader="dot" w:pos="624"/>
        </w:tabs>
        <w:ind w:left="0"/>
        <w:jc w:val="both"/>
        <w:rPr>
          <w:rStyle w:val="Zag11"/>
          <w:rFonts w:eastAsia="@Arial Unicode MS"/>
        </w:rPr>
      </w:pPr>
      <w:r w:rsidRPr="00631F29">
        <w:rPr>
          <w:rStyle w:val="Zag11"/>
          <w:rFonts w:eastAsia="@Arial Unicode MS"/>
          <w:color w:val="auto"/>
        </w:rPr>
        <w:t>заполнять учебные базы данных.</w:t>
      </w:r>
    </w:p>
    <w:p w:rsidR="00653A76" w:rsidRPr="00631F29" w:rsidRDefault="00653A76" w:rsidP="00631F29">
      <w:pPr>
        <w:pStyle w:val="a3"/>
        <w:spacing w:line="240" w:lineRule="auto"/>
        <w:ind w:firstLine="454"/>
        <w:rPr>
          <w:rFonts w:ascii="Times New Roman" w:hAnsi="Times New Roman"/>
          <w:iCs/>
          <w:color w:val="auto"/>
          <w:sz w:val="24"/>
          <w:szCs w:val="24"/>
        </w:rPr>
      </w:pPr>
      <w:r w:rsidRPr="00631F29">
        <w:rPr>
          <w:rFonts w:ascii="Times New Roman" w:hAnsi="Times New Roman"/>
          <w:b/>
          <w:iCs/>
          <w:color w:val="auto"/>
          <w:sz w:val="24"/>
          <w:szCs w:val="24"/>
        </w:rPr>
        <w:t>Выпускник получит возможность</w:t>
      </w:r>
      <w:r w:rsidRPr="00631F29">
        <w:rPr>
          <w:rFonts w:ascii="Times New Roman" w:hAnsi="Times New Roman"/>
          <w:i/>
          <w:iCs/>
          <w:color w:val="auto"/>
          <w:sz w:val="24"/>
          <w:szCs w:val="24"/>
        </w:rPr>
        <w:t xml:space="preserve">научиться грамотно формулировать запросы при поиске в </w:t>
      </w:r>
      <w:r w:rsidR="00E24AA0" w:rsidRPr="00631F29">
        <w:rPr>
          <w:rFonts w:ascii="Times New Roman" w:hAnsi="Times New Roman"/>
          <w:i/>
          <w:iCs/>
          <w:color w:val="auto"/>
          <w:sz w:val="24"/>
          <w:szCs w:val="24"/>
        </w:rPr>
        <w:t xml:space="preserve">сети </w:t>
      </w:r>
      <w:r w:rsidRPr="00631F29">
        <w:rPr>
          <w:rFonts w:ascii="Times New Roman" w:hAnsi="Times New Roman"/>
          <w:i/>
          <w:iCs/>
          <w:color w:val="auto"/>
          <w:sz w:val="24"/>
          <w:szCs w:val="24"/>
        </w:rPr>
        <w:t>Интернет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653A76" w:rsidRPr="00631F29" w:rsidRDefault="00653A76" w:rsidP="00631F29">
      <w:pPr>
        <w:pStyle w:val="4"/>
        <w:spacing w:before="0" w:after="0" w:line="240" w:lineRule="auto"/>
        <w:ind w:firstLine="454"/>
        <w:jc w:val="both"/>
        <w:rPr>
          <w:rFonts w:ascii="Times New Roman" w:hAnsi="Times New Roman" w:cs="Times New Roman"/>
          <w:b/>
          <w:i w:val="0"/>
          <w:color w:val="auto"/>
          <w:sz w:val="24"/>
          <w:szCs w:val="24"/>
        </w:rPr>
      </w:pPr>
      <w:r w:rsidRPr="00631F29">
        <w:rPr>
          <w:rFonts w:ascii="Times New Roman" w:hAnsi="Times New Roman" w:cs="Times New Roman"/>
          <w:b/>
          <w:i w:val="0"/>
          <w:color w:val="auto"/>
          <w:sz w:val="24"/>
          <w:szCs w:val="24"/>
        </w:rPr>
        <w:t>Создание, представление и передача сообщений</w:t>
      </w:r>
    </w:p>
    <w:p w:rsidR="00653A76" w:rsidRPr="00631F29" w:rsidRDefault="00653A76" w:rsidP="00631F29">
      <w:pPr>
        <w:pStyle w:val="a3"/>
        <w:spacing w:line="240" w:lineRule="auto"/>
        <w:ind w:firstLine="454"/>
        <w:rPr>
          <w:rFonts w:ascii="Times New Roman" w:hAnsi="Times New Roman"/>
          <w:b/>
          <w:color w:val="auto"/>
          <w:sz w:val="24"/>
          <w:szCs w:val="24"/>
        </w:rPr>
      </w:pPr>
      <w:r w:rsidRPr="00631F29">
        <w:rPr>
          <w:rFonts w:ascii="Times New Roman" w:hAnsi="Times New Roman"/>
          <w:b/>
          <w:color w:val="auto"/>
          <w:sz w:val="24"/>
          <w:szCs w:val="24"/>
        </w:rPr>
        <w:t>Выпускник научится:</w:t>
      </w:r>
    </w:p>
    <w:p w:rsidR="00884BAC" w:rsidRPr="00631F29" w:rsidRDefault="00884BAC" w:rsidP="00543A53">
      <w:pPr>
        <w:numPr>
          <w:ilvl w:val="0"/>
          <w:numId w:val="46"/>
        </w:numPr>
        <w:tabs>
          <w:tab w:val="left" w:pos="142"/>
          <w:tab w:val="left" w:leader="dot" w:pos="567"/>
        </w:tabs>
        <w:ind w:left="0" w:firstLine="709"/>
        <w:jc w:val="both"/>
        <w:rPr>
          <w:rStyle w:val="Zag11"/>
          <w:rFonts w:eastAsia="@Arial Unicode MS"/>
        </w:rPr>
      </w:pPr>
      <w:r w:rsidRPr="00631F29">
        <w:rPr>
          <w:rStyle w:val="Zag11"/>
          <w:rFonts w:eastAsia="@Arial Unicode MS"/>
        </w:rPr>
        <w:t>создавать текстовые сообщения с использованием средств ИКТ, редактировать, оформлять и сохранять их;</w:t>
      </w:r>
    </w:p>
    <w:p w:rsidR="00884BAC" w:rsidRPr="00631F29" w:rsidRDefault="00884BAC" w:rsidP="00543A53">
      <w:pPr>
        <w:numPr>
          <w:ilvl w:val="0"/>
          <w:numId w:val="46"/>
        </w:numPr>
        <w:tabs>
          <w:tab w:val="left" w:pos="142"/>
          <w:tab w:val="left" w:leader="dot" w:pos="567"/>
        </w:tabs>
        <w:ind w:left="0" w:firstLine="709"/>
        <w:jc w:val="both"/>
        <w:rPr>
          <w:rStyle w:val="Zag11"/>
          <w:rFonts w:eastAsia="@Arial Unicode MS"/>
        </w:rPr>
      </w:pPr>
      <w:r w:rsidRPr="00631F29">
        <w:rPr>
          <w:rStyle w:val="Zag11"/>
          <w:rFonts w:eastAsia="@Arial Unicode MS"/>
          <w:spacing w:val="-4"/>
        </w:rPr>
        <w:t>создавать простые сообщения в виде аудио</w:t>
      </w:r>
      <w:r w:rsidRPr="00631F29">
        <w:rPr>
          <w:rStyle w:val="Zag11"/>
          <w:rFonts w:eastAsia="@Arial Unicode MS"/>
          <w:spacing w:val="-4"/>
        </w:rPr>
        <w:noBreakHyphen/>
        <w:t xml:space="preserve"> и видеофрагментов или последовательности слайдов с использованием иллюстраций, видеоизображения, звука, текста</w:t>
      </w:r>
      <w:r w:rsidRPr="00631F29">
        <w:rPr>
          <w:rStyle w:val="Zag11"/>
          <w:rFonts w:eastAsia="@Arial Unicode MS"/>
        </w:rPr>
        <w:t>;</w:t>
      </w:r>
    </w:p>
    <w:p w:rsidR="00884BAC" w:rsidRPr="00631F29" w:rsidRDefault="00884BAC" w:rsidP="00543A53">
      <w:pPr>
        <w:numPr>
          <w:ilvl w:val="0"/>
          <w:numId w:val="46"/>
        </w:numPr>
        <w:tabs>
          <w:tab w:val="left" w:pos="142"/>
          <w:tab w:val="left" w:leader="dot" w:pos="567"/>
        </w:tabs>
        <w:ind w:left="0" w:firstLine="709"/>
        <w:jc w:val="both"/>
        <w:rPr>
          <w:rStyle w:val="Zag11"/>
          <w:rFonts w:eastAsia="@Arial Unicode MS"/>
        </w:rPr>
      </w:pPr>
      <w:r w:rsidRPr="00631F29">
        <w:rPr>
          <w:rStyle w:val="Zag11"/>
          <w:rFonts w:eastAsia="@Arial Unicode MS"/>
        </w:rPr>
        <w:t>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884BAC" w:rsidRPr="00631F29" w:rsidRDefault="00884BAC" w:rsidP="00543A53">
      <w:pPr>
        <w:numPr>
          <w:ilvl w:val="0"/>
          <w:numId w:val="46"/>
        </w:numPr>
        <w:tabs>
          <w:tab w:val="left" w:pos="142"/>
          <w:tab w:val="left" w:leader="dot" w:pos="567"/>
        </w:tabs>
        <w:ind w:left="0" w:firstLine="709"/>
        <w:jc w:val="both"/>
        <w:rPr>
          <w:rStyle w:val="Zag11"/>
          <w:rFonts w:eastAsia="@Arial Unicode MS"/>
        </w:rPr>
      </w:pPr>
      <w:r w:rsidRPr="00631F29">
        <w:rPr>
          <w:rStyle w:val="Zag11"/>
          <w:rFonts w:eastAsia="@Arial Unicode MS"/>
        </w:rPr>
        <w:t>создавать простые схемы, диаграммы, планы и пр.;</w:t>
      </w:r>
    </w:p>
    <w:p w:rsidR="00884BAC" w:rsidRPr="00631F29" w:rsidRDefault="00884BAC" w:rsidP="00543A53">
      <w:pPr>
        <w:numPr>
          <w:ilvl w:val="0"/>
          <w:numId w:val="46"/>
        </w:numPr>
        <w:tabs>
          <w:tab w:val="left" w:pos="142"/>
          <w:tab w:val="left" w:leader="dot" w:pos="567"/>
        </w:tabs>
        <w:ind w:left="0" w:firstLine="709"/>
        <w:jc w:val="both"/>
        <w:rPr>
          <w:rStyle w:val="Zag11"/>
          <w:rFonts w:eastAsia="@Arial Unicode MS"/>
        </w:rPr>
      </w:pPr>
      <w:r w:rsidRPr="00631F29">
        <w:rPr>
          <w:rStyle w:val="Zag11"/>
          <w:rFonts w:eastAsia="@Arial Unicode MS"/>
        </w:rPr>
        <w:t>создавать простые изображения, пользуясь графическими возможностями компьютера; составлять новое изображение из готовых фрагментов (аппликация);</w:t>
      </w:r>
    </w:p>
    <w:p w:rsidR="00884BAC" w:rsidRPr="00631F29" w:rsidRDefault="00884BAC" w:rsidP="00543A53">
      <w:pPr>
        <w:numPr>
          <w:ilvl w:val="0"/>
          <w:numId w:val="46"/>
        </w:numPr>
        <w:tabs>
          <w:tab w:val="left" w:pos="142"/>
          <w:tab w:val="left" w:leader="dot" w:pos="567"/>
        </w:tabs>
        <w:ind w:left="0" w:firstLine="709"/>
        <w:jc w:val="both"/>
        <w:rPr>
          <w:rStyle w:val="Zag11"/>
          <w:rFonts w:eastAsia="@Arial Unicode MS"/>
        </w:rPr>
      </w:pPr>
      <w:r w:rsidRPr="00631F29">
        <w:rPr>
          <w:rStyle w:val="Zag11"/>
          <w:rFonts w:eastAsia="@Arial Unicode MS"/>
        </w:rPr>
        <w:t>размещать сообщение в информационной образовательной среде образовательной организации;</w:t>
      </w:r>
    </w:p>
    <w:p w:rsidR="00884BAC" w:rsidRPr="00631F29" w:rsidRDefault="00884BAC" w:rsidP="00543A53">
      <w:pPr>
        <w:pStyle w:val="a3"/>
        <w:numPr>
          <w:ilvl w:val="0"/>
          <w:numId w:val="46"/>
        </w:numPr>
        <w:tabs>
          <w:tab w:val="left" w:leader="dot" w:pos="567"/>
        </w:tabs>
        <w:spacing w:line="240" w:lineRule="auto"/>
        <w:ind w:left="0" w:firstLine="709"/>
        <w:rPr>
          <w:rFonts w:ascii="Times New Roman" w:hAnsi="Times New Roman"/>
          <w:color w:val="auto"/>
          <w:spacing w:val="2"/>
          <w:sz w:val="24"/>
          <w:szCs w:val="24"/>
        </w:rPr>
      </w:pPr>
      <w:r w:rsidRPr="00631F29">
        <w:rPr>
          <w:rStyle w:val="Zag11"/>
          <w:rFonts w:ascii="Times New Roman" w:eastAsia="@Arial Unicode MS" w:hAnsi="Times New Roman"/>
          <w:color w:val="auto"/>
          <w:sz w:val="24"/>
          <w:szCs w:val="24"/>
        </w:rPr>
        <w:t>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653A76" w:rsidRPr="00631F29" w:rsidRDefault="00653A76" w:rsidP="00631F29">
      <w:pPr>
        <w:pStyle w:val="a3"/>
        <w:spacing w:line="240" w:lineRule="auto"/>
        <w:ind w:firstLine="454"/>
        <w:rPr>
          <w:rFonts w:ascii="Times New Roman" w:hAnsi="Times New Roman"/>
          <w:b/>
          <w:iCs/>
          <w:color w:val="auto"/>
          <w:sz w:val="24"/>
          <w:szCs w:val="24"/>
        </w:rPr>
      </w:pPr>
      <w:r w:rsidRPr="00631F29">
        <w:rPr>
          <w:rFonts w:ascii="Times New Roman" w:hAnsi="Times New Roman"/>
          <w:b/>
          <w:iCs/>
          <w:color w:val="auto"/>
          <w:sz w:val="24"/>
          <w:szCs w:val="24"/>
        </w:rPr>
        <w:t>Выпускник получит возможность научиться:</w:t>
      </w:r>
    </w:p>
    <w:p w:rsidR="00653A76" w:rsidRPr="00631F29" w:rsidRDefault="00653A76" w:rsidP="008C3785">
      <w:pPr>
        <w:pStyle w:val="ab"/>
        <w:numPr>
          <w:ilvl w:val="0"/>
          <w:numId w:val="30"/>
        </w:numPr>
        <w:spacing w:line="240" w:lineRule="auto"/>
        <w:ind w:left="0"/>
        <w:rPr>
          <w:rFonts w:ascii="Times New Roman" w:hAnsi="Times New Roman"/>
          <w:i/>
          <w:iCs/>
          <w:color w:val="auto"/>
          <w:sz w:val="24"/>
          <w:szCs w:val="24"/>
        </w:rPr>
      </w:pPr>
      <w:r w:rsidRPr="00631F29">
        <w:rPr>
          <w:rFonts w:ascii="Times New Roman" w:hAnsi="Times New Roman"/>
          <w:i/>
          <w:iCs/>
          <w:color w:val="auto"/>
          <w:sz w:val="24"/>
          <w:szCs w:val="24"/>
        </w:rPr>
        <w:t>представлять данные;</w:t>
      </w:r>
    </w:p>
    <w:p w:rsidR="00653A76" w:rsidRPr="00631F29" w:rsidRDefault="00653A76" w:rsidP="008C3785">
      <w:pPr>
        <w:pStyle w:val="ab"/>
        <w:numPr>
          <w:ilvl w:val="0"/>
          <w:numId w:val="30"/>
        </w:numPr>
        <w:spacing w:line="240" w:lineRule="auto"/>
        <w:ind w:left="0"/>
        <w:rPr>
          <w:rFonts w:ascii="Times New Roman" w:hAnsi="Times New Roman"/>
          <w:i/>
          <w:iCs/>
          <w:color w:val="auto"/>
          <w:sz w:val="24"/>
          <w:szCs w:val="24"/>
        </w:rPr>
      </w:pPr>
      <w:r w:rsidRPr="00631F29">
        <w:rPr>
          <w:rFonts w:ascii="Times New Roman" w:hAnsi="Times New Roman"/>
          <w:i/>
          <w:iCs/>
          <w:color w:val="auto"/>
          <w:sz w:val="24"/>
          <w:szCs w:val="24"/>
        </w:rPr>
        <w:t>создавать музыкальные произведения с использованием компьютера и музыкальной клавиатуры, в том числе из готовых музыка</w:t>
      </w:r>
      <w:r w:rsidR="00611D3D" w:rsidRPr="00631F29">
        <w:rPr>
          <w:rFonts w:ascii="Times New Roman" w:hAnsi="Times New Roman"/>
          <w:i/>
          <w:iCs/>
          <w:color w:val="auto"/>
          <w:sz w:val="24"/>
          <w:szCs w:val="24"/>
        </w:rPr>
        <w:t>льных фрагментов и «музыкальных </w:t>
      </w:r>
      <w:r w:rsidRPr="00631F29">
        <w:rPr>
          <w:rFonts w:ascii="Times New Roman" w:hAnsi="Times New Roman"/>
          <w:i/>
          <w:iCs/>
          <w:color w:val="auto"/>
          <w:sz w:val="24"/>
          <w:szCs w:val="24"/>
        </w:rPr>
        <w:t>петель».</w:t>
      </w:r>
    </w:p>
    <w:p w:rsidR="00653A76" w:rsidRPr="00631F29" w:rsidRDefault="00611D3D" w:rsidP="00631F29">
      <w:pPr>
        <w:pStyle w:val="4"/>
        <w:spacing w:before="0" w:after="0" w:line="240" w:lineRule="auto"/>
        <w:ind w:firstLine="454"/>
        <w:jc w:val="both"/>
        <w:rPr>
          <w:rFonts w:ascii="Times New Roman" w:hAnsi="Times New Roman" w:cs="Times New Roman"/>
          <w:b/>
          <w:i w:val="0"/>
          <w:color w:val="auto"/>
          <w:sz w:val="24"/>
          <w:szCs w:val="24"/>
        </w:rPr>
      </w:pPr>
      <w:r w:rsidRPr="00631F29">
        <w:rPr>
          <w:rFonts w:ascii="Times New Roman" w:hAnsi="Times New Roman" w:cs="Times New Roman"/>
          <w:b/>
          <w:i w:val="0"/>
          <w:color w:val="auto"/>
          <w:sz w:val="24"/>
          <w:szCs w:val="24"/>
        </w:rPr>
        <w:t>Планирование деятельности, </w:t>
      </w:r>
      <w:r w:rsidR="00653A76" w:rsidRPr="00631F29">
        <w:rPr>
          <w:rFonts w:ascii="Times New Roman" w:hAnsi="Times New Roman" w:cs="Times New Roman"/>
          <w:b/>
          <w:i w:val="0"/>
          <w:color w:val="auto"/>
          <w:sz w:val="24"/>
          <w:szCs w:val="24"/>
        </w:rPr>
        <w:t>управление и организация</w:t>
      </w:r>
    </w:p>
    <w:p w:rsidR="00653A76" w:rsidRPr="00631F29" w:rsidRDefault="00653A76" w:rsidP="00631F29">
      <w:pPr>
        <w:pStyle w:val="a3"/>
        <w:spacing w:line="240" w:lineRule="auto"/>
        <w:ind w:firstLine="454"/>
        <w:rPr>
          <w:rFonts w:ascii="Times New Roman" w:hAnsi="Times New Roman"/>
          <w:b/>
          <w:color w:val="auto"/>
          <w:sz w:val="24"/>
          <w:szCs w:val="24"/>
        </w:rPr>
      </w:pPr>
      <w:r w:rsidRPr="00631F29">
        <w:rPr>
          <w:rFonts w:ascii="Times New Roman" w:hAnsi="Times New Roman"/>
          <w:b/>
          <w:color w:val="auto"/>
          <w:sz w:val="24"/>
          <w:szCs w:val="24"/>
        </w:rPr>
        <w:t>Выпускник научится:</w:t>
      </w:r>
    </w:p>
    <w:p w:rsidR="00653A76" w:rsidRPr="00631F29" w:rsidRDefault="00653A76" w:rsidP="008C3785">
      <w:pPr>
        <w:pStyle w:val="ab"/>
        <w:numPr>
          <w:ilvl w:val="0"/>
          <w:numId w:val="31"/>
        </w:numPr>
        <w:spacing w:line="240" w:lineRule="auto"/>
        <w:ind w:left="0"/>
        <w:rPr>
          <w:rFonts w:ascii="Times New Roman" w:hAnsi="Times New Roman"/>
          <w:color w:val="auto"/>
          <w:sz w:val="24"/>
          <w:szCs w:val="24"/>
        </w:rPr>
      </w:pPr>
      <w:r w:rsidRPr="00631F29">
        <w:rPr>
          <w:rFonts w:ascii="Times New Roman" w:hAnsi="Times New Roman"/>
          <w:color w:val="auto"/>
          <w:spacing w:val="2"/>
          <w:sz w:val="24"/>
          <w:szCs w:val="24"/>
        </w:rPr>
        <w:t>создавать движущиеся модели и управлять ими в ком</w:t>
      </w:r>
      <w:r w:rsidRPr="00631F29">
        <w:rPr>
          <w:rFonts w:ascii="Times New Roman" w:hAnsi="Times New Roman"/>
          <w:color w:val="auto"/>
          <w:sz w:val="24"/>
          <w:szCs w:val="24"/>
        </w:rPr>
        <w:t>пьютерно управляемых средах</w:t>
      </w:r>
      <w:r w:rsidR="00E24AA0" w:rsidRPr="00631F29">
        <w:rPr>
          <w:rFonts w:ascii="Times New Roman" w:hAnsi="Times New Roman"/>
          <w:color w:val="auto"/>
          <w:sz w:val="24"/>
          <w:szCs w:val="24"/>
        </w:rPr>
        <w:t xml:space="preserve"> (</w:t>
      </w:r>
      <w:r w:rsidR="00A87A29" w:rsidRPr="00631F29">
        <w:rPr>
          <w:rFonts w:ascii="Times New Roman" w:hAnsi="Times New Roman"/>
          <w:color w:val="auto"/>
          <w:sz w:val="24"/>
          <w:szCs w:val="24"/>
        </w:rPr>
        <w:t xml:space="preserve">создание простейших </w:t>
      </w:r>
      <w:r w:rsidR="00E24AA0" w:rsidRPr="00631F29">
        <w:rPr>
          <w:rFonts w:ascii="Times New Roman" w:hAnsi="Times New Roman"/>
          <w:color w:val="auto"/>
          <w:sz w:val="24"/>
          <w:szCs w:val="24"/>
        </w:rPr>
        <w:t>робото</w:t>
      </w:r>
      <w:r w:rsidR="00A87A29" w:rsidRPr="00631F29">
        <w:rPr>
          <w:rFonts w:ascii="Times New Roman" w:hAnsi="Times New Roman"/>
          <w:color w:val="auto"/>
          <w:sz w:val="24"/>
          <w:szCs w:val="24"/>
        </w:rPr>
        <w:t>в</w:t>
      </w:r>
      <w:r w:rsidR="00E24AA0" w:rsidRPr="00631F29">
        <w:rPr>
          <w:rFonts w:ascii="Times New Roman" w:hAnsi="Times New Roman"/>
          <w:color w:val="auto"/>
          <w:sz w:val="24"/>
          <w:szCs w:val="24"/>
        </w:rPr>
        <w:t>)</w:t>
      </w:r>
      <w:r w:rsidRPr="00631F29">
        <w:rPr>
          <w:rFonts w:ascii="Times New Roman" w:hAnsi="Times New Roman"/>
          <w:color w:val="auto"/>
          <w:sz w:val="24"/>
          <w:szCs w:val="24"/>
        </w:rPr>
        <w:t>;</w:t>
      </w:r>
    </w:p>
    <w:p w:rsidR="00653A76" w:rsidRPr="00631F29" w:rsidRDefault="00653A76" w:rsidP="008C3785">
      <w:pPr>
        <w:pStyle w:val="ab"/>
        <w:numPr>
          <w:ilvl w:val="0"/>
          <w:numId w:val="31"/>
        </w:numPr>
        <w:spacing w:line="240" w:lineRule="auto"/>
        <w:ind w:left="0"/>
        <w:rPr>
          <w:rFonts w:ascii="Times New Roman" w:hAnsi="Times New Roman"/>
          <w:color w:val="auto"/>
          <w:sz w:val="24"/>
          <w:szCs w:val="24"/>
        </w:rPr>
      </w:pPr>
      <w:r w:rsidRPr="00631F29">
        <w:rPr>
          <w:rFonts w:ascii="Times New Roman" w:hAnsi="Times New Roman"/>
          <w:color w:val="auto"/>
          <w:sz w:val="24"/>
          <w:szCs w:val="24"/>
        </w:rPr>
        <w:t xml:space="preserve">определять последовательность выполнения действий, составлять инструкции (простые алгоритмы) в несколько </w:t>
      </w:r>
      <w:r w:rsidR="00611D3D" w:rsidRPr="00631F29">
        <w:rPr>
          <w:rFonts w:ascii="Times New Roman" w:hAnsi="Times New Roman"/>
          <w:color w:val="auto"/>
          <w:sz w:val="24"/>
          <w:szCs w:val="24"/>
        </w:rPr>
        <w:t>действий, строить программы для компьютерного исполнителя с использованием </w:t>
      </w:r>
      <w:r w:rsidRPr="00631F29">
        <w:rPr>
          <w:rFonts w:ascii="Times New Roman" w:hAnsi="Times New Roman"/>
          <w:color w:val="auto"/>
          <w:sz w:val="24"/>
          <w:szCs w:val="24"/>
        </w:rPr>
        <w:t>конструкций последовательного выполнения и повторения;</w:t>
      </w:r>
    </w:p>
    <w:p w:rsidR="00653A76" w:rsidRPr="00631F29" w:rsidRDefault="00653A76" w:rsidP="008C3785">
      <w:pPr>
        <w:pStyle w:val="ab"/>
        <w:numPr>
          <w:ilvl w:val="0"/>
          <w:numId w:val="31"/>
        </w:numPr>
        <w:spacing w:line="240" w:lineRule="auto"/>
        <w:ind w:left="0"/>
        <w:rPr>
          <w:rFonts w:ascii="Times New Roman" w:hAnsi="Times New Roman"/>
          <w:color w:val="auto"/>
          <w:sz w:val="24"/>
          <w:szCs w:val="24"/>
        </w:rPr>
      </w:pPr>
      <w:r w:rsidRPr="00631F29">
        <w:rPr>
          <w:rFonts w:ascii="Times New Roman" w:hAnsi="Times New Roman"/>
          <w:color w:val="auto"/>
          <w:spacing w:val="2"/>
          <w:sz w:val="24"/>
          <w:szCs w:val="24"/>
        </w:rPr>
        <w:t>планировать несложные исследования объектов и про</w:t>
      </w:r>
      <w:r w:rsidRPr="00631F29">
        <w:rPr>
          <w:rFonts w:ascii="Times New Roman" w:hAnsi="Times New Roman"/>
          <w:color w:val="auto"/>
          <w:sz w:val="24"/>
          <w:szCs w:val="24"/>
        </w:rPr>
        <w:t>цессов внешнего мира.</w:t>
      </w:r>
    </w:p>
    <w:p w:rsidR="00653A76" w:rsidRPr="00631F29" w:rsidRDefault="00653A76" w:rsidP="00631F29">
      <w:pPr>
        <w:pStyle w:val="a3"/>
        <w:spacing w:line="240" w:lineRule="auto"/>
        <w:ind w:firstLine="454"/>
        <w:rPr>
          <w:rFonts w:ascii="Times New Roman" w:hAnsi="Times New Roman"/>
          <w:b/>
          <w:iCs/>
          <w:color w:val="auto"/>
          <w:sz w:val="24"/>
          <w:szCs w:val="24"/>
        </w:rPr>
      </w:pPr>
      <w:r w:rsidRPr="00631F29">
        <w:rPr>
          <w:rFonts w:ascii="Times New Roman" w:hAnsi="Times New Roman"/>
          <w:b/>
          <w:iCs/>
          <w:color w:val="auto"/>
          <w:sz w:val="24"/>
          <w:szCs w:val="24"/>
        </w:rPr>
        <w:t>Выпускник получит возможность научиться:</w:t>
      </w:r>
    </w:p>
    <w:p w:rsidR="00653A76" w:rsidRPr="00631F29" w:rsidRDefault="00653A76" w:rsidP="008C3785">
      <w:pPr>
        <w:pStyle w:val="ab"/>
        <w:numPr>
          <w:ilvl w:val="0"/>
          <w:numId w:val="32"/>
        </w:numPr>
        <w:spacing w:line="240" w:lineRule="auto"/>
        <w:ind w:left="0"/>
        <w:rPr>
          <w:rFonts w:ascii="Times New Roman" w:hAnsi="Times New Roman"/>
          <w:i/>
          <w:iCs/>
          <w:color w:val="auto"/>
          <w:sz w:val="24"/>
          <w:szCs w:val="24"/>
        </w:rPr>
      </w:pPr>
      <w:r w:rsidRPr="00631F29">
        <w:rPr>
          <w:rFonts w:ascii="Times New Roman" w:hAnsi="Times New Roman"/>
          <w:i/>
          <w:iCs/>
          <w:color w:val="auto"/>
          <w:sz w:val="24"/>
          <w:szCs w:val="24"/>
        </w:rPr>
        <w:t>проектировать несложные объекты и процессы реального мира, своей собственной деятельности и деятельности группы</w:t>
      </w:r>
      <w:r w:rsidR="009B0659" w:rsidRPr="00631F29">
        <w:rPr>
          <w:rFonts w:ascii="Times New Roman" w:hAnsi="Times New Roman"/>
          <w:i/>
          <w:iCs/>
          <w:color w:val="auto"/>
          <w:sz w:val="24"/>
          <w:szCs w:val="24"/>
        </w:rPr>
        <w:t xml:space="preserve">, </w:t>
      </w:r>
      <w:r w:rsidR="00CB6752" w:rsidRPr="00631F29">
        <w:rPr>
          <w:rFonts w:ascii="Times New Roman" w:hAnsi="Times New Roman"/>
          <w:i/>
          <w:iCs/>
          <w:color w:val="auto"/>
          <w:sz w:val="24"/>
          <w:szCs w:val="24"/>
        </w:rPr>
        <w:t>включая навыки роботехнического проектирования</w:t>
      </w:r>
    </w:p>
    <w:p w:rsidR="00653A76" w:rsidRPr="00631F29" w:rsidRDefault="00653A76" w:rsidP="008C3785">
      <w:pPr>
        <w:pStyle w:val="ab"/>
        <w:numPr>
          <w:ilvl w:val="0"/>
          <w:numId w:val="32"/>
        </w:numPr>
        <w:spacing w:line="240" w:lineRule="auto"/>
        <w:ind w:left="0"/>
        <w:rPr>
          <w:rFonts w:ascii="Times New Roman" w:hAnsi="Times New Roman"/>
          <w:iCs/>
          <w:color w:val="auto"/>
          <w:sz w:val="24"/>
          <w:szCs w:val="24"/>
        </w:rPr>
      </w:pPr>
      <w:r w:rsidRPr="00631F29">
        <w:rPr>
          <w:rFonts w:ascii="Times New Roman" w:hAnsi="Times New Roman"/>
          <w:i/>
          <w:iCs/>
          <w:color w:val="auto"/>
          <w:sz w:val="24"/>
          <w:szCs w:val="24"/>
        </w:rPr>
        <w:t>моделировать объекты и процессы реального мира.</w:t>
      </w:r>
    </w:p>
    <w:p w:rsidR="00884BAC" w:rsidRPr="00631F29" w:rsidRDefault="00884BAC" w:rsidP="00631F29">
      <w:pPr>
        <w:pStyle w:val="Zag1"/>
        <w:tabs>
          <w:tab w:val="left" w:leader="dot" w:pos="624"/>
        </w:tabs>
        <w:spacing w:after="0" w:line="240" w:lineRule="auto"/>
        <w:ind w:left="1134" w:firstLine="0"/>
        <w:jc w:val="left"/>
        <w:rPr>
          <w:rStyle w:val="Zag11"/>
          <w:rFonts w:eastAsia="@Arial Unicode MS"/>
          <w:b w:val="0"/>
          <w:bCs w:val="0"/>
          <w:color w:val="auto"/>
          <w:sz w:val="24"/>
          <w:lang w:val="ru-RU" w:eastAsia="en-US"/>
        </w:rPr>
      </w:pPr>
    </w:p>
    <w:p w:rsidR="00884BAC" w:rsidRPr="00631F29" w:rsidRDefault="00884BAC" w:rsidP="00631F29">
      <w:pPr>
        <w:pStyle w:val="Zag1"/>
        <w:tabs>
          <w:tab w:val="left" w:leader="dot" w:pos="624"/>
        </w:tabs>
        <w:spacing w:after="0" w:line="240" w:lineRule="auto"/>
        <w:ind w:firstLine="0"/>
        <w:jc w:val="left"/>
        <w:rPr>
          <w:rStyle w:val="Zag11"/>
          <w:rFonts w:eastAsia="@Arial Unicode MS"/>
          <w:b w:val="0"/>
          <w:bCs w:val="0"/>
          <w:color w:val="auto"/>
          <w:sz w:val="24"/>
          <w:lang w:val="ru-RU" w:eastAsia="en-US"/>
        </w:rPr>
      </w:pPr>
      <w:r w:rsidRPr="00631F29">
        <w:rPr>
          <w:rStyle w:val="Zag11"/>
          <w:rFonts w:eastAsia="@Arial Unicode MS"/>
          <w:color w:val="auto"/>
          <w:sz w:val="24"/>
          <w:lang w:val="ru-RU"/>
        </w:rPr>
        <w:t>Планируемые результаты и содержание образовательной области «Филология» на уровне начального общего образования</w:t>
      </w:r>
    </w:p>
    <w:p w:rsidR="00884BAC" w:rsidRPr="00631F29" w:rsidRDefault="00884BAC" w:rsidP="00631F29">
      <w:pPr>
        <w:pStyle w:val="ab"/>
        <w:spacing w:line="240" w:lineRule="auto"/>
        <w:ind w:firstLine="0"/>
        <w:rPr>
          <w:rFonts w:ascii="Times New Roman" w:hAnsi="Times New Roman"/>
          <w:iCs/>
          <w:color w:val="auto"/>
          <w:sz w:val="24"/>
          <w:szCs w:val="24"/>
        </w:rPr>
      </w:pPr>
    </w:p>
    <w:p w:rsidR="00653A76" w:rsidRPr="00631F29" w:rsidRDefault="00653A76" w:rsidP="008C3785">
      <w:pPr>
        <w:pStyle w:val="afd"/>
        <w:numPr>
          <w:ilvl w:val="2"/>
          <w:numId w:val="2"/>
        </w:numPr>
        <w:spacing w:line="240" w:lineRule="auto"/>
        <w:ind w:left="0" w:firstLine="0"/>
        <w:rPr>
          <w:sz w:val="24"/>
        </w:rPr>
      </w:pPr>
      <w:bookmarkStart w:id="27" w:name="_Toc294246072"/>
      <w:bookmarkStart w:id="28" w:name="_Toc288394061"/>
      <w:bookmarkStart w:id="29" w:name="_Toc288410528"/>
      <w:bookmarkStart w:id="30" w:name="_Toc288410657"/>
      <w:r w:rsidRPr="00631F29">
        <w:rPr>
          <w:sz w:val="24"/>
        </w:rPr>
        <w:t>Русский язык</w:t>
      </w:r>
      <w:bookmarkEnd w:id="27"/>
      <w:bookmarkEnd w:id="28"/>
      <w:bookmarkEnd w:id="29"/>
      <w:bookmarkEnd w:id="30"/>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color w:val="auto"/>
          <w:sz w:val="24"/>
          <w:szCs w:val="24"/>
        </w:rPr>
        <w:t xml:space="preserve">В результате изучения курса русского </w:t>
      </w:r>
      <w:proofErr w:type="gramStart"/>
      <w:r w:rsidRPr="00631F29">
        <w:rPr>
          <w:rFonts w:ascii="Times New Roman" w:hAnsi="Times New Roman"/>
          <w:color w:val="auto"/>
          <w:sz w:val="24"/>
          <w:szCs w:val="24"/>
        </w:rPr>
        <w:t>языка</w:t>
      </w:r>
      <w:proofErr w:type="gramEnd"/>
      <w:r w:rsidRPr="00631F29">
        <w:rPr>
          <w:rFonts w:ascii="Times New Roman" w:hAnsi="Times New Roman"/>
          <w:color w:val="auto"/>
          <w:sz w:val="24"/>
          <w:szCs w:val="24"/>
        </w:rPr>
        <w:t xml:space="preserve"> обучающиеся </w:t>
      </w:r>
      <w:r w:rsidR="00C27132" w:rsidRPr="00631F29">
        <w:rPr>
          <w:rFonts w:ascii="Times New Roman" w:hAnsi="Times New Roman"/>
          <w:color w:val="auto"/>
          <w:spacing w:val="2"/>
          <w:sz w:val="24"/>
          <w:szCs w:val="24"/>
        </w:rPr>
        <w:t xml:space="preserve">при получении </w:t>
      </w:r>
      <w:r w:rsidRPr="00631F29">
        <w:rPr>
          <w:rFonts w:ascii="Times New Roman" w:hAnsi="Times New Roman"/>
          <w:color w:val="auto"/>
          <w:spacing w:val="2"/>
          <w:sz w:val="24"/>
          <w:szCs w:val="24"/>
        </w:rPr>
        <w:t>начального общего образования научатся осоз</w:t>
      </w:r>
      <w:r w:rsidRPr="00631F29">
        <w:rPr>
          <w:rFonts w:ascii="Times New Roman" w:hAnsi="Times New Roman"/>
          <w:color w:val="auto"/>
          <w:sz w:val="24"/>
          <w:szCs w:val="24"/>
        </w:rPr>
        <w:t>навать язык как основное средство человеческого общения и явление национальной культуры, у них начнёт формиро</w:t>
      </w:r>
      <w:r w:rsidRPr="00631F29">
        <w:rPr>
          <w:rFonts w:ascii="Times New Roman" w:hAnsi="Times New Roman"/>
          <w:color w:val="auto"/>
          <w:spacing w:val="2"/>
          <w:sz w:val="24"/>
          <w:szCs w:val="24"/>
        </w:rPr>
        <w:t xml:space="preserve">ваться позитивное эмоционально­ценностное отношение к русскому и родному языкам, стремление к их </w:t>
      </w:r>
      <w:r w:rsidRPr="00631F29">
        <w:rPr>
          <w:rFonts w:ascii="Times New Roman" w:hAnsi="Times New Roman"/>
          <w:color w:val="auto"/>
          <w:spacing w:val="2"/>
          <w:sz w:val="24"/>
          <w:szCs w:val="24"/>
        </w:rPr>
        <w:lastRenderedPageBreak/>
        <w:t xml:space="preserve">грамотному </w:t>
      </w:r>
      <w:r w:rsidRPr="00631F29">
        <w:rPr>
          <w:rFonts w:ascii="Times New Roman" w:hAnsi="Times New Roman"/>
          <w:color w:val="auto"/>
          <w:sz w:val="24"/>
          <w:szCs w:val="24"/>
        </w:rPr>
        <w:t>использованию, русский язык и родной язык станут для учеников основой всего процесса обучения, средством развития их мышления, воображения, интеллектуальных и творческих способностей.</w:t>
      </w:r>
    </w:p>
    <w:p w:rsidR="00884BAC" w:rsidRPr="00631F29" w:rsidRDefault="00884BAC" w:rsidP="00631F29">
      <w:pPr>
        <w:tabs>
          <w:tab w:val="left" w:pos="142"/>
          <w:tab w:val="left" w:leader="dot" w:pos="624"/>
        </w:tabs>
        <w:ind w:firstLine="709"/>
        <w:jc w:val="both"/>
        <w:rPr>
          <w:rStyle w:val="Zag11"/>
          <w:rFonts w:eastAsia="@Arial Unicode MS"/>
        </w:rPr>
      </w:pPr>
      <w:r w:rsidRPr="00631F29">
        <w:rPr>
          <w:rStyle w:val="Zag11"/>
          <w:rFonts w:eastAsia="@Arial Unicode MS"/>
        </w:rPr>
        <w:t>В процессе изучения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rsidR="00884BAC" w:rsidRPr="00631F29" w:rsidRDefault="00884BAC" w:rsidP="00631F29">
      <w:pPr>
        <w:tabs>
          <w:tab w:val="left" w:pos="142"/>
          <w:tab w:val="left" w:leader="dot" w:pos="624"/>
        </w:tabs>
        <w:ind w:firstLine="709"/>
        <w:jc w:val="both"/>
        <w:rPr>
          <w:rStyle w:val="Zag11"/>
          <w:rFonts w:eastAsia="@Arial Unicode MS"/>
        </w:rPr>
      </w:pPr>
      <w:r w:rsidRPr="00631F29">
        <w:rPr>
          <w:rStyle w:val="Zag11"/>
          <w:rFonts w:eastAsia="@Arial Unicode MS"/>
        </w:rPr>
        <w:t>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и родного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w:t>
      </w:r>
      <w:proofErr w:type="gramStart"/>
      <w:r w:rsidRPr="00631F29">
        <w:rPr>
          <w:rStyle w:val="Zag11"/>
          <w:rFonts w:eastAsia="@Arial Unicode MS"/>
        </w:rPr>
        <w:t>дств дл</w:t>
      </w:r>
      <w:proofErr w:type="gramEnd"/>
      <w:r w:rsidRPr="00631F29">
        <w:rPr>
          <w:rStyle w:val="Zag11"/>
          <w:rFonts w:eastAsia="@Arial Unicode MS"/>
        </w:rPr>
        <w:t>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партнера, учет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884BAC" w:rsidRPr="00631F29" w:rsidRDefault="00884BAC" w:rsidP="00631F29">
      <w:pPr>
        <w:tabs>
          <w:tab w:val="left" w:pos="142"/>
          <w:tab w:val="left" w:leader="dot" w:pos="624"/>
        </w:tabs>
        <w:ind w:firstLine="709"/>
        <w:jc w:val="both"/>
        <w:rPr>
          <w:rStyle w:val="Zag11"/>
          <w:rFonts w:eastAsia="@Arial Unicode MS"/>
        </w:rPr>
      </w:pPr>
      <w:r w:rsidRPr="00631F29">
        <w:rPr>
          <w:rStyle w:val="Zag11"/>
          <w:rFonts w:eastAsia="@Arial Unicode MS"/>
        </w:rPr>
        <w:t>Выпускник на уровне начального общего образования:</w:t>
      </w:r>
    </w:p>
    <w:p w:rsidR="00884BAC" w:rsidRPr="00631F29" w:rsidRDefault="00884BAC" w:rsidP="00631F29">
      <w:pPr>
        <w:tabs>
          <w:tab w:val="left" w:pos="142"/>
          <w:tab w:val="left" w:leader="dot" w:pos="624"/>
        </w:tabs>
        <w:ind w:firstLine="709"/>
        <w:jc w:val="both"/>
        <w:rPr>
          <w:rStyle w:val="Zag11"/>
          <w:rFonts w:eastAsia="@Arial Unicode MS"/>
        </w:rPr>
      </w:pPr>
      <w:r w:rsidRPr="00631F29">
        <w:rPr>
          <w:rStyle w:val="Zag11"/>
          <w:rFonts w:eastAsia="@Arial Unicode MS"/>
        </w:rPr>
        <w:t>научится осознавать безошибочное письмо как одно из проявлений собственного уровня культуры;</w:t>
      </w:r>
    </w:p>
    <w:p w:rsidR="00884BAC" w:rsidRPr="00631F29" w:rsidRDefault="00884BAC" w:rsidP="00631F29">
      <w:pPr>
        <w:tabs>
          <w:tab w:val="left" w:pos="142"/>
          <w:tab w:val="left" w:leader="dot" w:pos="624"/>
        </w:tabs>
        <w:ind w:firstLine="709"/>
        <w:jc w:val="both"/>
        <w:rPr>
          <w:rStyle w:val="Zag11"/>
          <w:rFonts w:eastAsia="@Arial Unicode MS"/>
        </w:rPr>
      </w:pPr>
      <w:r w:rsidRPr="00631F29">
        <w:rPr>
          <w:rStyle w:val="Zag11"/>
          <w:rFonts w:eastAsia="@Arial Unicode MS"/>
        </w:rPr>
        <w:t xml:space="preserve">сможет применять орфографические правила и правила постановки знаков препинания (в объеме изученного) при записи собственных и предложенных текстов, овладеет умением проверять </w:t>
      </w:r>
      <w:proofErr w:type="gramStart"/>
      <w:r w:rsidRPr="00631F29">
        <w:rPr>
          <w:rStyle w:val="Zag11"/>
          <w:rFonts w:eastAsia="@Arial Unicode MS"/>
        </w:rPr>
        <w:t>написанное</w:t>
      </w:r>
      <w:proofErr w:type="gramEnd"/>
      <w:r w:rsidRPr="00631F29">
        <w:rPr>
          <w:rStyle w:val="Zag11"/>
          <w:rFonts w:eastAsia="@Arial Unicode MS"/>
        </w:rPr>
        <w:t>;</w:t>
      </w:r>
    </w:p>
    <w:p w:rsidR="00884BAC" w:rsidRPr="00631F29" w:rsidRDefault="00884BAC" w:rsidP="00631F29">
      <w:pPr>
        <w:tabs>
          <w:tab w:val="left" w:pos="142"/>
          <w:tab w:val="left" w:leader="dot" w:pos="624"/>
        </w:tabs>
        <w:ind w:firstLine="709"/>
        <w:jc w:val="both"/>
        <w:rPr>
          <w:rStyle w:val="Zag11"/>
          <w:rFonts w:eastAsia="@Arial Unicode MS"/>
        </w:rPr>
      </w:pPr>
      <w:r w:rsidRPr="00631F29">
        <w:rPr>
          <w:rStyle w:val="Zag11"/>
          <w:rFonts w:eastAsia="@Arial Unicode MS"/>
        </w:rPr>
        <w:t>получит первоначальные представления о системе и структуре русского и родного языков: познакомится с разделами изучения языка – фонетикой и графикой, лексикой, словообразованием (морфемикой), морфологией и синтаксисом; в объеме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общеучебных, логических и познавательных (символико-моделирующих) универсальных учебных действий с языковыми единицами.</w:t>
      </w:r>
    </w:p>
    <w:p w:rsidR="00653A76" w:rsidRPr="00631F29" w:rsidRDefault="00884BAC" w:rsidP="00631F29">
      <w:pPr>
        <w:pStyle w:val="Zag3"/>
        <w:tabs>
          <w:tab w:val="left" w:pos="142"/>
          <w:tab w:val="left" w:leader="dot" w:pos="624"/>
        </w:tabs>
        <w:spacing w:after="0" w:line="240" w:lineRule="auto"/>
        <w:ind w:firstLine="709"/>
        <w:jc w:val="both"/>
        <w:rPr>
          <w:rFonts w:eastAsia="@Arial Unicode MS"/>
          <w:i w:val="0"/>
          <w:iCs w:val="0"/>
          <w:color w:val="auto"/>
          <w:lang w:val="ru-RU"/>
        </w:rPr>
      </w:pPr>
      <w:r w:rsidRPr="00631F29">
        <w:rPr>
          <w:rStyle w:val="Zag11"/>
          <w:rFonts w:eastAsia="@Arial Unicode MS"/>
          <w:i w:val="0"/>
          <w:color w:val="auto"/>
          <w:lang w:val="ru-RU"/>
        </w:rPr>
        <w:t>В результате изучения курса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и способам решения новой языковой задачи, что заложит основы успешной учебной деятельности при продолжении изучения курса русского языка и родного языка на следующем уровне образования.</w:t>
      </w:r>
    </w:p>
    <w:p w:rsidR="00884BAC" w:rsidRPr="00631F29" w:rsidRDefault="00884BAC" w:rsidP="00631F29">
      <w:pPr>
        <w:pStyle w:val="a3"/>
        <w:spacing w:line="240" w:lineRule="auto"/>
        <w:ind w:firstLine="454"/>
        <w:rPr>
          <w:rFonts w:ascii="Times New Roman" w:hAnsi="Times New Roman"/>
          <w:color w:val="auto"/>
          <w:sz w:val="24"/>
          <w:szCs w:val="24"/>
        </w:rPr>
      </w:pPr>
    </w:p>
    <w:p w:rsidR="00653A76" w:rsidRPr="00631F29" w:rsidRDefault="00653A76" w:rsidP="00631F29">
      <w:pPr>
        <w:pStyle w:val="4"/>
        <w:spacing w:before="0" w:after="0" w:line="240" w:lineRule="auto"/>
        <w:ind w:firstLine="454"/>
        <w:jc w:val="both"/>
        <w:rPr>
          <w:rFonts w:ascii="Times New Roman" w:hAnsi="Times New Roman" w:cs="Times New Roman"/>
          <w:i w:val="0"/>
          <w:color w:val="auto"/>
          <w:sz w:val="24"/>
          <w:szCs w:val="24"/>
        </w:rPr>
      </w:pPr>
      <w:r w:rsidRPr="00631F29">
        <w:rPr>
          <w:rFonts w:ascii="Times New Roman" w:hAnsi="Times New Roman" w:cs="Times New Roman"/>
          <w:i w:val="0"/>
          <w:color w:val="auto"/>
          <w:sz w:val="24"/>
          <w:szCs w:val="24"/>
        </w:rPr>
        <w:t>Содержательная линия «Система языка»</w:t>
      </w:r>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b/>
          <w:bCs/>
          <w:iCs/>
          <w:color w:val="auto"/>
          <w:sz w:val="24"/>
          <w:szCs w:val="24"/>
        </w:rPr>
        <w:t>Раздел «Фонетика и графика»</w:t>
      </w:r>
    </w:p>
    <w:p w:rsidR="00653A76" w:rsidRPr="00631F29" w:rsidRDefault="00653A76" w:rsidP="00631F29">
      <w:pPr>
        <w:pStyle w:val="a3"/>
        <w:spacing w:line="240" w:lineRule="auto"/>
        <w:ind w:firstLine="454"/>
        <w:rPr>
          <w:rFonts w:ascii="Times New Roman" w:hAnsi="Times New Roman"/>
          <w:b/>
          <w:color w:val="auto"/>
          <w:sz w:val="24"/>
          <w:szCs w:val="24"/>
        </w:rPr>
      </w:pPr>
      <w:r w:rsidRPr="00631F29">
        <w:rPr>
          <w:rFonts w:ascii="Times New Roman" w:hAnsi="Times New Roman"/>
          <w:b/>
          <w:color w:val="auto"/>
          <w:sz w:val="24"/>
          <w:szCs w:val="24"/>
        </w:rPr>
        <w:t>Выпускник научится:</w:t>
      </w:r>
    </w:p>
    <w:p w:rsidR="00653A76" w:rsidRPr="00631F29" w:rsidRDefault="00653A76" w:rsidP="008C3785">
      <w:pPr>
        <w:pStyle w:val="ab"/>
        <w:numPr>
          <w:ilvl w:val="0"/>
          <w:numId w:val="33"/>
        </w:numPr>
        <w:spacing w:line="240" w:lineRule="auto"/>
        <w:ind w:left="0"/>
        <w:rPr>
          <w:rFonts w:ascii="Times New Roman" w:hAnsi="Times New Roman"/>
          <w:color w:val="auto"/>
          <w:sz w:val="24"/>
          <w:szCs w:val="24"/>
        </w:rPr>
      </w:pPr>
      <w:r w:rsidRPr="00631F29">
        <w:rPr>
          <w:rFonts w:ascii="Times New Roman" w:hAnsi="Times New Roman"/>
          <w:color w:val="auto"/>
          <w:sz w:val="24"/>
          <w:szCs w:val="24"/>
        </w:rPr>
        <w:t>различать звуки и буквы;</w:t>
      </w:r>
    </w:p>
    <w:p w:rsidR="00653A76" w:rsidRPr="00631F29" w:rsidRDefault="00653A76" w:rsidP="008C3785">
      <w:pPr>
        <w:pStyle w:val="ab"/>
        <w:numPr>
          <w:ilvl w:val="0"/>
          <w:numId w:val="33"/>
        </w:numPr>
        <w:spacing w:line="240" w:lineRule="auto"/>
        <w:ind w:left="0"/>
        <w:rPr>
          <w:rFonts w:ascii="Times New Roman" w:hAnsi="Times New Roman"/>
          <w:color w:val="auto"/>
          <w:sz w:val="24"/>
          <w:szCs w:val="24"/>
        </w:rPr>
      </w:pPr>
      <w:r w:rsidRPr="00631F29">
        <w:rPr>
          <w:rFonts w:ascii="Times New Roman" w:hAnsi="Times New Roman"/>
          <w:color w:val="auto"/>
          <w:sz w:val="24"/>
          <w:szCs w:val="24"/>
        </w:rPr>
        <w:t>характеризовать звуки русского языка: гласные ударные/</w:t>
      </w:r>
      <w:r w:rsidRPr="00631F29">
        <w:rPr>
          <w:rFonts w:ascii="Times New Roman" w:hAnsi="Times New Roman"/>
          <w:color w:val="auto"/>
          <w:spacing w:val="2"/>
          <w:sz w:val="24"/>
          <w:szCs w:val="24"/>
        </w:rPr>
        <w:t xml:space="preserve">безударные; согласные твёрдые/мягкие, парные/непарные </w:t>
      </w:r>
      <w:r w:rsidRPr="00631F29">
        <w:rPr>
          <w:rFonts w:ascii="Times New Roman" w:hAnsi="Times New Roman"/>
          <w:color w:val="auto"/>
          <w:sz w:val="24"/>
          <w:szCs w:val="24"/>
        </w:rPr>
        <w:t>твёрдые и мягкие; согласные звонкие/глухие, парные/непарные звонкие и глухие;</w:t>
      </w:r>
    </w:p>
    <w:p w:rsidR="00653A76" w:rsidRPr="00631F29" w:rsidRDefault="00884BAC" w:rsidP="008C3785">
      <w:pPr>
        <w:pStyle w:val="ab"/>
        <w:numPr>
          <w:ilvl w:val="0"/>
          <w:numId w:val="33"/>
        </w:numPr>
        <w:spacing w:line="240" w:lineRule="auto"/>
        <w:ind w:left="0"/>
        <w:rPr>
          <w:rFonts w:ascii="Times New Roman" w:hAnsi="Times New Roman"/>
          <w:color w:val="auto"/>
          <w:sz w:val="24"/>
          <w:szCs w:val="24"/>
        </w:rPr>
      </w:pPr>
      <w:r w:rsidRPr="00631F29">
        <w:rPr>
          <w:rFonts w:ascii="Times New Roman" w:hAnsi="Times New Roman"/>
          <w:sz w:val="24"/>
          <w:szCs w:val="24"/>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00653A76" w:rsidRPr="00631F29">
        <w:rPr>
          <w:rFonts w:ascii="Times New Roman" w:hAnsi="Times New Roman"/>
          <w:color w:val="auto"/>
          <w:sz w:val="24"/>
          <w:szCs w:val="24"/>
        </w:rPr>
        <w:t>.</w:t>
      </w:r>
    </w:p>
    <w:p w:rsidR="00653A76" w:rsidRPr="00631F29" w:rsidRDefault="00653A76" w:rsidP="00631F29">
      <w:pPr>
        <w:pStyle w:val="a3"/>
        <w:spacing w:line="240" w:lineRule="auto"/>
        <w:ind w:firstLine="454"/>
        <w:rPr>
          <w:rFonts w:ascii="Times New Roman" w:hAnsi="Times New Roman"/>
          <w:b/>
          <w:bCs/>
          <w:iCs/>
          <w:color w:val="auto"/>
          <w:sz w:val="24"/>
          <w:szCs w:val="24"/>
        </w:rPr>
      </w:pPr>
      <w:r w:rsidRPr="00631F29">
        <w:rPr>
          <w:rFonts w:ascii="Times New Roman" w:hAnsi="Times New Roman"/>
          <w:b/>
          <w:iCs/>
          <w:color w:val="auto"/>
          <w:sz w:val="24"/>
          <w:szCs w:val="24"/>
        </w:rPr>
        <w:t>Выпускник получит возможность научиться</w:t>
      </w:r>
      <w:r w:rsidR="00884BAC" w:rsidRPr="00631F29">
        <w:rPr>
          <w:rFonts w:ascii="Times New Roman" w:hAnsi="Times New Roman"/>
          <w:sz w:val="24"/>
          <w:szCs w:val="24"/>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Pr="00631F29">
        <w:rPr>
          <w:rFonts w:ascii="Times New Roman" w:hAnsi="Times New Roman"/>
          <w:iCs/>
          <w:color w:val="auto"/>
          <w:sz w:val="24"/>
          <w:szCs w:val="24"/>
        </w:rPr>
        <w:t>.</w:t>
      </w:r>
    </w:p>
    <w:p w:rsidR="00653A76" w:rsidRPr="00631F29" w:rsidRDefault="00653A76" w:rsidP="00631F29">
      <w:pPr>
        <w:pStyle w:val="a3"/>
        <w:spacing w:line="240" w:lineRule="auto"/>
        <w:ind w:firstLine="454"/>
        <w:rPr>
          <w:rFonts w:ascii="Times New Roman" w:hAnsi="Times New Roman"/>
          <w:iCs/>
          <w:color w:val="auto"/>
          <w:sz w:val="24"/>
          <w:szCs w:val="24"/>
        </w:rPr>
      </w:pPr>
      <w:r w:rsidRPr="00631F29">
        <w:rPr>
          <w:rFonts w:ascii="Times New Roman" w:hAnsi="Times New Roman"/>
          <w:b/>
          <w:bCs/>
          <w:iCs/>
          <w:color w:val="auto"/>
          <w:sz w:val="24"/>
          <w:szCs w:val="24"/>
        </w:rPr>
        <w:t>Раздел «Орфоэпия»</w:t>
      </w:r>
    </w:p>
    <w:p w:rsidR="00653A76" w:rsidRPr="00631F29" w:rsidRDefault="00653A76" w:rsidP="00631F29">
      <w:pPr>
        <w:pStyle w:val="a3"/>
        <w:spacing w:line="240" w:lineRule="auto"/>
        <w:ind w:firstLine="454"/>
        <w:rPr>
          <w:rFonts w:ascii="Times New Roman" w:hAnsi="Times New Roman"/>
          <w:b/>
          <w:color w:val="auto"/>
          <w:sz w:val="24"/>
          <w:szCs w:val="24"/>
        </w:rPr>
      </w:pPr>
      <w:r w:rsidRPr="00631F29">
        <w:rPr>
          <w:rFonts w:ascii="Times New Roman" w:hAnsi="Times New Roman"/>
          <w:b/>
          <w:iCs/>
          <w:color w:val="auto"/>
          <w:sz w:val="24"/>
          <w:szCs w:val="24"/>
        </w:rPr>
        <w:t>Выпускник получит возможность научиться:</w:t>
      </w:r>
    </w:p>
    <w:p w:rsidR="00653A76" w:rsidRPr="00631F29" w:rsidRDefault="00653A76" w:rsidP="008C3785">
      <w:pPr>
        <w:pStyle w:val="ae"/>
        <w:numPr>
          <w:ilvl w:val="0"/>
          <w:numId w:val="34"/>
        </w:numPr>
        <w:spacing w:line="240" w:lineRule="auto"/>
        <w:ind w:left="0"/>
        <w:rPr>
          <w:rFonts w:ascii="Times New Roman" w:hAnsi="Times New Roman"/>
          <w:i w:val="0"/>
          <w:color w:val="auto"/>
          <w:sz w:val="24"/>
          <w:szCs w:val="24"/>
        </w:rPr>
      </w:pPr>
      <w:r w:rsidRPr="00631F29">
        <w:rPr>
          <w:rFonts w:ascii="Times New Roman" w:hAnsi="Times New Roman"/>
          <w:i w:val="0"/>
          <w:color w:val="auto"/>
          <w:spacing w:val="2"/>
          <w:sz w:val="24"/>
          <w:szCs w:val="24"/>
        </w:rPr>
        <w:lastRenderedPageBreak/>
        <w:t xml:space="preserve">соблюдать нормы русского и родного литературного </w:t>
      </w:r>
      <w:r w:rsidRPr="00631F29">
        <w:rPr>
          <w:rFonts w:ascii="Times New Roman" w:hAnsi="Times New Roman"/>
          <w:i w:val="0"/>
          <w:color w:val="auto"/>
          <w:sz w:val="24"/>
          <w:szCs w:val="24"/>
        </w:rPr>
        <w:t xml:space="preserve">языка в собственной речи и оценивать соблюдение этих </w:t>
      </w:r>
      <w:r w:rsidRPr="00631F29">
        <w:rPr>
          <w:rFonts w:ascii="Times New Roman" w:hAnsi="Times New Roman"/>
          <w:i w:val="0"/>
          <w:color w:val="auto"/>
          <w:spacing w:val="-2"/>
          <w:sz w:val="24"/>
          <w:szCs w:val="24"/>
        </w:rPr>
        <w:t>норм в речи собеседников (в объёме представленного в учеб</w:t>
      </w:r>
      <w:r w:rsidRPr="00631F29">
        <w:rPr>
          <w:rFonts w:ascii="Times New Roman" w:hAnsi="Times New Roman"/>
          <w:i w:val="0"/>
          <w:color w:val="auto"/>
          <w:sz w:val="24"/>
          <w:szCs w:val="24"/>
        </w:rPr>
        <w:t>нике материала);</w:t>
      </w:r>
    </w:p>
    <w:p w:rsidR="00653A76" w:rsidRPr="00631F29" w:rsidRDefault="00653A76" w:rsidP="008C3785">
      <w:pPr>
        <w:pStyle w:val="ae"/>
        <w:numPr>
          <w:ilvl w:val="0"/>
          <w:numId w:val="34"/>
        </w:numPr>
        <w:spacing w:line="240" w:lineRule="auto"/>
        <w:ind w:left="0"/>
        <w:rPr>
          <w:rFonts w:ascii="Times New Roman" w:hAnsi="Times New Roman"/>
          <w:i w:val="0"/>
          <w:color w:val="auto"/>
          <w:sz w:val="24"/>
          <w:szCs w:val="24"/>
        </w:rPr>
      </w:pPr>
      <w:r w:rsidRPr="00631F29">
        <w:rPr>
          <w:rFonts w:ascii="Times New Roman" w:hAnsi="Times New Roman"/>
          <w:i w:val="0"/>
          <w:color w:val="auto"/>
          <w:spacing w:val="2"/>
          <w:sz w:val="24"/>
          <w:szCs w:val="24"/>
        </w:rPr>
        <w:t>находить при сомнении в правильности постановки ударения или произношения слова ответ самостоятельно (по словарю учебника) либо обращаться за помощью</w:t>
      </w:r>
      <w:r w:rsidRPr="00631F29">
        <w:rPr>
          <w:rFonts w:ascii="Times New Roman" w:hAnsi="Times New Roman"/>
          <w:i w:val="0"/>
          <w:color w:val="auto"/>
          <w:sz w:val="24"/>
          <w:szCs w:val="24"/>
        </w:rPr>
        <w:t>к учителю, родителям и</w:t>
      </w:r>
      <w:r w:rsidRPr="00631F29">
        <w:rPr>
          <w:rFonts w:ascii="Times New Roman" w:hAnsi="Times New Roman"/>
          <w:i w:val="0"/>
          <w:color w:val="auto"/>
          <w:sz w:val="24"/>
          <w:szCs w:val="24"/>
        </w:rPr>
        <w:t> </w:t>
      </w:r>
      <w:r w:rsidRPr="00631F29">
        <w:rPr>
          <w:rFonts w:ascii="Times New Roman" w:hAnsi="Times New Roman"/>
          <w:i w:val="0"/>
          <w:color w:val="auto"/>
          <w:sz w:val="24"/>
          <w:szCs w:val="24"/>
        </w:rPr>
        <w:t>др.</w:t>
      </w:r>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b/>
          <w:bCs/>
          <w:iCs/>
          <w:color w:val="auto"/>
          <w:sz w:val="24"/>
          <w:szCs w:val="24"/>
        </w:rPr>
        <w:t>Раздел «Состав слова (морфемика)»</w:t>
      </w:r>
    </w:p>
    <w:p w:rsidR="00653A76" w:rsidRPr="00631F29" w:rsidRDefault="00653A76" w:rsidP="00631F29">
      <w:pPr>
        <w:pStyle w:val="a3"/>
        <w:spacing w:line="240" w:lineRule="auto"/>
        <w:ind w:firstLine="454"/>
        <w:rPr>
          <w:rFonts w:ascii="Times New Roman" w:hAnsi="Times New Roman"/>
          <w:b/>
          <w:color w:val="auto"/>
          <w:sz w:val="24"/>
          <w:szCs w:val="24"/>
        </w:rPr>
      </w:pPr>
      <w:r w:rsidRPr="00631F29">
        <w:rPr>
          <w:rFonts w:ascii="Times New Roman" w:hAnsi="Times New Roman"/>
          <w:b/>
          <w:color w:val="auto"/>
          <w:sz w:val="24"/>
          <w:szCs w:val="24"/>
        </w:rPr>
        <w:t>Выпускник научится:</w:t>
      </w:r>
    </w:p>
    <w:p w:rsidR="00653A76" w:rsidRPr="00631F29" w:rsidRDefault="00653A76" w:rsidP="00631F29">
      <w:pPr>
        <w:pStyle w:val="21"/>
        <w:spacing w:line="240" w:lineRule="auto"/>
        <w:rPr>
          <w:sz w:val="24"/>
        </w:rPr>
      </w:pPr>
      <w:r w:rsidRPr="00631F29">
        <w:rPr>
          <w:sz w:val="24"/>
        </w:rPr>
        <w:t>различать изменяемые и неизменяемые слова;</w:t>
      </w:r>
    </w:p>
    <w:p w:rsidR="00653A76" w:rsidRPr="00631F29" w:rsidRDefault="00653A76" w:rsidP="00631F29">
      <w:pPr>
        <w:pStyle w:val="21"/>
        <w:spacing w:line="240" w:lineRule="auto"/>
        <w:rPr>
          <w:sz w:val="24"/>
        </w:rPr>
      </w:pPr>
      <w:r w:rsidRPr="00631F29">
        <w:rPr>
          <w:spacing w:val="2"/>
          <w:sz w:val="24"/>
        </w:rPr>
        <w:t xml:space="preserve">различать родственные (однокоренные) слова и формы </w:t>
      </w:r>
      <w:r w:rsidRPr="00631F29">
        <w:rPr>
          <w:sz w:val="24"/>
        </w:rPr>
        <w:t>слова;</w:t>
      </w:r>
    </w:p>
    <w:p w:rsidR="00653A76" w:rsidRPr="00631F29" w:rsidRDefault="00653A76" w:rsidP="00631F29">
      <w:pPr>
        <w:pStyle w:val="21"/>
        <w:spacing w:line="240" w:lineRule="auto"/>
        <w:rPr>
          <w:sz w:val="24"/>
        </w:rPr>
      </w:pPr>
      <w:r w:rsidRPr="00631F29">
        <w:rPr>
          <w:sz w:val="24"/>
        </w:rPr>
        <w:t>находить в словах с однозначно выделяемыми морфемами окончание, корень, приставку, суффикс.</w:t>
      </w:r>
    </w:p>
    <w:p w:rsidR="00884BAC" w:rsidRPr="00631F29" w:rsidRDefault="00653A76" w:rsidP="00631F29">
      <w:pPr>
        <w:pStyle w:val="a3"/>
        <w:spacing w:line="240" w:lineRule="auto"/>
        <w:ind w:firstLine="709"/>
        <w:rPr>
          <w:rFonts w:ascii="Times New Roman" w:hAnsi="Times New Roman"/>
          <w:i/>
          <w:iCs/>
          <w:color w:val="auto"/>
          <w:sz w:val="24"/>
          <w:szCs w:val="24"/>
        </w:rPr>
      </w:pPr>
      <w:r w:rsidRPr="00631F29">
        <w:rPr>
          <w:rFonts w:ascii="Times New Roman" w:hAnsi="Times New Roman"/>
          <w:b/>
          <w:iCs/>
          <w:color w:val="auto"/>
          <w:sz w:val="24"/>
          <w:szCs w:val="24"/>
        </w:rPr>
        <w:t>Выпускник получит возможность научиться</w:t>
      </w:r>
    </w:p>
    <w:p w:rsidR="00884BAC" w:rsidRPr="00631F29" w:rsidRDefault="00884BAC" w:rsidP="00543A53">
      <w:pPr>
        <w:pStyle w:val="a3"/>
        <w:numPr>
          <w:ilvl w:val="0"/>
          <w:numId w:val="47"/>
        </w:numPr>
        <w:spacing w:line="240" w:lineRule="auto"/>
        <w:ind w:left="0" w:firstLine="709"/>
        <w:rPr>
          <w:rFonts w:ascii="Times New Roman" w:hAnsi="Times New Roman"/>
          <w:i/>
          <w:iCs/>
          <w:color w:val="auto"/>
          <w:sz w:val="24"/>
          <w:szCs w:val="24"/>
        </w:rPr>
      </w:pPr>
      <w:r w:rsidRPr="00631F29">
        <w:rPr>
          <w:rFonts w:ascii="Times New Roman" w:hAnsi="Times New Roman"/>
          <w:i/>
          <w:iCs/>
          <w:color w:val="auto"/>
          <w:sz w:val="24"/>
          <w:szCs w:val="24"/>
        </w:rPr>
        <w:t>выполнять морфемный анализ слова в соответствии с предложенным учебником алгоритмом, оценивать правильность его выполнения;</w:t>
      </w:r>
    </w:p>
    <w:p w:rsidR="00884BAC" w:rsidRPr="00631F29" w:rsidRDefault="00884BAC" w:rsidP="00543A53">
      <w:pPr>
        <w:pStyle w:val="a3"/>
        <w:numPr>
          <w:ilvl w:val="0"/>
          <w:numId w:val="47"/>
        </w:numPr>
        <w:spacing w:line="240" w:lineRule="auto"/>
        <w:ind w:left="0" w:firstLine="709"/>
        <w:rPr>
          <w:rFonts w:ascii="Times New Roman" w:hAnsi="Times New Roman"/>
          <w:i/>
          <w:iCs/>
          <w:color w:val="auto"/>
          <w:sz w:val="24"/>
          <w:szCs w:val="24"/>
        </w:rPr>
      </w:pPr>
      <w:r w:rsidRPr="00631F29">
        <w:rPr>
          <w:rFonts w:ascii="Times New Roman" w:hAnsi="Times New Roman"/>
          <w:i/>
          <w:iCs/>
          <w:color w:val="auto"/>
          <w:sz w:val="24"/>
          <w:szCs w:val="24"/>
        </w:rPr>
        <w:t>использовать результаты выполненного морфемного анализа для решения орфографических и/или речевых задач.</w:t>
      </w:r>
    </w:p>
    <w:p w:rsidR="00653A76" w:rsidRPr="00631F29" w:rsidRDefault="00653A76" w:rsidP="00631F29">
      <w:pPr>
        <w:pStyle w:val="a3"/>
        <w:spacing w:line="240" w:lineRule="auto"/>
        <w:ind w:firstLine="454"/>
        <w:rPr>
          <w:rFonts w:ascii="Times New Roman" w:hAnsi="Times New Roman"/>
          <w:b/>
          <w:bCs/>
          <w:iCs/>
          <w:color w:val="auto"/>
          <w:sz w:val="24"/>
          <w:szCs w:val="24"/>
        </w:rPr>
      </w:pPr>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b/>
          <w:bCs/>
          <w:iCs/>
          <w:color w:val="auto"/>
          <w:sz w:val="24"/>
          <w:szCs w:val="24"/>
        </w:rPr>
        <w:t>Раздел «Лексика»</w:t>
      </w:r>
    </w:p>
    <w:p w:rsidR="00653A76" w:rsidRPr="00631F29" w:rsidRDefault="00653A76" w:rsidP="00631F29">
      <w:pPr>
        <w:pStyle w:val="a3"/>
        <w:spacing w:line="240" w:lineRule="auto"/>
        <w:ind w:firstLine="454"/>
        <w:rPr>
          <w:rFonts w:ascii="Times New Roman" w:hAnsi="Times New Roman"/>
          <w:b/>
          <w:color w:val="auto"/>
          <w:sz w:val="24"/>
          <w:szCs w:val="24"/>
        </w:rPr>
      </w:pPr>
      <w:r w:rsidRPr="00631F29">
        <w:rPr>
          <w:rFonts w:ascii="Times New Roman" w:hAnsi="Times New Roman"/>
          <w:b/>
          <w:color w:val="auto"/>
          <w:sz w:val="24"/>
          <w:szCs w:val="24"/>
        </w:rPr>
        <w:t>Выпускник научится:</w:t>
      </w:r>
    </w:p>
    <w:p w:rsidR="00653A76" w:rsidRPr="00631F29" w:rsidRDefault="00653A76" w:rsidP="00631F29">
      <w:pPr>
        <w:pStyle w:val="21"/>
        <w:spacing w:line="240" w:lineRule="auto"/>
        <w:rPr>
          <w:sz w:val="24"/>
        </w:rPr>
      </w:pPr>
      <w:r w:rsidRPr="00631F29">
        <w:rPr>
          <w:sz w:val="24"/>
        </w:rPr>
        <w:t>выявлять слова, значение которых требует уточнения;</w:t>
      </w:r>
    </w:p>
    <w:p w:rsidR="00884BAC" w:rsidRPr="00631F29" w:rsidRDefault="00653A76" w:rsidP="00631F29">
      <w:pPr>
        <w:pStyle w:val="21"/>
        <w:spacing w:line="240" w:lineRule="auto"/>
        <w:rPr>
          <w:sz w:val="24"/>
        </w:rPr>
      </w:pPr>
      <w:r w:rsidRPr="00631F29">
        <w:rPr>
          <w:sz w:val="24"/>
        </w:rPr>
        <w:t>определять значение слова по тексту или уточнять с помощью толкового словаря</w:t>
      </w:r>
    </w:p>
    <w:p w:rsidR="00653A76" w:rsidRPr="00631F29" w:rsidRDefault="00884BAC" w:rsidP="00631F29">
      <w:pPr>
        <w:pStyle w:val="21"/>
        <w:spacing w:line="240" w:lineRule="auto"/>
        <w:rPr>
          <w:sz w:val="24"/>
        </w:rPr>
      </w:pPr>
      <w:r w:rsidRPr="00631F29">
        <w:rPr>
          <w:sz w:val="24"/>
        </w:rPr>
        <w:t>подбирать синонимы для устранения повторов в тексте</w:t>
      </w:r>
      <w:r w:rsidR="00653A76" w:rsidRPr="00631F29">
        <w:rPr>
          <w:sz w:val="24"/>
        </w:rPr>
        <w:t>.</w:t>
      </w:r>
    </w:p>
    <w:p w:rsidR="00653A76" w:rsidRPr="00631F29" w:rsidRDefault="00653A76" w:rsidP="00631F29">
      <w:pPr>
        <w:pStyle w:val="21"/>
        <w:numPr>
          <w:ilvl w:val="0"/>
          <w:numId w:val="0"/>
        </w:numPr>
        <w:spacing w:line="240" w:lineRule="auto"/>
        <w:ind w:left="426"/>
        <w:rPr>
          <w:b/>
          <w:sz w:val="24"/>
        </w:rPr>
      </w:pPr>
      <w:r w:rsidRPr="00631F29">
        <w:rPr>
          <w:b/>
          <w:iCs/>
          <w:sz w:val="24"/>
        </w:rPr>
        <w:t>Выпускник получит возможность научиться:</w:t>
      </w:r>
    </w:p>
    <w:p w:rsidR="00653A76" w:rsidRPr="00631F29" w:rsidRDefault="00653A76" w:rsidP="00631F29">
      <w:pPr>
        <w:pStyle w:val="21"/>
        <w:spacing w:line="240" w:lineRule="auto"/>
        <w:rPr>
          <w:i/>
          <w:sz w:val="24"/>
        </w:rPr>
      </w:pPr>
      <w:r w:rsidRPr="00631F29">
        <w:rPr>
          <w:i/>
          <w:spacing w:val="2"/>
          <w:sz w:val="24"/>
        </w:rPr>
        <w:t xml:space="preserve">подбирать антонимы для точной характеристики </w:t>
      </w:r>
      <w:r w:rsidRPr="00631F29">
        <w:rPr>
          <w:i/>
          <w:sz w:val="24"/>
        </w:rPr>
        <w:t>предметов при их сравнении;</w:t>
      </w:r>
    </w:p>
    <w:p w:rsidR="00653A76" w:rsidRPr="00631F29" w:rsidRDefault="00653A76" w:rsidP="00631F29">
      <w:pPr>
        <w:pStyle w:val="21"/>
        <w:spacing w:line="240" w:lineRule="auto"/>
        <w:rPr>
          <w:i/>
          <w:sz w:val="24"/>
        </w:rPr>
      </w:pPr>
      <w:r w:rsidRPr="00631F29">
        <w:rPr>
          <w:i/>
          <w:spacing w:val="2"/>
          <w:sz w:val="24"/>
        </w:rPr>
        <w:t xml:space="preserve">различать употребление в тексте слов в прямом и </w:t>
      </w:r>
      <w:r w:rsidRPr="00631F29">
        <w:rPr>
          <w:i/>
          <w:sz w:val="24"/>
        </w:rPr>
        <w:t>переносном значении (простые случаи);</w:t>
      </w:r>
    </w:p>
    <w:p w:rsidR="00653A76" w:rsidRPr="00631F29" w:rsidRDefault="00653A76" w:rsidP="00631F29">
      <w:pPr>
        <w:pStyle w:val="21"/>
        <w:spacing w:line="240" w:lineRule="auto"/>
        <w:rPr>
          <w:i/>
          <w:sz w:val="24"/>
        </w:rPr>
      </w:pPr>
      <w:r w:rsidRPr="00631F29">
        <w:rPr>
          <w:i/>
          <w:sz w:val="24"/>
        </w:rPr>
        <w:t>оценивать уместность использования слов в тексте;</w:t>
      </w:r>
    </w:p>
    <w:p w:rsidR="00653A76" w:rsidRPr="00631F29" w:rsidRDefault="00653A76" w:rsidP="00631F29">
      <w:pPr>
        <w:pStyle w:val="21"/>
        <w:spacing w:line="240" w:lineRule="auto"/>
        <w:rPr>
          <w:i/>
          <w:sz w:val="24"/>
        </w:rPr>
      </w:pPr>
      <w:r w:rsidRPr="00631F29">
        <w:rPr>
          <w:i/>
          <w:sz w:val="24"/>
        </w:rPr>
        <w:t xml:space="preserve">выбирать слова из ряда </w:t>
      </w:r>
      <w:proofErr w:type="gramStart"/>
      <w:r w:rsidRPr="00631F29">
        <w:rPr>
          <w:i/>
          <w:sz w:val="24"/>
        </w:rPr>
        <w:t>предложенных</w:t>
      </w:r>
      <w:proofErr w:type="gramEnd"/>
      <w:r w:rsidRPr="00631F29">
        <w:rPr>
          <w:i/>
          <w:sz w:val="24"/>
        </w:rPr>
        <w:t xml:space="preserve"> для успешного решения коммуникативной задачи.</w:t>
      </w:r>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b/>
          <w:bCs/>
          <w:iCs/>
          <w:color w:val="auto"/>
          <w:sz w:val="24"/>
          <w:szCs w:val="24"/>
        </w:rPr>
        <w:t>Раздел «Морфология»</w:t>
      </w:r>
    </w:p>
    <w:p w:rsidR="00653A76" w:rsidRPr="00631F29" w:rsidRDefault="00653A76" w:rsidP="00631F29">
      <w:pPr>
        <w:pStyle w:val="a3"/>
        <w:spacing w:line="240" w:lineRule="auto"/>
        <w:ind w:firstLine="454"/>
        <w:rPr>
          <w:rFonts w:ascii="Times New Roman" w:hAnsi="Times New Roman"/>
          <w:b/>
          <w:color w:val="auto"/>
          <w:sz w:val="24"/>
          <w:szCs w:val="24"/>
        </w:rPr>
      </w:pPr>
      <w:r w:rsidRPr="00631F29">
        <w:rPr>
          <w:rFonts w:ascii="Times New Roman" w:hAnsi="Times New Roman"/>
          <w:b/>
          <w:color w:val="auto"/>
          <w:sz w:val="24"/>
          <w:szCs w:val="24"/>
        </w:rPr>
        <w:t>Выпускник научится:</w:t>
      </w:r>
    </w:p>
    <w:p w:rsidR="00884BAC" w:rsidRPr="00631F29" w:rsidRDefault="00884BAC" w:rsidP="00631F29">
      <w:pPr>
        <w:pStyle w:val="21"/>
        <w:spacing w:line="240" w:lineRule="auto"/>
        <w:rPr>
          <w:sz w:val="24"/>
        </w:rPr>
      </w:pPr>
      <w:r w:rsidRPr="00631F29">
        <w:rPr>
          <w:sz w:val="24"/>
        </w:rPr>
        <w:t>распознавать грамматические признаки слов;</w:t>
      </w:r>
    </w:p>
    <w:p w:rsidR="00653A76" w:rsidRPr="00631F29" w:rsidRDefault="00884BAC" w:rsidP="00631F29">
      <w:pPr>
        <w:pStyle w:val="21"/>
        <w:spacing w:line="240" w:lineRule="auto"/>
        <w:rPr>
          <w:sz w:val="24"/>
        </w:rPr>
      </w:pPr>
      <w:r w:rsidRPr="00631F29">
        <w:rPr>
          <w:sz w:val="24"/>
        </w:rPr>
        <w:t xml:space="preserve"> 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 (имена существительные, имена прилагательные, глаголы)</w:t>
      </w:r>
      <w:r w:rsidR="00653A76" w:rsidRPr="00631F29">
        <w:rPr>
          <w:sz w:val="24"/>
        </w:rPr>
        <w:t>.</w:t>
      </w:r>
    </w:p>
    <w:p w:rsidR="00653A76" w:rsidRPr="00631F29" w:rsidRDefault="00653A76" w:rsidP="00631F29">
      <w:pPr>
        <w:pStyle w:val="21"/>
        <w:numPr>
          <w:ilvl w:val="0"/>
          <w:numId w:val="0"/>
        </w:numPr>
        <w:spacing w:line="240" w:lineRule="auto"/>
        <w:ind w:left="426"/>
        <w:rPr>
          <w:b/>
          <w:sz w:val="24"/>
        </w:rPr>
      </w:pPr>
      <w:r w:rsidRPr="00631F29">
        <w:rPr>
          <w:b/>
          <w:iCs/>
          <w:sz w:val="24"/>
        </w:rPr>
        <w:t>Выпускник получит возможность научиться:</w:t>
      </w:r>
    </w:p>
    <w:p w:rsidR="00653A76" w:rsidRPr="00631F29" w:rsidRDefault="00653A76" w:rsidP="00631F29">
      <w:pPr>
        <w:pStyle w:val="21"/>
        <w:spacing w:line="240" w:lineRule="auto"/>
        <w:rPr>
          <w:i/>
          <w:iCs/>
          <w:sz w:val="24"/>
        </w:rPr>
      </w:pPr>
      <w:r w:rsidRPr="00631F29">
        <w:rPr>
          <w:i/>
          <w:iCs/>
          <w:spacing w:val="2"/>
          <w:sz w:val="24"/>
        </w:rPr>
        <w:t>проводить морфологический разбор имён существи</w:t>
      </w:r>
      <w:r w:rsidRPr="00631F29">
        <w:rPr>
          <w:i/>
          <w:iCs/>
          <w:sz w:val="24"/>
        </w:rPr>
        <w:t>тельных, имён прилагательных, глаголов по предложенно</w:t>
      </w:r>
      <w:r w:rsidRPr="00631F29">
        <w:rPr>
          <w:i/>
          <w:iCs/>
          <w:spacing w:val="2"/>
          <w:sz w:val="24"/>
        </w:rPr>
        <w:t>му в учебнике алгоритму; оценивать правильность про</w:t>
      </w:r>
      <w:r w:rsidRPr="00631F29">
        <w:rPr>
          <w:i/>
          <w:iCs/>
          <w:sz w:val="24"/>
        </w:rPr>
        <w:t>ведения морфологического разбора;</w:t>
      </w:r>
    </w:p>
    <w:p w:rsidR="00653A76" w:rsidRPr="00631F29" w:rsidRDefault="00653A76" w:rsidP="00631F29">
      <w:pPr>
        <w:pStyle w:val="21"/>
        <w:spacing w:line="240" w:lineRule="auto"/>
        <w:rPr>
          <w:i/>
          <w:iCs/>
          <w:sz w:val="24"/>
        </w:rPr>
      </w:pPr>
      <w:r w:rsidRPr="00631F29">
        <w:rPr>
          <w:i/>
          <w:iCs/>
          <w:sz w:val="24"/>
        </w:rPr>
        <w:t xml:space="preserve">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Pr="00631F29">
        <w:rPr>
          <w:b/>
          <w:bCs/>
          <w:i/>
          <w:iCs/>
          <w:sz w:val="24"/>
        </w:rPr>
        <w:t xml:space="preserve">и, а, но, </w:t>
      </w:r>
      <w:r w:rsidRPr="00631F29">
        <w:rPr>
          <w:i/>
          <w:iCs/>
          <w:sz w:val="24"/>
        </w:rPr>
        <w:t xml:space="preserve">частицу </w:t>
      </w:r>
      <w:r w:rsidRPr="00631F29">
        <w:rPr>
          <w:b/>
          <w:bCs/>
          <w:i/>
          <w:iCs/>
          <w:sz w:val="24"/>
        </w:rPr>
        <w:t>не</w:t>
      </w:r>
      <w:r w:rsidRPr="00631F29">
        <w:rPr>
          <w:i/>
          <w:iCs/>
          <w:sz w:val="24"/>
        </w:rPr>
        <w:t xml:space="preserve"> при глаголах.</w:t>
      </w:r>
    </w:p>
    <w:p w:rsidR="00653A76" w:rsidRPr="00631F29" w:rsidRDefault="00653A76" w:rsidP="00631F29">
      <w:pPr>
        <w:pStyle w:val="a3"/>
        <w:spacing w:line="240" w:lineRule="auto"/>
        <w:ind w:firstLine="454"/>
        <w:rPr>
          <w:rFonts w:ascii="Times New Roman" w:hAnsi="Times New Roman"/>
          <w:b/>
          <w:color w:val="auto"/>
          <w:sz w:val="24"/>
          <w:szCs w:val="24"/>
        </w:rPr>
      </w:pPr>
      <w:r w:rsidRPr="00631F29">
        <w:rPr>
          <w:rFonts w:ascii="Times New Roman" w:hAnsi="Times New Roman"/>
          <w:b/>
          <w:bCs/>
          <w:iCs/>
          <w:color w:val="auto"/>
          <w:sz w:val="24"/>
          <w:szCs w:val="24"/>
        </w:rPr>
        <w:t>Раздел «Синтаксис»</w:t>
      </w:r>
    </w:p>
    <w:p w:rsidR="00653A76" w:rsidRPr="00631F29" w:rsidRDefault="00653A76" w:rsidP="00631F29">
      <w:pPr>
        <w:pStyle w:val="a3"/>
        <w:spacing w:line="240" w:lineRule="auto"/>
        <w:ind w:firstLine="454"/>
        <w:rPr>
          <w:rFonts w:ascii="Times New Roman" w:hAnsi="Times New Roman"/>
          <w:b/>
          <w:color w:val="auto"/>
          <w:sz w:val="24"/>
          <w:szCs w:val="24"/>
        </w:rPr>
      </w:pPr>
      <w:r w:rsidRPr="00631F29">
        <w:rPr>
          <w:rFonts w:ascii="Times New Roman" w:hAnsi="Times New Roman"/>
          <w:b/>
          <w:color w:val="auto"/>
          <w:sz w:val="24"/>
          <w:szCs w:val="24"/>
        </w:rPr>
        <w:t>Выпускник научится:</w:t>
      </w:r>
    </w:p>
    <w:p w:rsidR="00653A76" w:rsidRPr="00631F29" w:rsidRDefault="00653A76" w:rsidP="00631F29">
      <w:pPr>
        <w:pStyle w:val="21"/>
        <w:spacing w:line="240" w:lineRule="auto"/>
        <w:rPr>
          <w:sz w:val="24"/>
        </w:rPr>
      </w:pPr>
      <w:r w:rsidRPr="00631F29">
        <w:rPr>
          <w:sz w:val="24"/>
        </w:rPr>
        <w:t>различать предложение, словосочетание, слово;</w:t>
      </w:r>
    </w:p>
    <w:p w:rsidR="00653A76" w:rsidRPr="00631F29" w:rsidRDefault="00653A76" w:rsidP="00631F29">
      <w:pPr>
        <w:pStyle w:val="21"/>
        <w:spacing w:line="240" w:lineRule="auto"/>
        <w:rPr>
          <w:sz w:val="24"/>
        </w:rPr>
      </w:pPr>
      <w:r w:rsidRPr="00631F29">
        <w:rPr>
          <w:spacing w:val="2"/>
          <w:sz w:val="24"/>
        </w:rPr>
        <w:t xml:space="preserve">устанавливать при помощи смысловых вопросов связь </w:t>
      </w:r>
      <w:r w:rsidRPr="00631F29">
        <w:rPr>
          <w:sz w:val="24"/>
        </w:rPr>
        <w:t>между словами в словосочетании и предложении;</w:t>
      </w:r>
    </w:p>
    <w:p w:rsidR="00653A76" w:rsidRPr="00631F29" w:rsidRDefault="00653A76" w:rsidP="00631F29">
      <w:pPr>
        <w:pStyle w:val="21"/>
        <w:spacing w:line="240" w:lineRule="auto"/>
        <w:rPr>
          <w:sz w:val="24"/>
        </w:rPr>
      </w:pPr>
      <w:r w:rsidRPr="00631F29">
        <w:rPr>
          <w:sz w:val="24"/>
        </w:rPr>
        <w:t xml:space="preserve">классифицировать предложения по цели высказывания, </w:t>
      </w:r>
      <w:r w:rsidRPr="00631F29">
        <w:rPr>
          <w:spacing w:val="2"/>
          <w:sz w:val="24"/>
        </w:rPr>
        <w:t xml:space="preserve">находить повествовательные/побудительные/вопросительные </w:t>
      </w:r>
      <w:r w:rsidRPr="00631F29">
        <w:rPr>
          <w:sz w:val="24"/>
        </w:rPr>
        <w:t>предложения;</w:t>
      </w:r>
    </w:p>
    <w:p w:rsidR="00653A76" w:rsidRPr="00631F29" w:rsidRDefault="00653A76" w:rsidP="00631F29">
      <w:pPr>
        <w:pStyle w:val="21"/>
        <w:spacing w:line="240" w:lineRule="auto"/>
        <w:rPr>
          <w:sz w:val="24"/>
        </w:rPr>
      </w:pPr>
      <w:r w:rsidRPr="00631F29">
        <w:rPr>
          <w:sz w:val="24"/>
        </w:rPr>
        <w:t>определять восклицательную/невосклицательную интонацию предложения;</w:t>
      </w:r>
    </w:p>
    <w:p w:rsidR="00653A76" w:rsidRPr="00631F29" w:rsidRDefault="00653A76" w:rsidP="00631F29">
      <w:pPr>
        <w:pStyle w:val="21"/>
        <w:spacing w:line="240" w:lineRule="auto"/>
        <w:rPr>
          <w:sz w:val="24"/>
        </w:rPr>
      </w:pPr>
      <w:r w:rsidRPr="00631F29">
        <w:rPr>
          <w:sz w:val="24"/>
        </w:rPr>
        <w:t>находить главные и вто</w:t>
      </w:r>
      <w:r w:rsidR="00611D3D" w:rsidRPr="00631F29">
        <w:rPr>
          <w:sz w:val="24"/>
        </w:rPr>
        <w:t>ростепенные (без деления на ви</w:t>
      </w:r>
      <w:r w:rsidRPr="00631F29">
        <w:rPr>
          <w:sz w:val="24"/>
        </w:rPr>
        <w:t>ды) члены предложения;</w:t>
      </w:r>
    </w:p>
    <w:p w:rsidR="00653A76" w:rsidRPr="00631F29" w:rsidRDefault="00653A76" w:rsidP="00631F29">
      <w:pPr>
        <w:pStyle w:val="21"/>
        <w:spacing w:line="240" w:lineRule="auto"/>
        <w:rPr>
          <w:sz w:val="24"/>
        </w:rPr>
      </w:pPr>
      <w:r w:rsidRPr="00631F29">
        <w:rPr>
          <w:sz w:val="24"/>
        </w:rPr>
        <w:lastRenderedPageBreak/>
        <w:t>выделять предложения с однородными членами.</w:t>
      </w:r>
    </w:p>
    <w:p w:rsidR="00653A76" w:rsidRPr="00631F29" w:rsidRDefault="00653A76" w:rsidP="00631F29">
      <w:pPr>
        <w:pStyle w:val="a3"/>
        <w:spacing w:line="240" w:lineRule="auto"/>
        <w:ind w:firstLine="454"/>
        <w:rPr>
          <w:rFonts w:ascii="Times New Roman" w:hAnsi="Times New Roman"/>
          <w:b/>
          <w:color w:val="auto"/>
          <w:sz w:val="24"/>
          <w:szCs w:val="24"/>
        </w:rPr>
      </w:pPr>
      <w:r w:rsidRPr="00631F29">
        <w:rPr>
          <w:rFonts w:ascii="Times New Roman" w:hAnsi="Times New Roman"/>
          <w:b/>
          <w:iCs/>
          <w:color w:val="auto"/>
          <w:sz w:val="24"/>
          <w:szCs w:val="24"/>
        </w:rPr>
        <w:t>Выпускник получит возможность научиться:</w:t>
      </w:r>
    </w:p>
    <w:p w:rsidR="00653A76" w:rsidRPr="00631F29" w:rsidRDefault="00653A76" w:rsidP="00631F29">
      <w:pPr>
        <w:pStyle w:val="21"/>
        <w:spacing w:line="240" w:lineRule="auto"/>
        <w:rPr>
          <w:i/>
          <w:sz w:val="24"/>
        </w:rPr>
      </w:pPr>
      <w:r w:rsidRPr="00631F29">
        <w:rPr>
          <w:i/>
          <w:sz w:val="24"/>
        </w:rPr>
        <w:t>различать второст</w:t>
      </w:r>
      <w:r w:rsidR="00611D3D" w:rsidRPr="00631F29">
        <w:rPr>
          <w:i/>
          <w:sz w:val="24"/>
        </w:rPr>
        <w:t>епенные члены предложения </w:t>
      </w:r>
      <w:proofErr w:type="gramStart"/>
      <w:r w:rsidR="00611D3D" w:rsidRPr="00631F29">
        <w:rPr>
          <w:i/>
          <w:sz w:val="24"/>
        </w:rPr>
        <w:t>—о</w:t>
      </w:r>
      <w:proofErr w:type="gramEnd"/>
      <w:r w:rsidR="00611D3D" w:rsidRPr="00631F29">
        <w:rPr>
          <w:i/>
          <w:sz w:val="24"/>
        </w:rPr>
        <w:t>п</w:t>
      </w:r>
      <w:r w:rsidRPr="00631F29">
        <w:rPr>
          <w:i/>
          <w:sz w:val="24"/>
        </w:rPr>
        <w:t>ределения, дополнения, обстоятельства;</w:t>
      </w:r>
    </w:p>
    <w:p w:rsidR="00653A76" w:rsidRPr="00631F29" w:rsidRDefault="00653A76" w:rsidP="00631F29">
      <w:pPr>
        <w:pStyle w:val="21"/>
        <w:spacing w:line="240" w:lineRule="auto"/>
        <w:rPr>
          <w:i/>
          <w:sz w:val="24"/>
        </w:rPr>
      </w:pPr>
      <w:r w:rsidRPr="00631F29">
        <w:rPr>
          <w:i/>
          <w:sz w:val="24"/>
        </w:rPr>
        <w:t xml:space="preserve">выполнять в соответствии с предложенным в учебнике алгоритмом разбор простого предложения (по членам </w:t>
      </w:r>
      <w:r w:rsidRPr="00631F29">
        <w:rPr>
          <w:i/>
          <w:spacing w:val="2"/>
          <w:sz w:val="24"/>
        </w:rPr>
        <w:t xml:space="preserve">предложения, синтаксический), оценивать правильность </w:t>
      </w:r>
      <w:r w:rsidRPr="00631F29">
        <w:rPr>
          <w:i/>
          <w:sz w:val="24"/>
        </w:rPr>
        <w:t>разбора;</w:t>
      </w:r>
    </w:p>
    <w:p w:rsidR="00653A76" w:rsidRPr="00631F29" w:rsidRDefault="00653A76" w:rsidP="00631F29">
      <w:pPr>
        <w:pStyle w:val="21"/>
        <w:spacing w:line="240" w:lineRule="auto"/>
        <w:rPr>
          <w:i/>
          <w:sz w:val="24"/>
        </w:rPr>
      </w:pPr>
      <w:r w:rsidRPr="00631F29">
        <w:rPr>
          <w:i/>
          <w:sz w:val="24"/>
        </w:rPr>
        <w:t>различать простые и сложные предложения.</w:t>
      </w:r>
    </w:p>
    <w:p w:rsidR="00653A76" w:rsidRPr="00631F29" w:rsidRDefault="00611D3D" w:rsidP="00631F29">
      <w:pPr>
        <w:pStyle w:val="4"/>
        <w:spacing w:before="0" w:after="0" w:line="240" w:lineRule="auto"/>
        <w:ind w:firstLine="454"/>
        <w:jc w:val="both"/>
        <w:rPr>
          <w:rFonts w:ascii="Times New Roman" w:hAnsi="Times New Roman" w:cs="Times New Roman"/>
          <w:b/>
          <w:i w:val="0"/>
          <w:color w:val="auto"/>
          <w:sz w:val="24"/>
          <w:szCs w:val="24"/>
        </w:rPr>
      </w:pPr>
      <w:r w:rsidRPr="00631F29">
        <w:rPr>
          <w:rFonts w:ascii="Times New Roman" w:hAnsi="Times New Roman" w:cs="Times New Roman"/>
          <w:b/>
          <w:i w:val="0"/>
          <w:color w:val="auto"/>
          <w:sz w:val="24"/>
          <w:szCs w:val="24"/>
        </w:rPr>
        <w:t xml:space="preserve">Содержательная линия </w:t>
      </w:r>
      <w:r w:rsidR="00653A76" w:rsidRPr="00631F29">
        <w:rPr>
          <w:rFonts w:ascii="Times New Roman" w:hAnsi="Times New Roman" w:cs="Times New Roman"/>
          <w:b/>
          <w:i w:val="0"/>
          <w:color w:val="auto"/>
          <w:sz w:val="24"/>
          <w:szCs w:val="24"/>
        </w:rPr>
        <w:t>«Орфография и пунктуация»</w:t>
      </w:r>
    </w:p>
    <w:p w:rsidR="00653A76" w:rsidRPr="00631F29" w:rsidRDefault="00653A76" w:rsidP="00631F29">
      <w:pPr>
        <w:pStyle w:val="a3"/>
        <w:spacing w:line="240" w:lineRule="auto"/>
        <w:ind w:firstLine="454"/>
        <w:rPr>
          <w:rFonts w:ascii="Times New Roman" w:hAnsi="Times New Roman"/>
          <w:b/>
          <w:color w:val="auto"/>
          <w:sz w:val="24"/>
          <w:szCs w:val="24"/>
        </w:rPr>
      </w:pPr>
      <w:r w:rsidRPr="00631F29">
        <w:rPr>
          <w:rFonts w:ascii="Times New Roman" w:hAnsi="Times New Roman"/>
          <w:b/>
          <w:color w:val="auto"/>
          <w:sz w:val="24"/>
          <w:szCs w:val="24"/>
        </w:rPr>
        <w:t>Выпускник научится:</w:t>
      </w:r>
    </w:p>
    <w:p w:rsidR="00653A76" w:rsidRPr="00631F29" w:rsidRDefault="00653A76" w:rsidP="00631F29">
      <w:pPr>
        <w:pStyle w:val="21"/>
        <w:spacing w:line="240" w:lineRule="auto"/>
        <w:rPr>
          <w:sz w:val="24"/>
        </w:rPr>
      </w:pPr>
      <w:r w:rsidRPr="00631F29">
        <w:rPr>
          <w:sz w:val="24"/>
        </w:rPr>
        <w:t>применять правила правописания (в объёме содержания курса);</w:t>
      </w:r>
    </w:p>
    <w:p w:rsidR="00653A76" w:rsidRPr="00631F29" w:rsidRDefault="00653A76" w:rsidP="00631F29">
      <w:pPr>
        <w:pStyle w:val="21"/>
        <w:spacing w:line="240" w:lineRule="auto"/>
        <w:rPr>
          <w:sz w:val="24"/>
        </w:rPr>
      </w:pPr>
      <w:r w:rsidRPr="00631F29">
        <w:rPr>
          <w:sz w:val="24"/>
        </w:rPr>
        <w:t>определять (уточнять) написание слова по орфографическому словарю учебника;</w:t>
      </w:r>
    </w:p>
    <w:p w:rsidR="00653A76" w:rsidRPr="00631F29" w:rsidRDefault="00653A76" w:rsidP="00631F29">
      <w:pPr>
        <w:pStyle w:val="21"/>
        <w:spacing w:line="240" w:lineRule="auto"/>
        <w:rPr>
          <w:sz w:val="24"/>
        </w:rPr>
      </w:pPr>
      <w:r w:rsidRPr="00631F29">
        <w:rPr>
          <w:sz w:val="24"/>
        </w:rPr>
        <w:t>безошибочно списывать текст объёмом 80—90 слов;</w:t>
      </w:r>
    </w:p>
    <w:p w:rsidR="00653A76" w:rsidRPr="00631F29" w:rsidRDefault="00653A76" w:rsidP="00631F29">
      <w:pPr>
        <w:pStyle w:val="21"/>
        <w:spacing w:line="240" w:lineRule="auto"/>
        <w:rPr>
          <w:sz w:val="24"/>
        </w:rPr>
      </w:pPr>
      <w:r w:rsidRPr="00631F29">
        <w:rPr>
          <w:sz w:val="24"/>
        </w:rPr>
        <w:t>писать под диктовку тексты объёмом 75—80 слов в соответствии с изученными правилами правописания;</w:t>
      </w:r>
    </w:p>
    <w:p w:rsidR="00653A76" w:rsidRPr="00631F29" w:rsidRDefault="00653A76" w:rsidP="00631F29">
      <w:pPr>
        <w:pStyle w:val="21"/>
        <w:spacing w:line="240" w:lineRule="auto"/>
        <w:rPr>
          <w:sz w:val="24"/>
        </w:rPr>
      </w:pPr>
      <w:r w:rsidRPr="00631F29">
        <w:rPr>
          <w:sz w:val="24"/>
        </w:rPr>
        <w:t>проверять собственный и предложенный текст, находить и исправлять орфографические и пунктуационные ошибки.</w:t>
      </w:r>
    </w:p>
    <w:p w:rsidR="00653A76" w:rsidRPr="00631F29" w:rsidRDefault="00653A76" w:rsidP="00631F29">
      <w:pPr>
        <w:pStyle w:val="a3"/>
        <w:spacing w:line="240" w:lineRule="auto"/>
        <w:ind w:firstLine="454"/>
        <w:rPr>
          <w:rFonts w:ascii="Times New Roman" w:hAnsi="Times New Roman"/>
          <w:b/>
          <w:color w:val="auto"/>
          <w:sz w:val="24"/>
          <w:szCs w:val="24"/>
        </w:rPr>
      </w:pPr>
      <w:r w:rsidRPr="00631F29">
        <w:rPr>
          <w:rFonts w:ascii="Times New Roman" w:hAnsi="Times New Roman"/>
          <w:b/>
          <w:iCs/>
          <w:color w:val="auto"/>
          <w:sz w:val="24"/>
          <w:szCs w:val="24"/>
        </w:rPr>
        <w:t>Выпускник получит возможность научиться:</w:t>
      </w:r>
    </w:p>
    <w:p w:rsidR="00653A76" w:rsidRPr="00631F29" w:rsidRDefault="00653A76" w:rsidP="00631F29">
      <w:pPr>
        <w:pStyle w:val="21"/>
        <w:spacing w:line="240" w:lineRule="auto"/>
        <w:rPr>
          <w:i/>
          <w:sz w:val="24"/>
        </w:rPr>
      </w:pPr>
      <w:r w:rsidRPr="00631F29">
        <w:rPr>
          <w:i/>
          <w:sz w:val="24"/>
        </w:rPr>
        <w:t>осознавать место возможного возникновения орфографической ошибки;</w:t>
      </w:r>
    </w:p>
    <w:p w:rsidR="00653A76" w:rsidRPr="00631F29" w:rsidRDefault="00653A76" w:rsidP="00631F29">
      <w:pPr>
        <w:pStyle w:val="21"/>
        <w:spacing w:line="240" w:lineRule="auto"/>
        <w:rPr>
          <w:i/>
          <w:sz w:val="24"/>
        </w:rPr>
      </w:pPr>
      <w:r w:rsidRPr="00631F29">
        <w:rPr>
          <w:i/>
          <w:sz w:val="24"/>
        </w:rPr>
        <w:t>подбирать примеры с определённой орфограммой;</w:t>
      </w:r>
    </w:p>
    <w:p w:rsidR="00653A76" w:rsidRPr="00631F29" w:rsidRDefault="00653A76" w:rsidP="00631F29">
      <w:pPr>
        <w:pStyle w:val="21"/>
        <w:spacing w:line="240" w:lineRule="auto"/>
        <w:rPr>
          <w:i/>
          <w:sz w:val="24"/>
        </w:rPr>
      </w:pPr>
      <w:r w:rsidRPr="00631F29">
        <w:rPr>
          <w:i/>
          <w:spacing w:val="2"/>
          <w:sz w:val="24"/>
        </w:rPr>
        <w:t>при составлении собственных текстов перефразиро</w:t>
      </w:r>
      <w:r w:rsidRPr="00631F29">
        <w:rPr>
          <w:i/>
          <w:sz w:val="24"/>
        </w:rPr>
        <w:t xml:space="preserve">вать </w:t>
      </w:r>
      <w:proofErr w:type="gramStart"/>
      <w:r w:rsidRPr="00631F29">
        <w:rPr>
          <w:i/>
          <w:sz w:val="24"/>
        </w:rPr>
        <w:t>записываемое</w:t>
      </w:r>
      <w:proofErr w:type="gramEnd"/>
      <w:r w:rsidRPr="00631F29">
        <w:rPr>
          <w:i/>
          <w:sz w:val="24"/>
        </w:rPr>
        <w:t>,</w:t>
      </w:r>
      <w:r w:rsidR="006B0B19" w:rsidRPr="00631F29">
        <w:rPr>
          <w:i/>
          <w:sz w:val="24"/>
        </w:rPr>
        <w:t xml:space="preserve"> чтобы избежать орфографических </w:t>
      </w:r>
      <w:r w:rsidRPr="00631F29">
        <w:rPr>
          <w:i/>
          <w:sz w:val="24"/>
        </w:rPr>
        <w:t>и пунктуационных ошибок;</w:t>
      </w:r>
    </w:p>
    <w:p w:rsidR="00653A76" w:rsidRPr="00631F29" w:rsidRDefault="00653A76" w:rsidP="00631F29">
      <w:pPr>
        <w:pStyle w:val="21"/>
        <w:spacing w:line="240" w:lineRule="auto"/>
        <w:rPr>
          <w:i/>
          <w:sz w:val="24"/>
        </w:rPr>
      </w:pPr>
      <w:r w:rsidRPr="00631F29">
        <w:rPr>
          <w:i/>
          <w:sz w:val="24"/>
        </w:rPr>
        <w:t xml:space="preserve">при работе над ошибками осознавать причины появления ошибки и определять способы действий, </w:t>
      </w:r>
      <w:r w:rsidR="001871C3" w:rsidRPr="00631F29">
        <w:rPr>
          <w:i/>
          <w:sz w:val="24"/>
        </w:rPr>
        <w:t>помогающие</w:t>
      </w:r>
      <w:r w:rsidRPr="00631F29">
        <w:rPr>
          <w:i/>
          <w:sz w:val="24"/>
        </w:rPr>
        <w:t>предотвратить её в последующих письменных работах.</w:t>
      </w:r>
    </w:p>
    <w:p w:rsidR="00653A76" w:rsidRPr="00631F29" w:rsidRDefault="00653A76" w:rsidP="00631F29">
      <w:pPr>
        <w:pStyle w:val="4"/>
        <w:spacing w:before="0" w:after="0" w:line="240" w:lineRule="auto"/>
        <w:ind w:firstLine="454"/>
        <w:jc w:val="both"/>
        <w:rPr>
          <w:rFonts w:ascii="Times New Roman" w:hAnsi="Times New Roman" w:cs="Times New Roman"/>
          <w:b/>
          <w:i w:val="0"/>
          <w:color w:val="auto"/>
          <w:sz w:val="24"/>
          <w:szCs w:val="24"/>
        </w:rPr>
      </w:pPr>
      <w:r w:rsidRPr="00631F29">
        <w:rPr>
          <w:rFonts w:ascii="Times New Roman" w:hAnsi="Times New Roman" w:cs="Times New Roman"/>
          <w:b/>
          <w:i w:val="0"/>
          <w:color w:val="auto"/>
          <w:sz w:val="24"/>
          <w:szCs w:val="24"/>
        </w:rPr>
        <w:t>Содержательная линия «Развитие речи»</w:t>
      </w:r>
    </w:p>
    <w:p w:rsidR="00653A76" w:rsidRPr="00631F29" w:rsidRDefault="00653A76" w:rsidP="00631F29">
      <w:pPr>
        <w:pStyle w:val="a3"/>
        <w:spacing w:line="240" w:lineRule="auto"/>
        <w:ind w:firstLine="454"/>
        <w:rPr>
          <w:rFonts w:ascii="Times New Roman" w:hAnsi="Times New Roman"/>
          <w:b/>
          <w:color w:val="auto"/>
          <w:sz w:val="24"/>
          <w:szCs w:val="24"/>
        </w:rPr>
      </w:pPr>
      <w:r w:rsidRPr="00631F29">
        <w:rPr>
          <w:rFonts w:ascii="Times New Roman" w:hAnsi="Times New Roman"/>
          <w:b/>
          <w:color w:val="auto"/>
          <w:sz w:val="24"/>
          <w:szCs w:val="24"/>
        </w:rPr>
        <w:t>Выпускник научится:</w:t>
      </w:r>
    </w:p>
    <w:p w:rsidR="00653A76" w:rsidRPr="00631F29" w:rsidRDefault="00653A76" w:rsidP="00631F29">
      <w:pPr>
        <w:pStyle w:val="21"/>
        <w:spacing w:line="240" w:lineRule="auto"/>
        <w:rPr>
          <w:sz w:val="24"/>
        </w:rPr>
      </w:pPr>
      <w:r w:rsidRPr="00631F29">
        <w:rPr>
          <w:sz w:val="24"/>
        </w:rPr>
        <w:t>оценивать правильность (уместность) выбора языковых</w:t>
      </w:r>
      <w:r w:rsidRPr="00631F29">
        <w:rPr>
          <w:sz w:val="24"/>
        </w:rPr>
        <w:br/>
        <w:t>и неязыковых средств устного общения на уроке, в школе,</w:t>
      </w:r>
      <w:r w:rsidRPr="00631F29">
        <w:rPr>
          <w:sz w:val="24"/>
        </w:rPr>
        <w:br/>
        <w:t>в быту, со знакомыми и незнакомыми, с людьми разного возраста;</w:t>
      </w:r>
    </w:p>
    <w:p w:rsidR="00653A76" w:rsidRPr="00631F29" w:rsidRDefault="00653A76" w:rsidP="00631F29">
      <w:pPr>
        <w:pStyle w:val="21"/>
        <w:spacing w:line="240" w:lineRule="auto"/>
        <w:rPr>
          <w:sz w:val="24"/>
        </w:rPr>
      </w:pPr>
      <w:r w:rsidRPr="00631F29">
        <w:rPr>
          <w:sz w:val="24"/>
        </w:rPr>
        <w:t>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653A76" w:rsidRPr="00631F29" w:rsidRDefault="00653A76" w:rsidP="00631F29">
      <w:pPr>
        <w:pStyle w:val="21"/>
        <w:spacing w:line="240" w:lineRule="auto"/>
        <w:rPr>
          <w:sz w:val="24"/>
        </w:rPr>
      </w:pPr>
      <w:r w:rsidRPr="00631F29">
        <w:rPr>
          <w:sz w:val="24"/>
        </w:rPr>
        <w:t>выражать собственное мнение и аргументировать его;</w:t>
      </w:r>
    </w:p>
    <w:p w:rsidR="00653A76" w:rsidRPr="00631F29" w:rsidRDefault="00653A76" w:rsidP="00631F29">
      <w:pPr>
        <w:pStyle w:val="21"/>
        <w:spacing w:line="240" w:lineRule="auto"/>
        <w:rPr>
          <w:sz w:val="24"/>
        </w:rPr>
      </w:pPr>
      <w:r w:rsidRPr="00631F29">
        <w:rPr>
          <w:sz w:val="24"/>
        </w:rPr>
        <w:t>самостоятельно озаглавливать текст;</w:t>
      </w:r>
    </w:p>
    <w:p w:rsidR="00653A76" w:rsidRPr="00631F29" w:rsidRDefault="00653A76" w:rsidP="00631F29">
      <w:pPr>
        <w:pStyle w:val="21"/>
        <w:spacing w:line="240" w:lineRule="auto"/>
        <w:rPr>
          <w:sz w:val="24"/>
        </w:rPr>
      </w:pPr>
      <w:r w:rsidRPr="00631F29">
        <w:rPr>
          <w:sz w:val="24"/>
        </w:rPr>
        <w:t>составлять план текста;</w:t>
      </w:r>
    </w:p>
    <w:p w:rsidR="00653A76" w:rsidRPr="00631F29" w:rsidRDefault="00653A76" w:rsidP="00631F29">
      <w:pPr>
        <w:pStyle w:val="21"/>
        <w:spacing w:line="240" w:lineRule="auto"/>
        <w:rPr>
          <w:sz w:val="24"/>
        </w:rPr>
      </w:pPr>
      <w:r w:rsidRPr="00631F29">
        <w:rPr>
          <w:sz w:val="24"/>
        </w:rPr>
        <w:t>сочинять письма, поздравительные открытки, записки и другие небольшие тексты для конкретных ситуаций общения.</w:t>
      </w:r>
    </w:p>
    <w:p w:rsidR="00653A76" w:rsidRPr="00631F29" w:rsidRDefault="00653A76" w:rsidP="00631F29">
      <w:pPr>
        <w:pStyle w:val="a3"/>
        <w:spacing w:line="240" w:lineRule="auto"/>
        <w:ind w:firstLine="454"/>
        <w:rPr>
          <w:rFonts w:ascii="Times New Roman" w:hAnsi="Times New Roman"/>
          <w:b/>
          <w:color w:val="auto"/>
          <w:sz w:val="24"/>
          <w:szCs w:val="24"/>
        </w:rPr>
      </w:pPr>
      <w:r w:rsidRPr="00631F29">
        <w:rPr>
          <w:rFonts w:ascii="Times New Roman" w:hAnsi="Times New Roman"/>
          <w:b/>
          <w:iCs/>
          <w:color w:val="auto"/>
          <w:sz w:val="24"/>
          <w:szCs w:val="24"/>
        </w:rPr>
        <w:t>Выпускник получит возможность научиться:</w:t>
      </w:r>
    </w:p>
    <w:p w:rsidR="00653A76" w:rsidRPr="00631F29" w:rsidRDefault="00653A76" w:rsidP="00631F29">
      <w:pPr>
        <w:pStyle w:val="21"/>
        <w:spacing w:line="240" w:lineRule="auto"/>
        <w:rPr>
          <w:i/>
          <w:sz w:val="24"/>
        </w:rPr>
      </w:pPr>
      <w:r w:rsidRPr="00631F29">
        <w:rPr>
          <w:i/>
          <w:sz w:val="24"/>
        </w:rPr>
        <w:t>создавать тексты по предложенному заголовку;</w:t>
      </w:r>
    </w:p>
    <w:p w:rsidR="00653A76" w:rsidRPr="00631F29" w:rsidRDefault="00653A76" w:rsidP="00631F29">
      <w:pPr>
        <w:pStyle w:val="21"/>
        <w:spacing w:line="240" w:lineRule="auto"/>
        <w:rPr>
          <w:i/>
          <w:sz w:val="24"/>
        </w:rPr>
      </w:pPr>
      <w:r w:rsidRPr="00631F29">
        <w:rPr>
          <w:i/>
          <w:sz w:val="24"/>
        </w:rPr>
        <w:t>подробно или выборочно пересказывать текст;</w:t>
      </w:r>
    </w:p>
    <w:p w:rsidR="00653A76" w:rsidRPr="00631F29" w:rsidRDefault="00653A76" w:rsidP="00631F29">
      <w:pPr>
        <w:pStyle w:val="21"/>
        <w:spacing w:line="240" w:lineRule="auto"/>
        <w:rPr>
          <w:i/>
          <w:sz w:val="24"/>
        </w:rPr>
      </w:pPr>
      <w:r w:rsidRPr="00631F29">
        <w:rPr>
          <w:i/>
          <w:sz w:val="24"/>
        </w:rPr>
        <w:t>пересказывать текст от другого лица;</w:t>
      </w:r>
    </w:p>
    <w:p w:rsidR="00653A76" w:rsidRPr="00631F29" w:rsidRDefault="00653A76" w:rsidP="00631F29">
      <w:pPr>
        <w:pStyle w:val="21"/>
        <w:spacing w:line="240" w:lineRule="auto"/>
        <w:rPr>
          <w:i/>
          <w:sz w:val="24"/>
        </w:rPr>
      </w:pPr>
      <w:r w:rsidRPr="00631F29">
        <w:rPr>
          <w:i/>
          <w:sz w:val="24"/>
        </w:rPr>
        <w:t>составлять устный рассказ на определённую тему с использованием разных типов речи: описание, повествование, рассуждение;</w:t>
      </w:r>
    </w:p>
    <w:p w:rsidR="00653A76" w:rsidRPr="00631F29" w:rsidRDefault="00653A76" w:rsidP="00631F29">
      <w:pPr>
        <w:pStyle w:val="21"/>
        <w:spacing w:line="240" w:lineRule="auto"/>
        <w:rPr>
          <w:i/>
          <w:sz w:val="24"/>
        </w:rPr>
      </w:pPr>
      <w:r w:rsidRPr="00631F29">
        <w:rPr>
          <w:i/>
          <w:sz w:val="24"/>
        </w:rPr>
        <w:t>анализировать и корректировать тексты с нарушенным порядком предложений, находить в тексте смысловые пропуски;</w:t>
      </w:r>
    </w:p>
    <w:p w:rsidR="00653A76" w:rsidRPr="00631F29" w:rsidRDefault="00653A76" w:rsidP="00631F29">
      <w:pPr>
        <w:pStyle w:val="21"/>
        <w:spacing w:line="240" w:lineRule="auto"/>
        <w:rPr>
          <w:i/>
          <w:sz w:val="24"/>
        </w:rPr>
      </w:pPr>
      <w:r w:rsidRPr="00631F29">
        <w:rPr>
          <w:i/>
          <w:sz w:val="24"/>
        </w:rPr>
        <w:t>корректировать тексты, в которых допущены нарушения культуры речи;</w:t>
      </w:r>
    </w:p>
    <w:p w:rsidR="00653A76" w:rsidRPr="00631F29" w:rsidRDefault="00653A76" w:rsidP="00631F29">
      <w:pPr>
        <w:pStyle w:val="21"/>
        <w:spacing w:line="240" w:lineRule="auto"/>
        <w:rPr>
          <w:i/>
          <w:sz w:val="24"/>
        </w:rPr>
      </w:pPr>
      <w:proofErr w:type="gramStart"/>
      <w:r w:rsidRPr="00631F29">
        <w:rPr>
          <w:i/>
          <w:sz w:val="24"/>
        </w:rPr>
        <w:t>анализировать последовательность собственных действий при работе над изложениями и сочинениями и со</w:t>
      </w:r>
      <w:r w:rsidRPr="00631F29">
        <w:rPr>
          <w:i/>
          <w:spacing w:val="2"/>
          <w:sz w:val="24"/>
        </w:rPr>
        <w:t xml:space="preserve">относить их с разработанным алгоритмом; оценивать </w:t>
      </w:r>
      <w:r w:rsidRPr="00631F29">
        <w:rPr>
          <w:i/>
          <w:sz w:val="24"/>
        </w:rPr>
        <w:t>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roofErr w:type="gramEnd"/>
    </w:p>
    <w:p w:rsidR="00653A76" w:rsidRPr="006B7610" w:rsidRDefault="00653A76" w:rsidP="00631F29">
      <w:pPr>
        <w:pStyle w:val="21"/>
        <w:spacing w:line="240" w:lineRule="auto"/>
        <w:rPr>
          <w:sz w:val="24"/>
        </w:rPr>
      </w:pPr>
      <w:r w:rsidRPr="00631F29">
        <w:rPr>
          <w:i/>
          <w:spacing w:val="2"/>
          <w:sz w:val="24"/>
        </w:rPr>
        <w:t xml:space="preserve">соблюдать нормы </w:t>
      </w:r>
      <w:r w:rsidR="00A1453B" w:rsidRPr="00631F29">
        <w:rPr>
          <w:i/>
          <w:spacing w:val="2"/>
          <w:sz w:val="24"/>
        </w:rPr>
        <w:t>речевого взаимодействия при ин</w:t>
      </w:r>
      <w:r w:rsidRPr="00631F29">
        <w:rPr>
          <w:i/>
          <w:spacing w:val="2"/>
          <w:sz w:val="24"/>
        </w:rPr>
        <w:t>терактивном общении (sms­сообщения, электронная по</w:t>
      </w:r>
      <w:r w:rsidRPr="00631F29">
        <w:rPr>
          <w:i/>
          <w:sz w:val="24"/>
        </w:rPr>
        <w:t xml:space="preserve">чта, Интернет и другие </w:t>
      </w:r>
      <w:proofErr w:type="gramStart"/>
      <w:r w:rsidRPr="00631F29">
        <w:rPr>
          <w:i/>
          <w:sz w:val="24"/>
        </w:rPr>
        <w:t>виды</w:t>
      </w:r>
      <w:proofErr w:type="gramEnd"/>
      <w:r w:rsidRPr="00631F29">
        <w:rPr>
          <w:i/>
          <w:sz w:val="24"/>
        </w:rPr>
        <w:t xml:space="preserve"> и способы связи).</w:t>
      </w:r>
    </w:p>
    <w:p w:rsidR="006B7610" w:rsidRDefault="006B7610" w:rsidP="006B7610">
      <w:pPr>
        <w:ind w:left="-1020" w:firstLine="1191"/>
        <w:jc w:val="center"/>
      </w:pPr>
      <w:r>
        <w:rPr>
          <w:rFonts w:eastAsia="Calibri"/>
          <w:b/>
          <w:bCs/>
          <w:iCs/>
          <w:color w:val="000000"/>
          <w:highlight w:val="white"/>
        </w:rPr>
        <w:lastRenderedPageBreak/>
        <w:t>Русский родной язык</w:t>
      </w:r>
    </w:p>
    <w:p w:rsidR="006B7610" w:rsidRPr="006B7610" w:rsidRDefault="006B7610" w:rsidP="006B7610">
      <w:pPr>
        <w:pStyle w:val="Standard"/>
        <w:ind w:left="-1040" w:firstLine="360"/>
        <w:rPr>
          <w:lang w:val="ru-RU"/>
        </w:rPr>
      </w:pPr>
      <w:r>
        <w:rPr>
          <w:rFonts w:ascii="Times New Roman" w:eastAsia="Times New Roman" w:hAnsi="Times New Roman" w:cs="Times New Roman"/>
          <w:b/>
          <w:bCs/>
          <w:iCs/>
          <w:lang w:val="ru-RU"/>
        </w:rPr>
        <w:t xml:space="preserve">                   </w:t>
      </w:r>
      <w:r>
        <w:rPr>
          <w:rFonts w:ascii="Times New Roman" w:eastAsia="Calibri" w:hAnsi="Times New Roman" w:cs="Times New Roman"/>
          <w:b/>
          <w:bCs/>
          <w:iCs/>
          <w:lang w:val="ru-RU"/>
        </w:rPr>
        <w:t>3 класс</w:t>
      </w:r>
    </w:p>
    <w:p w:rsidR="006B7610" w:rsidRDefault="006B7610" w:rsidP="006B7610">
      <w:pPr>
        <w:spacing w:line="294" w:lineRule="atLeast"/>
      </w:pPr>
      <w:r>
        <w:rPr>
          <w:b/>
          <w:bCs/>
        </w:rPr>
        <w:t xml:space="preserve"> </w:t>
      </w:r>
    </w:p>
    <w:p w:rsidR="006B7610" w:rsidRDefault="006B7610" w:rsidP="006B7610">
      <w:pPr>
        <w:spacing w:line="294" w:lineRule="atLeast"/>
      </w:pPr>
      <w:r>
        <w:t>В результате третьего года изучения учебного предмета «</w:t>
      </w:r>
      <w:r>
        <w:rPr>
          <w:highlight w:val="white"/>
        </w:rPr>
        <w:t>Русский родной язык</w:t>
      </w:r>
      <w:r>
        <w:t>» ученик научится:</w:t>
      </w:r>
    </w:p>
    <w:p w:rsidR="006B7610" w:rsidRDefault="006B7610" w:rsidP="006B7610">
      <w:pPr>
        <w:widowControl w:val="0"/>
        <w:numPr>
          <w:ilvl w:val="0"/>
          <w:numId w:val="76"/>
        </w:numPr>
        <w:suppressAutoHyphens/>
        <w:spacing w:line="294" w:lineRule="atLeast"/>
        <w:textAlignment w:val="baseline"/>
      </w:pPr>
      <w:r>
        <w:t>выявлять части текста, озаглавливать части текста, распознавать типы текстов: повествование, описание, рассуждение;</w:t>
      </w:r>
    </w:p>
    <w:p w:rsidR="006B7610" w:rsidRDefault="006B7610" w:rsidP="006B7610">
      <w:pPr>
        <w:widowControl w:val="0"/>
        <w:numPr>
          <w:ilvl w:val="0"/>
          <w:numId w:val="76"/>
        </w:numPr>
        <w:suppressAutoHyphens/>
        <w:spacing w:line="294" w:lineRule="atLeast"/>
        <w:textAlignment w:val="baseline"/>
      </w:pPr>
      <w:r>
        <w:t>строить монологическое высказывание на определённую тему, по результатам наблюдений за фактами и явлениями языка;</w:t>
      </w:r>
    </w:p>
    <w:p w:rsidR="006B7610" w:rsidRDefault="006B7610" w:rsidP="006B7610">
      <w:pPr>
        <w:widowControl w:val="0"/>
        <w:numPr>
          <w:ilvl w:val="0"/>
          <w:numId w:val="76"/>
        </w:numPr>
        <w:suppressAutoHyphens/>
        <w:spacing w:line="294" w:lineRule="atLeast"/>
        <w:textAlignment w:val="baseline"/>
      </w:pPr>
      <w:r>
        <w:t>характеризовать, сравнивать, классифицировать звуки вне слова и в слове по заданным параметрам;</w:t>
      </w:r>
    </w:p>
    <w:p w:rsidR="006B7610" w:rsidRDefault="006B7610" w:rsidP="006B7610">
      <w:pPr>
        <w:widowControl w:val="0"/>
        <w:numPr>
          <w:ilvl w:val="0"/>
          <w:numId w:val="76"/>
        </w:numPr>
        <w:suppressAutoHyphens/>
        <w:spacing w:line="294" w:lineRule="atLeast"/>
        <w:textAlignment w:val="baseline"/>
      </w:pPr>
      <w:r>
        <w:t>определять функцию разделительного твёрдого знака (</w:t>
      </w:r>
      <w:r>
        <w:rPr>
          <w:i/>
          <w:iCs/>
        </w:rPr>
        <w:t>ъ</w:t>
      </w:r>
      <w:r>
        <w:t>) в словах;</w:t>
      </w:r>
    </w:p>
    <w:p w:rsidR="006B7610" w:rsidRDefault="006B7610" w:rsidP="006B7610">
      <w:pPr>
        <w:widowControl w:val="0"/>
        <w:numPr>
          <w:ilvl w:val="0"/>
          <w:numId w:val="76"/>
        </w:numPr>
        <w:suppressAutoHyphens/>
        <w:spacing w:line="294" w:lineRule="atLeast"/>
        <w:textAlignment w:val="baseline"/>
      </w:pPr>
      <w:r>
        <w:t>наблюдать за употреблением синонимов и антонимов в речи, подбирать синонимы и антонимы к словам разных частей речи, распознавать слова, употреблённые в прямом и переносном значении (простые случаи);</w:t>
      </w:r>
    </w:p>
    <w:p w:rsidR="006B7610" w:rsidRDefault="006B7610" w:rsidP="006B7610">
      <w:pPr>
        <w:widowControl w:val="0"/>
        <w:numPr>
          <w:ilvl w:val="0"/>
          <w:numId w:val="76"/>
        </w:numPr>
        <w:suppressAutoHyphens/>
        <w:spacing w:line="294" w:lineRule="atLeast"/>
        <w:textAlignment w:val="baseline"/>
      </w:pPr>
      <w:r>
        <w:t>находить в словах с однозначно выделяемыми морфемами окончание, корень, основу (простые случаи), приставку, суффикс;</w:t>
      </w:r>
    </w:p>
    <w:p w:rsidR="006B7610" w:rsidRDefault="006B7610" w:rsidP="006B7610">
      <w:pPr>
        <w:widowControl w:val="0"/>
        <w:numPr>
          <w:ilvl w:val="0"/>
          <w:numId w:val="76"/>
        </w:numPr>
        <w:suppressAutoHyphens/>
        <w:spacing w:line="294" w:lineRule="atLeast"/>
        <w:textAlignment w:val="baseline"/>
      </w:pPr>
      <w:r>
        <w:t>распознавать имена существительные, определять грамматические признаки имен существительных: род, число, падеж, изменять имена существительные по падежам и числам (склонять);</w:t>
      </w:r>
    </w:p>
    <w:p w:rsidR="006B7610" w:rsidRDefault="006B7610" w:rsidP="006B7610">
      <w:pPr>
        <w:widowControl w:val="0"/>
        <w:numPr>
          <w:ilvl w:val="0"/>
          <w:numId w:val="76"/>
        </w:numPr>
        <w:suppressAutoHyphens/>
        <w:spacing w:line="294" w:lineRule="atLeast"/>
        <w:textAlignment w:val="baseline"/>
      </w:pPr>
      <w:r>
        <w:t>распознавать имена прилагательные, определять грамматические признаки имен прилагательных: род, число, падеж, изменять имена прилагательные по падежам, числам, родам (в единственном числе);</w:t>
      </w:r>
    </w:p>
    <w:p w:rsidR="006B7610" w:rsidRDefault="006B7610" w:rsidP="006B7610">
      <w:pPr>
        <w:widowControl w:val="0"/>
        <w:numPr>
          <w:ilvl w:val="0"/>
          <w:numId w:val="76"/>
        </w:numPr>
        <w:suppressAutoHyphens/>
        <w:spacing w:line="294" w:lineRule="atLeast"/>
        <w:textAlignment w:val="baseline"/>
      </w:pPr>
      <w:proofErr w:type="gramStart"/>
      <w:r>
        <w:t>распознавать глаголы, различать глаголы, отвечающие на вопросы «что делать?» и «что сделать?», определять грамматические признаки: форму времени, число, род (в прошедшем времени);</w:t>
      </w:r>
      <w:proofErr w:type="gramEnd"/>
    </w:p>
    <w:p w:rsidR="006B7610" w:rsidRDefault="006B7610" w:rsidP="006B7610">
      <w:pPr>
        <w:widowControl w:val="0"/>
        <w:numPr>
          <w:ilvl w:val="0"/>
          <w:numId w:val="76"/>
        </w:numPr>
        <w:suppressAutoHyphens/>
        <w:spacing w:line="294" w:lineRule="atLeast"/>
        <w:textAlignment w:val="baseline"/>
      </w:pPr>
      <w:r>
        <w:t>определять вид предложений по цели высказывания (повествовательные, вопросительные, побудительные) и по интонации (восклицательные и невосклицательные);</w:t>
      </w:r>
    </w:p>
    <w:p w:rsidR="006B7610" w:rsidRDefault="006B7610" w:rsidP="006B7610">
      <w:pPr>
        <w:widowControl w:val="0"/>
        <w:numPr>
          <w:ilvl w:val="0"/>
          <w:numId w:val="76"/>
        </w:numPr>
        <w:suppressAutoHyphens/>
        <w:spacing w:line="294" w:lineRule="atLeast"/>
        <w:textAlignment w:val="baseline"/>
      </w:pPr>
      <w:r>
        <w:t>находить главные (подлежащее и сказуемое) и второстепенные члены предложения (без деления на виды);</w:t>
      </w:r>
    </w:p>
    <w:p w:rsidR="006B7610" w:rsidRDefault="006B7610" w:rsidP="006B7610">
      <w:pPr>
        <w:widowControl w:val="0"/>
        <w:numPr>
          <w:ilvl w:val="0"/>
          <w:numId w:val="76"/>
        </w:numPr>
        <w:suppressAutoHyphens/>
        <w:spacing w:line="294" w:lineRule="atLeast"/>
        <w:textAlignment w:val="baseline"/>
      </w:pPr>
      <w:r>
        <w:t>применять ранее изученные правила правописания:</w:t>
      </w:r>
    </w:p>
    <w:p w:rsidR="006B7610" w:rsidRDefault="006B7610" w:rsidP="006B7610">
      <w:pPr>
        <w:widowControl w:val="0"/>
        <w:numPr>
          <w:ilvl w:val="0"/>
          <w:numId w:val="77"/>
        </w:numPr>
        <w:suppressAutoHyphens/>
        <w:spacing w:line="294" w:lineRule="atLeast"/>
        <w:ind w:left="0"/>
        <w:textAlignment w:val="baseline"/>
      </w:pPr>
      <w:r>
        <w:t>употребление прописной буквы в начале предложения и в именах собственных (в именах и фамилиях людей, кличках животных);</w:t>
      </w:r>
    </w:p>
    <w:p w:rsidR="006B7610" w:rsidRDefault="006B7610" w:rsidP="006B7610">
      <w:pPr>
        <w:widowControl w:val="0"/>
        <w:numPr>
          <w:ilvl w:val="0"/>
          <w:numId w:val="77"/>
        </w:numPr>
        <w:suppressAutoHyphens/>
        <w:spacing w:line="294" w:lineRule="atLeast"/>
        <w:ind w:left="0"/>
        <w:textAlignment w:val="baseline"/>
      </w:pPr>
      <w:r>
        <w:t xml:space="preserve">написание непроверяемых гласных и согласных в </w:t>
      </w:r>
      <w:proofErr w:type="gramStart"/>
      <w:r>
        <w:t>корне слова</w:t>
      </w:r>
      <w:proofErr w:type="gramEnd"/>
      <w:r>
        <w:t xml:space="preserve"> (перечень слов в орфографическом словаре учебника);</w:t>
      </w:r>
    </w:p>
    <w:p w:rsidR="006B7610" w:rsidRDefault="006B7610" w:rsidP="006B7610">
      <w:pPr>
        <w:widowControl w:val="0"/>
        <w:numPr>
          <w:ilvl w:val="0"/>
          <w:numId w:val="77"/>
        </w:numPr>
        <w:suppressAutoHyphens/>
        <w:spacing w:line="294" w:lineRule="atLeast"/>
        <w:ind w:left="0"/>
        <w:textAlignment w:val="baseline"/>
      </w:pPr>
      <w:r>
        <w:t>знаки препинания конца предложения: точка, вопросительный и восклицательный знаки;</w:t>
      </w:r>
    </w:p>
    <w:p w:rsidR="006B7610" w:rsidRDefault="006B7610" w:rsidP="006B7610">
      <w:pPr>
        <w:widowControl w:val="0"/>
        <w:numPr>
          <w:ilvl w:val="0"/>
          <w:numId w:val="77"/>
        </w:numPr>
        <w:suppressAutoHyphens/>
        <w:spacing w:line="294" w:lineRule="atLeast"/>
        <w:ind w:left="0"/>
        <w:textAlignment w:val="baseline"/>
      </w:pPr>
      <w:r>
        <w:t xml:space="preserve">написание проверяемых безударных гласных в </w:t>
      </w:r>
      <w:proofErr w:type="gramStart"/>
      <w:r>
        <w:t>корне слова</w:t>
      </w:r>
      <w:proofErr w:type="gramEnd"/>
      <w:r>
        <w:t>;</w:t>
      </w:r>
    </w:p>
    <w:p w:rsidR="006B7610" w:rsidRDefault="006B7610" w:rsidP="006B7610">
      <w:pPr>
        <w:widowControl w:val="0"/>
        <w:numPr>
          <w:ilvl w:val="0"/>
          <w:numId w:val="77"/>
        </w:numPr>
        <w:suppressAutoHyphens/>
        <w:spacing w:line="294" w:lineRule="atLeast"/>
        <w:ind w:left="0"/>
        <w:textAlignment w:val="baseline"/>
      </w:pPr>
      <w:r>
        <w:t xml:space="preserve">написание парных звонких и глухих согласных в </w:t>
      </w:r>
      <w:proofErr w:type="gramStart"/>
      <w:r>
        <w:t>корне слова</w:t>
      </w:r>
      <w:proofErr w:type="gramEnd"/>
      <w:r>
        <w:t>;</w:t>
      </w:r>
    </w:p>
    <w:p w:rsidR="006B7610" w:rsidRDefault="006B7610" w:rsidP="006B7610">
      <w:pPr>
        <w:widowControl w:val="0"/>
        <w:numPr>
          <w:ilvl w:val="0"/>
          <w:numId w:val="77"/>
        </w:numPr>
        <w:suppressAutoHyphens/>
        <w:spacing w:line="294" w:lineRule="atLeast"/>
        <w:ind w:left="0"/>
        <w:textAlignment w:val="baseline"/>
      </w:pPr>
      <w:r>
        <w:t>правила употребления разделительного мягкого знака (</w:t>
      </w:r>
      <w:r>
        <w:rPr>
          <w:i/>
          <w:iCs/>
        </w:rPr>
        <w:t>ь</w:t>
      </w:r>
      <w:r>
        <w:t>);</w:t>
      </w:r>
    </w:p>
    <w:p w:rsidR="006B7610" w:rsidRDefault="006B7610" w:rsidP="006B7610">
      <w:pPr>
        <w:widowControl w:val="0"/>
        <w:numPr>
          <w:ilvl w:val="0"/>
          <w:numId w:val="77"/>
        </w:numPr>
        <w:suppressAutoHyphens/>
        <w:spacing w:line="294" w:lineRule="atLeast"/>
        <w:ind w:left="0"/>
        <w:textAlignment w:val="baseline"/>
      </w:pPr>
      <w:r>
        <w:t>раздельное написание предлогов с именами существительными;</w:t>
      </w:r>
    </w:p>
    <w:p w:rsidR="006B7610" w:rsidRDefault="006B7610" w:rsidP="006B7610">
      <w:pPr>
        <w:widowControl w:val="0"/>
        <w:numPr>
          <w:ilvl w:val="0"/>
          <w:numId w:val="77"/>
        </w:numPr>
        <w:suppressAutoHyphens/>
        <w:spacing w:line="294" w:lineRule="atLeast"/>
        <w:ind w:left="0"/>
        <w:textAlignment w:val="baseline"/>
      </w:pPr>
      <w:r>
        <w:t>а также:</w:t>
      </w:r>
    </w:p>
    <w:p w:rsidR="006B7610" w:rsidRDefault="006B7610" w:rsidP="006B7610">
      <w:pPr>
        <w:widowControl w:val="0"/>
        <w:numPr>
          <w:ilvl w:val="0"/>
          <w:numId w:val="77"/>
        </w:numPr>
        <w:suppressAutoHyphens/>
        <w:spacing w:line="294" w:lineRule="atLeast"/>
        <w:ind w:left="0"/>
        <w:textAlignment w:val="baseline"/>
      </w:pPr>
      <w:r>
        <w:t xml:space="preserve">написание проверяемых непроизносимых согласных в </w:t>
      </w:r>
      <w:proofErr w:type="gramStart"/>
      <w:r>
        <w:t>корне слова</w:t>
      </w:r>
      <w:proofErr w:type="gramEnd"/>
      <w:r>
        <w:t>;</w:t>
      </w:r>
    </w:p>
    <w:p w:rsidR="006B7610" w:rsidRDefault="006B7610" w:rsidP="006B7610">
      <w:pPr>
        <w:widowControl w:val="0"/>
        <w:numPr>
          <w:ilvl w:val="0"/>
          <w:numId w:val="77"/>
        </w:numPr>
        <w:suppressAutoHyphens/>
        <w:spacing w:line="294" w:lineRule="atLeast"/>
        <w:ind w:left="0"/>
        <w:textAlignment w:val="baseline"/>
      </w:pPr>
      <w:r>
        <w:t>правила употребления разделительного твердого (</w:t>
      </w:r>
      <w:r>
        <w:rPr>
          <w:i/>
          <w:iCs/>
        </w:rPr>
        <w:t>ъ</w:t>
      </w:r>
      <w:r>
        <w:t>) и разделительного мягкого (</w:t>
      </w:r>
      <w:r>
        <w:rPr>
          <w:i/>
          <w:iCs/>
        </w:rPr>
        <w:t>ь</w:t>
      </w:r>
      <w:r>
        <w:t>) знаков;</w:t>
      </w:r>
    </w:p>
    <w:p w:rsidR="006B7610" w:rsidRDefault="006B7610" w:rsidP="006B7610">
      <w:pPr>
        <w:widowControl w:val="0"/>
        <w:numPr>
          <w:ilvl w:val="0"/>
          <w:numId w:val="77"/>
        </w:numPr>
        <w:suppressAutoHyphens/>
        <w:spacing w:line="294" w:lineRule="atLeast"/>
        <w:ind w:left="0"/>
        <w:textAlignment w:val="baseline"/>
      </w:pPr>
      <w:r>
        <w:t>раздельное написание предлогов и слитное написание приставок;</w:t>
      </w:r>
    </w:p>
    <w:p w:rsidR="006B7610" w:rsidRDefault="006B7610" w:rsidP="006B7610">
      <w:pPr>
        <w:widowControl w:val="0"/>
        <w:numPr>
          <w:ilvl w:val="0"/>
          <w:numId w:val="77"/>
        </w:numPr>
        <w:suppressAutoHyphens/>
        <w:spacing w:line="294" w:lineRule="atLeast"/>
        <w:ind w:left="0"/>
        <w:textAlignment w:val="baseline"/>
      </w:pPr>
      <w:r>
        <w:t>подбирать примеры слов с определенной орфограммой, обнаруживать орфограммы по освоенным опознавательным признакам, применять изученные способы проверки правописания слов;</w:t>
      </w:r>
    </w:p>
    <w:p w:rsidR="006B7610" w:rsidRDefault="006B7610" w:rsidP="006B7610">
      <w:pPr>
        <w:spacing w:line="294" w:lineRule="atLeast"/>
        <w:rPr>
          <w:rFonts w:eastAsia="Calibri"/>
          <w:b/>
          <w:bCs/>
          <w:iCs/>
        </w:rPr>
      </w:pPr>
    </w:p>
    <w:p w:rsidR="006B7610" w:rsidRDefault="006B7610" w:rsidP="006B7610">
      <w:pPr>
        <w:rPr>
          <w:rFonts w:eastAsia="Calibri"/>
          <w:b/>
          <w:bCs/>
          <w:iCs/>
        </w:rPr>
      </w:pPr>
    </w:p>
    <w:p w:rsidR="006B7610" w:rsidRDefault="006B7610" w:rsidP="006B7610">
      <w:r>
        <w:rPr>
          <w:b/>
          <w:bCs/>
          <w:iCs/>
        </w:rPr>
        <w:t xml:space="preserve"> </w:t>
      </w:r>
      <w:r>
        <w:rPr>
          <w:b/>
          <w:bCs/>
        </w:rPr>
        <w:t>4 класс</w:t>
      </w:r>
    </w:p>
    <w:p w:rsidR="006B7610" w:rsidRDefault="006B7610" w:rsidP="006B7610">
      <w:r>
        <w:rPr>
          <w:b/>
          <w:bCs/>
        </w:rPr>
        <w:t xml:space="preserve"> </w:t>
      </w:r>
    </w:p>
    <w:p w:rsidR="006B7610" w:rsidRDefault="006B7610" w:rsidP="006B7610">
      <w:r>
        <w:rPr>
          <w:b/>
          <w:bCs/>
          <w:i/>
          <w:iCs/>
        </w:rPr>
        <w:t xml:space="preserve">Обучающиеся будут знать: </w:t>
      </w:r>
    </w:p>
    <w:p w:rsidR="006B7610" w:rsidRDefault="006B7610" w:rsidP="006B7610">
      <w:pPr>
        <w:widowControl w:val="0"/>
        <w:numPr>
          <w:ilvl w:val="0"/>
          <w:numId w:val="78"/>
        </w:numPr>
        <w:suppressAutoHyphens/>
        <w:textAlignment w:val="baseline"/>
      </w:pPr>
      <w:r>
        <w:t>многозначные слова, омонимы, синонимы, антонимы, омоформы, омофоны</w:t>
      </w:r>
      <w:proofErr w:type="gramStart"/>
      <w:r>
        <w:t xml:space="preserve"> ;</w:t>
      </w:r>
      <w:proofErr w:type="gramEnd"/>
    </w:p>
    <w:p w:rsidR="006B7610" w:rsidRDefault="006B7610" w:rsidP="006B7610">
      <w:pPr>
        <w:widowControl w:val="0"/>
        <w:numPr>
          <w:ilvl w:val="0"/>
          <w:numId w:val="78"/>
        </w:numPr>
        <w:suppressAutoHyphens/>
        <w:textAlignment w:val="baseline"/>
      </w:pPr>
      <w:r>
        <w:t>изобразительно-выразительные средства языка: метафоры, сравнения, олицетворение, эпитеты;</w:t>
      </w:r>
    </w:p>
    <w:p w:rsidR="006B7610" w:rsidRDefault="006B7610" w:rsidP="006B7610">
      <w:pPr>
        <w:widowControl w:val="0"/>
        <w:numPr>
          <w:ilvl w:val="0"/>
          <w:numId w:val="78"/>
        </w:numPr>
        <w:suppressAutoHyphens/>
        <w:textAlignment w:val="baseline"/>
      </w:pPr>
      <w:r>
        <w:t>стили речи: разговорный и книжный (художественный, научный), газетно-публицистический;</w:t>
      </w:r>
    </w:p>
    <w:p w:rsidR="006B7610" w:rsidRDefault="006B7610" w:rsidP="006B7610">
      <w:pPr>
        <w:widowControl w:val="0"/>
        <w:numPr>
          <w:ilvl w:val="0"/>
          <w:numId w:val="78"/>
        </w:numPr>
        <w:suppressAutoHyphens/>
        <w:textAlignment w:val="baseline"/>
      </w:pPr>
      <w:r>
        <w:t>особенности эпистолярного жанра;</w:t>
      </w:r>
    </w:p>
    <w:p w:rsidR="006B7610" w:rsidRDefault="006B7610" w:rsidP="006B7610">
      <w:pPr>
        <w:widowControl w:val="0"/>
        <w:numPr>
          <w:ilvl w:val="0"/>
          <w:numId w:val="78"/>
        </w:numPr>
        <w:suppressAutoHyphens/>
        <w:textAlignment w:val="baseline"/>
      </w:pPr>
      <w:r>
        <w:t>типы текстов;</w:t>
      </w:r>
    </w:p>
    <w:p w:rsidR="006B7610" w:rsidRDefault="006B7610" w:rsidP="006B7610">
      <w:pPr>
        <w:widowControl w:val="0"/>
        <w:numPr>
          <w:ilvl w:val="0"/>
          <w:numId w:val="78"/>
        </w:numPr>
        <w:suppressAutoHyphens/>
        <w:textAlignment w:val="baseline"/>
      </w:pPr>
      <w:r>
        <w:t>основные элементы композиции текста.</w:t>
      </w:r>
    </w:p>
    <w:p w:rsidR="006B7610" w:rsidRDefault="006B7610" w:rsidP="006B7610">
      <w:r>
        <w:rPr>
          <w:b/>
          <w:bCs/>
          <w:i/>
          <w:iCs/>
        </w:rPr>
        <w:t>уметь:</w:t>
      </w:r>
    </w:p>
    <w:p w:rsidR="006B7610" w:rsidRDefault="006B7610" w:rsidP="006B7610">
      <w:pPr>
        <w:widowControl w:val="0"/>
        <w:numPr>
          <w:ilvl w:val="0"/>
          <w:numId w:val="79"/>
        </w:numPr>
        <w:suppressAutoHyphens/>
        <w:textAlignment w:val="baseline"/>
      </w:pPr>
      <w:r>
        <w:t xml:space="preserve">распознавать и понимать значение устаревших слов по указанной тематике; </w:t>
      </w:r>
    </w:p>
    <w:p w:rsidR="006B7610" w:rsidRDefault="006B7610" w:rsidP="006B7610">
      <w:pPr>
        <w:widowControl w:val="0"/>
        <w:numPr>
          <w:ilvl w:val="0"/>
          <w:numId w:val="79"/>
        </w:numPr>
        <w:suppressAutoHyphens/>
        <w:textAlignment w:val="baseline"/>
      </w:pPr>
      <w:r>
        <w:t xml:space="preserve">использовать словарные статьи для определения лексического значения слова; </w:t>
      </w:r>
    </w:p>
    <w:p w:rsidR="006B7610" w:rsidRDefault="006B7610" w:rsidP="006B7610">
      <w:pPr>
        <w:widowControl w:val="0"/>
        <w:numPr>
          <w:ilvl w:val="0"/>
          <w:numId w:val="79"/>
        </w:numPr>
        <w:suppressAutoHyphens/>
        <w:textAlignment w:val="baseline"/>
      </w:pPr>
      <w:r>
        <w:t xml:space="preserve">понимать значение русских пословиц и поговорок, связанных с изученными темами; </w:t>
      </w:r>
    </w:p>
    <w:p w:rsidR="006B7610" w:rsidRDefault="006B7610" w:rsidP="006B7610">
      <w:pPr>
        <w:widowControl w:val="0"/>
        <w:numPr>
          <w:ilvl w:val="0"/>
          <w:numId w:val="79"/>
        </w:numPr>
        <w:suppressAutoHyphens/>
        <w:textAlignment w:val="baseline"/>
      </w:pPr>
      <w:r>
        <w:t>уместно использовать изученные средства общения в устных высказываниях (жесты, мимика, телодвижения, интонацию);</w:t>
      </w:r>
    </w:p>
    <w:p w:rsidR="006B7610" w:rsidRDefault="006B7610" w:rsidP="006B7610">
      <w:pPr>
        <w:widowControl w:val="0"/>
        <w:numPr>
          <w:ilvl w:val="0"/>
          <w:numId w:val="79"/>
        </w:numPr>
        <w:suppressAutoHyphens/>
        <w:textAlignment w:val="baseline"/>
      </w:pPr>
      <w:r>
        <w:t>выразительно читать небольшой текст по образцу;</w:t>
      </w:r>
    </w:p>
    <w:p w:rsidR="006B7610" w:rsidRDefault="006B7610" w:rsidP="006B7610">
      <w:pPr>
        <w:widowControl w:val="0"/>
        <w:numPr>
          <w:ilvl w:val="0"/>
          <w:numId w:val="79"/>
        </w:numPr>
        <w:suppressAutoHyphens/>
        <w:textAlignment w:val="baseline"/>
      </w:pPr>
      <w:r>
        <w:t>определять степень вежливого поведения, учитывать ситуацию общения;</w:t>
      </w:r>
    </w:p>
    <w:p w:rsidR="006B7610" w:rsidRDefault="006B7610" w:rsidP="006B7610">
      <w:pPr>
        <w:widowControl w:val="0"/>
        <w:numPr>
          <w:ilvl w:val="0"/>
          <w:numId w:val="79"/>
        </w:numPr>
        <w:suppressAutoHyphens/>
        <w:textAlignment w:val="baseline"/>
      </w:pPr>
      <w:r>
        <w:t xml:space="preserve">вступать в контакт и поддерживать его, умение благодарить, приветствовать, прощаться, используя соответствующие этикетные формы; </w:t>
      </w:r>
    </w:p>
    <w:p w:rsidR="006B7610" w:rsidRDefault="006B7610" w:rsidP="006B7610">
      <w:pPr>
        <w:widowControl w:val="0"/>
        <w:numPr>
          <w:ilvl w:val="0"/>
          <w:numId w:val="79"/>
        </w:numPr>
        <w:suppressAutoHyphens/>
        <w:textAlignment w:val="baseline"/>
      </w:pPr>
      <w:r>
        <w:t>быть хорошим слушателем;</w:t>
      </w:r>
    </w:p>
    <w:p w:rsidR="006B7610" w:rsidRDefault="006B7610" w:rsidP="006B7610">
      <w:pPr>
        <w:widowControl w:val="0"/>
        <w:numPr>
          <w:ilvl w:val="0"/>
          <w:numId w:val="79"/>
        </w:numPr>
        <w:suppressAutoHyphens/>
        <w:textAlignment w:val="baseline"/>
      </w:pPr>
      <w:r>
        <w:t>определять лексическое значение слова;</w:t>
      </w:r>
    </w:p>
    <w:p w:rsidR="006B7610" w:rsidRDefault="006B7610" w:rsidP="006B7610">
      <w:pPr>
        <w:widowControl w:val="0"/>
        <w:numPr>
          <w:ilvl w:val="0"/>
          <w:numId w:val="79"/>
        </w:numPr>
        <w:suppressAutoHyphens/>
        <w:textAlignment w:val="baseline"/>
      </w:pPr>
      <w:r>
        <w:t>отличать текст как тематическое и смысловое единство от набора предложений;</w:t>
      </w:r>
    </w:p>
    <w:p w:rsidR="006B7610" w:rsidRDefault="006B7610" w:rsidP="006B7610">
      <w:pPr>
        <w:widowControl w:val="0"/>
        <w:numPr>
          <w:ilvl w:val="0"/>
          <w:numId w:val="79"/>
        </w:numPr>
        <w:suppressAutoHyphens/>
        <w:textAlignment w:val="baseline"/>
      </w:pPr>
      <w:r>
        <w:t>редактировать предложения;</w:t>
      </w:r>
    </w:p>
    <w:p w:rsidR="006B7610" w:rsidRDefault="006B7610" w:rsidP="006B7610">
      <w:pPr>
        <w:widowControl w:val="0"/>
        <w:numPr>
          <w:ilvl w:val="0"/>
          <w:numId w:val="79"/>
        </w:numPr>
        <w:suppressAutoHyphens/>
        <w:textAlignment w:val="baseline"/>
      </w:pPr>
      <w:r>
        <w:t>определять по заголовку, о чем говорится в тексте, выделять в тексте опорные слова;</w:t>
      </w:r>
    </w:p>
    <w:p w:rsidR="006B7610" w:rsidRDefault="006B7610" w:rsidP="006B7610">
      <w:pPr>
        <w:widowControl w:val="0"/>
        <w:numPr>
          <w:ilvl w:val="0"/>
          <w:numId w:val="79"/>
        </w:numPr>
        <w:suppressAutoHyphens/>
        <w:textAlignment w:val="baseline"/>
      </w:pPr>
      <w:r>
        <w:t>сочинять на основе данного сюжета, используя средства выразительности;</w:t>
      </w:r>
    </w:p>
    <w:p w:rsidR="006B7610" w:rsidRDefault="006B7610" w:rsidP="006B7610">
      <w:pPr>
        <w:widowControl w:val="0"/>
        <w:numPr>
          <w:ilvl w:val="0"/>
          <w:numId w:val="79"/>
        </w:numPr>
        <w:suppressAutoHyphens/>
        <w:textAlignment w:val="baseline"/>
      </w:pPr>
      <w:r>
        <w:t>распознавать типы текстов;</w:t>
      </w:r>
    </w:p>
    <w:p w:rsidR="006B7610" w:rsidRDefault="006B7610" w:rsidP="006B7610">
      <w:pPr>
        <w:widowControl w:val="0"/>
        <w:numPr>
          <w:ilvl w:val="0"/>
          <w:numId w:val="79"/>
        </w:numPr>
        <w:suppressAutoHyphens/>
        <w:textAlignment w:val="baseline"/>
      </w:pPr>
      <w:r>
        <w:t>устанавливать связь основных элементов композиции текста;</w:t>
      </w:r>
    </w:p>
    <w:p w:rsidR="006B7610" w:rsidRDefault="006B7610" w:rsidP="006B7610">
      <w:pPr>
        <w:widowControl w:val="0"/>
        <w:numPr>
          <w:ilvl w:val="0"/>
          <w:numId w:val="79"/>
        </w:numPr>
        <w:suppressAutoHyphens/>
        <w:textAlignment w:val="baseline"/>
      </w:pPr>
      <w:r>
        <w:t>распознавать стили речи.</w:t>
      </w:r>
    </w:p>
    <w:p w:rsidR="007700B3" w:rsidRDefault="007700B3" w:rsidP="007700B3">
      <w:pPr>
        <w:widowControl w:val="0"/>
        <w:suppressAutoHyphens/>
        <w:textAlignment w:val="baseline"/>
      </w:pPr>
    </w:p>
    <w:p w:rsidR="007700B3" w:rsidRDefault="007700B3" w:rsidP="007700B3">
      <w:pPr>
        <w:widowControl w:val="0"/>
        <w:suppressAutoHyphens/>
        <w:textAlignment w:val="baseline"/>
      </w:pPr>
    </w:p>
    <w:p w:rsidR="007700B3" w:rsidRDefault="007700B3" w:rsidP="007700B3">
      <w:pPr>
        <w:widowControl w:val="0"/>
        <w:suppressAutoHyphens/>
        <w:textAlignment w:val="baseline"/>
      </w:pPr>
    </w:p>
    <w:p w:rsidR="007700B3" w:rsidRDefault="007700B3" w:rsidP="007700B3">
      <w:pPr>
        <w:widowControl w:val="0"/>
        <w:suppressAutoHyphens/>
        <w:textAlignment w:val="baseline"/>
      </w:pPr>
    </w:p>
    <w:p w:rsidR="007700B3" w:rsidRDefault="007700B3" w:rsidP="007700B3">
      <w:pPr>
        <w:widowControl w:val="0"/>
        <w:suppressAutoHyphens/>
        <w:textAlignment w:val="baseline"/>
      </w:pPr>
    </w:p>
    <w:p w:rsidR="007700B3" w:rsidRDefault="007700B3" w:rsidP="007700B3">
      <w:pPr>
        <w:widowControl w:val="0"/>
        <w:suppressAutoHyphens/>
        <w:textAlignment w:val="baseline"/>
      </w:pPr>
    </w:p>
    <w:p w:rsidR="007700B3" w:rsidRDefault="007700B3" w:rsidP="007700B3">
      <w:pPr>
        <w:widowControl w:val="0"/>
        <w:suppressAutoHyphens/>
        <w:textAlignment w:val="baseline"/>
      </w:pPr>
    </w:p>
    <w:p w:rsidR="007700B3" w:rsidRDefault="007700B3" w:rsidP="007700B3">
      <w:pPr>
        <w:widowControl w:val="0"/>
        <w:suppressAutoHyphens/>
        <w:textAlignment w:val="baseline"/>
      </w:pPr>
    </w:p>
    <w:p w:rsidR="007700B3" w:rsidRDefault="007700B3" w:rsidP="007700B3">
      <w:pPr>
        <w:widowControl w:val="0"/>
        <w:suppressAutoHyphens/>
        <w:textAlignment w:val="baseline"/>
      </w:pPr>
    </w:p>
    <w:p w:rsidR="007700B3" w:rsidRDefault="007700B3" w:rsidP="007700B3">
      <w:pPr>
        <w:widowControl w:val="0"/>
        <w:suppressAutoHyphens/>
        <w:textAlignment w:val="baseline"/>
      </w:pPr>
    </w:p>
    <w:p w:rsidR="007700B3" w:rsidRDefault="007700B3" w:rsidP="007700B3">
      <w:pPr>
        <w:widowControl w:val="0"/>
        <w:suppressAutoHyphens/>
        <w:textAlignment w:val="baseline"/>
      </w:pPr>
    </w:p>
    <w:p w:rsidR="007700B3" w:rsidRDefault="007700B3" w:rsidP="007700B3">
      <w:pPr>
        <w:widowControl w:val="0"/>
        <w:suppressAutoHyphens/>
        <w:textAlignment w:val="baseline"/>
      </w:pPr>
    </w:p>
    <w:p w:rsidR="007700B3" w:rsidRDefault="007700B3" w:rsidP="007700B3">
      <w:pPr>
        <w:widowControl w:val="0"/>
        <w:suppressAutoHyphens/>
        <w:textAlignment w:val="baseline"/>
      </w:pPr>
    </w:p>
    <w:p w:rsidR="007700B3" w:rsidRDefault="007700B3" w:rsidP="007700B3">
      <w:pPr>
        <w:widowControl w:val="0"/>
        <w:suppressAutoHyphens/>
        <w:textAlignment w:val="baseline"/>
      </w:pPr>
    </w:p>
    <w:p w:rsidR="007700B3" w:rsidRDefault="007700B3" w:rsidP="007700B3">
      <w:pPr>
        <w:widowControl w:val="0"/>
        <w:suppressAutoHyphens/>
        <w:textAlignment w:val="baseline"/>
      </w:pPr>
    </w:p>
    <w:p w:rsidR="007700B3" w:rsidRDefault="007700B3" w:rsidP="007700B3">
      <w:pPr>
        <w:widowControl w:val="0"/>
        <w:suppressAutoHyphens/>
        <w:textAlignment w:val="baseline"/>
      </w:pPr>
    </w:p>
    <w:p w:rsidR="006B7610" w:rsidRDefault="006B7610" w:rsidP="006B7610">
      <w:pPr>
        <w:pStyle w:val="Standard"/>
        <w:ind w:left="-1040" w:firstLine="360"/>
      </w:pPr>
      <w:r>
        <w:rPr>
          <w:rFonts w:ascii="Times New Roman" w:eastAsia="Times New Roman" w:hAnsi="Times New Roman" w:cs="Times New Roman"/>
          <w:b/>
          <w:bCs/>
          <w:iCs/>
          <w:lang w:val="ru-RU"/>
        </w:rPr>
        <w:t xml:space="preserve">                              </w:t>
      </w:r>
    </w:p>
    <w:p w:rsidR="006B7610" w:rsidRPr="00631F29" w:rsidRDefault="006B7610" w:rsidP="006B7610">
      <w:pPr>
        <w:pStyle w:val="21"/>
        <w:numPr>
          <w:ilvl w:val="0"/>
          <w:numId w:val="0"/>
        </w:numPr>
        <w:spacing w:line="240" w:lineRule="auto"/>
        <w:ind w:left="680"/>
        <w:rPr>
          <w:sz w:val="24"/>
        </w:rPr>
      </w:pPr>
    </w:p>
    <w:p w:rsidR="00653A76" w:rsidRPr="00631F29" w:rsidRDefault="00653A76" w:rsidP="008C3785">
      <w:pPr>
        <w:pStyle w:val="afd"/>
        <w:numPr>
          <w:ilvl w:val="2"/>
          <w:numId w:val="2"/>
        </w:numPr>
        <w:spacing w:line="240" w:lineRule="auto"/>
        <w:ind w:left="0" w:firstLine="0"/>
        <w:rPr>
          <w:sz w:val="24"/>
        </w:rPr>
      </w:pPr>
      <w:bookmarkStart w:id="31" w:name="_Toc288394062"/>
      <w:bookmarkStart w:id="32" w:name="_Toc288410529"/>
      <w:bookmarkStart w:id="33" w:name="_Toc288410658"/>
      <w:bookmarkStart w:id="34" w:name="_Toc294246073"/>
      <w:r w:rsidRPr="00631F29">
        <w:rPr>
          <w:sz w:val="24"/>
        </w:rPr>
        <w:lastRenderedPageBreak/>
        <w:t>Литературное чтение</w:t>
      </w:r>
      <w:bookmarkEnd w:id="31"/>
      <w:bookmarkEnd w:id="32"/>
      <w:bookmarkEnd w:id="33"/>
      <w:bookmarkEnd w:id="34"/>
    </w:p>
    <w:p w:rsidR="006D7B6B" w:rsidRPr="00631F29" w:rsidRDefault="006D7B6B" w:rsidP="00631F29">
      <w:pPr>
        <w:pStyle w:val="a3"/>
        <w:tabs>
          <w:tab w:val="left" w:pos="709"/>
        </w:tabs>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t xml:space="preserve">Выпускники начальной школы осознáют значимость чтения для своего дальнейшего развития и успешного </w:t>
      </w:r>
      <w:proofErr w:type="gramStart"/>
      <w:r w:rsidRPr="00631F29">
        <w:rPr>
          <w:rFonts w:ascii="Times New Roman" w:hAnsi="Times New Roman"/>
          <w:color w:val="auto"/>
          <w:sz w:val="24"/>
          <w:szCs w:val="24"/>
        </w:rPr>
        <w:t>обучения по</w:t>
      </w:r>
      <w:proofErr w:type="gramEnd"/>
      <w:r w:rsidRPr="00631F29">
        <w:rPr>
          <w:rFonts w:ascii="Times New Roman" w:hAnsi="Times New Roman"/>
          <w:color w:val="auto"/>
          <w:sz w:val="24"/>
          <w:szCs w:val="24"/>
        </w:rPr>
        <w:t xml:space="preserve"> другим предметам на основе осознания и развития дошкольного и внешкольного опыта, связанного с художественной литературой. У обучающихся будет формироваться потребность в систематическом чтении как средстве познания мира и самого себя. Младшие школьники будут с интересом читать художественные, научно-популярные и учебные тексты, которые помогут им сформировать собственную позицию в жизни, расширят кругозор.</w:t>
      </w:r>
    </w:p>
    <w:p w:rsidR="006D7B6B" w:rsidRPr="00631F29" w:rsidRDefault="006D7B6B" w:rsidP="00631F29">
      <w:pPr>
        <w:pStyle w:val="a3"/>
        <w:tabs>
          <w:tab w:val="left" w:pos="709"/>
        </w:tabs>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t>Учащиеся получат возможность познакомиться с культурно-историческим наследием России и общечеловеческими ценностями для развития этических чувств и эмоционально-нравственной отзывчивости.</w:t>
      </w:r>
    </w:p>
    <w:p w:rsidR="006D7B6B" w:rsidRPr="00631F29" w:rsidRDefault="006D7B6B" w:rsidP="00631F29">
      <w:pPr>
        <w:pStyle w:val="a3"/>
        <w:tabs>
          <w:tab w:val="left" w:pos="709"/>
        </w:tabs>
        <w:spacing w:line="240" w:lineRule="auto"/>
        <w:ind w:firstLine="709"/>
        <w:rPr>
          <w:rFonts w:ascii="Times New Roman" w:hAnsi="Times New Roman"/>
          <w:color w:val="auto"/>
          <w:sz w:val="24"/>
          <w:szCs w:val="24"/>
        </w:rPr>
      </w:pPr>
      <w:r w:rsidRPr="00631F29">
        <w:rPr>
          <w:rFonts w:ascii="Times New Roman" w:hAnsi="Times New Roman"/>
          <w:color w:val="auto"/>
          <w:spacing w:val="-2"/>
          <w:sz w:val="24"/>
          <w:szCs w:val="24"/>
        </w:rPr>
        <w:t>Младшие школьники будут учиться полноценно воспринимать художественную литературу, воспроизводить в воображении словесные художественные образы</w:t>
      </w:r>
      <w:proofErr w:type="gramStart"/>
      <w:r w:rsidRPr="00631F29">
        <w:rPr>
          <w:rFonts w:ascii="Times New Roman" w:hAnsi="Times New Roman"/>
          <w:color w:val="auto"/>
          <w:spacing w:val="-2"/>
          <w:sz w:val="24"/>
          <w:szCs w:val="24"/>
        </w:rPr>
        <w:t>,э</w:t>
      </w:r>
      <w:proofErr w:type="gramEnd"/>
      <w:r w:rsidRPr="00631F29">
        <w:rPr>
          <w:rFonts w:ascii="Times New Roman" w:hAnsi="Times New Roman"/>
          <w:color w:val="auto"/>
          <w:spacing w:val="-2"/>
          <w:sz w:val="24"/>
          <w:szCs w:val="24"/>
        </w:rPr>
        <w:t xml:space="preserve">моционально отзываться на </w:t>
      </w:r>
      <w:r w:rsidRPr="00631F29">
        <w:rPr>
          <w:rFonts w:ascii="Times New Roman" w:hAnsi="Times New Roman"/>
          <w:color w:val="auto"/>
          <w:spacing w:val="-4"/>
          <w:sz w:val="24"/>
          <w:szCs w:val="24"/>
        </w:rPr>
        <w:t xml:space="preserve">прочитанное, высказывать свою точку зрения и уважать мнение </w:t>
      </w:r>
      <w:r w:rsidRPr="00631F29">
        <w:rPr>
          <w:rFonts w:ascii="Times New Roman" w:hAnsi="Times New Roman"/>
          <w:color w:val="auto"/>
          <w:spacing w:val="-2"/>
          <w:sz w:val="24"/>
          <w:szCs w:val="24"/>
        </w:rPr>
        <w:t xml:space="preserve">собеседника. Они получат возможность воспринимать художественное произведение как особый вид искусства, соотносить </w:t>
      </w:r>
      <w:r w:rsidRPr="00631F29">
        <w:rPr>
          <w:rFonts w:ascii="Times New Roman" w:hAnsi="Times New Roman"/>
          <w:color w:val="auto"/>
          <w:sz w:val="24"/>
          <w:szCs w:val="24"/>
        </w:rPr>
        <w:t>его с другими видами искусства как источниками формирования эстетических потребностей и чувств</w:t>
      </w:r>
      <w:proofErr w:type="gramStart"/>
      <w:r w:rsidRPr="00631F29">
        <w:rPr>
          <w:rFonts w:ascii="Times New Roman" w:hAnsi="Times New Roman"/>
          <w:color w:val="auto"/>
          <w:sz w:val="24"/>
          <w:szCs w:val="24"/>
        </w:rPr>
        <w:t>,п</w:t>
      </w:r>
      <w:proofErr w:type="gramEnd"/>
      <w:r w:rsidRPr="00631F29">
        <w:rPr>
          <w:rFonts w:ascii="Times New Roman" w:hAnsi="Times New Roman"/>
          <w:color w:val="auto"/>
          <w:sz w:val="24"/>
          <w:szCs w:val="24"/>
        </w:rPr>
        <w:t>ознакомятся с некоторыми коммуникативными и эстетическими возможностями родного языка, используемыми в художественных произведениях,</w:t>
      </w:r>
      <w:r w:rsidRPr="00631F29">
        <w:rPr>
          <w:rFonts w:ascii="Times New Roman" w:hAnsi="Times New Roman"/>
          <w:color w:val="auto"/>
          <w:spacing w:val="-4"/>
          <w:sz w:val="24"/>
          <w:szCs w:val="24"/>
        </w:rPr>
        <w:t xml:space="preserve"> научатся соотносить собственный жизненный опыт с художественными впечатлениями</w:t>
      </w:r>
      <w:r w:rsidRPr="00631F29">
        <w:rPr>
          <w:rFonts w:ascii="Times New Roman" w:hAnsi="Times New Roman"/>
          <w:color w:val="auto"/>
          <w:sz w:val="24"/>
          <w:szCs w:val="24"/>
        </w:rPr>
        <w:t>.</w:t>
      </w:r>
    </w:p>
    <w:p w:rsidR="006D7B6B" w:rsidRPr="00631F29" w:rsidRDefault="006D7B6B" w:rsidP="00631F29">
      <w:pPr>
        <w:pStyle w:val="a3"/>
        <w:tabs>
          <w:tab w:val="left" w:pos="709"/>
        </w:tabs>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t xml:space="preserve">К концу обучения в начальной школе дети будут готовы к дальнейшему обучениюи систематическому изучению литературы в средней школе, </w:t>
      </w:r>
      <w:proofErr w:type="gramStart"/>
      <w:r w:rsidRPr="00631F29">
        <w:rPr>
          <w:rFonts w:ascii="Times New Roman" w:hAnsi="Times New Roman"/>
          <w:color w:val="auto"/>
          <w:sz w:val="24"/>
          <w:szCs w:val="24"/>
        </w:rPr>
        <w:t>будет</w:t>
      </w:r>
      <w:proofErr w:type="gramEnd"/>
      <w:r w:rsidRPr="00631F29">
        <w:rPr>
          <w:rFonts w:ascii="Times New Roman" w:hAnsi="Times New Roman"/>
          <w:color w:val="auto"/>
          <w:sz w:val="24"/>
          <w:szCs w:val="24"/>
        </w:rPr>
        <w:t xml:space="preserve">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 основы элементарной оценочной деятельности.</w:t>
      </w:r>
    </w:p>
    <w:p w:rsidR="006D7B6B" w:rsidRPr="00631F29" w:rsidRDefault="006D7B6B" w:rsidP="00631F29">
      <w:pPr>
        <w:pStyle w:val="a3"/>
        <w:tabs>
          <w:tab w:val="left" w:pos="709"/>
        </w:tabs>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t xml:space="preserve">Выпускники овладеют техникой чтения </w:t>
      </w:r>
      <w:r w:rsidRPr="00631F29">
        <w:rPr>
          <w:rFonts w:ascii="Times New Roman" w:hAnsi="Times New Roman"/>
          <w:bCs/>
          <w:color w:val="auto"/>
          <w:sz w:val="24"/>
          <w:szCs w:val="24"/>
        </w:rPr>
        <w:t>(правильным плавным чтением, приближающимся к темпу нормальной речи)</w:t>
      </w:r>
      <w:r w:rsidRPr="00631F29">
        <w:rPr>
          <w:rFonts w:ascii="Times New Roman" w:hAnsi="Times New Roman"/>
          <w:color w:val="auto"/>
          <w:sz w:val="24"/>
          <w:szCs w:val="24"/>
        </w:rPr>
        <w:t>, приемами пони</w:t>
      </w:r>
      <w:r w:rsidRPr="00631F29">
        <w:rPr>
          <w:rFonts w:ascii="Times New Roman" w:hAnsi="Times New Roman"/>
          <w:color w:val="auto"/>
          <w:spacing w:val="2"/>
          <w:sz w:val="24"/>
          <w:szCs w:val="24"/>
        </w:rPr>
        <w:t xml:space="preserve">мания прочитанного и прослушанного произведения, элементарными приемами анализа, интерпретации и преобразования художественных, научно-популярных и учебных текстов. Научатся самостоятельно выбирать интересующую </w:t>
      </w:r>
      <w:r w:rsidRPr="00631F29">
        <w:rPr>
          <w:rFonts w:ascii="Times New Roman" w:hAnsi="Times New Roman"/>
          <w:color w:val="auto"/>
          <w:sz w:val="24"/>
          <w:szCs w:val="24"/>
        </w:rPr>
        <w:t>литературу, пользоваться словарями и справочниками, осознают себя как грамотного читателя, способного к творческой деятельности.</w:t>
      </w:r>
    </w:p>
    <w:p w:rsidR="006D7B6B" w:rsidRPr="00631F29" w:rsidRDefault="006D7B6B" w:rsidP="00631F29">
      <w:pPr>
        <w:pStyle w:val="Osnova"/>
        <w:tabs>
          <w:tab w:val="left" w:pos="142"/>
          <w:tab w:val="left" w:leader="dot" w:pos="624"/>
          <w:tab w:val="left" w:pos="709"/>
        </w:tabs>
        <w:spacing w:line="240" w:lineRule="auto"/>
        <w:ind w:firstLine="709"/>
        <w:rPr>
          <w:rStyle w:val="Zag11"/>
          <w:rFonts w:ascii="Times New Roman" w:eastAsia="@Arial Unicode MS" w:hAnsi="Times New Roman" w:cs="Times New Roman"/>
          <w:color w:val="auto"/>
          <w:sz w:val="24"/>
          <w:szCs w:val="24"/>
          <w:lang w:val="ru-RU"/>
        </w:rPr>
      </w:pPr>
      <w:r w:rsidRPr="00631F29">
        <w:rPr>
          <w:rStyle w:val="Zag11"/>
          <w:rFonts w:ascii="Times New Roman" w:eastAsia="@Arial Unicode MS" w:hAnsi="Times New Roman" w:cs="Times New Roman"/>
          <w:color w:val="auto"/>
          <w:sz w:val="24"/>
          <w:szCs w:val="24"/>
          <w:lang w:val="ru-RU"/>
        </w:rPr>
        <w:t>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w:t>
      </w:r>
    </w:p>
    <w:p w:rsidR="006D7B6B" w:rsidRPr="00631F29" w:rsidRDefault="006D7B6B" w:rsidP="00631F29">
      <w:pPr>
        <w:pStyle w:val="Osnova"/>
        <w:tabs>
          <w:tab w:val="left" w:pos="142"/>
          <w:tab w:val="left" w:leader="dot" w:pos="624"/>
          <w:tab w:val="left" w:pos="709"/>
        </w:tabs>
        <w:spacing w:line="240" w:lineRule="auto"/>
        <w:ind w:firstLine="709"/>
        <w:rPr>
          <w:rStyle w:val="Zag11"/>
          <w:rFonts w:ascii="Times New Roman" w:eastAsia="@Arial Unicode MS" w:hAnsi="Times New Roman" w:cs="Times New Roman"/>
          <w:color w:val="auto"/>
          <w:sz w:val="24"/>
          <w:szCs w:val="24"/>
          <w:lang w:val="ru-RU"/>
        </w:rPr>
      </w:pPr>
      <w:r w:rsidRPr="00631F29">
        <w:rPr>
          <w:rStyle w:val="Zag11"/>
          <w:rFonts w:ascii="Times New Roman" w:eastAsia="@Arial Unicode MS" w:hAnsi="Times New Roman" w:cs="Times New Roman"/>
          <w:color w:val="auto"/>
          <w:sz w:val="24"/>
          <w:szCs w:val="24"/>
          <w:lang w:val="ru-RU"/>
        </w:rPr>
        <w:t xml:space="preserve">Выпускники начальной школы приобретут первичные умения работы с учебной и научно-популярной литературой, будут </w:t>
      </w:r>
      <w:proofErr w:type="gramStart"/>
      <w:r w:rsidRPr="00631F29">
        <w:rPr>
          <w:rStyle w:val="Zag11"/>
          <w:rFonts w:ascii="Times New Roman" w:eastAsia="@Arial Unicode MS" w:hAnsi="Times New Roman" w:cs="Times New Roman"/>
          <w:color w:val="auto"/>
          <w:sz w:val="24"/>
          <w:szCs w:val="24"/>
          <w:lang w:val="ru-RU"/>
        </w:rPr>
        <w:t>находить</w:t>
      </w:r>
      <w:proofErr w:type="gramEnd"/>
      <w:r w:rsidRPr="00631F29">
        <w:rPr>
          <w:rStyle w:val="Zag11"/>
          <w:rFonts w:ascii="Times New Roman" w:eastAsia="@Arial Unicode MS" w:hAnsi="Times New Roman" w:cs="Times New Roman"/>
          <w:color w:val="auto"/>
          <w:sz w:val="24"/>
          <w:szCs w:val="24"/>
          <w:lang w:val="ru-RU"/>
        </w:rPr>
        <w:t xml:space="preserve"> и использовать информацию для практической работы.</w:t>
      </w:r>
    </w:p>
    <w:p w:rsidR="006D7B6B" w:rsidRPr="00631F29" w:rsidRDefault="006D7B6B" w:rsidP="00631F29">
      <w:pPr>
        <w:pStyle w:val="Osnova"/>
        <w:tabs>
          <w:tab w:val="left" w:pos="142"/>
          <w:tab w:val="left" w:leader="dot" w:pos="624"/>
          <w:tab w:val="left" w:pos="709"/>
        </w:tabs>
        <w:spacing w:line="240" w:lineRule="auto"/>
        <w:ind w:firstLine="709"/>
        <w:rPr>
          <w:rStyle w:val="Zag11"/>
          <w:rFonts w:ascii="Times New Roman" w:eastAsia="@Arial Unicode MS" w:hAnsi="Times New Roman" w:cs="Times New Roman"/>
          <w:color w:val="auto"/>
          <w:sz w:val="24"/>
          <w:szCs w:val="24"/>
          <w:lang w:val="ru-RU"/>
        </w:rPr>
      </w:pPr>
      <w:r w:rsidRPr="00631F29">
        <w:rPr>
          <w:rStyle w:val="Zag11"/>
          <w:rFonts w:ascii="Times New Roman" w:eastAsia="@Arial Unicode MS" w:hAnsi="Times New Roman" w:cs="Times New Roman"/>
          <w:color w:val="auto"/>
          <w:sz w:val="24"/>
          <w:szCs w:val="24"/>
          <w:lang w:val="ru-RU"/>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653A76" w:rsidRPr="00631F29" w:rsidRDefault="00653A76" w:rsidP="00631F29">
      <w:pPr>
        <w:pStyle w:val="4"/>
        <w:spacing w:before="0" w:after="0" w:line="240" w:lineRule="auto"/>
        <w:ind w:firstLine="454"/>
        <w:jc w:val="both"/>
        <w:rPr>
          <w:rFonts w:ascii="Times New Roman" w:hAnsi="Times New Roman" w:cs="Times New Roman"/>
          <w:b/>
          <w:i w:val="0"/>
          <w:color w:val="auto"/>
          <w:sz w:val="24"/>
          <w:szCs w:val="24"/>
        </w:rPr>
      </w:pPr>
      <w:r w:rsidRPr="00631F29">
        <w:rPr>
          <w:rFonts w:ascii="Times New Roman" w:hAnsi="Times New Roman" w:cs="Times New Roman"/>
          <w:b/>
          <w:i w:val="0"/>
          <w:color w:val="auto"/>
          <w:sz w:val="24"/>
          <w:szCs w:val="24"/>
        </w:rPr>
        <w:t>Виды речевой и читательской деятельности</w:t>
      </w:r>
    </w:p>
    <w:p w:rsidR="00653A76" w:rsidRPr="00631F29" w:rsidRDefault="00653A76" w:rsidP="00631F29">
      <w:pPr>
        <w:pStyle w:val="a3"/>
        <w:spacing w:line="240" w:lineRule="auto"/>
        <w:ind w:firstLine="454"/>
        <w:rPr>
          <w:rFonts w:ascii="Times New Roman" w:hAnsi="Times New Roman"/>
          <w:b/>
          <w:color w:val="auto"/>
          <w:sz w:val="24"/>
          <w:szCs w:val="24"/>
        </w:rPr>
      </w:pPr>
      <w:r w:rsidRPr="00631F29">
        <w:rPr>
          <w:rFonts w:ascii="Times New Roman" w:hAnsi="Times New Roman"/>
          <w:b/>
          <w:color w:val="auto"/>
          <w:sz w:val="24"/>
          <w:szCs w:val="24"/>
        </w:rPr>
        <w:t>Выпускник научится:</w:t>
      </w:r>
    </w:p>
    <w:p w:rsidR="006D7B6B" w:rsidRPr="00631F29" w:rsidRDefault="006D7B6B" w:rsidP="00631F29">
      <w:pPr>
        <w:pStyle w:val="21"/>
        <w:spacing w:line="240" w:lineRule="auto"/>
        <w:rPr>
          <w:rStyle w:val="Zag11"/>
          <w:rFonts w:eastAsia="@Arial Unicode MS"/>
          <w:sz w:val="24"/>
        </w:rPr>
      </w:pPr>
      <w:r w:rsidRPr="00631F29">
        <w:rPr>
          <w:rStyle w:val="Zag11"/>
          <w:rFonts w:eastAsia="@Arial Unicode MS"/>
          <w:sz w:val="24"/>
        </w:rP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6D7B6B" w:rsidRPr="00631F29" w:rsidRDefault="006D7B6B" w:rsidP="00631F29">
      <w:pPr>
        <w:pStyle w:val="21"/>
        <w:spacing w:line="240" w:lineRule="auto"/>
        <w:rPr>
          <w:rStyle w:val="Zag11"/>
          <w:b/>
          <w:color w:val="auto"/>
          <w:sz w:val="24"/>
        </w:rPr>
      </w:pPr>
      <w:r w:rsidRPr="00631F29">
        <w:rPr>
          <w:sz w:val="24"/>
        </w:rPr>
        <w:t>прогнозировать содержание текста художественного произведения по заголовку, автору, жанру и осознавать цель чтения;</w:t>
      </w:r>
    </w:p>
    <w:p w:rsidR="006D7B6B" w:rsidRPr="00631F29" w:rsidRDefault="006D7B6B" w:rsidP="00631F29">
      <w:pPr>
        <w:pStyle w:val="21"/>
        <w:spacing w:line="240" w:lineRule="auto"/>
        <w:rPr>
          <w:rStyle w:val="Zag11"/>
          <w:rFonts w:eastAsia="@Arial Unicode MS"/>
          <w:sz w:val="24"/>
        </w:rPr>
      </w:pPr>
      <w:r w:rsidRPr="00631F29">
        <w:rPr>
          <w:rStyle w:val="Zag11"/>
          <w:rFonts w:eastAsia="@Arial Unicode MS"/>
          <w:sz w:val="24"/>
        </w:rPr>
        <w:t xml:space="preserve">читать со скоростью, позволяющей понимать смысл </w:t>
      </w:r>
      <w:proofErr w:type="gramStart"/>
      <w:r w:rsidRPr="00631F29">
        <w:rPr>
          <w:rStyle w:val="Zag11"/>
          <w:rFonts w:eastAsia="@Arial Unicode MS"/>
          <w:sz w:val="24"/>
        </w:rPr>
        <w:t>прочитанного</w:t>
      </w:r>
      <w:proofErr w:type="gramEnd"/>
      <w:r w:rsidRPr="00631F29">
        <w:rPr>
          <w:rStyle w:val="Zag11"/>
          <w:rFonts w:eastAsia="@Arial Unicode MS"/>
          <w:sz w:val="24"/>
        </w:rPr>
        <w:t>;</w:t>
      </w:r>
    </w:p>
    <w:p w:rsidR="006D7B6B" w:rsidRPr="00631F29" w:rsidRDefault="006D7B6B" w:rsidP="00631F29">
      <w:pPr>
        <w:pStyle w:val="21"/>
        <w:spacing w:line="240" w:lineRule="auto"/>
        <w:rPr>
          <w:rStyle w:val="Zag11"/>
          <w:rFonts w:eastAsia="@Arial Unicode MS"/>
          <w:sz w:val="24"/>
        </w:rPr>
      </w:pPr>
      <w:r w:rsidRPr="00631F29">
        <w:rPr>
          <w:rStyle w:val="Zag11"/>
          <w:rFonts w:eastAsia="@Arial Unicode MS"/>
          <w:sz w:val="24"/>
        </w:rPr>
        <w:lastRenderedPageBreak/>
        <w:t>различать на практическом уровне виды текстов (художественный, учебный, справочный), опираясь на особенности каждого вида текста;</w:t>
      </w:r>
    </w:p>
    <w:p w:rsidR="006D7B6B" w:rsidRPr="00631F29" w:rsidRDefault="006D7B6B" w:rsidP="00631F29">
      <w:pPr>
        <w:pStyle w:val="21"/>
        <w:spacing w:line="240" w:lineRule="auto"/>
        <w:rPr>
          <w:rStyle w:val="Zag11"/>
          <w:rFonts w:eastAsia="@Arial Unicode MS"/>
          <w:sz w:val="24"/>
        </w:rPr>
      </w:pPr>
      <w:r w:rsidRPr="00631F29">
        <w:rPr>
          <w:rStyle w:val="Zag11"/>
          <w:rFonts w:eastAsia="@Arial Unicode MS"/>
          <w:sz w:val="24"/>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6D7B6B" w:rsidRPr="00631F29" w:rsidRDefault="006D7B6B" w:rsidP="00631F29">
      <w:pPr>
        <w:pStyle w:val="21"/>
        <w:spacing w:line="240" w:lineRule="auto"/>
        <w:rPr>
          <w:rStyle w:val="Zag11"/>
          <w:rFonts w:eastAsia="@Arial Unicode MS"/>
          <w:sz w:val="24"/>
        </w:rPr>
      </w:pPr>
      <w:r w:rsidRPr="00631F29">
        <w:rPr>
          <w:rStyle w:val="Zag11"/>
          <w:rFonts w:eastAsia="@Arial Unicode MS"/>
          <w:sz w:val="24"/>
        </w:rPr>
        <w:t>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w:t>
      </w:r>
    </w:p>
    <w:p w:rsidR="006D7B6B" w:rsidRPr="00631F29" w:rsidRDefault="006D7B6B" w:rsidP="00631F29">
      <w:pPr>
        <w:pStyle w:val="21"/>
        <w:spacing w:line="240" w:lineRule="auto"/>
        <w:rPr>
          <w:rStyle w:val="Zag11"/>
          <w:rFonts w:eastAsia="@Arial Unicode MS"/>
          <w:sz w:val="24"/>
        </w:rPr>
      </w:pPr>
      <w:r w:rsidRPr="00631F29">
        <w:rPr>
          <w:rStyle w:val="Zag11"/>
          <w:rFonts w:eastAsia="@Arial Unicode MS"/>
          <w:sz w:val="24"/>
        </w:rPr>
        <w:t>ориентироваться в содержании художественного, учебного и научно</w:t>
      </w:r>
      <w:r w:rsidRPr="00631F29">
        <w:rPr>
          <w:rStyle w:val="Zag11"/>
          <w:rFonts w:eastAsia="@Arial Unicode MS"/>
          <w:sz w:val="24"/>
        </w:rPr>
        <w:noBreakHyphen/>
        <w:t xml:space="preserve">популярного текста, понимать его смысл (при чтении вслух и про себя, при прослушивании): </w:t>
      </w:r>
    </w:p>
    <w:p w:rsidR="006D7B6B" w:rsidRPr="00631F29" w:rsidRDefault="006D7B6B" w:rsidP="00631F29">
      <w:pPr>
        <w:pStyle w:val="21"/>
        <w:spacing w:line="240" w:lineRule="auto"/>
        <w:rPr>
          <w:sz w:val="24"/>
        </w:rPr>
      </w:pPr>
      <w:r w:rsidRPr="00631F29">
        <w:rPr>
          <w:iCs/>
          <w:spacing w:val="2"/>
          <w:sz w:val="24"/>
        </w:rPr>
        <w:t xml:space="preserve"> </w:t>
      </w:r>
      <w:proofErr w:type="gramStart"/>
      <w:r w:rsidRPr="00631F29">
        <w:rPr>
          <w:iCs/>
          <w:spacing w:val="2"/>
          <w:sz w:val="24"/>
        </w:rPr>
        <w:t>для художественных текстов</w:t>
      </w:r>
      <w:r w:rsidRPr="00631F29">
        <w:rPr>
          <w:spacing w:val="2"/>
          <w:sz w:val="24"/>
        </w:rPr>
        <w:t xml:space="preserve">: определять главную </w:t>
      </w:r>
      <w:r w:rsidRPr="00631F29">
        <w:rPr>
          <w:sz w:val="24"/>
        </w:rPr>
        <w:t>мысль и героев произведения; 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w:t>
      </w:r>
      <w:r w:rsidRPr="00631F29">
        <w:rPr>
          <w:spacing w:val="2"/>
          <w:sz w:val="24"/>
        </w:rPr>
        <w:t>сте требуемую информацию (конкретные сведения, факты, описания), заданную в явном виде;</w:t>
      </w:r>
      <w:proofErr w:type="gramEnd"/>
      <w:r w:rsidRPr="00631F29">
        <w:rPr>
          <w:spacing w:val="2"/>
          <w:sz w:val="24"/>
        </w:rPr>
        <w:t xml:space="preserve"> задавать вопросы по содержанию произведения и отвечать на них, подтверждая </w:t>
      </w:r>
      <w:r w:rsidRPr="00631F29">
        <w:rPr>
          <w:sz w:val="24"/>
        </w:rPr>
        <w:t>ответ примерами из текста; объяснять значение слова с опорой на контекст, с использованием словарей и другой справочной литературы;</w:t>
      </w:r>
    </w:p>
    <w:p w:rsidR="006D7B6B" w:rsidRPr="00631F29" w:rsidRDefault="006D7B6B" w:rsidP="00631F29">
      <w:pPr>
        <w:pStyle w:val="21"/>
        <w:spacing w:line="240" w:lineRule="auto"/>
        <w:rPr>
          <w:sz w:val="24"/>
        </w:rPr>
      </w:pPr>
      <w:r w:rsidRPr="00631F29">
        <w:rPr>
          <w:iCs/>
          <w:sz w:val="24"/>
        </w:rPr>
        <w:t>для научно-популярных текстов</w:t>
      </w:r>
      <w:r w:rsidRPr="00631F29">
        <w:rPr>
          <w:sz w:val="24"/>
        </w:rPr>
        <w:t xml:space="preserve">: определять основное </w:t>
      </w:r>
      <w:r w:rsidRPr="00631F29">
        <w:rPr>
          <w:spacing w:val="2"/>
          <w:sz w:val="24"/>
        </w:rPr>
        <w:t xml:space="preserve">содержание текста; озаглавливать текст, в краткой форме отражая в названии основное содержание текста; находить </w:t>
      </w:r>
      <w:r w:rsidRPr="00631F29">
        <w:rPr>
          <w:sz w:val="24"/>
        </w:rPr>
        <w:t xml:space="preserve">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w:t>
      </w:r>
      <w:r w:rsidRPr="00631F29">
        <w:rPr>
          <w:spacing w:val="2"/>
          <w:sz w:val="24"/>
        </w:rPr>
        <w:t>подтверждая ответ примерами из текста; объяснять значе</w:t>
      </w:r>
      <w:r w:rsidRPr="00631F29">
        <w:rPr>
          <w:sz w:val="24"/>
        </w:rPr>
        <w:t xml:space="preserve">ние слова с опорой на контекст, с использованием словарей и другой справочной литературы; </w:t>
      </w:r>
    </w:p>
    <w:p w:rsidR="006D7B6B" w:rsidRPr="00631F29" w:rsidRDefault="006D7B6B" w:rsidP="00631F29">
      <w:pPr>
        <w:pStyle w:val="21"/>
        <w:spacing w:line="240" w:lineRule="auto"/>
        <w:rPr>
          <w:sz w:val="24"/>
        </w:rPr>
      </w:pPr>
      <w:r w:rsidRPr="00631F29">
        <w:rPr>
          <w:sz w:val="24"/>
        </w:rPr>
        <w:t>использовать простейшие приемы анализа различных видов текстов:</w:t>
      </w:r>
    </w:p>
    <w:p w:rsidR="006D7B6B" w:rsidRPr="00631F29" w:rsidRDefault="006D7B6B" w:rsidP="00631F29">
      <w:pPr>
        <w:pStyle w:val="21"/>
        <w:spacing w:line="240" w:lineRule="auto"/>
        <w:rPr>
          <w:sz w:val="24"/>
        </w:rPr>
      </w:pPr>
      <w:proofErr w:type="gramStart"/>
      <w:r w:rsidRPr="00631F29">
        <w:rPr>
          <w:iCs/>
          <w:sz w:val="24"/>
        </w:rPr>
        <w:t>для художественных текстов</w:t>
      </w:r>
      <w:r w:rsidRPr="00631F29">
        <w:rPr>
          <w:sz w:val="24"/>
        </w:rPr>
        <w:t xml:space="preserve">: </w:t>
      </w:r>
      <w:r w:rsidRPr="00631F29">
        <w:rPr>
          <w:spacing w:val="2"/>
          <w:sz w:val="24"/>
        </w:rPr>
        <w:t xml:space="preserve">устанавливать </w:t>
      </w:r>
      <w:r w:rsidRPr="00631F29">
        <w:rPr>
          <w:sz w:val="24"/>
        </w:rPr>
        <w:t xml:space="preserve">взаимосвязь между событиями, фактами, поступками (мотивы, последствия), мыслями, чувствами героев, опираясь на содержание текста; </w:t>
      </w:r>
      <w:proofErr w:type="gramEnd"/>
    </w:p>
    <w:p w:rsidR="006D7B6B" w:rsidRPr="00631F29" w:rsidRDefault="006D7B6B" w:rsidP="00631F29">
      <w:pPr>
        <w:pStyle w:val="21"/>
        <w:spacing w:line="240" w:lineRule="auto"/>
        <w:rPr>
          <w:sz w:val="24"/>
        </w:rPr>
      </w:pPr>
      <w:r w:rsidRPr="00631F29">
        <w:rPr>
          <w:iCs/>
          <w:sz w:val="24"/>
        </w:rPr>
        <w:t>для научно-популярных текстов</w:t>
      </w:r>
      <w:r w:rsidRPr="00631F29">
        <w:rPr>
          <w:sz w:val="24"/>
        </w:rPr>
        <w:t xml:space="preserve">: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 </w:t>
      </w:r>
    </w:p>
    <w:p w:rsidR="006D7B6B" w:rsidRPr="00631F29" w:rsidRDefault="006D7B6B" w:rsidP="00631F29">
      <w:pPr>
        <w:pStyle w:val="21"/>
        <w:spacing w:line="240" w:lineRule="auto"/>
        <w:rPr>
          <w:sz w:val="24"/>
        </w:rPr>
      </w:pPr>
      <w:r w:rsidRPr="00631F29">
        <w:rPr>
          <w:sz w:val="24"/>
        </w:rPr>
        <w:t>использовать различные формы интерпретации содержания текстов:</w:t>
      </w:r>
    </w:p>
    <w:p w:rsidR="006D7B6B" w:rsidRPr="00631F29" w:rsidRDefault="006D7B6B" w:rsidP="00631F29">
      <w:pPr>
        <w:pStyle w:val="21"/>
        <w:spacing w:line="240" w:lineRule="auto"/>
        <w:rPr>
          <w:sz w:val="24"/>
        </w:rPr>
      </w:pPr>
      <w:r w:rsidRPr="00631F29">
        <w:rPr>
          <w:iCs/>
          <w:sz w:val="24"/>
        </w:rPr>
        <w:t>для художественных текстов</w:t>
      </w:r>
      <w:r w:rsidRPr="00631F29">
        <w:rPr>
          <w:sz w:val="24"/>
        </w:rPr>
        <w:t>: формулировать простые выводы, основываясь на содержании текста; составлять характеристику персонажа</w:t>
      </w:r>
      <w:proofErr w:type="gramStart"/>
      <w:r w:rsidRPr="00631F29">
        <w:rPr>
          <w:sz w:val="24"/>
        </w:rPr>
        <w:t>;и</w:t>
      </w:r>
      <w:proofErr w:type="gramEnd"/>
      <w:r w:rsidRPr="00631F29">
        <w:rPr>
          <w:sz w:val="24"/>
        </w:rPr>
        <w:t xml:space="preserve">нтерпретировать текст, опираясь на некоторые его жанровые, структурные, языковые особенности; устанавливать связи, отношения, не высказанные в тексте напрямую, например, соотносить ситуацию и поступки героев, объяснять (пояснять) поступки героев, опираясь на содержание текста; </w:t>
      </w:r>
    </w:p>
    <w:p w:rsidR="006D7B6B" w:rsidRPr="00631F29" w:rsidRDefault="006D7B6B" w:rsidP="00631F29">
      <w:pPr>
        <w:pStyle w:val="21"/>
        <w:spacing w:line="240" w:lineRule="auto"/>
        <w:rPr>
          <w:sz w:val="24"/>
        </w:rPr>
      </w:pPr>
      <w:r w:rsidRPr="00631F29">
        <w:rPr>
          <w:iCs/>
          <w:sz w:val="24"/>
        </w:rPr>
        <w:t>для научно-популярных текстов</w:t>
      </w:r>
      <w:r w:rsidRPr="00631F29">
        <w:rPr>
          <w:sz w:val="24"/>
        </w:rPr>
        <w:t>: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rsidR="006D7B6B" w:rsidRPr="00631F29" w:rsidRDefault="006D7B6B" w:rsidP="00631F29">
      <w:pPr>
        <w:pStyle w:val="21"/>
        <w:spacing w:line="240" w:lineRule="auto"/>
        <w:rPr>
          <w:sz w:val="24"/>
        </w:rPr>
      </w:pPr>
      <w:r w:rsidRPr="00631F29">
        <w:rPr>
          <w:sz w:val="24"/>
        </w:rPr>
        <w:t xml:space="preserve">ориентироваться в нравственном содержании </w:t>
      </w:r>
      <w:proofErr w:type="gramStart"/>
      <w:r w:rsidRPr="00631F29">
        <w:rPr>
          <w:sz w:val="24"/>
        </w:rPr>
        <w:t>прочитанного</w:t>
      </w:r>
      <w:proofErr w:type="gramEnd"/>
      <w:r w:rsidRPr="00631F29">
        <w:rPr>
          <w:sz w:val="24"/>
        </w:rPr>
        <w:t>, самостоятельно делать выводы, соотносить поступки героев с нравственными нормами (</w:t>
      </w:r>
      <w:r w:rsidRPr="00631F29">
        <w:rPr>
          <w:iCs/>
          <w:sz w:val="24"/>
        </w:rPr>
        <w:t>толькодля художественных текстов</w:t>
      </w:r>
      <w:r w:rsidRPr="00631F29">
        <w:rPr>
          <w:sz w:val="24"/>
        </w:rPr>
        <w:t>);</w:t>
      </w:r>
    </w:p>
    <w:p w:rsidR="006D7B6B" w:rsidRPr="00631F29" w:rsidRDefault="006D7B6B" w:rsidP="00631F29">
      <w:pPr>
        <w:pStyle w:val="21"/>
        <w:spacing w:line="240" w:lineRule="auto"/>
        <w:rPr>
          <w:sz w:val="24"/>
        </w:rPr>
      </w:pPr>
      <w:r w:rsidRPr="00631F29">
        <w:rPr>
          <w:sz w:val="24"/>
        </w:rPr>
        <w:t>различать на практическом уровне виды текстов (художественный и научно-популярный), опираясь на особенности каждого вида текста (для всех видов текстов);</w:t>
      </w:r>
    </w:p>
    <w:p w:rsidR="006D7B6B" w:rsidRPr="00631F29" w:rsidRDefault="006D7B6B" w:rsidP="00631F29">
      <w:pPr>
        <w:pStyle w:val="21"/>
        <w:spacing w:line="240" w:lineRule="auto"/>
        <w:rPr>
          <w:sz w:val="24"/>
        </w:rPr>
      </w:pPr>
      <w:r w:rsidRPr="00631F29">
        <w:rPr>
          <w:sz w:val="24"/>
        </w:rPr>
        <w:t>передавать содержание прочитанного или прослушанного с учетом специфики текста в виде пересказа (полного или краткого) (</w:t>
      </w:r>
      <w:r w:rsidRPr="00631F29">
        <w:rPr>
          <w:iCs/>
          <w:sz w:val="24"/>
        </w:rPr>
        <w:t>для всех видов текстов</w:t>
      </w:r>
      <w:r w:rsidRPr="00631F29">
        <w:rPr>
          <w:sz w:val="24"/>
        </w:rPr>
        <w:t>);</w:t>
      </w:r>
    </w:p>
    <w:p w:rsidR="006D7B6B" w:rsidRPr="00631F29" w:rsidRDefault="006D7B6B" w:rsidP="00631F29">
      <w:pPr>
        <w:pStyle w:val="21"/>
        <w:spacing w:line="240" w:lineRule="auto"/>
        <w:rPr>
          <w:rStyle w:val="Zag11"/>
          <w:color w:val="auto"/>
          <w:sz w:val="24"/>
        </w:rPr>
      </w:pPr>
      <w:r w:rsidRPr="00631F29">
        <w:rPr>
          <w:sz w:val="24"/>
        </w:rPr>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w:t>
      </w:r>
      <w:r w:rsidRPr="00631F29">
        <w:rPr>
          <w:iCs/>
          <w:sz w:val="24"/>
        </w:rPr>
        <w:t>для всех видов текстов</w:t>
      </w:r>
      <w:r w:rsidRPr="00631F29">
        <w:rPr>
          <w:sz w:val="24"/>
        </w:rPr>
        <w:t>).</w:t>
      </w:r>
    </w:p>
    <w:p w:rsidR="00653A76" w:rsidRPr="00631F29" w:rsidRDefault="00653A76" w:rsidP="00631F29">
      <w:pPr>
        <w:pStyle w:val="a3"/>
        <w:spacing w:line="240" w:lineRule="auto"/>
        <w:ind w:firstLine="454"/>
        <w:rPr>
          <w:rFonts w:ascii="Times New Roman" w:hAnsi="Times New Roman"/>
          <w:b/>
          <w:color w:val="auto"/>
          <w:sz w:val="24"/>
          <w:szCs w:val="24"/>
        </w:rPr>
      </w:pPr>
      <w:r w:rsidRPr="00631F29">
        <w:rPr>
          <w:rFonts w:ascii="Times New Roman" w:hAnsi="Times New Roman"/>
          <w:b/>
          <w:color w:val="auto"/>
          <w:sz w:val="24"/>
          <w:szCs w:val="24"/>
        </w:rPr>
        <w:t>Выпускник получит возможность научиться:</w:t>
      </w:r>
    </w:p>
    <w:p w:rsidR="006D7B6B" w:rsidRPr="00631F29" w:rsidRDefault="006D7B6B" w:rsidP="00631F29">
      <w:pPr>
        <w:pStyle w:val="21"/>
        <w:spacing w:line="240" w:lineRule="auto"/>
        <w:rPr>
          <w:rStyle w:val="Zag11"/>
          <w:rFonts w:eastAsia="@Arial Unicode MS"/>
          <w:i/>
          <w:iCs/>
          <w:sz w:val="24"/>
        </w:rPr>
      </w:pPr>
      <w:r w:rsidRPr="00631F29">
        <w:rPr>
          <w:rStyle w:val="Zag11"/>
          <w:rFonts w:eastAsia="@Arial Unicode MS"/>
          <w:i/>
          <w:sz w:val="24"/>
        </w:rPr>
        <w:lastRenderedPageBreak/>
        <w:t>осмысливать эстетические и нравственные ценности художественного текста и высказывать суждение;</w:t>
      </w:r>
    </w:p>
    <w:p w:rsidR="006D7B6B" w:rsidRPr="00631F29" w:rsidRDefault="006D7B6B" w:rsidP="00631F29">
      <w:pPr>
        <w:pStyle w:val="21"/>
        <w:spacing w:line="240" w:lineRule="auto"/>
        <w:rPr>
          <w:i/>
          <w:sz w:val="24"/>
        </w:rPr>
      </w:pPr>
      <w:r w:rsidRPr="00631F29">
        <w:rPr>
          <w:i/>
          <w:sz w:val="24"/>
        </w:rPr>
        <w:t xml:space="preserve">осмысливать эстетические и нравственные ценности </w:t>
      </w:r>
      <w:r w:rsidRPr="00631F29">
        <w:rPr>
          <w:i/>
          <w:spacing w:val="-2"/>
          <w:sz w:val="24"/>
        </w:rPr>
        <w:t>художественного текста и высказывать собственное суж</w:t>
      </w:r>
      <w:r w:rsidRPr="00631F29">
        <w:rPr>
          <w:i/>
          <w:sz w:val="24"/>
        </w:rPr>
        <w:t>дение;</w:t>
      </w:r>
    </w:p>
    <w:p w:rsidR="006D7B6B" w:rsidRPr="00631F29" w:rsidRDefault="006D7B6B" w:rsidP="00631F29">
      <w:pPr>
        <w:pStyle w:val="21"/>
        <w:spacing w:line="240" w:lineRule="auto"/>
        <w:rPr>
          <w:i/>
          <w:sz w:val="24"/>
        </w:rPr>
      </w:pPr>
      <w:r w:rsidRPr="00631F29">
        <w:rPr>
          <w:i/>
          <w:sz w:val="24"/>
        </w:rPr>
        <w:t>высказывать собственное суждение о прочитанном (прослушанном) произведении, доказывать и подтверждать его фактами со ссылками на текст;</w:t>
      </w:r>
    </w:p>
    <w:p w:rsidR="006D7B6B" w:rsidRPr="00631F29" w:rsidRDefault="006D7B6B" w:rsidP="00631F29">
      <w:pPr>
        <w:pStyle w:val="21"/>
        <w:spacing w:line="240" w:lineRule="auto"/>
        <w:rPr>
          <w:i/>
          <w:sz w:val="24"/>
        </w:rPr>
      </w:pPr>
      <w:r w:rsidRPr="00631F29">
        <w:rPr>
          <w:i/>
          <w:sz w:val="24"/>
        </w:rPr>
        <w:t xml:space="preserve">устанавливать ассоциации с жизненным опытом, с впечатлениями от восприятия других видов искусства; </w:t>
      </w:r>
    </w:p>
    <w:p w:rsidR="006D7B6B" w:rsidRPr="00631F29" w:rsidRDefault="006D7B6B" w:rsidP="00631F29">
      <w:pPr>
        <w:pStyle w:val="21"/>
        <w:spacing w:line="240" w:lineRule="auto"/>
        <w:rPr>
          <w:i/>
          <w:sz w:val="24"/>
        </w:rPr>
      </w:pPr>
      <w:r w:rsidRPr="00631F29">
        <w:rPr>
          <w:i/>
          <w:sz w:val="24"/>
        </w:rPr>
        <w:t>составлять по аналогии устные рассказы (повествование, рассуждение, описание).</w:t>
      </w:r>
    </w:p>
    <w:p w:rsidR="00653A76" w:rsidRPr="00631F29" w:rsidRDefault="00A1453B" w:rsidP="00631F29">
      <w:pPr>
        <w:pStyle w:val="4"/>
        <w:spacing w:before="0" w:after="0" w:line="240" w:lineRule="auto"/>
        <w:ind w:firstLine="454"/>
        <w:jc w:val="both"/>
        <w:rPr>
          <w:rFonts w:ascii="Times New Roman" w:hAnsi="Times New Roman" w:cs="Times New Roman"/>
          <w:b/>
          <w:i w:val="0"/>
          <w:color w:val="auto"/>
          <w:sz w:val="24"/>
          <w:szCs w:val="24"/>
        </w:rPr>
      </w:pPr>
      <w:r w:rsidRPr="00631F29">
        <w:rPr>
          <w:rFonts w:ascii="Times New Roman" w:hAnsi="Times New Roman" w:cs="Times New Roman"/>
          <w:b/>
          <w:i w:val="0"/>
          <w:color w:val="auto"/>
          <w:sz w:val="24"/>
          <w:szCs w:val="24"/>
        </w:rPr>
        <w:t xml:space="preserve">Круг детского чтения </w:t>
      </w:r>
      <w:r w:rsidR="00653A76" w:rsidRPr="00631F29">
        <w:rPr>
          <w:rFonts w:ascii="Times New Roman" w:hAnsi="Times New Roman" w:cs="Times New Roman"/>
          <w:b/>
          <w:i w:val="0"/>
          <w:color w:val="auto"/>
          <w:sz w:val="24"/>
          <w:szCs w:val="24"/>
        </w:rPr>
        <w:t>(для всех видов текстов)</w:t>
      </w:r>
    </w:p>
    <w:p w:rsidR="00653A76" w:rsidRPr="00631F29" w:rsidRDefault="00653A76" w:rsidP="00631F29">
      <w:pPr>
        <w:pStyle w:val="a3"/>
        <w:spacing w:line="240" w:lineRule="auto"/>
        <w:ind w:firstLine="454"/>
        <w:rPr>
          <w:rFonts w:ascii="Times New Roman" w:hAnsi="Times New Roman"/>
          <w:b/>
          <w:color w:val="auto"/>
          <w:sz w:val="24"/>
          <w:szCs w:val="24"/>
        </w:rPr>
      </w:pPr>
      <w:r w:rsidRPr="00631F29">
        <w:rPr>
          <w:rFonts w:ascii="Times New Roman" w:hAnsi="Times New Roman"/>
          <w:b/>
          <w:color w:val="auto"/>
          <w:sz w:val="24"/>
          <w:szCs w:val="24"/>
        </w:rPr>
        <w:t>Выпускник научится:</w:t>
      </w:r>
    </w:p>
    <w:p w:rsidR="006D7B6B" w:rsidRPr="00631F29" w:rsidRDefault="006D7B6B" w:rsidP="00631F29">
      <w:pPr>
        <w:pStyle w:val="21"/>
        <w:spacing w:line="240" w:lineRule="auto"/>
        <w:rPr>
          <w:sz w:val="24"/>
        </w:rPr>
      </w:pPr>
      <w:r w:rsidRPr="00631F29">
        <w:rPr>
          <w:sz w:val="24"/>
        </w:rPr>
        <w:t>осуществлять выбор книги в библиотеке (или в контролируемом Интернете) по заданной тематике или по собственному желанию;</w:t>
      </w:r>
    </w:p>
    <w:p w:rsidR="006D7B6B" w:rsidRPr="00631F29" w:rsidRDefault="006D7B6B" w:rsidP="00631F29">
      <w:pPr>
        <w:pStyle w:val="21"/>
        <w:spacing w:line="240" w:lineRule="auto"/>
        <w:rPr>
          <w:sz w:val="24"/>
        </w:rPr>
      </w:pPr>
      <w:r w:rsidRPr="00631F29">
        <w:rPr>
          <w:sz w:val="24"/>
        </w:rPr>
        <w:t>вести список прочитанных книг с целью использования его в учебной и внеучебной деятельности, в том числе для планирования своего круга чтения;</w:t>
      </w:r>
    </w:p>
    <w:p w:rsidR="00653A76" w:rsidRPr="00631F29" w:rsidRDefault="006D7B6B" w:rsidP="00631F29">
      <w:pPr>
        <w:pStyle w:val="21"/>
        <w:spacing w:line="240" w:lineRule="auto"/>
        <w:rPr>
          <w:sz w:val="24"/>
        </w:rPr>
      </w:pPr>
      <w:r w:rsidRPr="00631F29">
        <w:rPr>
          <w:sz w:val="24"/>
        </w:rPr>
        <w:t>составлять аннотацию и краткий отзыв на прочитанное произведение по заданному образцу</w:t>
      </w:r>
      <w:r w:rsidR="00653A76" w:rsidRPr="00631F29">
        <w:rPr>
          <w:sz w:val="24"/>
        </w:rPr>
        <w:t>.</w:t>
      </w:r>
    </w:p>
    <w:p w:rsidR="00653A76" w:rsidRPr="00631F29" w:rsidRDefault="00653A76" w:rsidP="00631F29">
      <w:pPr>
        <w:pStyle w:val="ad"/>
        <w:spacing w:line="240" w:lineRule="auto"/>
        <w:ind w:firstLine="454"/>
        <w:rPr>
          <w:rFonts w:ascii="Times New Roman" w:hAnsi="Times New Roman"/>
          <w:b/>
          <w:i w:val="0"/>
          <w:color w:val="auto"/>
          <w:sz w:val="24"/>
          <w:szCs w:val="24"/>
        </w:rPr>
      </w:pPr>
      <w:r w:rsidRPr="00631F29">
        <w:rPr>
          <w:rFonts w:ascii="Times New Roman" w:hAnsi="Times New Roman"/>
          <w:b/>
          <w:i w:val="0"/>
          <w:color w:val="auto"/>
          <w:sz w:val="24"/>
          <w:szCs w:val="24"/>
        </w:rPr>
        <w:t>Выпускник получит возможность научиться:</w:t>
      </w:r>
    </w:p>
    <w:p w:rsidR="00653A76" w:rsidRPr="00631F29" w:rsidRDefault="00653A76" w:rsidP="00631F29">
      <w:pPr>
        <w:pStyle w:val="21"/>
        <w:spacing w:line="240" w:lineRule="auto"/>
        <w:rPr>
          <w:i/>
          <w:sz w:val="24"/>
        </w:rPr>
      </w:pPr>
      <w:r w:rsidRPr="00631F29">
        <w:rPr>
          <w:i/>
          <w:sz w:val="24"/>
        </w:rPr>
        <w:t>работать с тематическим каталогом;</w:t>
      </w:r>
    </w:p>
    <w:p w:rsidR="00653A76" w:rsidRPr="00631F29" w:rsidRDefault="00653A76" w:rsidP="00631F29">
      <w:pPr>
        <w:pStyle w:val="21"/>
        <w:spacing w:line="240" w:lineRule="auto"/>
        <w:rPr>
          <w:i/>
          <w:sz w:val="24"/>
        </w:rPr>
      </w:pPr>
      <w:r w:rsidRPr="00631F29">
        <w:rPr>
          <w:i/>
          <w:sz w:val="24"/>
        </w:rPr>
        <w:t>работать с детской периодикой;</w:t>
      </w:r>
    </w:p>
    <w:p w:rsidR="00653A76" w:rsidRPr="00631F29" w:rsidRDefault="00653A76" w:rsidP="00631F29">
      <w:pPr>
        <w:pStyle w:val="21"/>
        <w:spacing w:line="240" w:lineRule="auto"/>
        <w:rPr>
          <w:i/>
          <w:sz w:val="24"/>
        </w:rPr>
      </w:pPr>
      <w:r w:rsidRPr="00631F29">
        <w:rPr>
          <w:i/>
          <w:sz w:val="24"/>
        </w:rPr>
        <w:t>самостоятельно писать отзыв о прочитанной книге (в свободной форме).</w:t>
      </w:r>
    </w:p>
    <w:p w:rsidR="00653A76" w:rsidRPr="00631F29" w:rsidRDefault="00653A76" w:rsidP="00631F29">
      <w:pPr>
        <w:pStyle w:val="4"/>
        <w:spacing w:before="0" w:after="0" w:line="240" w:lineRule="auto"/>
        <w:ind w:firstLine="454"/>
        <w:jc w:val="both"/>
        <w:rPr>
          <w:rFonts w:ascii="Times New Roman" w:hAnsi="Times New Roman" w:cs="Times New Roman"/>
          <w:b/>
          <w:i w:val="0"/>
          <w:color w:val="auto"/>
          <w:sz w:val="24"/>
          <w:szCs w:val="24"/>
        </w:rPr>
      </w:pPr>
      <w:r w:rsidRPr="00631F29">
        <w:rPr>
          <w:rFonts w:ascii="Times New Roman" w:hAnsi="Times New Roman" w:cs="Times New Roman"/>
          <w:b/>
          <w:i w:val="0"/>
          <w:color w:val="auto"/>
          <w:sz w:val="24"/>
          <w:szCs w:val="24"/>
        </w:rPr>
        <w:t>Л</w:t>
      </w:r>
      <w:r w:rsidR="00A1453B" w:rsidRPr="00631F29">
        <w:rPr>
          <w:rFonts w:ascii="Times New Roman" w:hAnsi="Times New Roman" w:cs="Times New Roman"/>
          <w:b/>
          <w:i w:val="0"/>
          <w:color w:val="auto"/>
          <w:sz w:val="24"/>
          <w:szCs w:val="24"/>
        </w:rPr>
        <w:t xml:space="preserve">итературоведческая пропедевтика </w:t>
      </w:r>
      <w:r w:rsidRPr="00631F29">
        <w:rPr>
          <w:rFonts w:ascii="Times New Roman" w:hAnsi="Times New Roman" w:cs="Times New Roman"/>
          <w:b/>
          <w:i w:val="0"/>
          <w:color w:val="auto"/>
          <w:sz w:val="24"/>
          <w:szCs w:val="24"/>
        </w:rPr>
        <w:t>(только для художественных текстов)</w:t>
      </w:r>
    </w:p>
    <w:p w:rsidR="00653A76" w:rsidRPr="00631F29" w:rsidRDefault="00653A76" w:rsidP="00631F29">
      <w:pPr>
        <w:pStyle w:val="a3"/>
        <w:spacing w:line="240" w:lineRule="auto"/>
        <w:ind w:firstLine="454"/>
        <w:rPr>
          <w:rFonts w:ascii="Times New Roman" w:hAnsi="Times New Roman"/>
          <w:b/>
          <w:color w:val="auto"/>
          <w:sz w:val="24"/>
          <w:szCs w:val="24"/>
        </w:rPr>
      </w:pPr>
      <w:r w:rsidRPr="00631F29">
        <w:rPr>
          <w:rFonts w:ascii="Times New Roman" w:hAnsi="Times New Roman"/>
          <w:b/>
          <w:color w:val="auto"/>
          <w:sz w:val="24"/>
          <w:szCs w:val="24"/>
        </w:rPr>
        <w:t>Выпускник научится:</w:t>
      </w:r>
    </w:p>
    <w:p w:rsidR="006D7B6B" w:rsidRPr="00631F29" w:rsidRDefault="006D7B6B" w:rsidP="00631F29">
      <w:pPr>
        <w:pStyle w:val="21"/>
        <w:spacing w:line="240" w:lineRule="auto"/>
        <w:rPr>
          <w:sz w:val="24"/>
        </w:rPr>
      </w:pPr>
      <w:r w:rsidRPr="00631F29">
        <w:rPr>
          <w:sz w:val="24"/>
        </w:rPr>
        <w:t>распознавать некоторые отличительные особенности ху</w:t>
      </w:r>
      <w:r w:rsidRPr="00631F29">
        <w:rPr>
          <w:spacing w:val="2"/>
          <w:sz w:val="24"/>
        </w:rPr>
        <w:t xml:space="preserve">дожественных произведений (на примерах художественных </w:t>
      </w:r>
      <w:r w:rsidRPr="00631F29">
        <w:rPr>
          <w:sz w:val="24"/>
        </w:rPr>
        <w:t>образов и средств художественной выразительности);</w:t>
      </w:r>
    </w:p>
    <w:p w:rsidR="006D7B6B" w:rsidRPr="00631F29" w:rsidRDefault="006D7B6B" w:rsidP="00631F29">
      <w:pPr>
        <w:pStyle w:val="21"/>
        <w:spacing w:line="240" w:lineRule="auto"/>
        <w:rPr>
          <w:sz w:val="24"/>
        </w:rPr>
      </w:pPr>
      <w:r w:rsidRPr="00631F29">
        <w:rPr>
          <w:spacing w:val="2"/>
          <w:sz w:val="24"/>
        </w:rPr>
        <w:t>отличать на практическом уровне прозаический текст</w:t>
      </w:r>
      <w:r w:rsidRPr="00631F29">
        <w:rPr>
          <w:spacing w:val="2"/>
          <w:sz w:val="24"/>
        </w:rPr>
        <w:br/>
      </w:r>
      <w:r w:rsidRPr="00631F29">
        <w:rPr>
          <w:sz w:val="24"/>
        </w:rPr>
        <w:t xml:space="preserve">от </w:t>
      </w:r>
      <w:proofErr w:type="gramStart"/>
      <w:r w:rsidRPr="00631F29">
        <w:rPr>
          <w:sz w:val="24"/>
        </w:rPr>
        <w:t>стихотворного</w:t>
      </w:r>
      <w:proofErr w:type="gramEnd"/>
      <w:r w:rsidRPr="00631F29">
        <w:rPr>
          <w:sz w:val="24"/>
        </w:rPr>
        <w:t>, приводить примеры прозаических и стихотворных текстов;</w:t>
      </w:r>
    </w:p>
    <w:p w:rsidR="006D7B6B" w:rsidRPr="00631F29" w:rsidRDefault="006D7B6B" w:rsidP="00631F29">
      <w:pPr>
        <w:pStyle w:val="21"/>
        <w:spacing w:line="240" w:lineRule="auto"/>
        <w:rPr>
          <w:sz w:val="24"/>
        </w:rPr>
      </w:pPr>
      <w:r w:rsidRPr="00631F29">
        <w:rPr>
          <w:sz w:val="24"/>
        </w:rPr>
        <w:t>различать художественные произведения разных жанров (рассказ, басня, сказка, загадка, пословица), приводить примеры этих произведений;</w:t>
      </w:r>
    </w:p>
    <w:p w:rsidR="00653A76" w:rsidRPr="00631F29" w:rsidRDefault="006D7B6B" w:rsidP="00631F29">
      <w:pPr>
        <w:pStyle w:val="21"/>
        <w:spacing w:line="240" w:lineRule="auto"/>
        <w:rPr>
          <w:i/>
          <w:iCs/>
          <w:sz w:val="24"/>
        </w:rPr>
      </w:pPr>
      <w:r w:rsidRPr="00631F29">
        <w:rPr>
          <w:sz w:val="24"/>
        </w:rPr>
        <w:t>находить средства художественной выразительности (метафора, олицетворение, эпитет)</w:t>
      </w:r>
      <w:r w:rsidR="00653A76" w:rsidRPr="00631F29">
        <w:rPr>
          <w:sz w:val="24"/>
        </w:rPr>
        <w:t>.</w:t>
      </w:r>
    </w:p>
    <w:p w:rsidR="00653A76" w:rsidRPr="00631F29" w:rsidRDefault="00653A76" w:rsidP="00631F29">
      <w:pPr>
        <w:pStyle w:val="a3"/>
        <w:spacing w:line="240" w:lineRule="auto"/>
        <w:ind w:firstLine="454"/>
        <w:rPr>
          <w:rFonts w:ascii="Times New Roman" w:hAnsi="Times New Roman"/>
          <w:b/>
          <w:color w:val="auto"/>
          <w:sz w:val="24"/>
          <w:szCs w:val="24"/>
        </w:rPr>
      </w:pPr>
      <w:r w:rsidRPr="00631F29">
        <w:rPr>
          <w:rFonts w:ascii="Times New Roman" w:hAnsi="Times New Roman"/>
          <w:b/>
          <w:color w:val="auto"/>
          <w:sz w:val="24"/>
          <w:szCs w:val="24"/>
        </w:rPr>
        <w:t>Выпускник получит возможность научиться:</w:t>
      </w:r>
    </w:p>
    <w:p w:rsidR="006D7B6B" w:rsidRPr="00631F29" w:rsidRDefault="006D7B6B" w:rsidP="00631F29">
      <w:pPr>
        <w:pStyle w:val="21"/>
        <w:spacing w:line="240" w:lineRule="auto"/>
        <w:rPr>
          <w:sz w:val="24"/>
        </w:rPr>
      </w:pPr>
      <w:r w:rsidRPr="00631F29">
        <w:rPr>
          <w:spacing w:val="2"/>
          <w:sz w:val="24"/>
        </w:rPr>
        <w:t xml:space="preserve">воспринимать художественную литературу как вид </w:t>
      </w:r>
      <w:r w:rsidRPr="00631F29">
        <w:rPr>
          <w:sz w:val="24"/>
        </w:rPr>
        <w:t>искусства, приводить примеры проявления художественного вымысла в произведениях;</w:t>
      </w:r>
    </w:p>
    <w:p w:rsidR="006D7B6B" w:rsidRPr="00631F29" w:rsidRDefault="006D7B6B" w:rsidP="00631F29">
      <w:pPr>
        <w:pStyle w:val="21"/>
        <w:spacing w:line="240" w:lineRule="auto"/>
        <w:rPr>
          <w:sz w:val="24"/>
        </w:rPr>
      </w:pPr>
      <w:proofErr w:type="gramStart"/>
      <w:r w:rsidRPr="00631F29">
        <w:rPr>
          <w:sz w:val="24"/>
        </w:rPr>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(иносказание, метафора, олицетворение, сравнение, эпитет);</w:t>
      </w:r>
      <w:proofErr w:type="gramEnd"/>
    </w:p>
    <w:p w:rsidR="00653A76" w:rsidRPr="00631F29" w:rsidRDefault="006D7B6B" w:rsidP="00631F29">
      <w:pPr>
        <w:pStyle w:val="21"/>
        <w:spacing w:line="240" w:lineRule="auto"/>
        <w:rPr>
          <w:sz w:val="24"/>
        </w:rPr>
      </w:pPr>
      <w:r w:rsidRPr="00631F29">
        <w:rPr>
          <w:sz w:val="24"/>
        </w:rPr>
        <w:t>определять позиции героев художественного текста, позицию автора художественного текста</w:t>
      </w:r>
      <w:r w:rsidR="00653A76" w:rsidRPr="00631F29">
        <w:rPr>
          <w:i/>
          <w:sz w:val="24"/>
        </w:rPr>
        <w:t>.</w:t>
      </w:r>
    </w:p>
    <w:p w:rsidR="00653A76" w:rsidRPr="00631F29" w:rsidRDefault="00A1453B" w:rsidP="00631F29">
      <w:pPr>
        <w:pStyle w:val="4"/>
        <w:spacing w:before="0" w:after="0" w:line="240" w:lineRule="auto"/>
        <w:ind w:firstLine="454"/>
        <w:jc w:val="both"/>
        <w:rPr>
          <w:rFonts w:ascii="Times New Roman" w:hAnsi="Times New Roman" w:cs="Times New Roman"/>
          <w:b/>
          <w:bCs/>
          <w:i w:val="0"/>
          <w:iCs w:val="0"/>
          <w:smallCaps/>
          <w:color w:val="auto"/>
          <w:sz w:val="24"/>
          <w:szCs w:val="24"/>
        </w:rPr>
      </w:pPr>
      <w:r w:rsidRPr="00631F29">
        <w:rPr>
          <w:rFonts w:ascii="Times New Roman" w:hAnsi="Times New Roman" w:cs="Times New Roman"/>
          <w:b/>
          <w:i w:val="0"/>
          <w:color w:val="auto"/>
          <w:sz w:val="24"/>
          <w:szCs w:val="24"/>
        </w:rPr>
        <w:t xml:space="preserve">Творческая деятельность </w:t>
      </w:r>
      <w:r w:rsidR="00653A76" w:rsidRPr="00631F29">
        <w:rPr>
          <w:rFonts w:ascii="Times New Roman" w:hAnsi="Times New Roman" w:cs="Times New Roman"/>
          <w:b/>
          <w:i w:val="0"/>
          <w:color w:val="auto"/>
          <w:sz w:val="24"/>
          <w:szCs w:val="24"/>
        </w:rPr>
        <w:t>(только для художественных текстов)</w:t>
      </w:r>
    </w:p>
    <w:p w:rsidR="006D7B6B" w:rsidRPr="00631F29" w:rsidRDefault="006D7B6B" w:rsidP="00631F29">
      <w:pPr>
        <w:pStyle w:val="21"/>
        <w:numPr>
          <w:ilvl w:val="0"/>
          <w:numId w:val="0"/>
        </w:numPr>
        <w:spacing w:line="240" w:lineRule="auto"/>
        <w:ind w:left="680"/>
        <w:rPr>
          <w:rStyle w:val="Zag11"/>
          <w:rFonts w:eastAsia="@Arial Unicode MS"/>
          <w:b/>
          <w:sz w:val="24"/>
        </w:rPr>
      </w:pPr>
      <w:r w:rsidRPr="00631F29">
        <w:rPr>
          <w:rStyle w:val="Zag11"/>
          <w:rFonts w:eastAsia="@Arial Unicode MS"/>
          <w:b/>
          <w:sz w:val="24"/>
        </w:rPr>
        <w:t>Выпускник научится:</w:t>
      </w:r>
    </w:p>
    <w:p w:rsidR="006D7B6B" w:rsidRPr="00631F29" w:rsidRDefault="006D7B6B" w:rsidP="00631F29">
      <w:pPr>
        <w:pStyle w:val="21"/>
        <w:spacing w:line="240" w:lineRule="auto"/>
        <w:rPr>
          <w:sz w:val="24"/>
        </w:rPr>
      </w:pPr>
      <w:r w:rsidRPr="00631F29">
        <w:rPr>
          <w:sz w:val="24"/>
        </w:rPr>
        <w:t>создавать по аналогии собственный текст в жанре сказки и загадки;</w:t>
      </w:r>
    </w:p>
    <w:p w:rsidR="006D7B6B" w:rsidRPr="00631F29" w:rsidRDefault="006D7B6B" w:rsidP="00631F29">
      <w:pPr>
        <w:pStyle w:val="21"/>
        <w:spacing w:line="240" w:lineRule="auto"/>
        <w:rPr>
          <w:sz w:val="24"/>
        </w:rPr>
      </w:pPr>
      <w:r w:rsidRPr="00631F29">
        <w:rPr>
          <w:sz w:val="24"/>
        </w:rPr>
        <w:t>восстанавливать текст, дополняя его начало или окончание или пополняя его событиями;</w:t>
      </w:r>
    </w:p>
    <w:p w:rsidR="006D7B6B" w:rsidRPr="00631F29" w:rsidRDefault="006D7B6B" w:rsidP="00631F29">
      <w:pPr>
        <w:pStyle w:val="21"/>
        <w:spacing w:line="240" w:lineRule="auto"/>
        <w:rPr>
          <w:sz w:val="24"/>
        </w:rPr>
      </w:pPr>
      <w:r w:rsidRPr="00631F29">
        <w:rPr>
          <w:sz w:val="24"/>
        </w:rPr>
        <w:t>составлять устный рассказ по репродукциям картин художников и/или на основе личного опыта;</w:t>
      </w:r>
    </w:p>
    <w:p w:rsidR="006D7B6B" w:rsidRPr="00631F29" w:rsidRDefault="006D7B6B" w:rsidP="00631F29">
      <w:pPr>
        <w:pStyle w:val="21"/>
        <w:spacing w:line="240" w:lineRule="auto"/>
        <w:rPr>
          <w:rStyle w:val="Zag11"/>
          <w:color w:val="auto"/>
          <w:sz w:val="24"/>
        </w:rPr>
      </w:pPr>
      <w:r w:rsidRPr="00631F29">
        <w:rPr>
          <w:sz w:val="24"/>
        </w:rPr>
        <w:t>составлять устный рассказ на основе прочитанных про</w:t>
      </w:r>
      <w:r w:rsidRPr="00631F29">
        <w:rPr>
          <w:spacing w:val="2"/>
          <w:sz w:val="24"/>
        </w:rPr>
        <w:t xml:space="preserve">изведений с учетом коммуникативной задачи (для разных </w:t>
      </w:r>
      <w:r w:rsidRPr="00631F29">
        <w:rPr>
          <w:sz w:val="24"/>
        </w:rPr>
        <w:t>адресатов).</w:t>
      </w:r>
    </w:p>
    <w:p w:rsidR="006D7B6B" w:rsidRPr="00631F29" w:rsidRDefault="006D7B6B" w:rsidP="00631F29">
      <w:pPr>
        <w:pStyle w:val="21"/>
        <w:numPr>
          <w:ilvl w:val="0"/>
          <w:numId w:val="0"/>
        </w:numPr>
        <w:spacing w:line="240" w:lineRule="auto"/>
        <w:ind w:left="680"/>
        <w:rPr>
          <w:rStyle w:val="Zag11"/>
          <w:rFonts w:eastAsia="@Arial Unicode MS"/>
          <w:b/>
          <w:iCs/>
          <w:sz w:val="24"/>
        </w:rPr>
      </w:pPr>
      <w:r w:rsidRPr="00631F29">
        <w:rPr>
          <w:rStyle w:val="Zag11"/>
          <w:rFonts w:eastAsia="@Arial Unicode MS"/>
          <w:b/>
          <w:sz w:val="24"/>
        </w:rPr>
        <w:t>Выпускник получит возможность научиться:</w:t>
      </w:r>
    </w:p>
    <w:p w:rsidR="006D7B6B" w:rsidRPr="00631F29" w:rsidRDefault="006D7B6B" w:rsidP="00631F29">
      <w:pPr>
        <w:pStyle w:val="21"/>
        <w:spacing w:line="240" w:lineRule="auto"/>
        <w:rPr>
          <w:sz w:val="24"/>
        </w:rPr>
      </w:pPr>
      <w:r w:rsidRPr="00631F29">
        <w:rPr>
          <w:sz w:val="24"/>
        </w:rPr>
        <w:lastRenderedPageBreak/>
        <w:t xml:space="preserve">вести рассказ (или повествование) на основе сюжета </w:t>
      </w:r>
      <w:r w:rsidRPr="00631F29">
        <w:rPr>
          <w:spacing w:val="2"/>
          <w:sz w:val="24"/>
        </w:rPr>
        <w:t xml:space="preserve">известного литературного произведения, дополняя и/или </w:t>
      </w:r>
      <w:r w:rsidRPr="00631F29">
        <w:rPr>
          <w:sz w:val="24"/>
        </w:rPr>
        <w:t>изменяя его содержание, например, рассказывать известное литературное произведение от имени одного из действующих лиц или неодушевленного предмета;</w:t>
      </w:r>
    </w:p>
    <w:p w:rsidR="006D7B6B" w:rsidRPr="00631F29" w:rsidRDefault="006D7B6B" w:rsidP="00631F29">
      <w:pPr>
        <w:pStyle w:val="21"/>
        <w:spacing w:line="240" w:lineRule="auto"/>
        <w:rPr>
          <w:sz w:val="24"/>
        </w:rPr>
      </w:pPr>
      <w:r w:rsidRPr="00631F29">
        <w:rPr>
          <w:sz w:val="24"/>
        </w:rPr>
        <w:t xml:space="preserve">писать сочинения по поводу прочитанного в виде </w:t>
      </w:r>
      <w:proofErr w:type="gramStart"/>
      <w:r w:rsidRPr="00631F29">
        <w:rPr>
          <w:sz w:val="24"/>
        </w:rPr>
        <w:t>читательских</w:t>
      </w:r>
      <w:proofErr w:type="gramEnd"/>
      <w:r w:rsidRPr="00631F29">
        <w:rPr>
          <w:sz w:val="24"/>
        </w:rPr>
        <w:t xml:space="preserve"> аннотации или отзыва;</w:t>
      </w:r>
    </w:p>
    <w:p w:rsidR="006D7B6B" w:rsidRPr="00631F29" w:rsidRDefault="006D7B6B" w:rsidP="00631F29">
      <w:pPr>
        <w:pStyle w:val="21"/>
        <w:spacing w:line="240" w:lineRule="auto"/>
        <w:rPr>
          <w:sz w:val="24"/>
        </w:rPr>
      </w:pPr>
      <w:r w:rsidRPr="00631F29">
        <w:rPr>
          <w:sz w:val="24"/>
        </w:rPr>
        <w:t>создавать серии иллюстраций с короткими текстами по содержанию прочитанного (прослушанного) произведения;</w:t>
      </w:r>
    </w:p>
    <w:p w:rsidR="006D7B6B" w:rsidRPr="00631F29" w:rsidRDefault="006D7B6B" w:rsidP="00631F29">
      <w:pPr>
        <w:pStyle w:val="21"/>
        <w:spacing w:line="240" w:lineRule="auto"/>
        <w:rPr>
          <w:bCs/>
          <w:sz w:val="24"/>
        </w:rPr>
      </w:pPr>
      <w:r w:rsidRPr="00631F29">
        <w:rPr>
          <w:sz w:val="24"/>
        </w:rPr>
        <w:t xml:space="preserve">создавать проекты в виде книжек-самоделок, презентаций с </w:t>
      </w:r>
      <w:r w:rsidRPr="00631F29">
        <w:rPr>
          <w:bCs/>
          <w:sz w:val="24"/>
        </w:rPr>
        <w:t>аудиовизуальной поддержкой и пояснениями;</w:t>
      </w:r>
    </w:p>
    <w:p w:rsidR="006D7B6B" w:rsidRDefault="006D7B6B" w:rsidP="00631F29">
      <w:pPr>
        <w:pStyle w:val="21"/>
        <w:spacing w:line="240" w:lineRule="auto"/>
        <w:rPr>
          <w:sz w:val="24"/>
        </w:rPr>
      </w:pPr>
      <w:r w:rsidRPr="00631F29">
        <w:rPr>
          <w:sz w:val="24"/>
        </w:rPr>
        <w:t>работать в группе, создавая сценарии и инсценируя прочитанное (прослушанное, созданное самостоятельно) художественное произведение, в том числе и в виде мультимедийного продукта (мультфильма).</w:t>
      </w:r>
    </w:p>
    <w:p w:rsidR="006B7610" w:rsidRDefault="006B7610" w:rsidP="006B7610">
      <w:pPr>
        <w:pStyle w:val="21"/>
        <w:numPr>
          <w:ilvl w:val="0"/>
          <w:numId w:val="0"/>
        </w:numPr>
        <w:spacing w:line="240" w:lineRule="auto"/>
        <w:ind w:firstLine="680"/>
        <w:rPr>
          <w:sz w:val="24"/>
        </w:rPr>
      </w:pPr>
    </w:p>
    <w:p w:rsidR="006B7610" w:rsidRDefault="006B7610" w:rsidP="006B7610">
      <w:pPr>
        <w:pStyle w:val="21"/>
        <w:numPr>
          <w:ilvl w:val="0"/>
          <w:numId w:val="0"/>
        </w:numPr>
        <w:spacing w:line="240" w:lineRule="auto"/>
        <w:ind w:firstLine="680"/>
        <w:rPr>
          <w:sz w:val="24"/>
        </w:rPr>
      </w:pPr>
    </w:p>
    <w:p w:rsidR="006B7610" w:rsidRDefault="006B7610" w:rsidP="006B7610">
      <w:pPr>
        <w:pStyle w:val="21"/>
        <w:numPr>
          <w:ilvl w:val="0"/>
          <w:numId w:val="0"/>
        </w:numPr>
        <w:spacing w:line="240" w:lineRule="auto"/>
        <w:ind w:firstLine="680"/>
        <w:rPr>
          <w:sz w:val="24"/>
        </w:rPr>
      </w:pPr>
    </w:p>
    <w:p w:rsidR="006B7610" w:rsidRDefault="006B7610" w:rsidP="006B7610">
      <w:r>
        <w:rPr>
          <w:b/>
        </w:rPr>
        <w:t xml:space="preserve">                               Литературное чтение на родном (русском) языке.</w:t>
      </w:r>
    </w:p>
    <w:p w:rsidR="006B7610" w:rsidRDefault="006B7610" w:rsidP="006B7610">
      <w:r>
        <w:rPr>
          <w:b/>
        </w:rPr>
        <w:t xml:space="preserve">  3 класс    </w:t>
      </w:r>
    </w:p>
    <w:p w:rsidR="006B7610" w:rsidRDefault="006B7610" w:rsidP="006B7610">
      <w:pPr>
        <w:spacing w:after="150"/>
      </w:pPr>
      <w:r>
        <w:rPr>
          <w:rFonts w:eastAsia="Calibri" w:cs="Calibri"/>
        </w:rPr>
        <w:t xml:space="preserve"> </w:t>
      </w:r>
      <w:r>
        <w:rPr>
          <w:b/>
          <w:bCs/>
        </w:rPr>
        <w:t xml:space="preserve"> </w:t>
      </w:r>
      <w:r>
        <w:t> Обучающийся научится:</w:t>
      </w:r>
    </w:p>
    <w:p w:rsidR="006B7610" w:rsidRDefault="006B7610" w:rsidP="006B7610">
      <w:pPr>
        <w:spacing w:after="150"/>
      </w:pPr>
      <w:r>
        <w:t>– формировать первоначальные научные знания о родном языке как системе и как развивающемся явлении, о его уровнях и единицах, о закономерностях его функционирования, освоить основные единицы и грамматические категории родного языка, позитивному отношению к правильной устной и письменной родной речи как показателям общей культуры и гражданской позиции человека;</w:t>
      </w:r>
    </w:p>
    <w:p w:rsidR="006B7610" w:rsidRDefault="006B7610" w:rsidP="006B7610">
      <w:pPr>
        <w:spacing w:after="150"/>
      </w:pPr>
      <w:r>
        <w:t>– использовать разные виды чтения (ознакомительное, изучающее, выборочное, поисковое);</w:t>
      </w:r>
    </w:p>
    <w:p w:rsidR="006B7610" w:rsidRDefault="006B7610" w:rsidP="006B7610">
      <w:pPr>
        <w:spacing w:after="150"/>
      </w:pPr>
      <w:r>
        <w:t>–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6B7610" w:rsidRDefault="006B7610" w:rsidP="006B7610">
      <w:pPr>
        <w:spacing w:after="150"/>
      </w:pPr>
      <w:r>
        <w:t>– достигать необходимого для продолжения образования уровня читательской компетентности, общего речевого развития, то есть овладеть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6B7610" w:rsidRDefault="006B7610" w:rsidP="006B7610">
      <w:pPr>
        <w:spacing w:after="150"/>
      </w:pPr>
      <w:r>
        <w:t>– понимать родную (русскую) литературу как одну из основных национально-культурных ценностей народа, как особого способа познания жизни, как явления национальной и мировой культуры, средства сохранения и передачи нравственных ценностей и традиций;</w:t>
      </w:r>
    </w:p>
    <w:p w:rsidR="006B7610" w:rsidRDefault="006B7610" w:rsidP="006B7610">
      <w:pPr>
        <w:spacing w:after="150"/>
      </w:pPr>
      <w:proofErr w:type="gramStart"/>
      <w:r>
        <w:rPr>
          <w:i/>
          <w:iCs/>
        </w:rPr>
        <w:t>Обучающийся</w:t>
      </w:r>
      <w:proofErr w:type="gramEnd"/>
      <w:r>
        <w:rPr>
          <w:i/>
          <w:iCs/>
        </w:rPr>
        <w:t xml:space="preserve"> получит возможность научиться:</w:t>
      </w:r>
    </w:p>
    <w:p w:rsidR="006B7610" w:rsidRDefault="006B7610" w:rsidP="006B7610">
      <w:pPr>
        <w:spacing w:after="150"/>
      </w:pPr>
      <w:r>
        <w:t xml:space="preserve">– обогатить </w:t>
      </w:r>
      <w:proofErr w:type="gramStart"/>
      <w:r>
        <w:t>активный</w:t>
      </w:r>
      <w:proofErr w:type="gramEnd"/>
      <w:r>
        <w:t xml:space="preserve"> и потенциальный словарный запаса, развить культуру владения родным языком в соответствии с нормами устной и письменной речи, правилами речевого этикета;</w:t>
      </w:r>
    </w:p>
    <w:p w:rsidR="006B7610" w:rsidRDefault="006B7610" w:rsidP="006B7610">
      <w:pPr>
        <w:spacing w:after="150"/>
      </w:pPr>
      <w:r>
        <w:t>– относится к родному языку как хранителю культуры, включится в культурно-языковое поле своего народа, формировать первоначальные представления о единстве и многообразии языкового и культурного пространства России, о языке как основе национального самосознания;</w:t>
      </w:r>
    </w:p>
    <w:p w:rsidR="006B7610" w:rsidRDefault="006B7610" w:rsidP="006B7610">
      <w:pPr>
        <w:spacing w:after="150"/>
      </w:pPr>
      <w:r>
        <w:t>– овладеть первоначальными умениями ориентироваться в целях, задачах, средствах и условиях общения, формирование базовых навыков выбора адекватных языковых сре</w:t>
      </w:r>
      <w:proofErr w:type="gramStart"/>
      <w:r>
        <w:t>дств дл</w:t>
      </w:r>
      <w:proofErr w:type="gramEnd"/>
      <w:r>
        <w:t>я успешного решения коммуникативных задач;</w:t>
      </w:r>
    </w:p>
    <w:p w:rsidR="006B7610" w:rsidRDefault="006B7610" w:rsidP="006B7610">
      <w:pPr>
        <w:spacing w:after="150"/>
      </w:pPr>
      <w:r>
        <w:t>– овладеть учебными действиями с языковыми единицами и умение использовать знания для решения познавательных, практических и коммуникативных задач.</w:t>
      </w:r>
    </w:p>
    <w:p w:rsidR="006B7610" w:rsidRDefault="006B7610" w:rsidP="006B7610">
      <w:pPr>
        <w:spacing w:after="150"/>
      </w:pPr>
      <w:r>
        <w:lastRenderedPageBreak/>
        <w:t>– осознанию коммуникативно-эстетических возможностей родного языка на основе изучения выдающихся произведений культуры своего народа,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6B7610" w:rsidRDefault="006B7610" w:rsidP="006B7610">
      <w:pPr>
        <w:spacing w:after="150"/>
        <w:jc w:val="both"/>
      </w:pPr>
      <w:r>
        <w:t>– осознать значимость чтения на родном языке для личного развития; формирования представлений о мире, национальной истории и культуре, первоначальных этических представлений, понятий о добре и зле, нравственности; формирование потребности в систематическом чтении на родном языке как средстве познания себя и мира; обеспечение культурной самоидентификации.</w:t>
      </w:r>
    </w:p>
    <w:p w:rsidR="006B7610" w:rsidRDefault="006B7610" w:rsidP="006B7610">
      <w:pPr>
        <w:tabs>
          <w:tab w:val="left" w:pos="709"/>
        </w:tabs>
        <w:ind w:firstLine="709"/>
        <w:jc w:val="both"/>
      </w:pPr>
      <w:r>
        <w:rPr>
          <w:b/>
          <w:color w:val="000000"/>
        </w:rPr>
        <w:t xml:space="preserve">4 класс </w:t>
      </w:r>
    </w:p>
    <w:p w:rsidR="006B7610" w:rsidRDefault="006B7610" w:rsidP="006B7610">
      <w:pPr>
        <w:autoSpaceDE w:val="0"/>
        <w:jc w:val="both"/>
      </w:pPr>
      <w:r>
        <w:rPr>
          <w:rFonts w:eastAsia="Calibri"/>
          <w:b/>
          <w:bCs/>
          <w:kern w:val="1"/>
          <w:lang w:eastAsia="en-US"/>
        </w:rPr>
        <w:t>Предметные результаты освоения учебного предмета</w:t>
      </w:r>
    </w:p>
    <w:p w:rsidR="006B7610" w:rsidRDefault="006B7610" w:rsidP="006B7610">
      <w:pPr>
        <w:autoSpaceDE w:val="0"/>
        <w:jc w:val="both"/>
      </w:pPr>
      <w:r>
        <w:rPr>
          <w:rFonts w:eastAsia="Calibri"/>
          <w:color w:val="00000A"/>
          <w:kern w:val="1"/>
          <w:lang w:eastAsia="en-US"/>
        </w:rPr>
        <w:t xml:space="preserve">1) </w:t>
      </w:r>
      <w:r>
        <w:rPr>
          <w:rFonts w:eastAsia="Calibri"/>
          <w:kern w:val="1"/>
          <w:lang w:eastAsia="en-US"/>
        </w:rPr>
        <w:t>понимание родной литературы как одной из основных национально – культурных ценностей народа, как особого способа познания жизни, как явления национальной и мировой культуры, средства сохранения и передачи нравственных ценностей и традиций;</w:t>
      </w:r>
    </w:p>
    <w:p w:rsidR="006B7610" w:rsidRDefault="006B7610" w:rsidP="006B7610">
      <w:pPr>
        <w:autoSpaceDE w:val="0"/>
        <w:jc w:val="both"/>
      </w:pPr>
      <w:r>
        <w:rPr>
          <w:rFonts w:eastAsia="Calibri"/>
          <w:kern w:val="1"/>
          <w:lang w:eastAsia="en-US"/>
        </w:rPr>
        <w:t>2) осознание значимости чтения на родном языке для личного развития; формирование представлений о мире, национальной истории и культуре, первоначальных этических представлений, понятий о добре и зле, нравственности; формирование потребности в систематическом чтении на родном языке как средстве познания себя и мира; обеспечение культурной самоидентификации;</w:t>
      </w:r>
    </w:p>
    <w:p w:rsidR="006B7610" w:rsidRDefault="006B7610" w:rsidP="006B7610">
      <w:pPr>
        <w:autoSpaceDE w:val="0"/>
        <w:jc w:val="both"/>
      </w:pPr>
      <w:r>
        <w:rPr>
          <w:rFonts w:eastAsia="Calibri"/>
          <w:kern w:val="1"/>
          <w:lang w:eastAsia="en-US"/>
        </w:rPr>
        <w:t>3)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6B7610" w:rsidRDefault="006B7610" w:rsidP="006B7610">
      <w:pPr>
        <w:autoSpaceDE w:val="0"/>
        <w:jc w:val="both"/>
      </w:pPr>
      <w:r>
        <w:rPr>
          <w:rFonts w:eastAsia="Calibri"/>
          <w:kern w:val="1"/>
          <w:lang w:eastAsia="en-US"/>
        </w:rPr>
        <w:t xml:space="preserve">4) достижение необходимого для продолжения образования уровня </w:t>
      </w:r>
      <w:proofErr w:type="gramStart"/>
      <w:r>
        <w:rPr>
          <w:rFonts w:eastAsia="Calibri"/>
          <w:kern w:val="1"/>
          <w:lang w:eastAsia="en-US"/>
        </w:rPr>
        <w:t>читательской</w:t>
      </w:r>
      <w:proofErr w:type="gramEnd"/>
    </w:p>
    <w:p w:rsidR="006B7610" w:rsidRDefault="006B7610" w:rsidP="006B7610">
      <w:pPr>
        <w:autoSpaceDE w:val="0"/>
        <w:jc w:val="both"/>
      </w:pPr>
      <w:r>
        <w:rPr>
          <w:rFonts w:eastAsia="Calibri"/>
          <w:kern w:val="1"/>
          <w:lang w:eastAsia="en-US"/>
        </w:rPr>
        <w:t>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6B7610" w:rsidRDefault="006B7610" w:rsidP="006B7610">
      <w:pPr>
        <w:autoSpaceDE w:val="0"/>
        <w:jc w:val="both"/>
      </w:pPr>
      <w:r>
        <w:rPr>
          <w:rFonts w:eastAsia="Calibri"/>
          <w:kern w:val="1"/>
          <w:lang w:eastAsia="en-US"/>
        </w:rPr>
        <w:t>5) осознание коммуникативно-эстетических возможностей родного языка на основе изучения выдающихся произведений культуры своего народа,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6B7610" w:rsidRDefault="006B7610" w:rsidP="006B7610">
      <w:pPr>
        <w:jc w:val="both"/>
      </w:pPr>
      <w:r>
        <w:rPr>
          <w:color w:val="000000"/>
          <w:kern w:val="1"/>
        </w:rPr>
        <w:t>6) умение самостоятельно выбирать интересующую литературу, пользоваться справочными источниками для понимания и получения дополнительной информации, составляя самостоятельно краткую аннотацию;</w:t>
      </w:r>
    </w:p>
    <w:p w:rsidR="006B7610" w:rsidRDefault="006B7610" w:rsidP="006B7610">
      <w:pPr>
        <w:jc w:val="both"/>
      </w:pPr>
      <w:r>
        <w:rPr>
          <w:color w:val="000000"/>
          <w:kern w:val="1"/>
        </w:rPr>
        <w:t>7) умение использовать простейшие виды анализа различных текстов: устанавливать причинно-следственные связи и определять главную мысль произведения, делить текст на части, озаглавливать их, составлять простой план, находить средства выразительности, пересказывать произведение;</w:t>
      </w:r>
    </w:p>
    <w:p w:rsidR="006B7610" w:rsidRDefault="006B7610" w:rsidP="006B7610">
      <w:pPr>
        <w:jc w:val="both"/>
      </w:pPr>
      <w:r>
        <w:rPr>
          <w:color w:val="000000"/>
          <w:kern w:val="1"/>
        </w:rPr>
        <w:t>8) умение работать с разными видами текстов, находить характерные особенности научно-познавательных, учебных и художественных произведений. На практическом уровне овладеть некоторыми видами письменной речи (повествование — создание текста по аналогии, рассуждение — письменный ответ на вопрос, описание — характеристика героев). Умение написать отзыв на прочитанное произведение;</w:t>
      </w:r>
    </w:p>
    <w:p w:rsidR="006B7610" w:rsidRDefault="006B7610" w:rsidP="006B7610">
      <w:pPr>
        <w:spacing w:after="200" w:line="276" w:lineRule="auto"/>
      </w:pPr>
      <w:r>
        <w:rPr>
          <w:color w:val="000000"/>
          <w:kern w:val="1"/>
        </w:rPr>
        <w:t>9) развитие художественно-творческих способностей, умение создавать собственный текст на основе художественного произведения, репродукции картин художников, по иллюстрациям, на основе личного опыта</w:t>
      </w:r>
    </w:p>
    <w:p w:rsidR="00653A76" w:rsidRPr="00631F29" w:rsidRDefault="00653A76" w:rsidP="008C3785">
      <w:pPr>
        <w:pStyle w:val="afd"/>
        <w:numPr>
          <w:ilvl w:val="2"/>
          <w:numId w:val="2"/>
        </w:numPr>
        <w:spacing w:line="240" w:lineRule="auto"/>
        <w:ind w:left="0" w:firstLine="0"/>
        <w:rPr>
          <w:sz w:val="24"/>
        </w:rPr>
      </w:pPr>
      <w:bookmarkStart w:id="35" w:name="_Toc288394063"/>
      <w:bookmarkStart w:id="36" w:name="_Toc288410530"/>
      <w:bookmarkStart w:id="37" w:name="_Toc288410659"/>
      <w:bookmarkStart w:id="38" w:name="_Toc294246074"/>
      <w:r w:rsidRPr="00631F29">
        <w:rPr>
          <w:sz w:val="24"/>
        </w:rPr>
        <w:t>Иностранный язык (английский)</w:t>
      </w:r>
      <w:bookmarkEnd w:id="35"/>
      <w:bookmarkEnd w:id="36"/>
      <w:bookmarkEnd w:id="37"/>
      <w:bookmarkEnd w:id="38"/>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color w:val="auto"/>
          <w:spacing w:val="2"/>
          <w:sz w:val="24"/>
          <w:szCs w:val="24"/>
        </w:rPr>
        <w:t>В результат</w:t>
      </w:r>
      <w:r w:rsidR="00A1453B" w:rsidRPr="00631F29">
        <w:rPr>
          <w:rFonts w:ascii="Times New Roman" w:hAnsi="Times New Roman"/>
          <w:color w:val="auto"/>
          <w:spacing w:val="2"/>
          <w:sz w:val="24"/>
          <w:szCs w:val="24"/>
        </w:rPr>
        <w:t xml:space="preserve">е изучения иностранного языка </w:t>
      </w:r>
      <w:r w:rsidR="00C27132" w:rsidRPr="00631F29">
        <w:rPr>
          <w:rFonts w:ascii="Times New Roman" w:hAnsi="Times New Roman"/>
          <w:color w:val="auto"/>
          <w:spacing w:val="2"/>
          <w:sz w:val="24"/>
          <w:szCs w:val="24"/>
        </w:rPr>
        <w:t xml:space="preserve">при получении </w:t>
      </w:r>
      <w:r w:rsidRPr="00631F29">
        <w:rPr>
          <w:rFonts w:ascii="Times New Roman" w:hAnsi="Times New Roman"/>
          <w:color w:val="auto"/>
          <w:spacing w:val="2"/>
          <w:sz w:val="24"/>
          <w:szCs w:val="24"/>
        </w:rPr>
        <w:br/>
      </w:r>
      <w:r w:rsidRPr="00631F29">
        <w:rPr>
          <w:rFonts w:ascii="Times New Roman" w:hAnsi="Times New Roman"/>
          <w:color w:val="auto"/>
          <w:sz w:val="24"/>
          <w:szCs w:val="24"/>
        </w:rPr>
        <w:t xml:space="preserve">начального общего образования у </w:t>
      </w:r>
      <w:proofErr w:type="gramStart"/>
      <w:r w:rsidRPr="00631F29">
        <w:rPr>
          <w:rFonts w:ascii="Times New Roman" w:hAnsi="Times New Roman"/>
          <w:color w:val="auto"/>
          <w:sz w:val="24"/>
          <w:szCs w:val="24"/>
        </w:rPr>
        <w:t>обучающихся</w:t>
      </w:r>
      <w:proofErr w:type="gramEnd"/>
      <w:r w:rsidRPr="00631F29">
        <w:rPr>
          <w:rFonts w:ascii="Times New Roman" w:hAnsi="Times New Roman"/>
          <w:color w:val="auto"/>
          <w:sz w:val="24"/>
          <w:szCs w:val="24"/>
        </w:rPr>
        <w:t xml:space="preserve"> будут сфор</w:t>
      </w:r>
      <w:r w:rsidRPr="00631F29">
        <w:rPr>
          <w:rFonts w:ascii="Times New Roman" w:hAnsi="Times New Roman"/>
          <w:color w:val="auto"/>
          <w:spacing w:val="2"/>
          <w:sz w:val="24"/>
          <w:szCs w:val="24"/>
        </w:rPr>
        <w:t>мированы первоначальные представления о роли и значи</w:t>
      </w:r>
      <w:r w:rsidRPr="00631F29">
        <w:rPr>
          <w:rFonts w:ascii="Times New Roman" w:hAnsi="Times New Roman"/>
          <w:color w:val="auto"/>
          <w:sz w:val="24"/>
          <w:szCs w:val="24"/>
        </w:rPr>
        <w:t xml:space="preserve">мости иностранного языка в жизни современного человека </w:t>
      </w:r>
      <w:r w:rsidRPr="00631F29">
        <w:rPr>
          <w:rFonts w:ascii="Times New Roman" w:hAnsi="Times New Roman"/>
          <w:color w:val="auto"/>
          <w:spacing w:val="2"/>
          <w:sz w:val="24"/>
          <w:szCs w:val="24"/>
        </w:rPr>
        <w:t>и поликультурного мира. Обучающиеся приобретут началь</w:t>
      </w:r>
      <w:r w:rsidRPr="00631F29">
        <w:rPr>
          <w:rFonts w:ascii="Times New Roman" w:hAnsi="Times New Roman"/>
          <w:color w:val="auto"/>
          <w:sz w:val="24"/>
          <w:szCs w:val="24"/>
        </w:rPr>
        <w:t xml:space="preserve">ный опыт использования </w:t>
      </w:r>
      <w:r w:rsidRPr="00631F29">
        <w:rPr>
          <w:rFonts w:ascii="Times New Roman" w:hAnsi="Times New Roman"/>
          <w:color w:val="auto"/>
          <w:sz w:val="24"/>
          <w:szCs w:val="24"/>
        </w:rPr>
        <w:lastRenderedPageBreak/>
        <w:t xml:space="preserve">иностранного языка как средства </w:t>
      </w:r>
      <w:r w:rsidRPr="00631F29">
        <w:rPr>
          <w:rFonts w:ascii="Times New Roman" w:hAnsi="Times New Roman"/>
          <w:color w:val="auto"/>
          <w:spacing w:val="2"/>
          <w:sz w:val="24"/>
          <w:szCs w:val="24"/>
        </w:rPr>
        <w:t>межкультурного общения, как нового инструмента позна</w:t>
      </w:r>
      <w:r w:rsidRPr="00631F29">
        <w:rPr>
          <w:rFonts w:ascii="Times New Roman" w:hAnsi="Times New Roman"/>
          <w:color w:val="auto"/>
          <w:sz w:val="24"/>
          <w:szCs w:val="24"/>
        </w:rPr>
        <w:t>ния мира и культуры других народов, осознают личностный смысл овладения иностранным языком.</w:t>
      </w:r>
    </w:p>
    <w:p w:rsidR="006D7B6B" w:rsidRPr="00631F29" w:rsidRDefault="006D7B6B" w:rsidP="00631F29">
      <w:pPr>
        <w:tabs>
          <w:tab w:val="left" w:pos="142"/>
          <w:tab w:val="left" w:leader="dot" w:pos="624"/>
        </w:tabs>
        <w:ind w:firstLine="709"/>
        <w:jc w:val="both"/>
        <w:rPr>
          <w:rStyle w:val="Zag11"/>
          <w:rFonts w:eastAsia="@Arial Unicode MS"/>
        </w:rPr>
      </w:pPr>
      <w:r w:rsidRPr="00631F29">
        <w:rPr>
          <w:rStyle w:val="Zag11"/>
          <w:rFonts w:eastAsia="@Arial Unicode MS"/>
        </w:rPr>
        <w:t xml:space="preserve">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w:t>
      </w:r>
      <w:proofErr w:type="gramStart"/>
      <w:r w:rsidRPr="00631F29">
        <w:rPr>
          <w:rStyle w:val="Zag11"/>
          <w:rFonts w:eastAsia="@Arial Unicode MS"/>
        </w:rPr>
        <w:t>обучающимися</w:t>
      </w:r>
      <w:proofErr w:type="gramEnd"/>
      <w:r w:rsidRPr="00631F29">
        <w:rPr>
          <w:rStyle w:val="Zag11"/>
          <w:rFonts w:eastAsia="@Arial Unicode MS"/>
        </w:rPr>
        <w:t xml:space="preserve"> особенностей культуры своего народа. </w:t>
      </w:r>
      <w:proofErr w:type="gramStart"/>
      <w:r w:rsidRPr="00631F29">
        <w:rPr>
          <w:rStyle w:val="Zag11"/>
          <w:rFonts w:eastAsia="@Arial Unicode MS"/>
        </w:rPr>
        <w:t>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roofErr w:type="gramEnd"/>
    </w:p>
    <w:p w:rsidR="006D7B6B" w:rsidRPr="00631F29" w:rsidRDefault="006D7B6B" w:rsidP="00631F29">
      <w:pPr>
        <w:tabs>
          <w:tab w:val="left" w:pos="142"/>
          <w:tab w:val="left" w:leader="dot" w:pos="624"/>
        </w:tabs>
        <w:ind w:firstLine="709"/>
        <w:jc w:val="both"/>
        <w:rPr>
          <w:rStyle w:val="Zag11"/>
          <w:rFonts w:eastAsia="@Arial Unicode MS"/>
        </w:rPr>
      </w:pPr>
      <w:r w:rsidRPr="00631F29">
        <w:rPr>
          <w:rStyle w:val="Zag11"/>
          <w:rFonts w:eastAsia="@Arial Unicode MS"/>
        </w:rPr>
        <w:t>Совместное 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rsidR="006D7B6B" w:rsidRPr="00631F29" w:rsidRDefault="006D7B6B" w:rsidP="00631F29">
      <w:pPr>
        <w:tabs>
          <w:tab w:val="left" w:pos="142"/>
          <w:tab w:val="left" w:leader="dot" w:pos="624"/>
        </w:tabs>
        <w:ind w:firstLine="709"/>
        <w:jc w:val="both"/>
        <w:rPr>
          <w:rStyle w:val="Zag11"/>
          <w:rFonts w:eastAsia="@Arial Unicode MS"/>
        </w:rPr>
      </w:pPr>
      <w:r w:rsidRPr="00631F29">
        <w:rPr>
          <w:rStyle w:val="Zag11"/>
          <w:rFonts w:eastAsia="@Arial Unicode MS"/>
        </w:rPr>
        <w:t xml:space="preserve">Процесс овладения иностранным языком на уровне начального общего образования внесет свой вклад в формирование активной жизненной позиции </w:t>
      </w:r>
      <w:proofErr w:type="gramStart"/>
      <w:r w:rsidRPr="00631F29">
        <w:rPr>
          <w:rStyle w:val="Zag11"/>
          <w:rFonts w:eastAsia="@Arial Unicode MS"/>
        </w:rPr>
        <w:t>обучающихся</w:t>
      </w:r>
      <w:proofErr w:type="gramEnd"/>
      <w:r w:rsidRPr="00631F29">
        <w:rPr>
          <w:rStyle w:val="Zag11"/>
          <w:rFonts w:eastAsia="@Arial Unicode MS"/>
        </w:rPr>
        <w:t>. 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w:t>
      </w:r>
    </w:p>
    <w:p w:rsidR="006D7B6B" w:rsidRPr="00631F29" w:rsidRDefault="006D7B6B" w:rsidP="00631F29">
      <w:pPr>
        <w:tabs>
          <w:tab w:val="left" w:pos="142"/>
          <w:tab w:val="left" w:leader="dot" w:pos="624"/>
        </w:tabs>
        <w:ind w:firstLine="709"/>
        <w:jc w:val="both"/>
        <w:rPr>
          <w:rStyle w:val="Zag11"/>
          <w:rFonts w:eastAsia="@Arial Unicode MS"/>
        </w:rPr>
      </w:pPr>
      <w:r w:rsidRPr="00631F29">
        <w:rPr>
          <w:rStyle w:val="Zag11"/>
          <w:rFonts w:eastAsia="@Arial Unicode MS"/>
        </w:rPr>
        <w:t xml:space="preserve">В результате изучения иностранного языка на уровне начального общего образования у </w:t>
      </w:r>
      <w:proofErr w:type="gramStart"/>
      <w:r w:rsidRPr="00631F29">
        <w:rPr>
          <w:rStyle w:val="Zag11"/>
          <w:rFonts w:eastAsia="@Arial Unicode MS"/>
        </w:rPr>
        <w:t>обучающихся</w:t>
      </w:r>
      <w:proofErr w:type="gramEnd"/>
      <w:r w:rsidRPr="00631F29">
        <w:rPr>
          <w:rStyle w:val="Zag11"/>
          <w:rFonts w:eastAsia="@Arial Unicode MS"/>
        </w:rPr>
        <w:t>:</w:t>
      </w:r>
    </w:p>
    <w:p w:rsidR="006D7B6B" w:rsidRPr="00631F29" w:rsidRDefault="006D7B6B" w:rsidP="00631F29">
      <w:pPr>
        <w:tabs>
          <w:tab w:val="left" w:pos="142"/>
          <w:tab w:val="left" w:leader="dot" w:pos="624"/>
        </w:tabs>
        <w:ind w:firstLine="709"/>
        <w:jc w:val="both"/>
        <w:rPr>
          <w:rStyle w:val="Zag11"/>
          <w:rFonts w:eastAsia="@Arial Unicode MS"/>
        </w:rPr>
      </w:pPr>
      <w:proofErr w:type="gramStart"/>
      <w:r w:rsidRPr="00631F29">
        <w:rPr>
          <w:rStyle w:val="Zag11"/>
          <w:rFonts w:eastAsia="@Arial Unicode MS"/>
        </w:rPr>
        <w:t>сформируется элементарная иноязычная коммуникативная компетенция, т. е. способность и готовность общаться с носителями изучаемого иностранного языка в устной (говорение и аудирование) и письменной (чтение и письмо) формах общения с учетом речевых возможностей и потребностей младшего школьника; расширится лингвистический кругозор; будет получено общее представление о строе изучаемого языка и его некоторых отличиях от родного языка;</w:t>
      </w:r>
      <w:proofErr w:type="gramEnd"/>
    </w:p>
    <w:p w:rsidR="006D7B6B" w:rsidRPr="00631F29" w:rsidRDefault="006D7B6B" w:rsidP="00631F29">
      <w:pPr>
        <w:tabs>
          <w:tab w:val="left" w:pos="142"/>
          <w:tab w:val="left" w:leader="dot" w:pos="624"/>
        </w:tabs>
        <w:ind w:firstLine="709"/>
        <w:jc w:val="both"/>
        <w:rPr>
          <w:rStyle w:val="Zag11"/>
          <w:rFonts w:eastAsia="@Arial Unicode MS"/>
        </w:rPr>
      </w:pPr>
      <w:r w:rsidRPr="00631F29">
        <w:rPr>
          <w:rStyle w:val="Zag11"/>
          <w:rFonts w:eastAsia="@Arial Unicode MS"/>
        </w:rPr>
        <w:t>будут заложены основы коммуникативной культуры, т. 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партнерами;</w:t>
      </w:r>
    </w:p>
    <w:p w:rsidR="006D7B6B" w:rsidRPr="00631F29" w:rsidRDefault="006D7B6B" w:rsidP="00631F29">
      <w:pPr>
        <w:pStyle w:val="Zag3"/>
        <w:tabs>
          <w:tab w:val="left" w:pos="142"/>
          <w:tab w:val="left" w:leader="dot" w:pos="624"/>
        </w:tabs>
        <w:spacing w:after="0" w:line="240" w:lineRule="auto"/>
        <w:ind w:firstLine="709"/>
        <w:jc w:val="both"/>
        <w:rPr>
          <w:rStyle w:val="Zag11"/>
          <w:rFonts w:eastAsia="@Arial Unicode MS"/>
          <w:i w:val="0"/>
          <w:iCs w:val="0"/>
          <w:color w:val="auto"/>
          <w:lang w:val="ru-RU"/>
        </w:rPr>
      </w:pPr>
      <w:r w:rsidRPr="00631F29">
        <w:rPr>
          <w:rStyle w:val="Zag11"/>
          <w:rFonts w:eastAsia="@Arial Unicode MS"/>
          <w:i w:val="0"/>
          <w:color w:val="auto"/>
          <w:lang w:val="ru-RU"/>
        </w:rPr>
        <w:t>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следующем уровне образования.</w:t>
      </w:r>
    </w:p>
    <w:p w:rsidR="006D7B6B" w:rsidRPr="00631F29" w:rsidRDefault="006D7B6B" w:rsidP="00631F29">
      <w:pPr>
        <w:pStyle w:val="a3"/>
        <w:spacing w:line="240" w:lineRule="auto"/>
        <w:ind w:firstLine="454"/>
        <w:rPr>
          <w:rFonts w:ascii="Times New Roman" w:hAnsi="Times New Roman"/>
          <w:color w:val="auto"/>
          <w:sz w:val="24"/>
          <w:szCs w:val="24"/>
        </w:rPr>
      </w:pPr>
    </w:p>
    <w:p w:rsidR="00653A76" w:rsidRPr="00631F29" w:rsidRDefault="00653A76" w:rsidP="00631F29">
      <w:pPr>
        <w:pStyle w:val="4"/>
        <w:spacing w:before="0" w:after="0" w:line="240" w:lineRule="auto"/>
        <w:ind w:firstLine="454"/>
        <w:jc w:val="both"/>
        <w:rPr>
          <w:rFonts w:ascii="Times New Roman" w:hAnsi="Times New Roman" w:cs="Times New Roman"/>
          <w:b/>
          <w:i w:val="0"/>
          <w:color w:val="auto"/>
          <w:sz w:val="24"/>
          <w:szCs w:val="24"/>
        </w:rPr>
      </w:pPr>
      <w:r w:rsidRPr="00631F29">
        <w:rPr>
          <w:rFonts w:ascii="Times New Roman" w:hAnsi="Times New Roman" w:cs="Times New Roman"/>
          <w:b/>
          <w:i w:val="0"/>
          <w:color w:val="auto"/>
          <w:sz w:val="24"/>
          <w:szCs w:val="24"/>
        </w:rPr>
        <w:t>Коммуникативные умения</w:t>
      </w:r>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b/>
          <w:bCs/>
          <w:iCs/>
          <w:color w:val="auto"/>
          <w:sz w:val="24"/>
          <w:szCs w:val="24"/>
        </w:rPr>
        <w:t>Говорение</w:t>
      </w:r>
    </w:p>
    <w:p w:rsidR="00653A76" w:rsidRPr="00631F29" w:rsidRDefault="00653A76" w:rsidP="00631F29">
      <w:pPr>
        <w:pStyle w:val="a3"/>
        <w:spacing w:line="240" w:lineRule="auto"/>
        <w:ind w:firstLine="454"/>
        <w:rPr>
          <w:rFonts w:ascii="Times New Roman" w:hAnsi="Times New Roman"/>
          <w:b/>
          <w:color w:val="auto"/>
          <w:sz w:val="24"/>
          <w:szCs w:val="24"/>
        </w:rPr>
      </w:pPr>
      <w:r w:rsidRPr="00631F29">
        <w:rPr>
          <w:rFonts w:ascii="Times New Roman" w:hAnsi="Times New Roman"/>
          <w:b/>
          <w:color w:val="auto"/>
          <w:sz w:val="24"/>
          <w:szCs w:val="24"/>
        </w:rPr>
        <w:t>Выпускник научится:</w:t>
      </w:r>
    </w:p>
    <w:p w:rsidR="00653A76" w:rsidRPr="00631F29" w:rsidRDefault="00653A76" w:rsidP="00631F29">
      <w:pPr>
        <w:pStyle w:val="21"/>
        <w:spacing w:line="240" w:lineRule="auto"/>
        <w:rPr>
          <w:sz w:val="24"/>
        </w:rPr>
      </w:pPr>
      <w:r w:rsidRPr="00631F29">
        <w:rPr>
          <w:sz w:val="24"/>
        </w:rPr>
        <w:t>участвовать в элементарных диалогах, соблюдая нормы речевого этикета, принятые в англоязычных странах;</w:t>
      </w:r>
    </w:p>
    <w:p w:rsidR="00653A76" w:rsidRPr="00631F29" w:rsidRDefault="00653A76" w:rsidP="00631F29">
      <w:pPr>
        <w:pStyle w:val="21"/>
        <w:spacing w:line="240" w:lineRule="auto"/>
        <w:rPr>
          <w:sz w:val="24"/>
        </w:rPr>
      </w:pPr>
      <w:r w:rsidRPr="00631F29">
        <w:rPr>
          <w:spacing w:val="-2"/>
          <w:sz w:val="24"/>
        </w:rPr>
        <w:t xml:space="preserve">составлять небольшое описание предмета, картинки, </w:t>
      </w:r>
      <w:proofErr w:type="gramStart"/>
      <w:r w:rsidRPr="00631F29">
        <w:rPr>
          <w:spacing w:val="-2"/>
          <w:sz w:val="24"/>
        </w:rPr>
        <w:t>пер­</w:t>
      </w:r>
      <w:r w:rsidRPr="00631F29">
        <w:rPr>
          <w:spacing w:val="-2"/>
          <w:sz w:val="24"/>
        </w:rPr>
        <w:br/>
      </w:r>
      <w:r w:rsidRPr="00631F29">
        <w:rPr>
          <w:sz w:val="24"/>
        </w:rPr>
        <w:t>сонажа</w:t>
      </w:r>
      <w:proofErr w:type="gramEnd"/>
      <w:r w:rsidRPr="00631F29">
        <w:rPr>
          <w:sz w:val="24"/>
        </w:rPr>
        <w:t>;</w:t>
      </w:r>
    </w:p>
    <w:p w:rsidR="00653A76" w:rsidRPr="00631F29" w:rsidRDefault="00653A76" w:rsidP="00631F29">
      <w:pPr>
        <w:pStyle w:val="21"/>
        <w:spacing w:line="240" w:lineRule="auto"/>
        <w:rPr>
          <w:sz w:val="24"/>
        </w:rPr>
      </w:pPr>
      <w:r w:rsidRPr="00631F29">
        <w:rPr>
          <w:sz w:val="24"/>
        </w:rPr>
        <w:t>рассказывать о себе, своей семье, друге.</w:t>
      </w:r>
    </w:p>
    <w:p w:rsidR="00653A76" w:rsidRPr="00631F29" w:rsidRDefault="00653A76" w:rsidP="00631F29">
      <w:pPr>
        <w:pStyle w:val="a3"/>
        <w:spacing w:line="240" w:lineRule="auto"/>
        <w:ind w:firstLine="454"/>
        <w:rPr>
          <w:rFonts w:ascii="Times New Roman" w:hAnsi="Times New Roman"/>
          <w:b/>
          <w:color w:val="auto"/>
          <w:sz w:val="24"/>
          <w:szCs w:val="24"/>
        </w:rPr>
      </w:pPr>
      <w:r w:rsidRPr="00631F29">
        <w:rPr>
          <w:rFonts w:ascii="Times New Roman" w:hAnsi="Times New Roman"/>
          <w:b/>
          <w:color w:val="auto"/>
          <w:sz w:val="24"/>
          <w:szCs w:val="24"/>
        </w:rPr>
        <w:t>Выпускник получит возможность научиться:</w:t>
      </w:r>
    </w:p>
    <w:p w:rsidR="00653A76" w:rsidRPr="00631F29" w:rsidRDefault="00653A76" w:rsidP="00631F29">
      <w:pPr>
        <w:pStyle w:val="21"/>
        <w:spacing w:line="240" w:lineRule="auto"/>
        <w:rPr>
          <w:i/>
          <w:sz w:val="24"/>
        </w:rPr>
      </w:pPr>
      <w:r w:rsidRPr="00631F29">
        <w:rPr>
          <w:i/>
          <w:sz w:val="24"/>
        </w:rPr>
        <w:t>воспроизводить наизусть небольшие произведения детского фольклора;</w:t>
      </w:r>
    </w:p>
    <w:p w:rsidR="00653A76" w:rsidRPr="00631F29" w:rsidRDefault="00653A76" w:rsidP="00631F29">
      <w:pPr>
        <w:pStyle w:val="21"/>
        <w:spacing w:line="240" w:lineRule="auto"/>
        <w:rPr>
          <w:i/>
          <w:sz w:val="24"/>
        </w:rPr>
      </w:pPr>
      <w:r w:rsidRPr="00631F29">
        <w:rPr>
          <w:i/>
          <w:sz w:val="24"/>
        </w:rPr>
        <w:t>составлять краткую характеристику персонажа;</w:t>
      </w:r>
    </w:p>
    <w:p w:rsidR="00653A76" w:rsidRPr="00631F29" w:rsidRDefault="00653A76" w:rsidP="00631F29">
      <w:pPr>
        <w:pStyle w:val="21"/>
        <w:spacing w:line="240" w:lineRule="auto"/>
        <w:rPr>
          <w:i/>
          <w:sz w:val="24"/>
        </w:rPr>
      </w:pPr>
      <w:r w:rsidRPr="00631F29">
        <w:rPr>
          <w:i/>
          <w:sz w:val="24"/>
        </w:rPr>
        <w:t>кратко излагать содержание прочитанного текста.</w:t>
      </w:r>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b/>
          <w:bCs/>
          <w:iCs/>
          <w:color w:val="auto"/>
          <w:sz w:val="24"/>
          <w:szCs w:val="24"/>
        </w:rPr>
        <w:t>Аудирование</w:t>
      </w:r>
    </w:p>
    <w:p w:rsidR="00653A76" w:rsidRPr="00631F29" w:rsidRDefault="00653A76" w:rsidP="00631F29">
      <w:pPr>
        <w:pStyle w:val="a3"/>
        <w:spacing w:line="240" w:lineRule="auto"/>
        <w:ind w:firstLine="454"/>
        <w:rPr>
          <w:rFonts w:ascii="Times New Roman" w:hAnsi="Times New Roman"/>
          <w:b/>
          <w:color w:val="auto"/>
          <w:sz w:val="24"/>
          <w:szCs w:val="24"/>
        </w:rPr>
      </w:pPr>
      <w:r w:rsidRPr="00631F29">
        <w:rPr>
          <w:rFonts w:ascii="Times New Roman" w:hAnsi="Times New Roman"/>
          <w:b/>
          <w:color w:val="auto"/>
          <w:sz w:val="24"/>
          <w:szCs w:val="24"/>
        </w:rPr>
        <w:t>Выпускник научится:</w:t>
      </w:r>
    </w:p>
    <w:p w:rsidR="00653A76" w:rsidRPr="00631F29" w:rsidRDefault="00653A76" w:rsidP="00631F29">
      <w:pPr>
        <w:pStyle w:val="21"/>
        <w:spacing w:line="240" w:lineRule="auto"/>
        <w:rPr>
          <w:sz w:val="24"/>
        </w:rPr>
      </w:pPr>
      <w:r w:rsidRPr="00631F29">
        <w:rPr>
          <w:spacing w:val="2"/>
          <w:sz w:val="24"/>
        </w:rPr>
        <w:t xml:space="preserve">понимать на слух речь учителя и одноклассников при </w:t>
      </w:r>
      <w:r w:rsidRPr="00631F29">
        <w:rPr>
          <w:sz w:val="24"/>
        </w:rPr>
        <w:t xml:space="preserve">непосредственном общении и вербально/невербально реагировать на </w:t>
      </w:r>
      <w:proofErr w:type="gramStart"/>
      <w:r w:rsidRPr="00631F29">
        <w:rPr>
          <w:sz w:val="24"/>
        </w:rPr>
        <w:t>услышанное</w:t>
      </w:r>
      <w:proofErr w:type="gramEnd"/>
      <w:r w:rsidRPr="00631F29">
        <w:rPr>
          <w:sz w:val="24"/>
        </w:rPr>
        <w:t>;</w:t>
      </w:r>
    </w:p>
    <w:p w:rsidR="00653A76" w:rsidRPr="00631F29" w:rsidRDefault="00653A76" w:rsidP="00631F29">
      <w:pPr>
        <w:pStyle w:val="21"/>
        <w:spacing w:line="240" w:lineRule="auto"/>
        <w:rPr>
          <w:sz w:val="24"/>
        </w:rPr>
      </w:pPr>
      <w:r w:rsidRPr="00631F29">
        <w:rPr>
          <w:sz w:val="24"/>
        </w:rPr>
        <w:lastRenderedPageBreak/>
        <w:t>воспринимать на слух в аудиозаписи и понимать основ</w:t>
      </w:r>
      <w:r w:rsidRPr="00631F29">
        <w:rPr>
          <w:spacing w:val="2"/>
          <w:sz w:val="24"/>
        </w:rPr>
        <w:t xml:space="preserve">ное содержание небольших сообщений, рассказов, сказок, </w:t>
      </w:r>
      <w:r w:rsidRPr="00631F29">
        <w:rPr>
          <w:sz w:val="24"/>
        </w:rPr>
        <w:t>построенных в основном на знакомом языковом материале.</w:t>
      </w:r>
    </w:p>
    <w:p w:rsidR="00653A76" w:rsidRPr="00631F29" w:rsidRDefault="00653A76" w:rsidP="00631F29">
      <w:pPr>
        <w:pStyle w:val="ad"/>
        <w:spacing w:line="240" w:lineRule="auto"/>
        <w:ind w:firstLine="454"/>
        <w:rPr>
          <w:rFonts w:ascii="Times New Roman" w:hAnsi="Times New Roman"/>
          <w:b/>
          <w:i w:val="0"/>
          <w:color w:val="auto"/>
          <w:sz w:val="24"/>
          <w:szCs w:val="24"/>
        </w:rPr>
      </w:pPr>
      <w:r w:rsidRPr="00631F29">
        <w:rPr>
          <w:rFonts w:ascii="Times New Roman" w:hAnsi="Times New Roman"/>
          <w:b/>
          <w:i w:val="0"/>
          <w:color w:val="auto"/>
          <w:sz w:val="24"/>
          <w:szCs w:val="24"/>
        </w:rPr>
        <w:t>Выпускник получит возможность научиться:</w:t>
      </w:r>
    </w:p>
    <w:p w:rsidR="00653A76" w:rsidRPr="00631F29" w:rsidRDefault="00653A76" w:rsidP="00631F29">
      <w:pPr>
        <w:pStyle w:val="21"/>
        <w:spacing w:line="240" w:lineRule="auto"/>
        <w:rPr>
          <w:i/>
          <w:sz w:val="24"/>
        </w:rPr>
      </w:pPr>
      <w:r w:rsidRPr="00631F29">
        <w:rPr>
          <w:i/>
          <w:sz w:val="24"/>
        </w:rPr>
        <w:t>воспринимать на слух аудиотекст и полностью понимать содержащуюся в нём информацию;</w:t>
      </w:r>
    </w:p>
    <w:p w:rsidR="00653A76" w:rsidRPr="00631F29" w:rsidRDefault="00653A76" w:rsidP="00631F29">
      <w:pPr>
        <w:pStyle w:val="21"/>
        <w:spacing w:line="240" w:lineRule="auto"/>
        <w:rPr>
          <w:i/>
          <w:sz w:val="24"/>
        </w:rPr>
      </w:pPr>
      <w:r w:rsidRPr="00631F29">
        <w:rPr>
          <w:i/>
          <w:sz w:val="24"/>
        </w:rPr>
        <w:t>использовать контекстуальную или языковую догадку при восприятии на слух текстов, содержащих некоторые незнакомые слова.</w:t>
      </w:r>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b/>
          <w:bCs/>
          <w:iCs/>
          <w:color w:val="auto"/>
          <w:sz w:val="24"/>
          <w:szCs w:val="24"/>
        </w:rPr>
        <w:t>Чтение</w:t>
      </w:r>
    </w:p>
    <w:p w:rsidR="00653A76" w:rsidRPr="00631F29" w:rsidRDefault="00653A76" w:rsidP="00631F29">
      <w:pPr>
        <w:pStyle w:val="a3"/>
        <w:spacing w:line="240" w:lineRule="auto"/>
        <w:ind w:firstLine="454"/>
        <w:rPr>
          <w:rFonts w:ascii="Times New Roman" w:hAnsi="Times New Roman"/>
          <w:b/>
          <w:color w:val="auto"/>
          <w:sz w:val="24"/>
          <w:szCs w:val="24"/>
        </w:rPr>
      </w:pPr>
      <w:r w:rsidRPr="00631F29">
        <w:rPr>
          <w:rFonts w:ascii="Times New Roman" w:hAnsi="Times New Roman"/>
          <w:b/>
          <w:color w:val="auto"/>
          <w:sz w:val="24"/>
          <w:szCs w:val="24"/>
        </w:rPr>
        <w:t>Выпускник научится:</w:t>
      </w:r>
    </w:p>
    <w:p w:rsidR="00653A76" w:rsidRPr="00631F29" w:rsidRDefault="00653A76" w:rsidP="00631F29">
      <w:pPr>
        <w:pStyle w:val="21"/>
        <w:spacing w:line="240" w:lineRule="auto"/>
        <w:rPr>
          <w:sz w:val="24"/>
        </w:rPr>
      </w:pPr>
      <w:r w:rsidRPr="00631F29">
        <w:rPr>
          <w:sz w:val="24"/>
        </w:rPr>
        <w:t>соотносить графический образ английского слова с его звуковым образом;</w:t>
      </w:r>
    </w:p>
    <w:p w:rsidR="00653A76" w:rsidRPr="00631F29" w:rsidRDefault="00653A76" w:rsidP="00631F29">
      <w:pPr>
        <w:pStyle w:val="21"/>
        <w:spacing w:line="240" w:lineRule="auto"/>
        <w:rPr>
          <w:sz w:val="24"/>
        </w:rPr>
      </w:pPr>
      <w:r w:rsidRPr="00631F29">
        <w:rPr>
          <w:sz w:val="24"/>
        </w:rPr>
        <w:t>читать вслух небольшой текст, построенный на изученном языковом материале, соблюдая правила произношенияи соответствующую интонацию;</w:t>
      </w:r>
    </w:p>
    <w:p w:rsidR="00653A76" w:rsidRPr="00631F29" w:rsidRDefault="00653A76" w:rsidP="00631F29">
      <w:pPr>
        <w:pStyle w:val="21"/>
        <w:spacing w:line="240" w:lineRule="auto"/>
        <w:rPr>
          <w:sz w:val="24"/>
        </w:rPr>
      </w:pPr>
      <w:r w:rsidRPr="00631F29">
        <w:rPr>
          <w:sz w:val="24"/>
        </w:rPr>
        <w:t>читать про себя и понимать содержание небольшого текста, построенного в основном на изученном языковом материале;</w:t>
      </w:r>
    </w:p>
    <w:p w:rsidR="00653A76" w:rsidRPr="00631F29" w:rsidRDefault="00653A76" w:rsidP="00631F29">
      <w:pPr>
        <w:pStyle w:val="21"/>
        <w:spacing w:line="240" w:lineRule="auto"/>
        <w:rPr>
          <w:sz w:val="24"/>
        </w:rPr>
      </w:pPr>
      <w:r w:rsidRPr="00631F29">
        <w:rPr>
          <w:sz w:val="24"/>
        </w:rPr>
        <w:t>читать про себя и находить в тексте необходимую информацию.</w:t>
      </w:r>
    </w:p>
    <w:p w:rsidR="00653A76" w:rsidRPr="00631F29" w:rsidRDefault="00653A76" w:rsidP="00631F29">
      <w:pPr>
        <w:pStyle w:val="ad"/>
        <w:spacing w:line="240" w:lineRule="auto"/>
        <w:ind w:firstLine="454"/>
        <w:rPr>
          <w:rFonts w:ascii="Times New Roman" w:hAnsi="Times New Roman"/>
          <w:b/>
          <w:i w:val="0"/>
          <w:color w:val="auto"/>
          <w:sz w:val="24"/>
          <w:szCs w:val="24"/>
        </w:rPr>
      </w:pPr>
      <w:r w:rsidRPr="00631F29">
        <w:rPr>
          <w:rFonts w:ascii="Times New Roman" w:hAnsi="Times New Roman"/>
          <w:b/>
          <w:i w:val="0"/>
          <w:color w:val="auto"/>
          <w:sz w:val="24"/>
          <w:szCs w:val="24"/>
        </w:rPr>
        <w:t>Выпускник получит возможность научиться:</w:t>
      </w:r>
    </w:p>
    <w:p w:rsidR="00653A76" w:rsidRPr="00631F29" w:rsidRDefault="00653A76" w:rsidP="00631F29">
      <w:pPr>
        <w:pStyle w:val="21"/>
        <w:spacing w:line="240" w:lineRule="auto"/>
        <w:rPr>
          <w:i/>
          <w:sz w:val="24"/>
        </w:rPr>
      </w:pPr>
      <w:r w:rsidRPr="00631F29">
        <w:rPr>
          <w:i/>
          <w:sz w:val="24"/>
        </w:rPr>
        <w:t>догадываться о значении незнакомых слов по контексту;</w:t>
      </w:r>
    </w:p>
    <w:p w:rsidR="00653A76" w:rsidRPr="00631F29" w:rsidRDefault="00653A76" w:rsidP="00631F29">
      <w:pPr>
        <w:pStyle w:val="21"/>
        <w:spacing w:line="240" w:lineRule="auto"/>
        <w:rPr>
          <w:i/>
          <w:sz w:val="24"/>
        </w:rPr>
      </w:pPr>
      <w:r w:rsidRPr="00631F29">
        <w:rPr>
          <w:i/>
          <w:sz w:val="24"/>
        </w:rPr>
        <w:t>не обращать внимания на незнакомые слова, не мешающие понимать основное содержание текста.</w:t>
      </w:r>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b/>
          <w:bCs/>
          <w:iCs/>
          <w:color w:val="auto"/>
          <w:sz w:val="24"/>
          <w:szCs w:val="24"/>
        </w:rPr>
        <w:t>Письмо</w:t>
      </w:r>
    </w:p>
    <w:p w:rsidR="00653A76" w:rsidRPr="00631F29" w:rsidRDefault="00653A76" w:rsidP="00631F29">
      <w:pPr>
        <w:pStyle w:val="a3"/>
        <w:spacing w:line="240" w:lineRule="auto"/>
        <w:ind w:firstLine="454"/>
        <w:rPr>
          <w:rFonts w:ascii="Times New Roman" w:hAnsi="Times New Roman"/>
          <w:b/>
          <w:color w:val="auto"/>
          <w:sz w:val="24"/>
          <w:szCs w:val="24"/>
        </w:rPr>
      </w:pPr>
      <w:r w:rsidRPr="00631F29">
        <w:rPr>
          <w:rFonts w:ascii="Times New Roman" w:hAnsi="Times New Roman"/>
          <w:b/>
          <w:color w:val="auto"/>
          <w:sz w:val="24"/>
          <w:szCs w:val="24"/>
        </w:rPr>
        <w:t>Выпускник научится:</w:t>
      </w:r>
    </w:p>
    <w:p w:rsidR="00653A76" w:rsidRPr="00631F29" w:rsidRDefault="00653A76" w:rsidP="00631F29">
      <w:pPr>
        <w:pStyle w:val="21"/>
        <w:spacing w:line="240" w:lineRule="auto"/>
        <w:rPr>
          <w:sz w:val="24"/>
        </w:rPr>
      </w:pPr>
      <w:r w:rsidRPr="00631F29">
        <w:rPr>
          <w:sz w:val="24"/>
        </w:rPr>
        <w:t>выписывать из текста слова, словосочетания и предложения;</w:t>
      </w:r>
    </w:p>
    <w:p w:rsidR="00653A76" w:rsidRPr="00631F29" w:rsidRDefault="00653A76" w:rsidP="00631F29">
      <w:pPr>
        <w:pStyle w:val="21"/>
        <w:spacing w:line="240" w:lineRule="auto"/>
        <w:rPr>
          <w:sz w:val="24"/>
        </w:rPr>
      </w:pPr>
      <w:r w:rsidRPr="00631F29">
        <w:rPr>
          <w:sz w:val="24"/>
        </w:rPr>
        <w:t>писать поздравительную открытку с Новым годом, Рождеством, днём рождения (с опорой на образец);</w:t>
      </w:r>
    </w:p>
    <w:p w:rsidR="00653A76" w:rsidRPr="00631F29" w:rsidRDefault="00653A76" w:rsidP="00631F29">
      <w:pPr>
        <w:pStyle w:val="21"/>
        <w:spacing w:line="240" w:lineRule="auto"/>
        <w:rPr>
          <w:sz w:val="24"/>
        </w:rPr>
      </w:pPr>
      <w:r w:rsidRPr="00631F29">
        <w:rPr>
          <w:sz w:val="24"/>
        </w:rPr>
        <w:t>писать по образцу краткое письмо зарубежному другу.</w:t>
      </w:r>
    </w:p>
    <w:p w:rsidR="00653A76" w:rsidRPr="00631F29" w:rsidRDefault="00653A76" w:rsidP="00631F29">
      <w:pPr>
        <w:pStyle w:val="ad"/>
        <w:spacing w:line="240" w:lineRule="auto"/>
        <w:ind w:firstLine="454"/>
        <w:rPr>
          <w:rFonts w:ascii="Times New Roman" w:hAnsi="Times New Roman"/>
          <w:b/>
          <w:i w:val="0"/>
          <w:color w:val="auto"/>
          <w:sz w:val="24"/>
          <w:szCs w:val="24"/>
        </w:rPr>
      </w:pPr>
      <w:r w:rsidRPr="00631F29">
        <w:rPr>
          <w:rFonts w:ascii="Times New Roman" w:hAnsi="Times New Roman"/>
          <w:b/>
          <w:i w:val="0"/>
          <w:color w:val="auto"/>
          <w:sz w:val="24"/>
          <w:szCs w:val="24"/>
        </w:rPr>
        <w:t>Выпускник получит возможность научиться:</w:t>
      </w:r>
    </w:p>
    <w:p w:rsidR="00653A76" w:rsidRPr="00631F29" w:rsidRDefault="00653A76" w:rsidP="00631F29">
      <w:pPr>
        <w:pStyle w:val="21"/>
        <w:spacing w:line="240" w:lineRule="auto"/>
        <w:rPr>
          <w:i/>
          <w:sz w:val="24"/>
        </w:rPr>
      </w:pPr>
      <w:r w:rsidRPr="00631F29">
        <w:rPr>
          <w:i/>
          <w:sz w:val="24"/>
        </w:rPr>
        <w:t>в письменной форме кратко отвечать на вопросы к тексту;</w:t>
      </w:r>
    </w:p>
    <w:p w:rsidR="00653A76" w:rsidRPr="00631F29" w:rsidRDefault="00653A76" w:rsidP="00631F29">
      <w:pPr>
        <w:pStyle w:val="21"/>
        <w:spacing w:line="240" w:lineRule="auto"/>
        <w:rPr>
          <w:i/>
          <w:sz w:val="24"/>
        </w:rPr>
      </w:pPr>
      <w:r w:rsidRPr="00631F29">
        <w:rPr>
          <w:i/>
          <w:spacing w:val="2"/>
          <w:sz w:val="24"/>
        </w:rPr>
        <w:t>составлять рассказ в письменной форме по плану/</w:t>
      </w:r>
      <w:r w:rsidRPr="00631F29">
        <w:rPr>
          <w:i/>
          <w:sz w:val="24"/>
        </w:rPr>
        <w:t>ключевым словам;</w:t>
      </w:r>
    </w:p>
    <w:p w:rsidR="00653A76" w:rsidRPr="00631F29" w:rsidRDefault="00653A76" w:rsidP="00631F29">
      <w:pPr>
        <w:pStyle w:val="21"/>
        <w:spacing w:line="240" w:lineRule="auto"/>
        <w:rPr>
          <w:i/>
          <w:sz w:val="24"/>
        </w:rPr>
      </w:pPr>
      <w:r w:rsidRPr="00631F29">
        <w:rPr>
          <w:i/>
          <w:sz w:val="24"/>
        </w:rPr>
        <w:t>заполнять простую анкету;</w:t>
      </w:r>
    </w:p>
    <w:p w:rsidR="00653A76" w:rsidRPr="00631F29" w:rsidRDefault="00653A76" w:rsidP="00631F29">
      <w:pPr>
        <w:pStyle w:val="21"/>
        <w:spacing w:line="240" w:lineRule="auto"/>
        <w:rPr>
          <w:i/>
          <w:sz w:val="24"/>
        </w:rPr>
      </w:pPr>
      <w:r w:rsidRPr="00631F29">
        <w:rPr>
          <w:i/>
          <w:sz w:val="24"/>
        </w:rPr>
        <w:t>правильно оформлять конверт, сервисные поля в системе электронной почты (адрес, тема сообщения).</w:t>
      </w:r>
    </w:p>
    <w:p w:rsidR="00653A76" w:rsidRPr="00631F29" w:rsidRDefault="00653A76" w:rsidP="00631F29">
      <w:pPr>
        <w:pStyle w:val="4"/>
        <w:spacing w:before="0" w:after="0" w:line="240" w:lineRule="auto"/>
        <w:ind w:firstLine="454"/>
        <w:jc w:val="both"/>
        <w:rPr>
          <w:rFonts w:ascii="Times New Roman" w:hAnsi="Times New Roman" w:cs="Times New Roman"/>
          <w:b/>
          <w:i w:val="0"/>
          <w:color w:val="auto"/>
          <w:sz w:val="24"/>
          <w:szCs w:val="24"/>
        </w:rPr>
      </w:pPr>
      <w:r w:rsidRPr="00631F29">
        <w:rPr>
          <w:rFonts w:ascii="Times New Roman" w:hAnsi="Times New Roman" w:cs="Times New Roman"/>
          <w:b/>
          <w:i w:val="0"/>
          <w:color w:val="auto"/>
          <w:sz w:val="24"/>
          <w:szCs w:val="24"/>
        </w:rPr>
        <w:t>Языковые средстваи навыки оперирования ими</w:t>
      </w:r>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b/>
          <w:bCs/>
          <w:iCs/>
          <w:color w:val="auto"/>
          <w:sz w:val="24"/>
          <w:szCs w:val="24"/>
        </w:rPr>
        <w:t>Графика, каллиграфия, орфография</w:t>
      </w:r>
    </w:p>
    <w:p w:rsidR="00653A76" w:rsidRPr="00631F29" w:rsidRDefault="00653A76" w:rsidP="00631F29">
      <w:pPr>
        <w:pStyle w:val="a3"/>
        <w:spacing w:line="240" w:lineRule="auto"/>
        <w:ind w:firstLine="454"/>
        <w:rPr>
          <w:rFonts w:ascii="Times New Roman" w:hAnsi="Times New Roman"/>
          <w:b/>
          <w:color w:val="auto"/>
          <w:sz w:val="24"/>
          <w:szCs w:val="24"/>
        </w:rPr>
      </w:pPr>
      <w:r w:rsidRPr="00631F29">
        <w:rPr>
          <w:rFonts w:ascii="Times New Roman" w:hAnsi="Times New Roman"/>
          <w:b/>
          <w:color w:val="auto"/>
          <w:sz w:val="24"/>
          <w:szCs w:val="24"/>
        </w:rPr>
        <w:t>Выпускник научится:</w:t>
      </w:r>
    </w:p>
    <w:p w:rsidR="00653A76" w:rsidRPr="00631F29" w:rsidRDefault="00653A76" w:rsidP="00631F29">
      <w:pPr>
        <w:pStyle w:val="21"/>
        <w:spacing w:line="240" w:lineRule="auto"/>
        <w:rPr>
          <w:sz w:val="24"/>
        </w:rPr>
      </w:pPr>
      <w:r w:rsidRPr="00631F29">
        <w:rPr>
          <w:sz w:val="24"/>
        </w:rPr>
        <w:t>воспроизводить графически и каллиграфически корректно все буквы английского алфавита (полупечатное написание букв, буквосочетаний, слов);</w:t>
      </w:r>
    </w:p>
    <w:p w:rsidR="00653A76" w:rsidRPr="00631F29" w:rsidRDefault="00653A76" w:rsidP="00631F29">
      <w:pPr>
        <w:pStyle w:val="21"/>
        <w:spacing w:line="240" w:lineRule="auto"/>
        <w:rPr>
          <w:sz w:val="24"/>
        </w:rPr>
      </w:pPr>
      <w:r w:rsidRPr="00631F29">
        <w:rPr>
          <w:spacing w:val="2"/>
          <w:sz w:val="24"/>
        </w:rPr>
        <w:t>пользоваться английским алфавитом, знать последова</w:t>
      </w:r>
      <w:r w:rsidRPr="00631F29">
        <w:rPr>
          <w:sz w:val="24"/>
        </w:rPr>
        <w:t>тельность букв в нём;</w:t>
      </w:r>
    </w:p>
    <w:p w:rsidR="00653A76" w:rsidRPr="00631F29" w:rsidRDefault="00653A76" w:rsidP="00631F29">
      <w:pPr>
        <w:pStyle w:val="21"/>
        <w:spacing w:line="240" w:lineRule="auto"/>
        <w:rPr>
          <w:sz w:val="24"/>
        </w:rPr>
      </w:pPr>
      <w:r w:rsidRPr="00631F29">
        <w:rPr>
          <w:sz w:val="24"/>
        </w:rPr>
        <w:t>списывать текст;</w:t>
      </w:r>
    </w:p>
    <w:p w:rsidR="00653A76" w:rsidRPr="00631F29" w:rsidRDefault="00653A76" w:rsidP="00631F29">
      <w:pPr>
        <w:pStyle w:val="21"/>
        <w:spacing w:line="240" w:lineRule="auto"/>
        <w:rPr>
          <w:sz w:val="24"/>
        </w:rPr>
      </w:pPr>
      <w:r w:rsidRPr="00631F29">
        <w:rPr>
          <w:sz w:val="24"/>
        </w:rPr>
        <w:t>восстанавливать слово в соответствии с решаемой учебной задачей;</w:t>
      </w:r>
    </w:p>
    <w:p w:rsidR="00653A76" w:rsidRPr="00631F29" w:rsidRDefault="00653A76" w:rsidP="00631F29">
      <w:pPr>
        <w:pStyle w:val="21"/>
        <w:spacing w:line="240" w:lineRule="auto"/>
        <w:rPr>
          <w:sz w:val="24"/>
        </w:rPr>
      </w:pPr>
      <w:r w:rsidRPr="00631F29">
        <w:rPr>
          <w:sz w:val="24"/>
        </w:rPr>
        <w:t>отличать буквы от знаков транскрипции.</w:t>
      </w:r>
    </w:p>
    <w:p w:rsidR="00653A76" w:rsidRPr="00631F29" w:rsidRDefault="00653A76" w:rsidP="00631F29">
      <w:pPr>
        <w:pStyle w:val="ad"/>
        <w:spacing w:line="240" w:lineRule="auto"/>
        <w:ind w:firstLine="454"/>
        <w:rPr>
          <w:rFonts w:ascii="Times New Roman" w:hAnsi="Times New Roman"/>
          <w:b/>
          <w:i w:val="0"/>
          <w:color w:val="auto"/>
          <w:sz w:val="24"/>
          <w:szCs w:val="24"/>
        </w:rPr>
      </w:pPr>
      <w:r w:rsidRPr="00631F29">
        <w:rPr>
          <w:rFonts w:ascii="Times New Roman" w:hAnsi="Times New Roman"/>
          <w:b/>
          <w:i w:val="0"/>
          <w:color w:val="auto"/>
          <w:sz w:val="24"/>
          <w:szCs w:val="24"/>
        </w:rPr>
        <w:t>Выпускник получит возможность научиться:</w:t>
      </w:r>
    </w:p>
    <w:p w:rsidR="00653A76" w:rsidRPr="00631F29" w:rsidRDefault="00653A76" w:rsidP="00631F29">
      <w:pPr>
        <w:pStyle w:val="21"/>
        <w:spacing w:line="240" w:lineRule="auto"/>
        <w:rPr>
          <w:i/>
          <w:sz w:val="24"/>
        </w:rPr>
      </w:pPr>
      <w:r w:rsidRPr="00631F29">
        <w:rPr>
          <w:i/>
          <w:sz w:val="24"/>
        </w:rPr>
        <w:t>сравнивать и анализировать буквосочетания английского языка и их транскрипцию;</w:t>
      </w:r>
    </w:p>
    <w:p w:rsidR="00653A76" w:rsidRPr="00631F29" w:rsidRDefault="00653A76" w:rsidP="00631F29">
      <w:pPr>
        <w:pStyle w:val="21"/>
        <w:spacing w:line="240" w:lineRule="auto"/>
        <w:rPr>
          <w:i/>
          <w:sz w:val="24"/>
        </w:rPr>
      </w:pPr>
      <w:r w:rsidRPr="00631F29">
        <w:rPr>
          <w:i/>
          <w:spacing w:val="-2"/>
          <w:sz w:val="24"/>
        </w:rPr>
        <w:t>группировать слова в соответствии с изученными пра</w:t>
      </w:r>
      <w:r w:rsidRPr="00631F29">
        <w:rPr>
          <w:i/>
          <w:sz w:val="24"/>
        </w:rPr>
        <w:t>вилами чтения;</w:t>
      </w:r>
    </w:p>
    <w:p w:rsidR="00653A76" w:rsidRPr="00631F29" w:rsidRDefault="00653A76" w:rsidP="00631F29">
      <w:pPr>
        <w:pStyle w:val="21"/>
        <w:spacing w:line="240" w:lineRule="auto"/>
        <w:rPr>
          <w:i/>
          <w:sz w:val="24"/>
        </w:rPr>
      </w:pPr>
      <w:r w:rsidRPr="00631F29">
        <w:rPr>
          <w:i/>
          <w:sz w:val="24"/>
        </w:rPr>
        <w:t>уточнять написание слова по словарю;</w:t>
      </w:r>
    </w:p>
    <w:p w:rsidR="00653A76" w:rsidRPr="00631F29" w:rsidRDefault="00653A76" w:rsidP="00631F29">
      <w:pPr>
        <w:pStyle w:val="21"/>
        <w:spacing w:line="240" w:lineRule="auto"/>
        <w:rPr>
          <w:i/>
          <w:sz w:val="24"/>
        </w:rPr>
      </w:pPr>
      <w:r w:rsidRPr="00631F29">
        <w:rPr>
          <w:i/>
          <w:sz w:val="24"/>
        </w:rPr>
        <w:t xml:space="preserve">использовать экранный перевод отдельных слов (с русского языка </w:t>
      </w:r>
      <w:proofErr w:type="gramStart"/>
      <w:r w:rsidRPr="00631F29">
        <w:rPr>
          <w:i/>
          <w:sz w:val="24"/>
        </w:rPr>
        <w:t>на</w:t>
      </w:r>
      <w:proofErr w:type="gramEnd"/>
      <w:r w:rsidRPr="00631F29">
        <w:rPr>
          <w:i/>
          <w:sz w:val="24"/>
        </w:rPr>
        <w:t xml:space="preserve"> иностранный и обратно).</w:t>
      </w:r>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b/>
          <w:bCs/>
          <w:iCs/>
          <w:color w:val="auto"/>
          <w:sz w:val="24"/>
          <w:szCs w:val="24"/>
        </w:rPr>
        <w:t>Фонетическая сторона речи</w:t>
      </w:r>
    </w:p>
    <w:p w:rsidR="00653A76" w:rsidRPr="00631F29" w:rsidRDefault="00653A76" w:rsidP="00631F29">
      <w:pPr>
        <w:pStyle w:val="a3"/>
        <w:spacing w:line="240" w:lineRule="auto"/>
        <w:ind w:firstLine="454"/>
        <w:rPr>
          <w:rFonts w:ascii="Times New Roman" w:hAnsi="Times New Roman"/>
          <w:b/>
          <w:color w:val="auto"/>
          <w:sz w:val="24"/>
          <w:szCs w:val="24"/>
        </w:rPr>
      </w:pPr>
      <w:r w:rsidRPr="00631F29">
        <w:rPr>
          <w:rFonts w:ascii="Times New Roman" w:hAnsi="Times New Roman"/>
          <w:b/>
          <w:color w:val="auto"/>
          <w:sz w:val="24"/>
          <w:szCs w:val="24"/>
        </w:rPr>
        <w:t>Выпускник научится:</w:t>
      </w:r>
    </w:p>
    <w:p w:rsidR="00653A76" w:rsidRPr="00631F29" w:rsidRDefault="00653A76" w:rsidP="00631F29">
      <w:pPr>
        <w:pStyle w:val="21"/>
        <w:spacing w:line="240" w:lineRule="auto"/>
        <w:rPr>
          <w:sz w:val="24"/>
        </w:rPr>
      </w:pPr>
      <w:r w:rsidRPr="00631F29">
        <w:rPr>
          <w:spacing w:val="2"/>
          <w:sz w:val="24"/>
        </w:rPr>
        <w:t xml:space="preserve">различать на слух и адекватно произносить все звуки </w:t>
      </w:r>
      <w:r w:rsidRPr="00631F29">
        <w:rPr>
          <w:sz w:val="24"/>
        </w:rPr>
        <w:t>английского языка, соблюдая нормы произношения звуков;</w:t>
      </w:r>
    </w:p>
    <w:p w:rsidR="00653A76" w:rsidRPr="00631F29" w:rsidRDefault="00653A76" w:rsidP="00631F29">
      <w:pPr>
        <w:pStyle w:val="21"/>
        <w:spacing w:line="240" w:lineRule="auto"/>
        <w:rPr>
          <w:sz w:val="24"/>
        </w:rPr>
      </w:pPr>
      <w:r w:rsidRPr="00631F29">
        <w:rPr>
          <w:sz w:val="24"/>
        </w:rPr>
        <w:t>соблюдать правильное ударение в изолированном слове, фразе;</w:t>
      </w:r>
    </w:p>
    <w:p w:rsidR="00653A76" w:rsidRPr="00631F29" w:rsidRDefault="00653A76" w:rsidP="00631F29">
      <w:pPr>
        <w:pStyle w:val="21"/>
        <w:spacing w:line="240" w:lineRule="auto"/>
        <w:rPr>
          <w:sz w:val="24"/>
        </w:rPr>
      </w:pPr>
      <w:r w:rsidRPr="00631F29">
        <w:rPr>
          <w:sz w:val="24"/>
        </w:rPr>
        <w:lastRenderedPageBreak/>
        <w:t>различать коммуникативные типы предложений по интонации;</w:t>
      </w:r>
    </w:p>
    <w:p w:rsidR="00653A76" w:rsidRPr="00631F29" w:rsidRDefault="00653A76" w:rsidP="00631F29">
      <w:pPr>
        <w:pStyle w:val="21"/>
        <w:spacing w:line="240" w:lineRule="auto"/>
        <w:rPr>
          <w:sz w:val="24"/>
        </w:rPr>
      </w:pPr>
      <w:r w:rsidRPr="00631F29">
        <w:rPr>
          <w:sz w:val="24"/>
        </w:rPr>
        <w:t>корректно произносить предложения с точки зрения их ритмико</w:t>
      </w:r>
      <w:r w:rsidRPr="00631F29">
        <w:rPr>
          <w:sz w:val="24"/>
        </w:rPr>
        <w:noBreakHyphen/>
        <w:t>интонационных особенностей.</w:t>
      </w:r>
    </w:p>
    <w:p w:rsidR="00653A76" w:rsidRPr="00631F29" w:rsidRDefault="00653A76" w:rsidP="00631F29">
      <w:pPr>
        <w:pStyle w:val="ad"/>
        <w:spacing w:line="240" w:lineRule="auto"/>
        <w:ind w:firstLine="454"/>
        <w:rPr>
          <w:rFonts w:ascii="Times New Roman" w:hAnsi="Times New Roman"/>
          <w:b/>
          <w:i w:val="0"/>
          <w:color w:val="auto"/>
          <w:sz w:val="24"/>
          <w:szCs w:val="24"/>
        </w:rPr>
      </w:pPr>
      <w:r w:rsidRPr="00631F29">
        <w:rPr>
          <w:rFonts w:ascii="Times New Roman" w:hAnsi="Times New Roman"/>
          <w:b/>
          <w:i w:val="0"/>
          <w:color w:val="auto"/>
          <w:sz w:val="24"/>
          <w:szCs w:val="24"/>
        </w:rPr>
        <w:t>Выпускник получит возможность научиться:</w:t>
      </w:r>
    </w:p>
    <w:p w:rsidR="00653A76" w:rsidRPr="00631F29" w:rsidRDefault="00653A76" w:rsidP="00631F29">
      <w:pPr>
        <w:pStyle w:val="21"/>
        <w:spacing w:line="240" w:lineRule="auto"/>
        <w:rPr>
          <w:i/>
          <w:sz w:val="24"/>
        </w:rPr>
      </w:pPr>
      <w:r w:rsidRPr="00631F29">
        <w:rPr>
          <w:i/>
          <w:sz w:val="24"/>
        </w:rPr>
        <w:t xml:space="preserve">распознавать связующее </w:t>
      </w:r>
      <w:r w:rsidRPr="00631F29">
        <w:rPr>
          <w:b/>
          <w:bCs/>
          <w:i/>
          <w:sz w:val="24"/>
        </w:rPr>
        <w:t>r</w:t>
      </w:r>
      <w:r w:rsidRPr="00631F29">
        <w:rPr>
          <w:i/>
          <w:sz w:val="24"/>
        </w:rPr>
        <w:t xml:space="preserve"> в речи и уметь его использовать;</w:t>
      </w:r>
    </w:p>
    <w:p w:rsidR="00653A76" w:rsidRPr="00631F29" w:rsidRDefault="00653A76" w:rsidP="00631F29">
      <w:pPr>
        <w:pStyle w:val="21"/>
        <w:spacing w:line="240" w:lineRule="auto"/>
        <w:rPr>
          <w:i/>
          <w:sz w:val="24"/>
        </w:rPr>
      </w:pPr>
      <w:r w:rsidRPr="00631F29">
        <w:rPr>
          <w:i/>
          <w:sz w:val="24"/>
        </w:rPr>
        <w:t>соблюдать интонацию перечисления;</w:t>
      </w:r>
    </w:p>
    <w:p w:rsidR="00653A76" w:rsidRPr="00631F29" w:rsidRDefault="00653A76" w:rsidP="00631F29">
      <w:pPr>
        <w:pStyle w:val="21"/>
        <w:spacing w:line="240" w:lineRule="auto"/>
        <w:rPr>
          <w:i/>
          <w:sz w:val="24"/>
        </w:rPr>
      </w:pPr>
      <w:r w:rsidRPr="00631F29">
        <w:rPr>
          <w:i/>
          <w:sz w:val="24"/>
        </w:rPr>
        <w:t>соблюдать правило отсутствия ударения на служебных словах (артиклях, союзах, предлогах);</w:t>
      </w:r>
    </w:p>
    <w:p w:rsidR="00653A76" w:rsidRPr="00631F29" w:rsidRDefault="00653A76" w:rsidP="00631F29">
      <w:pPr>
        <w:pStyle w:val="21"/>
        <w:spacing w:line="240" w:lineRule="auto"/>
        <w:rPr>
          <w:i/>
          <w:sz w:val="24"/>
        </w:rPr>
      </w:pPr>
      <w:r w:rsidRPr="00631F29">
        <w:rPr>
          <w:i/>
          <w:sz w:val="24"/>
        </w:rPr>
        <w:t>читать изучаемые слова по транскрипции.</w:t>
      </w:r>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b/>
          <w:bCs/>
          <w:iCs/>
          <w:color w:val="auto"/>
          <w:sz w:val="24"/>
          <w:szCs w:val="24"/>
        </w:rPr>
        <w:t>Лексическая сторона речи</w:t>
      </w:r>
    </w:p>
    <w:p w:rsidR="00653A76" w:rsidRPr="00631F29" w:rsidRDefault="00653A76" w:rsidP="00631F29">
      <w:pPr>
        <w:pStyle w:val="a3"/>
        <w:spacing w:line="240" w:lineRule="auto"/>
        <w:ind w:firstLine="454"/>
        <w:rPr>
          <w:rFonts w:ascii="Times New Roman" w:hAnsi="Times New Roman"/>
          <w:b/>
          <w:color w:val="auto"/>
          <w:sz w:val="24"/>
          <w:szCs w:val="24"/>
        </w:rPr>
      </w:pPr>
      <w:r w:rsidRPr="00631F29">
        <w:rPr>
          <w:rFonts w:ascii="Times New Roman" w:hAnsi="Times New Roman"/>
          <w:b/>
          <w:color w:val="auto"/>
          <w:sz w:val="24"/>
          <w:szCs w:val="24"/>
        </w:rPr>
        <w:t>Выпускник научится:</w:t>
      </w:r>
    </w:p>
    <w:p w:rsidR="00653A76" w:rsidRPr="00631F29" w:rsidRDefault="00653A76" w:rsidP="00631F29">
      <w:pPr>
        <w:pStyle w:val="21"/>
        <w:spacing w:line="240" w:lineRule="auto"/>
        <w:rPr>
          <w:sz w:val="24"/>
        </w:rPr>
      </w:pPr>
      <w:r w:rsidRPr="00631F29">
        <w:rPr>
          <w:sz w:val="24"/>
        </w:rPr>
        <w:t xml:space="preserve">узнавать в письменном и устном тексте изученные лексические единицы, в том числе словосочетания, в пределах тематики на </w:t>
      </w:r>
      <w:r w:rsidR="00A1453B" w:rsidRPr="00631F29">
        <w:rPr>
          <w:sz w:val="24"/>
        </w:rPr>
        <w:t xml:space="preserve">уровне </w:t>
      </w:r>
      <w:r w:rsidRPr="00631F29">
        <w:rPr>
          <w:sz w:val="24"/>
        </w:rPr>
        <w:t xml:space="preserve"> начально</w:t>
      </w:r>
      <w:r w:rsidR="00A1453B" w:rsidRPr="00631F29">
        <w:rPr>
          <w:sz w:val="24"/>
        </w:rPr>
        <w:t>гообразования</w:t>
      </w:r>
      <w:r w:rsidRPr="00631F29">
        <w:rPr>
          <w:sz w:val="24"/>
        </w:rPr>
        <w:t>;</w:t>
      </w:r>
    </w:p>
    <w:p w:rsidR="00653A76" w:rsidRPr="00631F29" w:rsidRDefault="00653A76" w:rsidP="00631F29">
      <w:pPr>
        <w:pStyle w:val="21"/>
        <w:spacing w:line="240" w:lineRule="auto"/>
        <w:rPr>
          <w:sz w:val="24"/>
        </w:rPr>
      </w:pPr>
      <w:r w:rsidRPr="00631F29">
        <w:rPr>
          <w:spacing w:val="2"/>
          <w:sz w:val="24"/>
        </w:rPr>
        <w:t xml:space="preserve">оперировать в процессе общения активной лексикой в </w:t>
      </w:r>
      <w:r w:rsidRPr="00631F29">
        <w:rPr>
          <w:sz w:val="24"/>
        </w:rPr>
        <w:t>соответствии с коммуникативной задачей;</w:t>
      </w:r>
    </w:p>
    <w:p w:rsidR="00653A76" w:rsidRPr="00631F29" w:rsidRDefault="00653A76" w:rsidP="00631F29">
      <w:pPr>
        <w:pStyle w:val="21"/>
        <w:spacing w:line="240" w:lineRule="auto"/>
        <w:rPr>
          <w:sz w:val="24"/>
        </w:rPr>
      </w:pPr>
      <w:r w:rsidRPr="00631F29">
        <w:rPr>
          <w:sz w:val="24"/>
        </w:rPr>
        <w:t>восстанавливать текст в соответствии с решаемой учебной задачей.</w:t>
      </w:r>
    </w:p>
    <w:p w:rsidR="00653A76" w:rsidRPr="00631F29" w:rsidRDefault="00653A76" w:rsidP="00631F29">
      <w:pPr>
        <w:pStyle w:val="ad"/>
        <w:spacing w:line="240" w:lineRule="auto"/>
        <w:ind w:firstLine="454"/>
        <w:rPr>
          <w:rFonts w:ascii="Times New Roman" w:hAnsi="Times New Roman"/>
          <w:b/>
          <w:i w:val="0"/>
          <w:color w:val="auto"/>
          <w:sz w:val="24"/>
          <w:szCs w:val="24"/>
        </w:rPr>
      </w:pPr>
      <w:r w:rsidRPr="00631F29">
        <w:rPr>
          <w:rFonts w:ascii="Times New Roman" w:hAnsi="Times New Roman"/>
          <w:b/>
          <w:i w:val="0"/>
          <w:color w:val="auto"/>
          <w:sz w:val="24"/>
          <w:szCs w:val="24"/>
        </w:rPr>
        <w:t>Выпускник получит возможность научиться:</w:t>
      </w:r>
    </w:p>
    <w:p w:rsidR="00653A76" w:rsidRPr="00631F29" w:rsidRDefault="00653A76" w:rsidP="00631F29">
      <w:pPr>
        <w:pStyle w:val="21"/>
        <w:spacing w:line="240" w:lineRule="auto"/>
        <w:rPr>
          <w:i/>
          <w:sz w:val="24"/>
        </w:rPr>
      </w:pPr>
      <w:r w:rsidRPr="00631F29">
        <w:rPr>
          <w:i/>
          <w:sz w:val="24"/>
        </w:rPr>
        <w:t>узнавать простые словообразовательные элементы;</w:t>
      </w:r>
    </w:p>
    <w:p w:rsidR="00653A76" w:rsidRPr="00631F29" w:rsidRDefault="00653A76" w:rsidP="00631F29">
      <w:pPr>
        <w:pStyle w:val="21"/>
        <w:spacing w:line="240" w:lineRule="auto"/>
        <w:rPr>
          <w:i/>
          <w:sz w:val="24"/>
        </w:rPr>
      </w:pPr>
      <w:r w:rsidRPr="00631F29">
        <w:rPr>
          <w:i/>
          <w:sz w:val="24"/>
        </w:rPr>
        <w:t>опираться на языковую догадку в процессе чтения и аудирования (интернациональные и сложные слова).</w:t>
      </w:r>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b/>
          <w:bCs/>
          <w:iCs/>
          <w:color w:val="auto"/>
          <w:sz w:val="24"/>
          <w:szCs w:val="24"/>
        </w:rPr>
        <w:t>Грамматическая сторона речи</w:t>
      </w:r>
    </w:p>
    <w:p w:rsidR="00653A76" w:rsidRPr="00631F29" w:rsidRDefault="00653A76" w:rsidP="00631F29">
      <w:pPr>
        <w:pStyle w:val="a3"/>
        <w:spacing w:line="240" w:lineRule="auto"/>
        <w:ind w:firstLine="454"/>
        <w:rPr>
          <w:rFonts w:ascii="Times New Roman" w:hAnsi="Times New Roman"/>
          <w:b/>
          <w:color w:val="auto"/>
          <w:sz w:val="24"/>
          <w:szCs w:val="24"/>
        </w:rPr>
      </w:pPr>
      <w:r w:rsidRPr="00631F29">
        <w:rPr>
          <w:rFonts w:ascii="Times New Roman" w:hAnsi="Times New Roman"/>
          <w:b/>
          <w:color w:val="auto"/>
          <w:sz w:val="24"/>
          <w:szCs w:val="24"/>
        </w:rPr>
        <w:t>Выпускник научится:</w:t>
      </w:r>
    </w:p>
    <w:p w:rsidR="00653A76" w:rsidRPr="00631F29" w:rsidRDefault="00653A76" w:rsidP="00631F29">
      <w:pPr>
        <w:pStyle w:val="21"/>
        <w:spacing w:line="240" w:lineRule="auto"/>
        <w:rPr>
          <w:sz w:val="24"/>
        </w:rPr>
      </w:pPr>
      <w:r w:rsidRPr="00631F29">
        <w:rPr>
          <w:sz w:val="24"/>
        </w:rPr>
        <w:t>распознавать и употреблять в речи основные коммуникативные типы предложений;</w:t>
      </w:r>
    </w:p>
    <w:p w:rsidR="00653A76" w:rsidRPr="00631F29" w:rsidRDefault="00653A76" w:rsidP="00631F29">
      <w:pPr>
        <w:pStyle w:val="21"/>
        <w:spacing w:line="240" w:lineRule="auto"/>
        <w:rPr>
          <w:sz w:val="24"/>
        </w:rPr>
      </w:pPr>
      <w:proofErr w:type="gramStart"/>
      <w:r w:rsidRPr="00631F29">
        <w:rPr>
          <w:sz w:val="24"/>
        </w:rPr>
        <w:t xml:space="preserve">распознавать в тексте и употреблять в речи изученные </w:t>
      </w:r>
      <w:r w:rsidRPr="00631F29">
        <w:rPr>
          <w:spacing w:val="2"/>
          <w:sz w:val="24"/>
        </w:rPr>
        <w:t>части речи: существительные с определённым/неопределён</w:t>
      </w:r>
      <w:r w:rsidRPr="00631F29">
        <w:rPr>
          <w:sz w:val="24"/>
        </w:rPr>
        <w:t>ным/нулевым артиклем; существительные в единственном и множественном числе; глагол­связку to be; глаголы в Present, Past, Future Simple; модальные глаголы can, may, must; лич</w:t>
      </w:r>
      <w:r w:rsidRPr="00631F29">
        <w:rPr>
          <w:spacing w:val="2"/>
          <w:sz w:val="24"/>
        </w:rPr>
        <w:t>ные, притяжательные и указательные местоимения; прила</w:t>
      </w:r>
      <w:r w:rsidRPr="00631F29">
        <w:rPr>
          <w:sz w:val="24"/>
        </w:rPr>
        <w:t>гательные в положительной, сравнительной и превосходной степени; количественные (до 100) и порядковые (до 30) числительные;</w:t>
      </w:r>
      <w:proofErr w:type="gramEnd"/>
      <w:r w:rsidRPr="00631F29">
        <w:rPr>
          <w:sz w:val="24"/>
        </w:rPr>
        <w:t xml:space="preserve"> наиболее употребительные предлоги для выражения временн</w:t>
      </w:r>
      <w:r w:rsidRPr="00631F29">
        <w:rPr>
          <w:spacing w:val="-128"/>
          <w:sz w:val="24"/>
        </w:rPr>
        <w:t>ы</w:t>
      </w:r>
      <w:r w:rsidRPr="00631F29">
        <w:rPr>
          <w:spacing w:val="26"/>
          <w:sz w:val="24"/>
        </w:rPr>
        <w:t>´</w:t>
      </w:r>
      <w:r w:rsidRPr="00631F29">
        <w:rPr>
          <w:sz w:val="24"/>
        </w:rPr>
        <w:t>х и пространственных отношений.</w:t>
      </w:r>
    </w:p>
    <w:p w:rsidR="00653A76" w:rsidRPr="00631F29" w:rsidRDefault="00653A76" w:rsidP="00631F29">
      <w:pPr>
        <w:pStyle w:val="ad"/>
        <w:spacing w:line="240" w:lineRule="auto"/>
        <w:ind w:firstLine="454"/>
        <w:rPr>
          <w:rFonts w:ascii="Times New Roman" w:hAnsi="Times New Roman"/>
          <w:b/>
          <w:i w:val="0"/>
          <w:color w:val="auto"/>
          <w:sz w:val="24"/>
          <w:szCs w:val="24"/>
        </w:rPr>
      </w:pPr>
      <w:r w:rsidRPr="00631F29">
        <w:rPr>
          <w:rFonts w:ascii="Times New Roman" w:hAnsi="Times New Roman"/>
          <w:b/>
          <w:i w:val="0"/>
          <w:color w:val="auto"/>
          <w:sz w:val="24"/>
          <w:szCs w:val="24"/>
        </w:rPr>
        <w:t>Выпускник получит возможность научиться:</w:t>
      </w:r>
    </w:p>
    <w:p w:rsidR="00653A76" w:rsidRPr="00631F29" w:rsidRDefault="00653A76" w:rsidP="00631F29">
      <w:pPr>
        <w:pStyle w:val="21"/>
        <w:spacing w:line="240" w:lineRule="auto"/>
        <w:rPr>
          <w:i/>
          <w:sz w:val="24"/>
        </w:rPr>
      </w:pPr>
      <w:r w:rsidRPr="00631F29">
        <w:rPr>
          <w:i/>
          <w:sz w:val="24"/>
        </w:rPr>
        <w:t>узнавать сложносочинённые предложения с союзами and и but;</w:t>
      </w:r>
    </w:p>
    <w:p w:rsidR="00653A76" w:rsidRPr="00631F29" w:rsidRDefault="00653A76" w:rsidP="00631F29">
      <w:pPr>
        <w:pStyle w:val="21"/>
        <w:spacing w:line="240" w:lineRule="auto"/>
        <w:rPr>
          <w:i/>
          <w:sz w:val="24"/>
          <w:lang w:val="en-US"/>
        </w:rPr>
      </w:pPr>
      <w:proofErr w:type="gramStart"/>
      <w:r w:rsidRPr="00631F29">
        <w:rPr>
          <w:i/>
          <w:sz w:val="24"/>
        </w:rPr>
        <w:t>использовать в речи безличные предложения (It’s cold.</w:t>
      </w:r>
      <w:proofErr w:type="gramEnd"/>
      <w:r w:rsidRPr="00631F29">
        <w:rPr>
          <w:i/>
          <w:sz w:val="24"/>
        </w:rPr>
        <w:t xml:space="preserve"> </w:t>
      </w:r>
      <w:r w:rsidRPr="00631F29">
        <w:rPr>
          <w:i/>
          <w:sz w:val="24"/>
          <w:lang w:val="en-US"/>
        </w:rPr>
        <w:t xml:space="preserve">It’s 5 o’clock. It’s interesting), </w:t>
      </w:r>
      <w:r w:rsidRPr="00631F29">
        <w:rPr>
          <w:i/>
          <w:sz w:val="24"/>
        </w:rPr>
        <w:t>предложениясконструкцией</w:t>
      </w:r>
      <w:r w:rsidRPr="00631F29">
        <w:rPr>
          <w:i/>
          <w:sz w:val="24"/>
          <w:lang w:val="en-US"/>
        </w:rPr>
        <w:t xml:space="preserve"> there is/there are;</w:t>
      </w:r>
    </w:p>
    <w:p w:rsidR="00653A76" w:rsidRPr="00631F29" w:rsidRDefault="00653A76" w:rsidP="00631F29">
      <w:pPr>
        <w:pStyle w:val="21"/>
        <w:spacing w:line="240" w:lineRule="auto"/>
        <w:rPr>
          <w:i/>
          <w:sz w:val="24"/>
          <w:lang w:val="en-US"/>
        </w:rPr>
      </w:pPr>
      <w:proofErr w:type="gramStart"/>
      <w:r w:rsidRPr="00631F29">
        <w:rPr>
          <w:i/>
          <w:sz w:val="24"/>
        </w:rPr>
        <w:t>оперировать в речи неопределёнными местоимениями some, any (некоторые случаи употребления:</w:t>
      </w:r>
      <w:proofErr w:type="gramEnd"/>
      <w:r w:rsidRPr="00631F29">
        <w:rPr>
          <w:i/>
          <w:sz w:val="24"/>
        </w:rPr>
        <w:t xml:space="preserve"> Can I have some tea? </w:t>
      </w:r>
      <w:r w:rsidRPr="00631F29">
        <w:rPr>
          <w:i/>
          <w:sz w:val="24"/>
          <w:lang w:val="en-US"/>
        </w:rPr>
        <w:t>Is there any milk in the fridge? — No, there isn’t any);</w:t>
      </w:r>
    </w:p>
    <w:p w:rsidR="00653A76" w:rsidRPr="00631F29" w:rsidRDefault="00653A76" w:rsidP="00631F29">
      <w:pPr>
        <w:pStyle w:val="21"/>
        <w:spacing w:line="240" w:lineRule="auto"/>
        <w:rPr>
          <w:i/>
          <w:sz w:val="24"/>
          <w:lang w:val="en-US"/>
        </w:rPr>
      </w:pPr>
      <w:r w:rsidRPr="00631F29">
        <w:rPr>
          <w:i/>
          <w:sz w:val="24"/>
        </w:rPr>
        <w:t>оперироватьвречинаречиямивремени</w:t>
      </w:r>
      <w:r w:rsidRPr="00631F29">
        <w:rPr>
          <w:i/>
          <w:sz w:val="24"/>
          <w:lang w:val="en-US"/>
        </w:rPr>
        <w:t xml:space="preserve"> (yesterday, tomorrow, never, usually, often, sometimes); </w:t>
      </w:r>
      <w:r w:rsidRPr="00631F29">
        <w:rPr>
          <w:i/>
          <w:sz w:val="24"/>
        </w:rPr>
        <w:t>наречиямистепени</w:t>
      </w:r>
      <w:r w:rsidRPr="00631F29">
        <w:rPr>
          <w:i/>
          <w:sz w:val="24"/>
          <w:lang w:val="en-US"/>
        </w:rPr>
        <w:t xml:space="preserve"> (much, little, very);</w:t>
      </w:r>
    </w:p>
    <w:p w:rsidR="00653A76" w:rsidRPr="00631F29" w:rsidRDefault="00653A76" w:rsidP="00631F29">
      <w:pPr>
        <w:pStyle w:val="21"/>
        <w:spacing w:line="240" w:lineRule="auto"/>
        <w:rPr>
          <w:i/>
          <w:sz w:val="24"/>
        </w:rPr>
      </w:pPr>
      <w:r w:rsidRPr="00631F29">
        <w:rPr>
          <w:i/>
          <w:sz w:val="24"/>
        </w:rPr>
        <w:t>распознавать в тексте и дифференцировать слова по определённым признакам (существительные, прилагательные, модальные/смысловые глаголы).</w:t>
      </w:r>
    </w:p>
    <w:p w:rsidR="00653A76" w:rsidRPr="00631F29" w:rsidRDefault="00653A76" w:rsidP="008C3785">
      <w:pPr>
        <w:pStyle w:val="afd"/>
        <w:numPr>
          <w:ilvl w:val="2"/>
          <w:numId w:val="2"/>
        </w:numPr>
        <w:spacing w:line="240" w:lineRule="auto"/>
        <w:ind w:left="0" w:firstLine="0"/>
        <w:rPr>
          <w:sz w:val="24"/>
        </w:rPr>
      </w:pPr>
      <w:bookmarkStart w:id="39" w:name="_Toc288394064"/>
      <w:bookmarkStart w:id="40" w:name="_Toc288410531"/>
      <w:bookmarkStart w:id="41" w:name="_Toc288410660"/>
      <w:bookmarkStart w:id="42" w:name="_Toc294246075"/>
      <w:r w:rsidRPr="00631F29">
        <w:rPr>
          <w:sz w:val="24"/>
        </w:rPr>
        <w:t>Математика и информатика</w:t>
      </w:r>
      <w:bookmarkEnd w:id="39"/>
      <w:bookmarkEnd w:id="40"/>
      <w:bookmarkEnd w:id="41"/>
      <w:bookmarkEnd w:id="42"/>
    </w:p>
    <w:p w:rsidR="006D7B6B" w:rsidRPr="00631F29" w:rsidRDefault="006D7B6B" w:rsidP="00631F29">
      <w:pPr>
        <w:tabs>
          <w:tab w:val="left" w:pos="142"/>
          <w:tab w:val="left" w:leader="dot" w:pos="624"/>
          <w:tab w:val="left" w:pos="851"/>
        </w:tabs>
        <w:ind w:firstLine="851"/>
        <w:jc w:val="both"/>
        <w:rPr>
          <w:rStyle w:val="Zag11"/>
          <w:rFonts w:eastAsia="@Arial Unicode MS"/>
        </w:rPr>
      </w:pPr>
      <w:r w:rsidRPr="00631F29">
        <w:rPr>
          <w:rStyle w:val="Zag11"/>
          <w:rFonts w:eastAsia="@Arial Unicode MS"/>
        </w:rPr>
        <w:t xml:space="preserve">В результате изучения курса </w:t>
      </w:r>
      <w:proofErr w:type="gramStart"/>
      <w:r w:rsidRPr="00631F29">
        <w:rPr>
          <w:rStyle w:val="Zag11"/>
          <w:rFonts w:eastAsia="@Arial Unicode MS"/>
        </w:rPr>
        <w:t>математики</w:t>
      </w:r>
      <w:proofErr w:type="gramEnd"/>
      <w:r w:rsidRPr="00631F29">
        <w:rPr>
          <w:rStyle w:val="Zag11"/>
          <w:rFonts w:eastAsia="@Arial Unicode MS"/>
        </w:rPr>
        <w:t xml:space="preserve"> обучающиеся на уровне начального общего образования:</w:t>
      </w:r>
    </w:p>
    <w:p w:rsidR="006D7B6B" w:rsidRPr="00631F29" w:rsidRDefault="006D7B6B" w:rsidP="00631F29">
      <w:pPr>
        <w:tabs>
          <w:tab w:val="left" w:pos="142"/>
          <w:tab w:val="left" w:leader="dot" w:pos="624"/>
        </w:tabs>
        <w:ind w:firstLine="709"/>
        <w:jc w:val="both"/>
        <w:rPr>
          <w:rStyle w:val="Zag11"/>
          <w:rFonts w:eastAsia="@Arial Unicode MS"/>
        </w:rPr>
      </w:pPr>
      <w:r w:rsidRPr="00631F29">
        <w:rPr>
          <w:rStyle w:val="Zag11"/>
          <w:rFonts w:eastAsia="@Arial Unicode MS"/>
        </w:rPr>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6D7B6B" w:rsidRPr="00631F29" w:rsidRDefault="006D7B6B" w:rsidP="00631F29">
      <w:pPr>
        <w:tabs>
          <w:tab w:val="left" w:pos="142"/>
          <w:tab w:val="left" w:leader="dot" w:pos="624"/>
        </w:tabs>
        <w:ind w:firstLine="709"/>
        <w:jc w:val="both"/>
        <w:rPr>
          <w:rStyle w:val="Zag11"/>
          <w:rFonts w:eastAsia="@Arial Unicode MS"/>
        </w:rPr>
      </w:pPr>
      <w:r w:rsidRPr="00631F29">
        <w:rPr>
          <w:rStyle w:val="Zag11"/>
          <w:rFonts w:eastAsia="@Arial Unicode MS"/>
        </w:rPr>
        <w:t>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6D7B6B" w:rsidRPr="00631F29" w:rsidRDefault="006D7B6B" w:rsidP="00631F29">
      <w:pPr>
        <w:tabs>
          <w:tab w:val="left" w:pos="142"/>
          <w:tab w:val="left" w:leader="dot" w:pos="624"/>
        </w:tabs>
        <w:ind w:firstLine="709"/>
        <w:jc w:val="both"/>
        <w:rPr>
          <w:rStyle w:val="Zag11"/>
          <w:rFonts w:eastAsia="@Arial Unicode MS"/>
        </w:rPr>
      </w:pPr>
      <w:r w:rsidRPr="00631F29">
        <w:rPr>
          <w:rStyle w:val="Zag11"/>
          <w:rFonts w:eastAsia="@Arial Unicode MS"/>
        </w:rPr>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6D7B6B" w:rsidRPr="00631F29" w:rsidRDefault="006D7B6B" w:rsidP="00631F29">
      <w:pPr>
        <w:tabs>
          <w:tab w:val="left" w:pos="142"/>
          <w:tab w:val="left" w:leader="dot" w:pos="624"/>
        </w:tabs>
        <w:ind w:firstLine="709"/>
        <w:jc w:val="both"/>
        <w:rPr>
          <w:rStyle w:val="Zag11"/>
          <w:rFonts w:eastAsia="@Arial Unicode MS"/>
        </w:rPr>
      </w:pPr>
      <w:r w:rsidRPr="00631F29">
        <w:rPr>
          <w:rStyle w:val="Zag11"/>
          <w:rFonts w:eastAsia="@Arial Unicode MS"/>
        </w:rPr>
        <w:t xml:space="preserve">получат представление о числе как результате счета и измерения, о десятичном принципе записи чисел; научатся выполнять устно и письменно арифметические действия с числами; </w:t>
      </w:r>
      <w:r w:rsidRPr="00631F29">
        <w:rPr>
          <w:rStyle w:val="Zag11"/>
          <w:rFonts w:eastAsia="@Arial Unicode MS"/>
        </w:rPr>
        <w:lastRenderedPageBreak/>
        <w:t>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6D7B6B" w:rsidRPr="00631F29" w:rsidRDefault="006D7B6B" w:rsidP="00631F29">
      <w:pPr>
        <w:tabs>
          <w:tab w:val="left" w:pos="142"/>
          <w:tab w:val="left" w:leader="dot" w:pos="624"/>
        </w:tabs>
        <w:ind w:firstLine="709"/>
        <w:jc w:val="both"/>
        <w:rPr>
          <w:rStyle w:val="Zag11"/>
          <w:rFonts w:eastAsia="@Arial Unicode MS"/>
        </w:rPr>
      </w:pPr>
      <w:r w:rsidRPr="00631F29">
        <w:rPr>
          <w:rStyle w:val="Zag11"/>
          <w:rFonts w:eastAsia="@Arial Unicode MS"/>
        </w:rPr>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6D7B6B" w:rsidRPr="00631F29" w:rsidRDefault="006D7B6B" w:rsidP="00631F29">
      <w:pPr>
        <w:pStyle w:val="Zag3"/>
        <w:tabs>
          <w:tab w:val="left" w:pos="142"/>
          <w:tab w:val="left" w:leader="dot" w:pos="624"/>
        </w:tabs>
        <w:spacing w:after="0" w:line="240" w:lineRule="auto"/>
        <w:ind w:firstLine="709"/>
        <w:jc w:val="both"/>
        <w:rPr>
          <w:rStyle w:val="Zag11"/>
          <w:rFonts w:eastAsia="@Arial Unicode MS"/>
          <w:i w:val="0"/>
          <w:iCs w:val="0"/>
          <w:color w:val="auto"/>
          <w:lang w:val="ru-RU"/>
        </w:rPr>
      </w:pPr>
      <w:r w:rsidRPr="00631F29">
        <w:rPr>
          <w:rStyle w:val="Zag11"/>
          <w:rFonts w:eastAsia="@Arial Unicode MS"/>
          <w:i w:val="0"/>
          <w:iCs w:val="0"/>
          <w:color w:val="auto"/>
          <w:lang w:val="ru-RU"/>
        </w:rPr>
        <w:t>приобретут в ходе работы с таблицами и диаграммами важные для практико</w:t>
      </w:r>
      <w:r w:rsidRPr="00631F29">
        <w:rPr>
          <w:rStyle w:val="Zag11"/>
          <w:rFonts w:eastAsia="@Arial Unicode MS"/>
          <w:i w:val="0"/>
          <w:iCs w:val="0"/>
          <w:color w:val="auto"/>
          <w:lang w:val="ru-RU"/>
        </w:rPr>
        <w:noBreakHyphen/>
        <w:t>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653A76" w:rsidRPr="00631F29" w:rsidRDefault="00653A76" w:rsidP="00631F29">
      <w:pPr>
        <w:pStyle w:val="4"/>
        <w:spacing w:before="0" w:after="0" w:line="240" w:lineRule="auto"/>
        <w:ind w:firstLine="454"/>
        <w:jc w:val="both"/>
        <w:rPr>
          <w:rFonts w:ascii="Times New Roman" w:hAnsi="Times New Roman" w:cs="Times New Roman"/>
          <w:b/>
          <w:i w:val="0"/>
          <w:color w:val="auto"/>
          <w:sz w:val="24"/>
          <w:szCs w:val="24"/>
        </w:rPr>
      </w:pPr>
      <w:r w:rsidRPr="00631F29">
        <w:rPr>
          <w:rFonts w:ascii="Times New Roman" w:hAnsi="Times New Roman" w:cs="Times New Roman"/>
          <w:b/>
          <w:i w:val="0"/>
          <w:color w:val="auto"/>
          <w:sz w:val="24"/>
          <w:szCs w:val="24"/>
        </w:rPr>
        <w:t>Числа и величины</w:t>
      </w:r>
    </w:p>
    <w:p w:rsidR="00653A76" w:rsidRPr="00631F29" w:rsidRDefault="00653A76" w:rsidP="00631F29">
      <w:pPr>
        <w:pStyle w:val="a3"/>
        <w:spacing w:line="240" w:lineRule="auto"/>
        <w:ind w:firstLine="454"/>
        <w:rPr>
          <w:rFonts w:ascii="Times New Roman" w:hAnsi="Times New Roman"/>
          <w:b/>
          <w:color w:val="auto"/>
          <w:sz w:val="24"/>
          <w:szCs w:val="24"/>
        </w:rPr>
      </w:pPr>
      <w:r w:rsidRPr="00631F29">
        <w:rPr>
          <w:rFonts w:ascii="Times New Roman" w:hAnsi="Times New Roman"/>
          <w:b/>
          <w:color w:val="auto"/>
          <w:sz w:val="24"/>
          <w:szCs w:val="24"/>
        </w:rPr>
        <w:t>Выпускник научится:</w:t>
      </w:r>
    </w:p>
    <w:p w:rsidR="00653A76" w:rsidRPr="00631F29" w:rsidRDefault="00653A76" w:rsidP="00631F29">
      <w:pPr>
        <w:pStyle w:val="21"/>
        <w:spacing w:line="240" w:lineRule="auto"/>
        <w:rPr>
          <w:sz w:val="24"/>
        </w:rPr>
      </w:pPr>
      <w:r w:rsidRPr="00631F29">
        <w:rPr>
          <w:sz w:val="24"/>
        </w:rPr>
        <w:t>читать, записывать, сравнивать, упорядочивать числа от нуля до миллиона;</w:t>
      </w:r>
    </w:p>
    <w:p w:rsidR="00653A76" w:rsidRPr="00631F29" w:rsidRDefault="00653A76" w:rsidP="00631F29">
      <w:pPr>
        <w:pStyle w:val="21"/>
        <w:spacing w:line="240" w:lineRule="auto"/>
        <w:rPr>
          <w:sz w:val="24"/>
        </w:rPr>
      </w:pPr>
      <w:r w:rsidRPr="00631F29">
        <w:rPr>
          <w:sz w:val="24"/>
        </w:rPr>
        <w:t>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653A76" w:rsidRPr="00631F29" w:rsidRDefault="00653A76" w:rsidP="00631F29">
      <w:pPr>
        <w:pStyle w:val="21"/>
        <w:spacing w:line="240" w:lineRule="auto"/>
        <w:rPr>
          <w:sz w:val="24"/>
        </w:rPr>
      </w:pPr>
      <w:r w:rsidRPr="00631F29">
        <w:rPr>
          <w:spacing w:val="2"/>
          <w:sz w:val="24"/>
        </w:rPr>
        <w:t xml:space="preserve">группировать числа по заданному или самостоятельно </w:t>
      </w:r>
      <w:r w:rsidRPr="00631F29">
        <w:rPr>
          <w:sz w:val="24"/>
        </w:rPr>
        <w:t>установленному признаку;</w:t>
      </w:r>
    </w:p>
    <w:p w:rsidR="00DF266E" w:rsidRPr="00631F29" w:rsidRDefault="00DF266E" w:rsidP="00631F29">
      <w:pPr>
        <w:pStyle w:val="21"/>
        <w:spacing w:line="240" w:lineRule="auto"/>
        <w:rPr>
          <w:sz w:val="24"/>
        </w:rPr>
      </w:pPr>
      <w:r w:rsidRPr="00631F29">
        <w:rPr>
          <w:sz w:val="24"/>
        </w:rPr>
        <w:t>классифицировать числа по одному или нескольким основаниям, объяснять свои действия;</w:t>
      </w:r>
    </w:p>
    <w:p w:rsidR="00653A76" w:rsidRPr="00631F29" w:rsidRDefault="00653A76" w:rsidP="00631F29">
      <w:pPr>
        <w:pStyle w:val="21"/>
        <w:spacing w:line="240" w:lineRule="auto"/>
        <w:rPr>
          <w:iCs/>
          <w:sz w:val="24"/>
        </w:rPr>
      </w:pPr>
      <w:proofErr w:type="gramStart"/>
      <w:r w:rsidRPr="00631F29">
        <w:rPr>
          <w:sz w:val="24"/>
        </w:rPr>
        <w:t>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roofErr w:type="gramEnd"/>
    </w:p>
    <w:p w:rsidR="00653A76" w:rsidRPr="00631F29" w:rsidRDefault="00653A76" w:rsidP="00631F29">
      <w:pPr>
        <w:pStyle w:val="ad"/>
        <w:spacing w:line="240" w:lineRule="auto"/>
        <w:ind w:firstLine="454"/>
        <w:rPr>
          <w:rFonts w:ascii="Times New Roman" w:hAnsi="Times New Roman"/>
          <w:b/>
          <w:i w:val="0"/>
          <w:color w:val="auto"/>
          <w:sz w:val="24"/>
          <w:szCs w:val="24"/>
        </w:rPr>
      </w:pPr>
      <w:r w:rsidRPr="00631F29">
        <w:rPr>
          <w:rFonts w:ascii="Times New Roman" w:hAnsi="Times New Roman"/>
          <w:b/>
          <w:i w:val="0"/>
          <w:color w:val="auto"/>
          <w:sz w:val="24"/>
          <w:szCs w:val="24"/>
        </w:rPr>
        <w:t>Выпускник получит возможность научиться:</w:t>
      </w:r>
    </w:p>
    <w:p w:rsidR="00653A76" w:rsidRPr="00631F29" w:rsidRDefault="00653A76" w:rsidP="00631F29">
      <w:pPr>
        <w:pStyle w:val="21"/>
        <w:spacing w:line="240" w:lineRule="auto"/>
        <w:rPr>
          <w:i/>
          <w:spacing w:val="-2"/>
          <w:sz w:val="24"/>
        </w:rPr>
      </w:pPr>
      <w:r w:rsidRPr="00631F29">
        <w:rPr>
          <w:i/>
          <w:spacing w:val="-2"/>
          <w:sz w:val="24"/>
        </w:rPr>
        <w:t>выбирать единицу для измерения данной величины (длины, массы, площади, времени), объяснять свои действия.</w:t>
      </w:r>
    </w:p>
    <w:p w:rsidR="00653A76" w:rsidRPr="00631F29" w:rsidRDefault="00653A76" w:rsidP="00631F29">
      <w:pPr>
        <w:pStyle w:val="4"/>
        <w:spacing w:before="0" w:after="0" w:line="240" w:lineRule="auto"/>
        <w:ind w:firstLine="454"/>
        <w:jc w:val="both"/>
        <w:rPr>
          <w:rFonts w:ascii="Times New Roman" w:hAnsi="Times New Roman" w:cs="Times New Roman"/>
          <w:b/>
          <w:i w:val="0"/>
          <w:color w:val="auto"/>
          <w:sz w:val="24"/>
          <w:szCs w:val="24"/>
        </w:rPr>
      </w:pPr>
      <w:r w:rsidRPr="00631F29">
        <w:rPr>
          <w:rFonts w:ascii="Times New Roman" w:hAnsi="Times New Roman" w:cs="Times New Roman"/>
          <w:b/>
          <w:i w:val="0"/>
          <w:color w:val="auto"/>
          <w:sz w:val="24"/>
          <w:szCs w:val="24"/>
        </w:rPr>
        <w:t>Арифметические действия</w:t>
      </w:r>
    </w:p>
    <w:p w:rsidR="00653A76" w:rsidRPr="00631F29" w:rsidRDefault="00653A76" w:rsidP="00631F29">
      <w:pPr>
        <w:pStyle w:val="a3"/>
        <w:spacing w:line="240" w:lineRule="auto"/>
        <w:ind w:firstLine="454"/>
        <w:rPr>
          <w:rFonts w:ascii="Times New Roman" w:hAnsi="Times New Roman"/>
          <w:b/>
          <w:iCs/>
          <w:color w:val="auto"/>
          <w:sz w:val="24"/>
          <w:szCs w:val="24"/>
        </w:rPr>
      </w:pPr>
      <w:r w:rsidRPr="00631F29">
        <w:rPr>
          <w:rFonts w:ascii="Times New Roman" w:hAnsi="Times New Roman"/>
          <w:b/>
          <w:color w:val="auto"/>
          <w:sz w:val="24"/>
          <w:szCs w:val="24"/>
        </w:rPr>
        <w:t>Выпускник научится:</w:t>
      </w:r>
    </w:p>
    <w:p w:rsidR="00653A76" w:rsidRPr="00631F29" w:rsidRDefault="00653A76" w:rsidP="00631F29">
      <w:pPr>
        <w:pStyle w:val="21"/>
        <w:spacing w:line="240" w:lineRule="auto"/>
        <w:rPr>
          <w:sz w:val="24"/>
        </w:rPr>
      </w:pPr>
      <w:proofErr w:type="gramStart"/>
      <w:r w:rsidRPr="00631F29">
        <w:rPr>
          <w:sz w:val="24"/>
        </w:rPr>
        <w:t>выполнять письменно действия с многозначными числами (сложение, вычитание, умножение и деление на однозначное, двузначное числа в пределах 10</w:t>
      </w:r>
      <w:r w:rsidRPr="00631F29">
        <w:rPr>
          <w:rFonts w:eastAsia="MS Mincho"/>
          <w:sz w:val="24"/>
        </w:rPr>
        <w:t> </w:t>
      </w:r>
      <w:r w:rsidRPr="00631F29">
        <w:rPr>
          <w:sz w:val="24"/>
        </w:rPr>
        <w:t>000) с использованием таблиц сложения и умножения чисел, алгоритмов письменных арифметических действий (в том числе деления с остатком);</w:t>
      </w:r>
      <w:proofErr w:type="gramEnd"/>
    </w:p>
    <w:p w:rsidR="00653A76" w:rsidRPr="00631F29" w:rsidRDefault="00653A76" w:rsidP="00631F29">
      <w:pPr>
        <w:pStyle w:val="21"/>
        <w:spacing w:line="240" w:lineRule="auto"/>
        <w:rPr>
          <w:sz w:val="24"/>
        </w:rPr>
      </w:pPr>
      <w:r w:rsidRPr="00631F29">
        <w:rPr>
          <w:sz w:val="24"/>
        </w:rPr>
        <w:t>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w:t>
      </w:r>
    </w:p>
    <w:p w:rsidR="00653A76" w:rsidRPr="00631F29" w:rsidRDefault="00653A76" w:rsidP="00631F29">
      <w:pPr>
        <w:pStyle w:val="21"/>
        <w:spacing w:line="240" w:lineRule="auto"/>
        <w:rPr>
          <w:sz w:val="24"/>
        </w:rPr>
      </w:pPr>
      <w:r w:rsidRPr="00631F29">
        <w:rPr>
          <w:sz w:val="24"/>
        </w:rPr>
        <w:t>выделять неизвестный компонент арифметического действия и находить его значение;</w:t>
      </w:r>
    </w:p>
    <w:p w:rsidR="00653A76" w:rsidRPr="00631F29" w:rsidRDefault="00653A76" w:rsidP="00631F29">
      <w:pPr>
        <w:pStyle w:val="21"/>
        <w:spacing w:line="240" w:lineRule="auto"/>
        <w:rPr>
          <w:sz w:val="24"/>
        </w:rPr>
      </w:pPr>
      <w:proofErr w:type="gramStart"/>
      <w:r w:rsidRPr="00631F29">
        <w:rPr>
          <w:sz w:val="24"/>
        </w:rPr>
        <w:t>вычислять значение числового выражения (содержащего 2—3</w:t>
      </w:r>
      <w:r w:rsidRPr="00631F29">
        <w:rPr>
          <w:sz w:val="24"/>
        </w:rPr>
        <w:t> </w:t>
      </w:r>
      <w:r w:rsidRPr="00631F29">
        <w:rPr>
          <w:sz w:val="24"/>
        </w:rPr>
        <w:t>арифметических действия, со скобками и без скобок).</w:t>
      </w:r>
      <w:proofErr w:type="gramEnd"/>
    </w:p>
    <w:p w:rsidR="00653A76" w:rsidRPr="00631F29" w:rsidRDefault="00653A76" w:rsidP="00631F29">
      <w:pPr>
        <w:pStyle w:val="ad"/>
        <w:spacing w:line="240" w:lineRule="auto"/>
        <w:ind w:firstLine="454"/>
        <w:rPr>
          <w:rFonts w:ascii="Times New Roman" w:hAnsi="Times New Roman"/>
          <w:b/>
          <w:i w:val="0"/>
          <w:color w:val="auto"/>
          <w:sz w:val="24"/>
          <w:szCs w:val="24"/>
        </w:rPr>
      </w:pPr>
      <w:r w:rsidRPr="00631F29">
        <w:rPr>
          <w:rFonts w:ascii="Times New Roman" w:hAnsi="Times New Roman"/>
          <w:b/>
          <w:i w:val="0"/>
          <w:color w:val="auto"/>
          <w:sz w:val="24"/>
          <w:szCs w:val="24"/>
        </w:rPr>
        <w:t>Выпускник получит возможность научиться:</w:t>
      </w:r>
    </w:p>
    <w:p w:rsidR="00653A76" w:rsidRPr="00631F29" w:rsidRDefault="00653A76" w:rsidP="00631F29">
      <w:pPr>
        <w:pStyle w:val="21"/>
        <w:spacing w:line="240" w:lineRule="auto"/>
        <w:rPr>
          <w:i/>
          <w:sz w:val="24"/>
        </w:rPr>
      </w:pPr>
      <w:r w:rsidRPr="00631F29">
        <w:rPr>
          <w:i/>
          <w:sz w:val="24"/>
        </w:rPr>
        <w:t>выполнять действия с величинами;</w:t>
      </w:r>
    </w:p>
    <w:p w:rsidR="00653A76" w:rsidRPr="00631F29" w:rsidRDefault="00653A76" w:rsidP="00631F29">
      <w:pPr>
        <w:pStyle w:val="21"/>
        <w:spacing w:line="240" w:lineRule="auto"/>
        <w:rPr>
          <w:i/>
          <w:sz w:val="24"/>
        </w:rPr>
      </w:pPr>
      <w:r w:rsidRPr="00631F29">
        <w:rPr>
          <w:i/>
          <w:sz w:val="24"/>
        </w:rPr>
        <w:t>использовать свойства арифметических действий для удобства вычислений;</w:t>
      </w:r>
    </w:p>
    <w:p w:rsidR="00653A76" w:rsidRPr="00631F29" w:rsidRDefault="00653A76" w:rsidP="00631F29">
      <w:pPr>
        <w:pStyle w:val="21"/>
        <w:spacing w:line="240" w:lineRule="auto"/>
        <w:rPr>
          <w:i/>
          <w:sz w:val="24"/>
        </w:rPr>
      </w:pPr>
      <w:r w:rsidRPr="00631F29">
        <w:rPr>
          <w:i/>
          <w:sz w:val="24"/>
        </w:rPr>
        <w:t>проводить проверку правильности вычислений (с помощью обратного действия, прикидки и оценки результата действия и</w:t>
      </w:r>
      <w:r w:rsidRPr="00631F29">
        <w:rPr>
          <w:i/>
          <w:sz w:val="24"/>
        </w:rPr>
        <w:t> </w:t>
      </w:r>
      <w:r w:rsidRPr="00631F29">
        <w:rPr>
          <w:i/>
          <w:sz w:val="24"/>
        </w:rPr>
        <w:t>др.).</w:t>
      </w:r>
    </w:p>
    <w:p w:rsidR="00653A76" w:rsidRPr="00631F29" w:rsidRDefault="00653A76" w:rsidP="00631F29">
      <w:pPr>
        <w:pStyle w:val="4"/>
        <w:spacing w:before="0" w:after="0" w:line="240" w:lineRule="auto"/>
        <w:ind w:firstLine="454"/>
        <w:jc w:val="both"/>
        <w:rPr>
          <w:rFonts w:ascii="Times New Roman" w:hAnsi="Times New Roman" w:cs="Times New Roman"/>
          <w:b/>
          <w:i w:val="0"/>
          <w:color w:val="auto"/>
          <w:sz w:val="24"/>
          <w:szCs w:val="24"/>
        </w:rPr>
      </w:pPr>
      <w:r w:rsidRPr="00631F29">
        <w:rPr>
          <w:rFonts w:ascii="Times New Roman" w:hAnsi="Times New Roman" w:cs="Times New Roman"/>
          <w:b/>
          <w:i w:val="0"/>
          <w:color w:val="auto"/>
          <w:sz w:val="24"/>
          <w:szCs w:val="24"/>
        </w:rPr>
        <w:t>Работа с текстовыми задачами</w:t>
      </w:r>
    </w:p>
    <w:p w:rsidR="00653A76" w:rsidRPr="00631F29" w:rsidRDefault="00653A76" w:rsidP="00631F29">
      <w:pPr>
        <w:pStyle w:val="a3"/>
        <w:spacing w:line="240" w:lineRule="auto"/>
        <w:ind w:firstLine="454"/>
        <w:rPr>
          <w:rFonts w:ascii="Times New Roman" w:hAnsi="Times New Roman"/>
          <w:b/>
          <w:iCs/>
          <w:color w:val="auto"/>
          <w:sz w:val="24"/>
          <w:szCs w:val="24"/>
        </w:rPr>
      </w:pPr>
      <w:r w:rsidRPr="00631F29">
        <w:rPr>
          <w:rFonts w:ascii="Times New Roman" w:hAnsi="Times New Roman"/>
          <w:b/>
          <w:color w:val="auto"/>
          <w:sz w:val="24"/>
          <w:szCs w:val="24"/>
        </w:rPr>
        <w:t>Выпускник научится:</w:t>
      </w:r>
    </w:p>
    <w:p w:rsidR="00653A76" w:rsidRPr="00631F29" w:rsidRDefault="00653A76" w:rsidP="00631F29">
      <w:pPr>
        <w:pStyle w:val="21"/>
        <w:spacing w:line="240" w:lineRule="auto"/>
        <w:rPr>
          <w:sz w:val="24"/>
        </w:rPr>
      </w:pPr>
      <w:r w:rsidRPr="00631F29">
        <w:rPr>
          <w:sz w:val="24"/>
        </w:rPr>
        <w:t>устанавливать зависимость между величинами, представленными в задаче, планировать ход решения задачи, выбирать и объяснять выбор действий;</w:t>
      </w:r>
    </w:p>
    <w:p w:rsidR="00653A76" w:rsidRPr="00631F29" w:rsidRDefault="00653A76" w:rsidP="00631F29">
      <w:pPr>
        <w:pStyle w:val="21"/>
        <w:spacing w:line="240" w:lineRule="auto"/>
        <w:rPr>
          <w:sz w:val="24"/>
        </w:rPr>
      </w:pPr>
      <w:r w:rsidRPr="00631F29">
        <w:rPr>
          <w:spacing w:val="-2"/>
          <w:sz w:val="24"/>
        </w:rPr>
        <w:t>решать арифметическим способом (в 1—2</w:t>
      </w:r>
      <w:r w:rsidRPr="00631F29">
        <w:rPr>
          <w:iCs/>
          <w:spacing w:val="-2"/>
          <w:sz w:val="24"/>
        </w:rPr>
        <w:t> </w:t>
      </w:r>
      <w:r w:rsidRPr="00631F29">
        <w:rPr>
          <w:spacing w:val="-2"/>
          <w:sz w:val="24"/>
        </w:rPr>
        <w:t xml:space="preserve">действия) </w:t>
      </w:r>
      <w:r w:rsidRPr="00631F29">
        <w:rPr>
          <w:sz w:val="24"/>
        </w:rPr>
        <w:t>учебные задачи и задачи, связанные с повседневной жизнью;</w:t>
      </w:r>
    </w:p>
    <w:p w:rsidR="00DF266E" w:rsidRPr="00631F29" w:rsidRDefault="00DF266E" w:rsidP="00631F29">
      <w:pPr>
        <w:pStyle w:val="21"/>
        <w:spacing w:line="240" w:lineRule="auto"/>
        <w:rPr>
          <w:sz w:val="24"/>
        </w:rPr>
      </w:pPr>
      <w:r w:rsidRPr="00631F29">
        <w:rPr>
          <w:sz w:val="24"/>
        </w:rPr>
        <w:lastRenderedPageBreak/>
        <w:t>решать задачи на нахождение доли величины и вели</w:t>
      </w:r>
      <w:r w:rsidRPr="00631F29">
        <w:rPr>
          <w:spacing w:val="2"/>
          <w:sz w:val="24"/>
        </w:rPr>
        <w:t xml:space="preserve">чины по значению её доли (половина, треть, четверть, </w:t>
      </w:r>
      <w:r w:rsidRPr="00631F29">
        <w:rPr>
          <w:sz w:val="24"/>
        </w:rPr>
        <w:t>пятая, десятая часть);</w:t>
      </w:r>
    </w:p>
    <w:p w:rsidR="00653A76" w:rsidRPr="00631F29" w:rsidRDefault="00653A76" w:rsidP="00631F29">
      <w:pPr>
        <w:pStyle w:val="21"/>
        <w:spacing w:line="240" w:lineRule="auto"/>
        <w:rPr>
          <w:sz w:val="24"/>
        </w:rPr>
      </w:pPr>
      <w:r w:rsidRPr="00631F29">
        <w:rPr>
          <w:sz w:val="24"/>
        </w:rPr>
        <w:t>оценивать правильность хода решения и реальность ответа на вопрос задачи.</w:t>
      </w:r>
    </w:p>
    <w:p w:rsidR="00653A76" w:rsidRPr="00631F29" w:rsidRDefault="00653A76" w:rsidP="00631F29">
      <w:pPr>
        <w:pStyle w:val="ad"/>
        <w:spacing w:line="240" w:lineRule="auto"/>
        <w:ind w:firstLine="454"/>
        <w:rPr>
          <w:rFonts w:ascii="Times New Roman" w:hAnsi="Times New Roman"/>
          <w:b/>
          <w:i w:val="0"/>
          <w:color w:val="auto"/>
          <w:sz w:val="24"/>
          <w:szCs w:val="24"/>
        </w:rPr>
      </w:pPr>
      <w:r w:rsidRPr="00631F29">
        <w:rPr>
          <w:rFonts w:ascii="Times New Roman" w:hAnsi="Times New Roman"/>
          <w:b/>
          <w:i w:val="0"/>
          <w:color w:val="auto"/>
          <w:sz w:val="24"/>
          <w:szCs w:val="24"/>
        </w:rPr>
        <w:t>Выпускник получит возможность научиться:</w:t>
      </w:r>
    </w:p>
    <w:p w:rsidR="00653A76" w:rsidRPr="00631F29" w:rsidRDefault="00653A76" w:rsidP="00631F29">
      <w:pPr>
        <w:pStyle w:val="21"/>
        <w:spacing w:line="240" w:lineRule="auto"/>
        <w:rPr>
          <w:i/>
          <w:sz w:val="24"/>
        </w:rPr>
      </w:pPr>
      <w:r w:rsidRPr="00631F29">
        <w:rPr>
          <w:i/>
          <w:sz w:val="24"/>
        </w:rPr>
        <w:t>решать задачи в 3—4 действия;</w:t>
      </w:r>
    </w:p>
    <w:p w:rsidR="00653A76" w:rsidRPr="00631F29" w:rsidRDefault="00653A76" w:rsidP="00631F29">
      <w:pPr>
        <w:pStyle w:val="21"/>
        <w:spacing w:line="240" w:lineRule="auto"/>
        <w:rPr>
          <w:i/>
          <w:sz w:val="24"/>
        </w:rPr>
      </w:pPr>
      <w:r w:rsidRPr="00631F29">
        <w:rPr>
          <w:i/>
          <w:sz w:val="24"/>
        </w:rPr>
        <w:t>находить разные способы решения задачи.</w:t>
      </w:r>
    </w:p>
    <w:p w:rsidR="00A1453B" w:rsidRPr="00631F29" w:rsidRDefault="00653A76" w:rsidP="00631F29">
      <w:pPr>
        <w:pStyle w:val="4"/>
        <w:spacing w:before="0" w:after="0" w:line="240" w:lineRule="auto"/>
        <w:ind w:firstLine="454"/>
        <w:jc w:val="both"/>
        <w:rPr>
          <w:rFonts w:ascii="Times New Roman" w:hAnsi="Times New Roman" w:cs="Times New Roman"/>
          <w:b/>
          <w:i w:val="0"/>
          <w:color w:val="auto"/>
          <w:sz w:val="24"/>
          <w:szCs w:val="24"/>
        </w:rPr>
      </w:pPr>
      <w:r w:rsidRPr="00631F29">
        <w:rPr>
          <w:rFonts w:ascii="Times New Roman" w:hAnsi="Times New Roman" w:cs="Times New Roman"/>
          <w:b/>
          <w:i w:val="0"/>
          <w:color w:val="auto"/>
          <w:sz w:val="24"/>
          <w:szCs w:val="24"/>
        </w:rPr>
        <w:t>Пространственныеотношения</w:t>
      </w:r>
    </w:p>
    <w:p w:rsidR="00653A76" w:rsidRPr="00631F29" w:rsidRDefault="00653A76" w:rsidP="00631F29">
      <w:pPr>
        <w:pStyle w:val="4"/>
        <w:spacing w:before="0" w:after="0" w:line="240" w:lineRule="auto"/>
        <w:ind w:firstLine="454"/>
        <w:jc w:val="both"/>
        <w:rPr>
          <w:rFonts w:ascii="Times New Roman" w:hAnsi="Times New Roman" w:cs="Times New Roman"/>
          <w:b/>
          <w:i w:val="0"/>
          <w:color w:val="auto"/>
          <w:sz w:val="24"/>
          <w:szCs w:val="24"/>
        </w:rPr>
      </w:pPr>
      <w:r w:rsidRPr="00631F29">
        <w:rPr>
          <w:rFonts w:ascii="Times New Roman" w:hAnsi="Times New Roman" w:cs="Times New Roman"/>
          <w:b/>
          <w:i w:val="0"/>
          <w:color w:val="auto"/>
          <w:sz w:val="24"/>
          <w:szCs w:val="24"/>
        </w:rPr>
        <w:t>Геометрические фигуры</w:t>
      </w:r>
    </w:p>
    <w:p w:rsidR="00653A76" w:rsidRPr="00631F29" w:rsidRDefault="00653A76" w:rsidP="00631F29">
      <w:pPr>
        <w:pStyle w:val="a3"/>
        <w:spacing w:line="240" w:lineRule="auto"/>
        <w:ind w:firstLine="454"/>
        <w:rPr>
          <w:rFonts w:ascii="Times New Roman" w:hAnsi="Times New Roman"/>
          <w:b/>
          <w:iCs/>
          <w:color w:val="auto"/>
          <w:sz w:val="24"/>
          <w:szCs w:val="24"/>
        </w:rPr>
      </w:pPr>
      <w:r w:rsidRPr="00631F29">
        <w:rPr>
          <w:rFonts w:ascii="Times New Roman" w:hAnsi="Times New Roman"/>
          <w:b/>
          <w:color w:val="auto"/>
          <w:sz w:val="24"/>
          <w:szCs w:val="24"/>
        </w:rPr>
        <w:t>Выпускник научится:</w:t>
      </w:r>
    </w:p>
    <w:p w:rsidR="00653A76" w:rsidRPr="00631F29" w:rsidRDefault="00653A76" w:rsidP="00631F29">
      <w:pPr>
        <w:pStyle w:val="21"/>
        <w:spacing w:line="240" w:lineRule="auto"/>
        <w:rPr>
          <w:sz w:val="24"/>
        </w:rPr>
      </w:pPr>
      <w:r w:rsidRPr="00631F29">
        <w:rPr>
          <w:sz w:val="24"/>
        </w:rPr>
        <w:t>описывать взаимно</w:t>
      </w:r>
      <w:r w:rsidR="00A1453B" w:rsidRPr="00631F29">
        <w:rPr>
          <w:sz w:val="24"/>
        </w:rPr>
        <w:t>е расположение предметов в про</w:t>
      </w:r>
      <w:r w:rsidRPr="00631F29">
        <w:rPr>
          <w:sz w:val="24"/>
        </w:rPr>
        <w:t>странстве и на плоскости;</w:t>
      </w:r>
    </w:p>
    <w:p w:rsidR="00653A76" w:rsidRPr="00631F29" w:rsidRDefault="00653A76" w:rsidP="00631F29">
      <w:pPr>
        <w:pStyle w:val="21"/>
        <w:spacing w:line="240" w:lineRule="auto"/>
        <w:rPr>
          <w:sz w:val="24"/>
        </w:rPr>
      </w:pPr>
      <w:proofErr w:type="gramStart"/>
      <w:r w:rsidRPr="00631F29">
        <w:rPr>
          <w:sz w:val="24"/>
        </w:rPr>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roofErr w:type="gramEnd"/>
    </w:p>
    <w:p w:rsidR="00653A76" w:rsidRPr="00631F29" w:rsidRDefault="00653A76" w:rsidP="00631F29">
      <w:pPr>
        <w:pStyle w:val="21"/>
        <w:spacing w:line="240" w:lineRule="auto"/>
        <w:rPr>
          <w:sz w:val="24"/>
        </w:rPr>
      </w:pPr>
      <w:r w:rsidRPr="00631F29">
        <w:rPr>
          <w:sz w:val="24"/>
        </w:rPr>
        <w:t>выполнять построение геометрических фигур с заданными измерениями (отрезок, квадрат, прямоугольник) с помощью линейки, угольника;</w:t>
      </w:r>
    </w:p>
    <w:p w:rsidR="00653A76" w:rsidRPr="00631F29" w:rsidRDefault="00653A76" w:rsidP="00631F29">
      <w:pPr>
        <w:pStyle w:val="21"/>
        <w:spacing w:line="240" w:lineRule="auto"/>
        <w:rPr>
          <w:sz w:val="24"/>
        </w:rPr>
      </w:pPr>
      <w:r w:rsidRPr="00631F29">
        <w:rPr>
          <w:sz w:val="24"/>
        </w:rPr>
        <w:t>использовать свойства прямоугольника и квадрата для решения задач;</w:t>
      </w:r>
    </w:p>
    <w:p w:rsidR="00653A76" w:rsidRPr="00631F29" w:rsidRDefault="00653A76" w:rsidP="00631F29">
      <w:pPr>
        <w:pStyle w:val="21"/>
        <w:spacing w:line="240" w:lineRule="auto"/>
        <w:rPr>
          <w:sz w:val="24"/>
        </w:rPr>
      </w:pPr>
      <w:r w:rsidRPr="00631F29">
        <w:rPr>
          <w:sz w:val="24"/>
        </w:rPr>
        <w:t>распознавать и называть геометрические тела (куб, шар);</w:t>
      </w:r>
    </w:p>
    <w:p w:rsidR="00653A76" w:rsidRPr="00631F29" w:rsidRDefault="00653A76" w:rsidP="00631F29">
      <w:pPr>
        <w:pStyle w:val="21"/>
        <w:spacing w:line="240" w:lineRule="auto"/>
        <w:rPr>
          <w:sz w:val="24"/>
        </w:rPr>
      </w:pPr>
      <w:r w:rsidRPr="00631F29">
        <w:rPr>
          <w:sz w:val="24"/>
        </w:rPr>
        <w:t>соотносить реальные объекты с моделями геометрических фигур.</w:t>
      </w:r>
    </w:p>
    <w:p w:rsidR="00653A76" w:rsidRPr="00631F29" w:rsidRDefault="00653A76" w:rsidP="00631F29">
      <w:pPr>
        <w:pStyle w:val="ad"/>
        <w:spacing w:line="240" w:lineRule="auto"/>
        <w:ind w:firstLine="454"/>
        <w:rPr>
          <w:rFonts w:ascii="Times New Roman" w:hAnsi="Times New Roman"/>
          <w:i w:val="0"/>
          <w:color w:val="auto"/>
          <w:sz w:val="24"/>
          <w:szCs w:val="24"/>
        </w:rPr>
      </w:pPr>
      <w:r w:rsidRPr="00631F29">
        <w:rPr>
          <w:rFonts w:ascii="Times New Roman" w:hAnsi="Times New Roman"/>
          <w:b/>
          <w:i w:val="0"/>
          <w:color w:val="auto"/>
          <w:sz w:val="24"/>
          <w:szCs w:val="24"/>
        </w:rPr>
        <w:t>Выпускник получит возможность научиться</w:t>
      </w:r>
      <w:r w:rsidRPr="00631F29">
        <w:rPr>
          <w:rFonts w:ascii="Times New Roman" w:hAnsi="Times New Roman"/>
          <w:color w:val="auto"/>
          <w:sz w:val="24"/>
          <w:szCs w:val="24"/>
        </w:rPr>
        <w:t>распознавать, различать и называть геометрические тела: параллелепипед, пирамиду, цилиндр, конус</w:t>
      </w:r>
      <w:r w:rsidRPr="00631F29">
        <w:rPr>
          <w:rFonts w:ascii="Times New Roman" w:hAnsi="Times New Roman"/>
          <w:i w:val="0"/>
          <w:color w:val="auto"/>
          <w:sz w:val="24"/>
          <w:szCs w:val="24"/>
        </w:rPr>
        <w:t>.</w:t>
      </w:r>
    </w:p>
    <w:p w:rsidR="00653A76" w:rsidRPr="00631F29" w:rsidRDefault="00653A76" w:rsidP="00631F29">
      <w:pPr>
        <w:pStyle w:val="4"/>
        <w:spacing w:before="0" w:after="0" w:line="240" w:lineRule="auto"/>
        <w:ind w:firstLine="454"/>
        <w:jc w:val="both"/>
        <w:rPr>
          <w:rFonts w:ascii="Times New Roman" w:hAnsi="Times New Roman" w:cs="Times New Roman"/>
          <w:b/>
          <w:i w:val="0"/>
          <w:color w:val="auto"/>
          <w:sz w:val="24"/>
          <w:szCs w:val="24"/>
        </w:rPr>
      </w:pPr>
      <w:r w:rsidRPr="00631F29">
        <w:rPr>
          <w:rFonts w:ascii="Times New Roman" w:hAnsi="Times New Roman" w:cs="Times New Roman"/>
          <w:b/>
          <w:i w:val="0"/>
          <w:color w:val="auto"/>
          <w:sz w:val="24"/>
          <w:szCs w:val="24"/>
        </w:rPr>
        <w:t>Геометрические величины</w:t>
      </w:r>
    </w:p>
    <w:p w:rsidR="00653A76" w:rsidRPr="00631F29" w:rsidRDefault="00653A76" w:rsidP="00631F29">
      <w:pPr>
        <w:pStyle w:val="a3"/>
        <w:spacing w:line="240" w:lineRule="auto"/>
        <w:ind w:firstLine="454"/>
        <w:rPr>
          <w:rFonts w:ascii="Times New Roman" w:hAnsi="Times New Roman"/>
          <w:b/>
          <w:iCs/>
          <w:color w:val="auto"/>
          <w:sz w:val="24"/>
          <w:szCs w:val="24"/>
        </w:rPr>
      </w:pPr>
      <w:r w:rsidRPr="00631F29">
        <w:rPr>
          <w:rFonts w:ascii="Times New Roman" w:hAnsi="Times New Roman"/>
          <w:b/>
          <w:color w:val="auto"/>
          <w:sz w:val="24"/>
          <w:szCs w:val="24"/>
        </w:rPr>
        <w:t>Выпускник научится:</w:t>
      </w:r>
    </w:p>
    <w:p w:rsidR="00653A76" w:rsidRPr="00631F29" w:rsidRDefault="00653A76" w:rsidP="00631F29">
      <w:pPr>
        <w:pStyle w:val="21"/>
        <w:spacing w:line="240" w:lineRule="auto"/>
        <w:rPr>
          <w:sz w:val="24"/>
        </w:rPr>
      </w:pPr>
      <w:r w:rsidRPr="00631F29">
        <w:rPr>
          <w:sz w:val="24"/>
        </w:rPr>
        <w:t>измерять длину отрезка;</w:t>
      </w:r>
    </w:p>
    <w:p w:rsidR="00653A76" w:rsidRPr="00631F29" w:rsidRDefault="00653A76" w:rsidP="00631F29">
      <w:pPr>
        <w:pStyle w:val="21"/>
        <w:spacing w:line="240" w:lineRule="auto"/>
        <w:rPr>
          <w:sz w:val="24"/>
        </w:rPr>
      </w:pPr>
      <w:r w:rsidRPr="00631F29">
        <w:rPr>
          <w:spacing w:val="-4"/>
          <w:sz w:val="24"/>
        </w:rPr>
        <w:t>вычислять периметр треугольника, прямоугольника и квад</w:t>
      </w:r>
      <w:r w:rsidRPr="00631F29">
        <w:rPr>
          <w:sz w:val="24"/>
        </w:rPr>
        <w:t>рата, площадь прямоугольника и квадрата;</w:t>
      </w:r>
    </w:p>
    <w:p w:rsidR="00653A76" w:rsidRPr="00631F29" w:rsidRDefault="00653A76" w:rsidP="00631F29">
      <w:pPr>
        <w:pStyle w:val="21"/>
        <w:spacing w:line="240" w:lineRule="auto"/>
        <w:rPr>
          <w:sz w:val="24"/>
        </w:rPr>
      </w:pPr>
      <w:r w:rsidRPr="00631F29">
        <w:rPr>
          <w:sz w:val="24"/>
        </w:rPr>
        <w:t>оценивать размеры геометрических объектов, расстояния приближённо (на глаз).</w:t>
      </w:r>
    </w:p>
    <w:p w:rsidR="00653A76" w:rsidRPr="00631F29" w:rsidRDefault="00653A76" w:rsidP="00631F29">
      <w:pPr>
        <w:pStyle w:val="ad"/>
        <w:spacing w:line="240" w:lineRule="auto"/>
        <w:ind w:firstLine="454"/>
        <w:rPr>
          <w:rFonts w:ascii="Times New Roman" w:hAnsi="Times New Roman"/>
          <w:i w:val="0"/>
          <w:color w:val="auto"/>
          <w:sz w:val="24"/>
          <w:szCs w:val="24"/>
        </w:rPr>
      </w:pPr>
      <w:r w:rsidRPr="00631F29">
        <w:rPr>
          <w:rFonts w:ascii="Times New Roman" w:hAnsi="Times New Roman"/>
          <w:b/>
          <w:i w:val="0"/>
          <w:color w:val="auto"/>
          <w:sz w:val="24"/>
          <w:szCs w:val="24"/>
        </w:rPr>
        <w:t>Выпускник получит возможность научиться</w:t>
      </w:r>
      <w:r w:rsidRPr="00631F29">
        <w:rPr>
          <w:rFonts w:ascii="Times New Roman" w:hAnsi="Times New Roman"/>
          <w:color w:val="auto"/>
          <w:sz w:val="24"/>
          <w:szCs w:val="24"/>
        </w:rPr>
        <w:t>вычислять периметр многоугольника, площадь фигуры, составленной из прямоугольников</w:t>
      </w:r>
      <w:r w:rsidRPr="00631F29">
        <w:rPr>
          <w:rFonts w:ascii="Times New Roman" w:hAnsi="Times New Roman"/>
          <w:i w:val="0"/>
          <w:color w:val="auto"/>
          <w:sz w:val="24"/>
          <w:szCs w:val="24"/>
        </w:rPr>
        <w:t>.</w:t>
      </w:r>
    </w:p>
    <w:p w:rsidR="00653A76" w:rsidRPr="00631F29" w:rsidRDefault="00653A76" w:rsidP="00631F29">
      <w:pPr>
        <w:pStyle w:val="4"/>
        <w:spacing w:before="0" w:after="0" w:line="240" w:lineRule="auto"/>
        <w:ind w:firstLine="454"/>
        <w:jc w:val="both"/>
        <w:rPr>
          <w:rFonts w:ascii="Times New Roman" w:hAnsi="Times New Roman" w:cs="Times New Roman"/>
          <w:b/>
          <w:i w:val="0"/>
          <w:color w:val="auto"/>
          <w:sz w:val="24"/>
          <w:szCs w:val="24"/>
        </w:rPr>
      </w:pPr>
      <w:r w:rsidRPr="00631F29">
        <w:rPr>
          <w:rFonts w:ascii="Times New Roman" w:hAnsi="Times New Roman" w:cs="Times New Roman"/>
          <w:b/>
          <w:i w:val="0"/>
          <w:color w:val="auto"/>
          <w:sz w:val="24"/>
          <w:szCs w:val="24"/>
        </w:rPr>
        <w:t>Работа с информацией</w:t>
      </w:r>
    </w:p>
    <w:p w:rsidR="00653A76" w:rsidRPr="00631F29" w:rsidRDefault="00653A76" w:rsidP="00631F29">
      <w:pPr>
        <w:pStyle w:val="a3"/>
        <w:spacing w:line="240" w:lineRule="auto"/>
        <w:ind w:firstLine="454"/>
        <w:rPr>
          <w:rFonts w:ascii="Times New Roman" w:hAnsi="Times New Roman"/>
          <w:b/>
          <w:iCs/>
          <w:color w:val="auto"/>
          <w:sz w:val="24"/>
          <w:szCs w:val="24"/>
        </w:rPr>
      </w:pPr>
      <w:r w:rsidRPr="00631F29">
        <w:rPr>
          <w:rFonts w:ascii="Times New Roman" w:hAnsi="Times New Roman"/>
          <w:b/>
          <w:color w:val="auto"/>
          <w:sz w:val="24"/>
          <w:szCs w:val="24"/>
        </w:rPr>
        <w:t>Выпускник научится:</w:t>
      </w:r>
    </w:p>
    <w:p w:rsidR="00653A76" w:rsidRPr="00631F29" w:rsidRDefault="00653A76" w:rsidP="00631F29">
      <w:pPr>
        <w:pStyle w:val="21"/>
        <w:spacing w:line="240" w:lineRule="auto"/>
        <w:rPr>
          <w:sz w:val="24"/>
        </w:rPr>
      </w:pPr>
      <w:r w:rsidRPr="00631F29">
        <w:rPr>
          <w:sz w:val="24"/>
        </w:rPr>
        <w:t>читать несложные готовые таблицы;</w:t>
      </w:r>
    </w:p>
    <w:p w:rsidR="00653A76" w:rsidRPr="00631F29" w:rsidRDefault="00653A76" w:rsidP="00631F29">
      <w:pPr>
        <w:pStyle w:val="21"/>
        <w:spacing w:line="240" w:lineRule="auto"/>
        <w:rPr>
          <w:sz w:val="24"/>
        </w:rPr>
      </w:pPr>
      <w:r w:rsidRPr="00631F29">
        <w:rPr>
          <w:sz w:val="24"/>
        </w:rPr>
        <w:t>заполнять несложные готовые таблицы;</w:t>
      </w:r>
    </w:p>
    <w:p w:rsidR="00653A76" w:rsidRPr="00631F29" w:rsidRDefault="00653A76" w:rsidP="00631F29">
      <w:pPr>
        <w:pStyle w:val="21"/>
        <w:spacing w:line="240" w:lineRule="auto"/>
        <w:rPr>
          <w:sz w:val="24"/>
        </w:rPr>
      </w:pPr>
      <w:r w:rsidRPr="00631F29">
        <w:rPr>
          <w:sz w:val="24"/>
        </w:rPr>
        <w:t>читать несложные готовые столбчатые диаграммы.</w:t>
      </w:r>
    </w:p>
    <w:p w:rsidR="00653A76" w:rsidRPr="00631F29" w:rsidRDefault="00653A76" w:rsidP="00631F29">
      <w:pPr>
        <w:pStyle w:val="ad"/>
        <w:spacing w:line="240" w:lineRule="auto"/>
        <w:ind w:firstLine="454"/>
        <w:rPr>
          <w:rFonts w:ascii="Times New Roman" w:hAnsi="Times New Roman"/>
          <w:b/>
          <w:i w:val="0"/>
          <w:color w:val="auto"/>
          <w:sz w:val="24"/>
          <w:szCs w:val="24"/>
        </w:rPr>
      </w:pPr>
      <w:r w:rsidRPr="00631F29">
        <w:rPr>
          <w:rFonts w:ascii="Times New Roman" w:hAnsi="Times New Roman"/>
          <w:b/>
          <w:i w:val="0"/>
          <w:color w:val="auto"/>
          <w:sz w:val="24"/>
          <w:szCs w:val="24"/>
        </w:rPr>
        <w:t>Выпускник получит возможность научиться:</w:t>
      </w:r>
    </w:p>
    <w:p w:rsidR="00653A76" w:rsidRPr="00631F29" w:rsidRDefault="00653A76" w:rsidP="00631F29">
      <w:pPr>
        <w:pStyle w:val="21"/>
        <w:spacing w:line="240" w:lineRule="auto"/>
        <w:rPr>
          <w:i/>
          <w:sz w:val="24"/>
        </w:rPr>
      </w:pPr>
      <w:r w:rsidRPr="00631F29">
        <w:rPr>
          <w:i/>
          <w:sz w:val="24"/>
        </w:rPr>
        <w:t>читать несложные готовые круговые диаграммы;</w:t>
      </w:r>
    </w:p>
    <w:p w:rsidR="00653A76" w:rsidRPr="00631F29" w:rsidRDefault="00653A76" w:rsidP="00631F29">
      <w:pPr>
        <w:pStyle w:val="21"/>
        <w:spacing w:line="240" w:lineRule="auto"/>
        <w:rPr>
          <w:i/>
          <w:spacing w:val="-4"/>
          <w:sz w:val="24"/>
        </w:rPr>
      </w:pPr>
      <w:r w:rsidRPr="00631F29">
        <w:rPr>
          <w:i/>
          <w:spacing w:val="-4"/>
          <w:sz w:val="24"/>
        </w:rPr>
        <w:t>достраивать несложную готовую столбчатую диаграмму;</w:t>
      </w:r>
    </w:p>
    <w:p w:rsidR="00653A76" w:rsidRPr="00631F29" w:rsidRDefault="00653A76" w:rsidP="00631F29">
      <w:pPr>
        <w:pStyle w:val="21"/>
        <w:spacing w:line="240" w:lineRule="auto"/>
        <w:rPr>
          <w:i/>
          <w:sz w:val="24"/>
        </w:rPr>
      </w:pPr>
      <w:r w:rsidRPr="00631F29">
        <w:rPr>
          <w:i/>
          <w:sz w:val="24"/>
        </w:rPr>
        <w:t>сравнивать и обобщать информацию, представленную в строках и столбцах несложных таблиц и диаграмм;</w:t>
      </w:r>
    </w:p>
    <w:p w:rsidR="00653A76" w:rsidRPr="00631F29" w:rsidRDefault="00653A76" w:rsidP="00631F29">
      <w:pPr>
        <w:pStyle w:val="21"/>
        <w:spacing w:line="240" w:lineRule="auto"/>
        <w:rPr>
          <w:i/>
          <w:sz w:val="24"/>
        </w:rPr>
      </w:pPr>
      <w:proofErr w:type="gramStart"/>
      <w:r w:rsidRPr="00631F29">
        <w:rPr>
          <w:i/>
          <w:sz w:val="24"/>
        </w:rPr>
        <w:t>понимать простейшие выражения, содержащие логи</w:t>
      </w:r>
      <w:r w:rsidRPr="00631F29">
        <w:rPr>
          <w:i/>
          <w:spacing w:val="-2"/>
          <w:sz w:val="24"/>
        </w:rPr>
        <w:t>ческие связки и слова («…и…», «если… то…», «верно/невер</w:t>
      </w:r>
      <w:r w:rsidRPr="00631F29">
        <w:rPr>
          <w:i/>
          <w:sz w:val="24"/>
        </w:rPr>
        <w:t>но, что…», «каждый», «все», «некоторые», «не»);</w:t>
      </w:r>
      <w:proofErr w:type="gramEnd"/>
    </w:p>
    <w:p w:rsidR="00653A76" w:rsidRPr="00631F29" w:rsidRDefault="00653A76" w:rsidP="00631F29">
      <w:pPr>
        <w:pStyle w:val="21"/>
        <w:spacing w:line="240" w:lineRule="auto"/>
        <w:rPr>
          <w:i/>
          <w:sz w:val="24"/>
        </w:rPr>
      </w:pPr>
      <w:r w:rsidRPr="00631F29">
        <w:rPr>
          <w:i/>
          <w:spacing w:val="2"/>
          <w:sz w:val="24"/>
        </w:rPr>
        <w:t xml:space="preserve">составлять, записывать и выполнять инструкцию </w:t>
      </w:r>
      <w:r w:rsidRPr="00631F29">
        <w:rPr>
          <w:i/>
          <w:sz w:val="24"/>
        </w:rPr>
        <w:t>(простой алгоритм), план поиска информации;</w:t>
      </w:r>
    </w:p>
    <w:p w:rsidR="00653A76" w:rsidRPr="00631F29" w:rsidRDefault="00653A76" w:rsidP="00631F29">
      <w:pPr>
        <w:pStyle w:val="21"/>
        <w:spacing w:line="240" w:lineRule="auto"/>
        <w:rPr>
          <w:i/>
          <w:sz w:val="24"/>
        </w:rPr>
      </w:pPr>
      <w:r w:rsidRPr="00631F29">
        <w:rPr>
          <w:i/>
          <w:sz w:val="24"/>
        </w:rPr>
        <w:t>распознавать одну и ту же информацию, представленную в разной форме (таблицы и диаграммы);</w:t>
      </w:r>
    </w:p>
    <w:p w:rsidR="00653A76" w:rsidRPr="00631F29" w:rsidRDefault="00653A76" w:rsidP="00631F29">
      <w:pPr>
        <w:pStyle w:val="21"/>
        <w:spacing w:line="240" w:lineRule="auto"/>
        <w:rPr>
          <w:i/>
          <w:spacing w:val="-2"/>
          <w:sz w:val="24"/>
        </w:rPr>
      </w:pPr>
      <w:r w:rsidRPr="00631F29">
        <w:rPr>
          <w:i/>
          <w:spacing w:val="-2"/>
          <w:sz w:val="24"/>
        </w:rPr>
        <w:t>планировать несложные исследования, собирать и пред</w:t>
      </w:r>
      <w:r w:rsidRPr="00631F29">
        <w:rPr>
          <w:i/>
          <w:sz w:val="24"/>
        </w:rPr>
        <w:t xml:space="preserve">ставлять полученную информацию с помощью таблиц и </w:t>
      </w:r>
      <w:r w:rsidRPr="00631F29">
        <w:rPr>
          <w:i/>
          <w:spacing w:val="-2"/>
          <w:sz w:val="24"/>
        </w:rPr>
        <w:t>диаграмм;</w:t>
      </w:r>
    </w:p>
    <w:p w:rsidR="00653A76" w:rsidRPr="00631F29" w:rsidRDefault="00653A76" w:rsidP="00631F29">
      <w:pPr>
        <w:pStyle w:val="21"/>
        <w:spacing w:line="240" w:lineRule="auto"/>
        <w:rPr>
          <w:sz w:val="24"/>
        </w:rPr>
      </w:pPr>
      <w:r w:rsidRPr="00631F29">
        <w:rPr>
          <w:i/>
          <w:sz w:val="24"/>
        </w:rPr>
        <w:t>интерпретировать информацию, полученную при про</w:t>
      </w:r>
      <w:r w:rsidRPr="00631F29">
        <w:rPr>
          <w:i/>
          <w:spacing w:val="2"/>
          <w:sz w:val="24"/>
        </w:rPr>
        <w:t>ведении несложных исследований (объяснять, сравнивать</w:t>
      </w:r>
      <w:r w:rsidRPr="00631F29">
        <w:rPr>
          <w:i/>
          <w:sz w:val="24"/>
        </w:rPr>
        <w:t>и обобщать данные, делать выводы и прогнозы)</w:t>
      </w:r>
      <w:r w:rsidRPr="00631F29">
        <w:rPr>
          <w:sz w:val="24"/>
        </w:rPr>
        <w:t>.</w:t>
      </w:r>
    </w:p>
    <w:p w:rsidR="004F3E0E" w:rsidRPr="00631F29" w:rsidRDefault="004F3E0E" w:rsidP="00631F29">
      <w:pPr>
        <w:pStyle w:val="21"/>
        <w:numPr>
          <w:ilvl w:val="0"/>
          <w:numId w:val="0"/>
        </w:numPr>
        <w:spacing w:line="240" w:lineRule="auto"/>
        <w:rPr>
          <w:sz w:val="24"/>
        </w:rPr>
      </w:pPr>
    </w:p>
    <w:p w:rsidR="00052A68" w:rsidRPr="00631F29" w:rsidRDefault="00052A68" w:rsidP="008C3785">
      <w:pPr>
        <w:pStyle w:val="afd"/>
        <w:numPr>
          <w:ilvl w:val="2"/>
          <w:numId w:val="2"/>
        </w:numPr>
        <w:spacing w:line="240" w:lineRule="auto"/>
        <w:ind w:left="0" w:firstLine="0"/>
        <w:rPr>
          <w:sz w:val="24"/>
        </w:rPr>
      </w:pPr>
      <w:bookmarkStart w:id="43" w:name="_Toc294246076"/>
      <w:r w:rsidRPr="00631F29">
        <w:rPr>
          <w:sz w:val="24"/>
        </w:rPr>
        <w:t>Основы религиозных культур и светской этики</w:t>
      </w:r>
      <w:bookmarkEnd w:id="43"/>
    </w:p>
    <w:p w:rsidR="00F17F7A" w:rsidRPr="00631F29" w:rsidRDefault="00F17F7A" w:rsidP="00631F29">
      <w:pPr>
        <w:pStyle w:val="Zag2"/>
        <w:tabs>
          <w:tab w:val="left" w:pos="142"/>
          <w:tab w:val="left" w:leader="dot" w:pos="624"/>
        </w:tabs>
        <w:spacing w:after="0" w:line="240" w:lineRule="auto"/>
        <w:jc w:val="both"/>
        <w:rPr>
          <w:rStyle w:val="Zag11"/>
          <w:rFonts w:eastAsia="@Arial Unicode MS"/>
          <w:b w:val="0"/>
          <w:bCs w:val="0"/>
          <w:color w:val="auto"/>
          <w:sz w:val="24"/>
          <w:lang w:val="ru-RU"/>
        </w:rPr>
      </w:pPr>
      <w:r w:rsidRPr="00631F29">
        <w:rPr>
          <w:rStyle w:val="Zag11"/>
          <w:rFonts w:eastAsia="@Arial Unicode MS"/>
          <w:b w:val="0"/>
          <w:bCs w:val="0"/>
          <w:color w:val="auto"/>
          <w:sz w:val="24"/>
          <w:lang w:val="ru-RU"/>
        </w:rPr>
        <w:t>Планируемые результаты освоения предметной области «Основы религиозных культур и светской этики» включают общие результаты по предметной области (учебному пр</w:t>
      </w:r>
      <w:r w:rsidR="00824A4B">
        <w:rPr>
          <w:rStyle w:val="Zag11"/>
          <w:rFonts w:eastAsia="@Arial Unicode MS"/>
          <w:b w:val="0"/>
          <w:bCs w:val="0"/>
          <w:color w:val="auto"/>
          <w:sz w:val="24"/>
          <w:lang w:val="ru-RU"/>
        </w:rPr>
        <w:t xml:space="preserve">едмету) и результаты по </w:t>
      </w:r>
      <w:r w:rsidRPr="00631F29">
        <w:rPr>
          <w:rStyle w:val="Zag11"/>
          <w:rFonts w:eastAsia="@Arial Unicode MS"/>
          <w:b w:val="0"/>
          <w:bCs w:val="0"/>
          <w:color w:val="auto"/>
          <w:sz w:val="24"/>
          <w:lang w:val="ru-RU"/>
        </w:rPr>
        <w:t>учебному модулю с учетом содержания примерных рабочих программ по</w:t>
      </w:r>
      <w:r w:rsidR="00824A4B">
        <w:rPr>
          <w:rStyle w:val="Zag11"/>
          <w:rFonts w:eastAsia="@Arial Unicode MS"/>
          <w:b w:val="0"/>
          <w:bCs w:val="0"/>
          <w:color w:val="auto"/>
          <w:sz w:val="24"/>
          <w:lang w:val="ru-RU"/>
        </w:rPr>
        <w:t xml:space="preserve"> </w:t>
      </w:r>
      <w:r w:rsidR="00824A4B">
        <w:rPr>
          <w:rStyle w:val="Zag11"/>
          <w:rFonts w:eastAsia="@Arial Unicode MS"/>
          <w:b w:val="0"/>
          <w:bCs w:val="0"/>
          <w:color w:val="auto"/>
          <w:sz w:val="24"/>
          <w:lang w:val="ru-RU"/>
        </w:rPr>
        <w:lastRenderedPageBreak/>
        <w:t>Основам православной культуры.</w:t>
      </w:r>
    </w:p>
    <w:p w:rsidR="00F17F7A" w:rsidRPr="00631F29" w:rsidRDefault="00F17F7A" w:rsidP="00631F29">
      <w:pPr>
        <w:tabs>
          <w:tab w:val="left" w:pos="142"/>
          <w:tab w:val="left" w:leader="dot" w:pos="624"/>
        </w:tabs>
        <w:ind w:firstLine="709"/>
        <w:jc w:val="both"/>
      </w:pPr>
      <w:r w:rsidRPr="00631F29">
        <w:rPr>
          <w:b/>
        </w:rPr>
        <w:t>Общие планируемые результаты</w:t>
      </w:r>
      <w:r w:rsidRPr="00631F29">
        <w:t xml:space="preserve">. </w:t>
      </w:r>
    </w:p>
    <w:p w:rsidR="00F17F7A" w:rsidRPr="00631F29" w:rsidRDefault="00F17F7A" w:rsidP="00631F29">
      <w:pPr>
        <w:tabs>
          <w:tab w:val="left" w:pos="142"/>
          <w:tab w:val="left" w:leader="dot" w:pos="624"/>
        </w:tabs>
        <w:ind w:firstLine="709"/>
        <w:jc w:val="both"/>
        <w:rPr>
          <w:rFonts w:eastAsia="@Arial Unicode MS"/>
        </w:rPr>
      </w:pPr>
      <w:r w:rsidRPr="00631F29">
        <w:rPr>
          <w:rStyle w:val="Zag11"/>
          <w:rFonts w:eastAsia="@Arial Unicode MS"/>
        </w:rPr>
        <w:t xml:space="preserve">В результате освоения каждого модуля курса </w:t>
      </w:r>
      <w:r w:rsidRPr="00631F29">
        <w:rPr>
          <w:rStyle w:val="Zag11"/>
          <w:rFonts w:eastAsia="@Arial Unicode MS"/>
          <w:b/>
        </w:rPr>
        <w:t>выпускник научится</w:t>
      </w:r>
      <w:r w:rsidRPr="00631F29">
        <w:rPr>
          <w:rStyle w:val="Zag11"/>
          <w:rFonts w:eastAsia="@Arial Unicode MS"/>
        </w:rPr>
        <w:t>:</w:t>
      </w:r>
    </w:p>
    <w:p w:rsidR="00F17F7A" w:rsidRPr="00631F29" w:rsidRDefault="00F17F7A" w:rsidP="00631F29">
      <w:pPr>
        <w:tabs>
          <w:tab w:val="left" w:pos="1080"/>
        </w:tabs>
        <w:ind w:firstLine="709"/>
        <w:jc w:val="both"/>
      </w:pPr>
      <w:r w:rsidRPr="00631F29">
        <w:t>– понимать значение нравственных норм и ценностей для достойной жизни личности, семьи, общества;</w:t>
      </w:r>
    </w:p>
    <w:p w:rsidR="00F17F7A" w:rsidRPr="00631F29" w:rsidRDefault="00F17F7A" w:rsidP="00631F29">
      <w:pPr>
        <w:tabs>
          <w:tab w:val="left" w:pos="1080"/>
        </w:tabs>
        <w:ind w:firstLine="709"/>
        <w:jc w:val="both"/>
      </w:pPr>
      <w:r w:rsidRPr="00631F29">
        <w:t>– поступать в соответствии с нравственными принципами, основанными на свободе совести и вероисповедания, духовных традициях народов России, общепринятых в российском обществе нравственных нормах и ценностях;</w:t>
      </w:r>
    </w:p>
    <w:p w:rsidR="00F17F7A" w:rsidRPr="00631F29" w:rsidRDefault="00F17F7A" w:rsidP="00631F29">
      <w:pPr>
        <w:tabs>
          <w:tab w:val="left" w:pos="1080"/>
        </w:tabs>
        <w:ind w:firstLine="709"/>
        <w:jc w:val="both"/>
      </w:pPr>
      <w:r w:rsidRPr="00631F29">
        <w:t>– осознавать ценность человеческой жизни, необходимость стремления к нравственному совершенствованию и духовному развитию;</w:t>
      </w:r>
    </w:p>
    <w:p w:rsidR="00F17F7A" w:rsidRPr="00631F29" w:rsidRDefault="00F17F7A" w:rsidP="00631F29">
      <w:pPr>
        <w:tabs>
          <w:tab w:val="left" w:pos="1080"/>
        </w:tabs>
        <w:ind w:firstLine="709"/>
        <w:jc w:val="both"/>
      </w:pPr>
      <w:r w:rsidRPr="00631F29">
        <w:t xml:space="preserve">– развивать первоначальные представления о традиционных религиях народов России (православии, исламе, буддизме, иудаизме), их роли в культуре, истории и современности, становлении российской государственности, российской светской (гражданской) этике, основанной на конституционных обязанностях, правах и свободах человека и гражданина в Российской Федерации; </w:t>
      </w:r>
    </w:p>
    <w:p w:rsidR="00F17F7A" w:rsidRPr="00631F29" w:rsidRDefault="00F17F7A" w:rsidP="00631F29">
      <w:pPr>
        <w:tabs>
          <w:tab w:val="left" w:pos="1080"/>
        </w:tabs>
        <w:ind w:firstLine="709"/>
        <w:jc w:val="both"/>
      </w:pPr>
      <w:r w:rsidRPr="00631F29">
        <w:t>– ориентироваться в вопросах нравственного выбора на внутреннюю установку личности поступать согласно своей совести;</w:t>
      </w:r>
    </w:p>
    <w:p w:rsidR="00F17F7A" w:rsidRPr="00631F29" w:rsidRDefault="00F17F7A" w:rsidP="00631F29">
      <w:pPr>
        <w:ind w:firstLine="709"/>
        <w:jc w:val="both"/>
      </w:pPr>
      <w:r w:rsidRPr="00631F29">
        <w:rPr>
          <w:b/>
        </w:rPr>
        <w:t>Планируемые результаты по учебным модулям</w:t>
      </w:r>
      <w:r w:rsidRPr="00631F29">
        <w:t>.</w:t>
      </w:r>
    </w:p>
    <w:p w:rsidR="00F17F7A" w:rsidRPr="00631F29" w:rsidRDefault="00F17F7A" w:rsidP="00631F29">
      <w:pPr>
        <w:ind w:firstLine="709"/>
        <w:jc w:val="both"/>
        <w:rPr>
          <w:b/>
        </w:rPr>
      </w:pPr>
      <w:r w:rsidRPr="00631F29">
        <w:rPr>
          <w:b/>
        </w:rPr>
        <w:t>Основы православной культуры</w:t>
      </w:r>
    </w:p>
    <w:p w:rsidR="00F17F7A" w:rsidRPr="00631F29" w:rsidRDefault="00F17F7A" w:rsidP="00631F29">
      <w:pPr>
        <w:tabs>
          <w:tab w:val="left" w:pos="142"/>
          <w:tab w:val="left" w:leader="dot" w:pos="624"/>
        </w:tabs>
        <w:ind w:firstLine="709"/>
        <w:jc w:val="both"/>
        <w:rPr>
          <w:rStyle w:val="Zag11"/>
          <w:rFonts w:eastAsia="@Arial Unicode MS"/>
        </w:rPr>
      </w:pPr>
      <w:r w:rsidRPr="00631F29">
        <w:rPr>
          <w:rStyle w:val="Zag11"/>
          <w:rFonts w:eastAsia="@Arial Unicode MS"/>
          <w:b/>
        </w:rPr>
        <w:t>Выпускник научится</w:t>
      </w:r>
      <w:r w:rsidRPr="00631F29">
        <w:rPr>
          <w:rStyle w:val="Zag11"/>
          <w:rFonts w:eastAsia="@Arial Unicode MS"/>
        </w:rPr>
        <w:t>:</w:t>
      </w:r>
    </w:p>
    <w:p w:rsidR="00F17F7A" w:rsidRPr="00631F29" w:rsidRDefault="00F17F7A" w:rsidP="00631F29">
      <w:pPr>
        <w:tabs>
          <w:tab w:val="left" w:pos="900"/>
        </w:tabs>
        <w:ind w:firstLine="709"/>
        <w:jc w:val="both"/>
      </w:pPr>
      <w:r w:rsidRPr="00631F29">
        <w:t>– раскрывать содержание основных составляющих православной христианской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631F29" w:rsidRDefault="00F17F7A" w:rsidP="00631F29">
      <w:pPr>
        <w:tabs>
          <w:tab w:val="left" w:pos="900"/>
        </w:tabs>
        <w:ind w:firstLine="709"/>
        <w:jc w:val="both"/>
      </w:pPr>
      <w:r w:rsidRPr="00631F29">
        <w:t>–</w:t>
      </w:r>
      <w:r w:rsidRPr="00631F29">
        <w:tab/>
        <w:t xml:space="preserve">ориентироваться в истории возникновения православной христианской религиозной традиции, истории её формирования в России; </w:t>
      </w:r>
    </w:p>
    <w:p w:rsidR="00F17F7A" w:rsidRPr="00631F29" w:rsidRDefault="00F17F7A" w:rsidP="00631F29">
      <w:pPr>
        <w:tabs>
          <w:tab w:val="left" w:pos="900"/>
        </w:tabs>
        <w:ind w:firstLine="709"/>
        <w:jc w:val="both"/>
      </w:pPr>
      <w:r w:rsidRPr="00631F29">
        <w:t>–</w:t>
      </w:r>
      <w:r w:rsidRPr="00631F29">
        <w:tab/>
        <w:t xml:space="preserve">на примере православной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631F29" w:rsidRDefault="00F17F7A" w:rsidP="00631F29">
      <w:pPr>
        <w:tabs>
          <w:tab w:val="left" w:pos="900"/>
        </w:tabs>
        <w:ind w:firstLine="709"/>
        <w:jc w:val="both"/>
      </w:pPr>
      <w:r w:rsidRPr="00631F29">
        <w:t>–</w:t>
      </w:r>
      <w:r w:rsidRPr="00631F29">
        <w:tab/>
        <w:t>излагать свое мнение по поводу значения религии, религиозной культуры в жизни людей и общества;</w:t>
      </w:r>
    </w:p>
    <w:p w:rsidR="00F17F7A" w:rsidRPr="00631F29" w:rsidRDefault="00F17F7A" w:rsidP="00631F29">
      <w:pPr>
        <w:tabs>
          <w:tab w:val="left" w:pos="900"/>
        </w:tabs>
        <w:ind w:firstLine="709"/>
        <w:jc w:val="both"/>
      </w:pPr>
      <w:r w:rsidRPr="00631F29">
        <w:t>–</w:t>
      </w:r>
      <w:r w:rsidRPr="00631F29">
        <w:tab/>
        <w:t xml:space="preserve">соотносить нравственные формы поведения с нормами православной христианской религиозной морали; </w:t>
      </w:r>
    </w:p>
    <w:p w:rsidR="00F17F7A" w:rsidRPr="00631F29" w:rsidRDefault="00F17F7A" w:rsidP="00631F29">
      <w:pPr>
        <w:tabs>
          <w:tab w:val="left" w:pos="900"/>
        </w:tabs>
        <w:ind w:firstLine="709"/>
        <w:jc w:val="both"/>
      </w:pPr>
      <w:r w:rsidRPr="00631F29">
        <w:t>–</w:t>
      </w:r>
      <w:r w:rsidRPr="00631F29">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631F29" w:rsidRDefault="00F17F7A" w:rsidP="00631F29">
      <w:pPr>
        <w:tabs>
          <w:tab w:val="left" w:pos="142"/>
          <w:tab w:val="left" w:leader="dot" w:pos="624"/>
        </w:tabs>
        <w:ind w:firstLine="709"/>
        <w:jc w:val="both"/>
        <w:rPr>
          <w:rStyle w:val="Zag11"/>
          <w:rFonts w:eastAsia="@Arial Unicode MS"/>
          <w:b/>
          <w:iCs/>
        </w:rPr>
      </w:pPr>
      <w:r w:rsidRPr="00631F29">
        <w:rPr>
          <w:rStyle w:val="Zag11"/>
          <w:rFonts w:eastAsia="@Arial Unicode MS"/>
          <w:b/>
          <w:iCs/>
        </w:rPr>
        <w:t>Выпускник получит возможность научиться:</w:t>
      </w:r>
    </w:p>
    <w:p w:rsidR="00F17F7A" w:rsidRPr="00631F29" w:rsidRDefault="00F17F7A" w:rsidP="00631F29">
      <w:pPr>
        <w:tabs>
          <w:tab w:val="left" w:pos="900"/>
        </w:tabs>
        <w:ind w:firstLine="709"/>
        <w:jc w:val="both"/>
        <w:rPr>
          <w:i/>
        </w:rPr>
      </w:pPr>
      <w:r w:rsidRPr="00631F29">
        <w:t>–</w:t>
      </w:r>
      <w:r w:rsidRPr="00631F29">
        <w:rPr>
          <w:i/>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631F29" w:rsidRDefault="00F17F7A" w:rsidP="00631F29">
      <w:pPr>
        <w:tabs>
          <w:tab w:val="left" w:pos="900"/>
        </w:tabs>
        <w:ind w:firstLine="709"/>
        <w:jc w:val="both"/>
        <w:rPr>
          <w:i/>
        </w:rPr>
      </w:pPr>
      <w:r w:rsidRPr="00631F29">
        <w:t>–</w:t>
      </w:r>
      <w:r w:rsidRPr="00631F29">
        <w:rPr>
          <w:i/>
        </w:rPr>
        <w:tab/>
        <w:t>устанавливать взаимосвязь между содержанием православной культуры и поведением людей, общественными явлениями;</w:t>
      </w:r>
    </w:p>
    <w:p w:rsidR="00F17F7A" w:rsidRPr="00631F29" w:rsidRDefault="00F17F7A" w:rsidP="00631F29">
      <w:pPr>
        <w:tabs>
          <w:tab w:val="left" w:pos="900"/>
        </w:tabs>
        <w:ind w:firstLine="709"/>
        <w:jc w:val="both"/>
        <w:rPr>
          <w:i/>
        </w:rPr>
      </w:pPr>
      <w:r w:rsidRPr="00631F29">
        <w:t>–</w:t>
      </w:r>
      <w:r w:rsidRPr="00631F29">
        <w:rPr>
          <w:i/>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631F29" w:rsidRDefault="00F17F7A" w:rsidP="00631F29">
      <w:pPr>
        <w:tabs>
          <w:tab w:val="left" w:pos="900"/>
        </w:tabs>
        <w:ind w:firstLine="709"/>
        <w:jc w:val="both"/>
        <w:rPr>
          <w:i/>
        </w:rPr>
      </w:pPr>
      <w:r w:rsidRPr="00631F29">
        <w:t>–</w:t>
      </w:r>
      <w:r w:rsidRPr="00631F29">
        <w:rPr>
          <w:i/>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653A76" w:rsidRPr="00631F29" w:rsidRDefault="00653A76" w:rsidP="008C3785">
      <w:pPr>
        <w:pStyle w:val="afd"/>
        <w:numPr>
          <w:ilvl w:val="2"/>
          <w:numId w:val="2"/>
        </w:numPr>
        <w:spacing w:line="240" w:lineRule="auto"/>
        <w:ind w:left="0" w:firstLine="0"/>
        <w:rPr>
          <w:sz w:val="24"/>
        </w:rPr>
      </w:pPr>
      <w:bookmarkStart w:id="44" w:name="_Toc288394065"/>
      <w:bookmarkStart w:id="45" w:name="_Toc288410532"/>
      <w:bookmarkStart w:id="46" w:name="_Toc288410661"/>
      <w:bookmarkStart w:id="47" w:name="_Toc294246077"/>
      <w:r w:rsidRPr="00631F29">
        <w:rPr>
          <w:sz w:val="24"/>
        </w:rPr>
        <w:t>Окружающий мир</w:t>
      </w:r>
      <w:bookmarkEnd w:id="44"/>
      <w:bookmarkEnd w:id="45"/>
      <w:bookmarkEnd w:id="46"/>
      <w:bookmarkEnd w:id="47"/>
    </w:p>
    <w:p w:rsidR="00D604C2" w:rsidRPr="00631F29" w:rsidRDefault="00D604C2" w:rsidP="00631F29">
      <w:pPr>
        <w:tabs>
          <w:tab w:val="left" w:pos="142"/>
          <w:tab w:val="left" w:leader="dot" w:pos="624"/>
          <w:tab w:val="left" w:pos="709"/>
        </w:tabs>
        <w:ind w:firstLine="709"/>
        <w:jc w:val="both"/>
        <w:rPr>
          <w:rStyle w:val="Zag11"/>
          <w:rFonts w:eastAsia="@Arial Unicode MS"/>
        </w:rPr>
      </w:pPr>
      <w:r w:rsidRPr="00631F29">
        <w:rPr>
          <w:rStyle w:val="Zag11"/>
          <w:rFonts w:eastAsia="@Arial Unicode MS"/>
        </w:rPr>
        <w:t>В результате изучения курса «Окружающий мир» обучающиеся на уровне начального общего образования:</w:t>
      </w:r>
    </w:p>
    <w:p w:rsidR="00D604C2" w:rsidRPr="00631F29" w:rsidRDefault="00D604C2" w:rsidP="00631F29">
      <w:pPr>
        <w:tabs>
          <w:tab w:val="left" w:pos="142"/>
          <w:tab w:val="left" w:leader="dot" w:pos="624"/>
          <w:tab w:val="left" w:pos="709"/>
        </w:tabs>
        <w:ind w:firstLine="709"/>
        <w:jc w:val="both"/>
        <w:rPr>
          <w:rStyle w:val="Zag11"/>
          <w:rFonts w:eastAsia="@Arial Unicode MS"/>
        </w:rPr>
      </w:pPr>
      <w:r w:rsidRPr="00631F29">
        <w:rPr>
          <w:rStyle w:val="Zag11"/>
          <w:rFonts w:eastAsia="@Arial Unicode MS"/>
        </w:rPr>
        <w:t xml:space="preserve">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w:t>
      </w:r>
      <w:r w:rsidRPr="00631F29">
        <w:rPr>
          <w:rStyle w:val="Zag11"/>
          <w:rFonts w:eastAsia="@Arial Unicode MS"/>
        </w:rPr>
        <w:lastRenderedPageBreak/>
        <w:t>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D604C2" w:rsidRPr="00631F29" w:rsidRDefault="00D604C2" w:rsidP="00631F29">
      <w:pPr>
        <w:tabs>
          <w:tab w:val="left" w:pos="142"/>
          <w:tab w:val="left" w:leader="dot" w:pos="624"/>
          <w:tab w:val="left" w:pos="709"/>
        </w:tabs>
        <w:ind w:firstLine="709"/>
        <w:jc w:val="both"/>
        <w:rPr>
          <w:rStyle w:val="Zag11"/>
          <w:rFonts w:eastAsia="@Arial Unicode MS"/>
        </w:rPr>
      </w:pPr>
      <w:r w:rsidRPr="00631F29">
        <w:rPr>
          <w:rStyle w:val="Zag11"/>
          <w:rFonts w:eastAsia="@Arial Unicode MS"/>
        </w:rPr>
        <w:t>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D604C2" w:rsidRPr="00631F29" w:rsidRDefault="00D604C2" w:rsidP="00631F29">
      <w:pPr>
        <w:tabs>
          <w:tab w:val="left" w:pos="142"/>
          <w:tab w:val="left" w:leader="dot" w:pos="624"/>
          <w:tab w:val="left" w:pos="709"/>
        </w:tabs>
        <w:ind w:firstLine="709"/>
        <w:jc w:val="both"/>
        <w:rPr>
          <w:rStyle w:val="Zag11"/>
          <w:rFonts w:eastAsia="@Arial Unicode MS"/>
        </w:rPr>
      </w:pPr>
      <w:r w:rsidRPr="00631F29">
        <w:rPr>
          <w:rStyle w:val="Zag11"/>
          <w:rFonts w:eastAsia="@Arial Unicode MS"/>
        </w:rPr>
        <w:t>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свое место в ближайшем окружении;</w:t>
      </w:r>
    </w:p>
    <w:p w:rsidR="00D604C2" w:rsidRPr="00631F29" w:rsidRDefault="00D604C2" w:rsidP="00631F29">
      <w:pPr>
        <w:tabs>
          <w:tab w:val="left" w:pos="142"/>
          <w:tab w:val="left" w:leader="dot" w:pos="624"/>
          <w:tab w:val="left" w:pos="709"/>
        </w:tabs>
        <w:ind w:firstLine="709"/>
        <w:jc w:val="both"/>
        <w:rPr>
          <w:rStyle w:val="Zag11"/>
          <w:rFonts w:eastAsia="@Arial Unicode MS"/>
        </w:rPr>
      </w:pPr>
      <w:r w:rsidRPr="00631F29">
        <w:rPr>
          <w:rStyle w:val="Zag11"/>
          <w:rFonts w:eastAsia="@Arial Unicode MS"/>
          <w:spacing w:val="-4"/>
        </w:rPr>
        <w:t>получат возможность осознать свое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r w:rsidRPr="00631F29">
        <w:rPr>
          <w:rStyle w:val="Zag11"/>
          <w:rFonts w:eastAsia="@Arial Unicode MS"/>
        </w:rPr>
        <w:t>;</w:t>
      </w:r>
    </w:p>
    <w:p w:rsidR="00D604C2" w:rsidRPr="00631F29" w:rsidRDefault="00D604C2" w:rsidP="00631F29">
      <w:pPr>
        <w:tabs>
          <w:tab w:val="left" w:pos="142"/>
          <w:tab w:val="left" w:leader="dot" w:pos="624"/>
          <w:tab w:val="left" w:pos="709"/>
        </w:tabs>
        <w:ind w:firstLine="709"/>
        <w:jc w:val="both"/>
        <w:rPr>
          <w:rStyle w:val="Zag11"/>
          <w:rFonts w:eastAsia="@Arial Unicode MS"/>
        </w:rPr>
      </w:pPr>
      <w:proofErr w:type="gramStart"/>
      <w:r w:rsidRPr="00631F29">
        <w:rPr>
          <w:rStyle w:val="Zag11"/>
          <w:rFonts w:eastAsia="@Arial Unicode MS"/>
        </w:rPr>
        <w:t>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roofErr w:type="gramEnd"/>
    </w:p>
    <w:p w:rsidR="00D604C2" w:rsidRPr="00631F29" w:rsidRDefault="00D604C2" w:rsidP="00631F29">
      <w:pPr>
        <w:tabs>
          <w:tab w:val="left" w:pos="142"/>
          <w:tab w:val="left" w:leader="dot" w:pos="624"/>
          <w:tab w:val="left" w:pos="709"/>
        </w:tabs>
        <w:ind w:firstLine="709"/>
        <w:jc w:val="both"/>
        <w:rPr>
          <w:rStyle w:val="Zag11"/>
          <w:rFonts w:eastAsia="@Arial Unicode MS"/>
        </w:rPr>
      </w:pPr>
      <w:r w:rsidRPr="00631F29">
        <w:rPr>
          <w:rStyle w:val="Zag11"/>
          <w:rFonts w:eastAsia="@Arial Unicode MS"/>
        </w:rPr>
        <w:t xml:space="preserve">получат возможность приобрести базовые умения работы с </w:t>
      </w:r>
      <w:proofErr w:type="gramStart"/>
      <w:r w:rsidRPr="00631F29">
        <w:rPr>
          <w:rStyle w:val="Zag11"/>
          <w:rFonts w:eastAsia="@Arial Unicode MS"/>
        </w:rPr>
        <w:t>ИКТ-средствами</w:t>
      </w:r>
      <w:proofErr w:type="gramEnd"/>
      <w:r w:rsidRPr="00631F29">
        <w:rPr>
          <w:rStyle w:val="Zag11"/>
          <w:rFonts w:eastAsia="@Arial Unicode MS"/>
        </w:rPr>
        <w:t>, поиска информации в электронных источниках и контролируемом Интернете, научатся создавать сообщения в виде текстов, аудио</w:t>
      </w:r>
      <w:r w:rsidRPr="00631F29">
        <w:rPr>
          <w:rStyle w:val="Zag11"/>
          <w:rFonts w:eastAsia="@Arial Unicode MS"/>
        </w:rPr>
        <w:noBreakHyphen/>
        <w:t xml:space="preserve"> и видеофрагментов, готовить и проводить небольшие презентации в поддержку собственных сообщений;</w:t>
      </w:r>
    </w:p>
    <w:p w:rsidR="00D604C2" w:rsidRPr="00631F29" w:rsidRDefault="00D604C2" w:rsidP="00631F29">
      <w:pPr>
        <w:tabs>
          <w:tab w:val="left" w:pos="142"/>
          <w:tab w:val="left" w:leader="dot" w:pos="624"/>
          <w:tab w:val="left" w:pos="709"/>
        </w:tabs>
        <w:ind w:firstLine="709"/>
        <w:jc w:val="both"/>
        <w:rPr>
          <w:rStyle w:val="Zag11"/>
          <w:rFonts w:eastAsia="@Arial Unicode MS"/>
        </w:rPr>
      </w:pPr>
      <w:r w:rsidRPr="00631F29">
        <w:rPr>
          <w:rStyle w:val="Zag11"/>
          <w:rFonts w:eastAsia="@Arial Unicode MS"/>
        </w:rPr>
        <w:t>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653A76" w:rsidRPr="00631F29" w:rsidRDefault="00D604C2" w:rsidP="00631F29">
      <w:pPr>
        <w:pStyle w:val="a3"/>
        <w:tabs>
          <w:tab w:val="left" w:pos="709"/>
        </w:tabs>
        <w:spacing w:line="240" w:lineRule="auto"/>
        <w:ind w:firstLine="709"/>
        <w:rPr>
          <w:rFonts w:ascii="Times New Roman" w:hAnsi="Times New Roman"/>
          <w:color w:val="auto"/>
          <w:sz w:val="24"/>
          <w:szCs w:val="24"/>
        </w:rPr>
      </w:pPr>
      <w:r w:rsidRPr="00631F29">
        <w:rPr>
          <w:rStyle w:val="Zag11"/>
          <w:rFonts w:ascii="Times New Roman" w:eastAsia="@Arial Unicode MS" w:hAnsi="Times New Roman"/>
          <w:color w:val="auto"/>
          <w:sz w:val="24"/>
          <w:szCs w:val="24"/>
        </w:rPr>
        <w:t>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природ</w:t>
      </w:r>
      <w:proofErr w:type="gramStart"/>
      <w:r w:rsidRPr="00631F29">
        <w:rPr>
          <w:rStyle w:val="Zag11"/>
          <w:rFonts w:ascii="Times New Roman" w:eastAsia="@Arial Unicode MS" w:hAnsi="Times New Roman"/>
          <w:color w:val="auto"/>
          <w:sz w:val="24"/>
          <w:szCs w:val="24"/>
        </w:rPr>
        <w:t>о-</w:t>
      </w:r>
      <w:proofErr w:type="gramEnd"/>
      <w:r w:rsidRPr="00631F29">
        <w:rPr>
          <w:rStyle w:val="Zag11"/>
          <w:rFonts w:ascii="Times New Roman" w:eastAsia="@Arial Unicode MS" w:hAnsi="Times New Roman"/>
          <w:color w:val="auto"/>
          <w:sz w:val="24"/>
          <w:szCs w:val="24"/>
        </w:rPr>
        <w:t xml:space="preserve"> и культуросообразного поведения в окружающей природной и социальной среде.</w:t>
      </w:r>
    </w:p>
    <w:p w:rsidR="00653A76" w:rsidRPr="00631F29" w:rsidRDefault="00653A76" w:rsidP="00631F29">
      <w:pPr>
        <w:pStyle w:val="4"/>
        <w:spacing w:before="0" w:after="0" w:line="240" w:lineRule="auto"/>
        <w:ind w:firstLine="454"/>
        <w:jc w:val="both"/>
        <w:rPr>
          <w:rFonts w:ascii="Times New Roman" w:hAnsi="Times New Roman" w:cs="Times New Roman"/>
          <w:b/>
          <w:i w:val="0"/>
          <w:color w:val="auto"/>
          <w:sz w:val="24"/>
          <w:szCs w:val="24"/>
        </w:rPr>
      </w:pPr>
      <w:r w:rsidRPr="00631F29">
        <w:rPr>
          <w:rFonts w:ascii="Times New Roman" w:hAnsi="Times New Roman" w:cs="Times New Roman"/>
          <w:b/>
          <w:i w:val="0"/>
          <w:color w:val="auto"/>
          <w:sz w:val="24"/>
          <w:szCs w:val="24"/>
        </w:rPr>
        <w:t>Человек и природа</w:t>
      </w:r>
    </w:p>
    <w:p w:rsidR="00653A76" w:rsidRPr="00631F29" w:rsidRDefault="00653A76" w:rsidP="00631F29">
      <w:pPr>
        <w:pStyle w:val="a3"/>
        <w:spacing w:line="240" w:lineRule="auto"/>
        <w:ind w:firstLine="454"/>
        <w:rPr>
          <w:rFonts w:ascii="Times New Roman" w:hAnsi="Times New Roman"/>
          <w:b/>
          <w:color w:val="auto"/>
          <w:sz w:val="24"/>
          <w:szCs w:val="24"/>
        </w:rPr>
      </w:pPr>
      <w:r w:rsidRPr="00631F29">
        <w:rPr>
          <w:rFonts w:ascii="Times New Roman" w:hAnsi="Times New Roman"/>
          <w:b/>
          <w:color w:val="auto"/>
          <w:sz w:val="24"/>
          <w:szCs w:val="24"/>
        </w:rPr>
        <w:t>Выпускник научится:</w:t>
      </w:r>
    </w:p>
    <w:p w:rsidR="00653A76" w:rsidRPr="00631F29" w:rsidRDefault="00653A76" w:rsidP="00631F29">
      <w:pPr>
        <w:pStyle w:val="21"/>
        <w:spacing w:line="240" w:lineRule="auto"/>
        <w:rPr>
          <w:sz w:val="24"/>
        </w:rPr>
      </w:pPr>
      <w:r w:rsidRPr="00631F29">
        <w:rPr>
          <w:sz w:val="24"/>
        </w:rPr>
        <w:t>узнавать изученные объекты и явления живой и неживой природы;</w:t>
      </w:r>
    </w:p>
    <w:p w:rsidR="00653A76" w:rsidRPr="00631F29" w:rsidRDefault="00653A76" w:rsidP="00631F29">
      <w:pPr>
        <w:pStyle w:val="21"/>
        <w:spacing w:line="240" w:lineRule="auto"/>
        <w:rPr>
          <w:sz w:val="24"/>
        </w:rPr>
      </w:pPr>
      <w:r w:rsidRPr="00631F29">
        <w:rPr>
          <w:spacing w:val="2"/>
          <w:sz w:val="24"/>
        </w:rPr>
        <w:t xml:space="preserve">описывать на основе предложенного плана изученные </w:t>
      </w:r>
      <w:r w:rsidRPr="00631F29">
        <w:rPr>
          <w:sz w:val="24"/>
        </w:rPr>
        <w:t>объекты и явления живой и неживой природы, выделять их существенные признаки;</w:t>
      </w:r>
    </w:p>
    <w:p w:rsidR="00653A76" w:rsidRPr="00631F29" w:rsidRDefault="00653A76" w:rsidP="00631F29">
      <w:pPr>
        <w:pStyle w:val="21"/>
        <w:spacing w:line="240" w:lineRule="auto"/>
        <w:rPr>
          <w:sz w:val="24"/>
        </w:rPr>
      </w:pPr>
      <w:r w:rsidRPr="00631F29">
        <w:rPr>
          <w:sz w:val="24"/>
        </w:rPr>
        <w:t>сравнивать объекты живой и неживой природы на основе внешних признаков или известных характерных свойстви проводить простейшую классификацию изученных объектов природы;</w:t>
      </w:r>
    </w:p>
    <w:p w:rsidR="004F3E0E" w:rsidRPr="00631F29" w:rsidRDefault="00653A76" w:rsidP="00631F29">
      <w:pPr>
        <w:pStyle w:val="21"/>
        <w:spacing w:line="240" w:lineRule="auto"/>
        <w:rPr>
          <w:sz w:val="24"/>
        </w:rPr>
      </w:pPr>
      <w:r w:rsidRPr="00631F29">
        <w:rPr>
          <w:sz w:val="24"/>
        </w:rPr>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w:t>
      </w:r>
    </w:p>
    <w:p w:rsidR="00653A76" w:rsidRPr="00631F29" w:rsidRDefault="00653A76" w:rsidP="00631F29">
      <w:pPr>
        <w:pStyle w:val="21"/>
        <w:spacing w:line="240" w:lineRule="auto"/>
        <w:rPr>
          <w:sz w:val="24"/>
        </w:rPr>
      </w:pPr>
      <w:r w:rsidRPr="00631F29">
        <w:rPr>
          <w:sz w:val="24"/>
        </w:rPr>
        <w:t>и правилам техники безопасности при проведении наблюдений и опытов;</w:t>
      </w:r>
    </w:p>
    <w:p w:rsidR="00653A76" w:rsidRPr="00631F29" w:rsidRDefault="00653A76" w:rsidP="00631F29">
      <w:pPr>
        <w:pStyle w:val="21"/>
        <w:spacing w:line="240" w:lineRule="auto"/>
        <w:rPr>
          <w:sz w:val="24"/>
        </w:rPr>
      </w:pPr>
      <w:r w:rsidRPr="00631F29">
        <w:rPr>
          <w:sz w:val="24"/>
        </w:rPr>
        <w:t xml:space="preserve">использовать естественно­научные тексты (на бумажных </w:t>
      </w:r>
      <w:r w:rsidRPr="00631F29">
        <w:rPr>
          <w:spacing w:val="2"/>
          <w:sz w:val="24"/>
        </w:rPr>
        <w:t xml:space="preserve">и электронных носителях, в том числе в контролируемом </w:t>
      </w:r>
      <w:r w:rsidRPr="00631F29">
        <w:rPr>
          <w:sz w:val="24"/>
        </w:rPr>
        <w:t>Интернете) с целью поиска и извлечения информации, ответов на вопросы, объяснений, создания собственных устных или письменных высказываний;</w:t>
      </w:r>
    </w:p>
    <w:p w:rsidR="00653A76" w:rsidRPr="00631F29" w:rsidRDefault="00653A76" w:rsidP="00631F29">
      <w:pPr>
        <w:pStyle w:val="21"/>
        <w:spacing w:line="240" w:lineRule="auto"/>
        <w:rPr>
          <w:sz w:val="24"/>
        </w:rPr>
      </w:pPr>
      <w:r w:rsidRPr="00631F29">
        <w:rPr>
          <w:sz w:val="24"/>
        </w:rPr>
        <w:lastRenderedPageBreak/>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653A76" w:rsidRPr="00631F29" w:rsidRDefault="00653A76" w:rsidP="00631F29">
      <w:pPr>
        <w:pStyle w:val="21"/>
        <w:spacing w:line="240" w:lineRule="auto"/>
        <w:rPr>
          <w:sz w:val="24"/>
        </w:rPr>
      </w:pPr>
      <w:r w:rsidRPr="00631F29">
        <w:rPr>
          <w:spacing w:val="2"/>
          <w:sz w:val="24"/>
        </w:rPr>
        <w:t xml:space="preserve">использовать готовые модели (глобус, карту, план) для </w:t>
      </w:r>
      <w:r w:rsidRPr="00631F29">
        <w:rPr>
          <w:sz w:val="24"/>
        </w:rPr>
        <w:t>объяснения явлений или описания свойств объектов;</w:t>
      </w:r>
    </w:p>
    <w:p w:rsidR="00653A76" w:rsidRPr="00631F29" w:rsidRDefault="00653A76" w:rsidP="00631F29">
      <w:pPr>
        <w:pStyle w:val="21"/>
        <w:spacing w:line="240" w:lineRule="auto"/>
        <w:rPr>
          <w:sz w:val="24"/>
        </w:rPr>
      </w:pPr>
      <w:r w:rsidRPr="00631F29">
        <w:rPr>
          <w:spacing w:val="2"/>
          <w:sz w:val="24"/>
        </w:rPr>
        <w:t xml:space="preserve">обнаруживать простейшие взаимосвязи между живой и </w:t>
      </w:r>
      <w:r w:rsidRPr="00631F29">
        <w:rPr>
          <w:sz w:val="24"/>
        </w:rPr>
        <w:t>неживой природой, взаимосвязи в живой природе; использовать их для объяснения необходимости бережного отношения к природе;</w:t>
      </w:r>
    </w:p>
    <w:p w:rsidR="00653A76" w:rsidRPr="00631F29" w:rsidRDefault="00653A76" w:rsidP="00631F29">
      <w:pPr>
        <w:pStyle w:val="21"/>
        <w:spacing w:line="240" w:lineRule="auto"/>
        <w:rPr>
          <w:sz w:val="24"/>
        </w:rPr>
      </w:pPr>
      <w:r w:rsidRPr="00631F29">
        <w:rPr>
          <w:sz w:val="24"/>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653A76" w:rsidRPr="00631F29" w:rsidRDefault="00653A76" w:rsidP="00631F29">
      <w:pPr>
        <w:pStyle w:val="21"/>
        <w:spacing w:line="240" w:lineRule="auto"/>
        <w:rPr>
          <w:sz w:val="24"/>
        </w:rPr>
      </w:pPr>
      <w:r w:rsidRPr="00631F29">
        <w:rPr>
          <w:spacing w:val="-2"/>
          <w:sz w:val="24"/>
        </w:rPr>
        <w:t>понимать необходимость здорового образа жизни, со</w:t>
      </w:r>
      <w:r w:rsidRPr="00631F29">
        <w:rPr>
          <w:sz w:val="24"/>
        </w:rPr>
        <w:t>блю</w:t>
      </w:r>
      <w:r w:rsidRPr="00631F29">
        <w:rPr>
          <w:spacing w:val="2"/>
          <w:sz w:val="24"/>
        </w:rPr>
        <w:t>дения правил безопасного поведения; использовать знанияо строении и функционировании организма человека для</w:t>
      </w:r>
      <w:r w:rsidRPr="00631F29">
        <w:rPr>
          <w:sz w:val="24"/>
        </w:rPr>
        <w:t>сохранения и укрепления своего здоровья.</w:t>
      </w:r>
    </w:p>
    <w:p w:rsidR="00653A76" w:rsidRPr="00631F29" w:rsidRDefault="00653A76" w:rsidP="00631F29">
      <w:pPr>
        <w:pStyle w:val="ad"/>
        <w:spacing w:line="240" w:lineRule="auto"/>
        <w:ind w:firstLine="454"/>
        <w:rPr>
          <w:rFonts w:ascii="Times New Roman" w:hAnsi="Times New Roman"/>
          <w:b/>
          <w:i w:val="0"/>
          <w:color w:val="auto"/>
          <w:sz w:val="24"/>
          <w:szCs w:val="24"/>
        </w:rPr>
      </w:pPr>
      <w:r w:rsidRPr="00631F29">
        <w:rPr>
          <w:rFonts w:ascii="Times New Roman" w:hAnsi="Times New Roman"/>
          <w:b/>
          <w:i w:val="0"/>
          <w:color w:val="auto"/>
          <w:sz w:val="24"/>
          <w:szCs w:val="24"/>
        </w:rPr>
        <w:t>Выпускник получит возможность научиться:</w:t>
      </w:r>
    </w:p>
    <w:p w:rsidR="00653A76" w:rsidRPr="00631F29" w:rsidRDefault="00653A76" w:rsidP="00631F29">
      <w:pPr>
        <w:pStyle w:val="21"/>
        <w:spacing w:line="240" w:lineRule="auto"/>
        <w:rPr>
          <w:i/>
          <w:sz w:val="24"/>
        </w:rPr>
      </w:pPr>
      <w:r w:rsidRPr="00631F29">
        <w:rPr>
          <w:i/>
          <w:sz w:val="24"/>
        </w:rPr>
        <w:t>использовать при проведении практических работ инструменты ИКТ (фото</w:t>
      </w:r>
      <w:r w:rsidRPr="00631F29">
        <w:rPr>
          <w:i/>
          <w:sz w:val="24"/>
        </w:rPr>
        <w:noBreakHyphen/>
        <w:t xml:space="preserve"> и видеокамеру, микрофон и</w:t>
      </w:r>
      <w:r w:rsidRPr="00631F29">
        <w:rPr>
          <w:i/>
          <w:sz w:val="24"/>
        </w:rPr>
        <w:t> </w:t>
      </w:r>
      <w:r w:rsidRPr="00631F29">
        <w:rPr>
          <w:i/>
          <w:sz w:val="24"/>
        </w:rPr>
        <w:t>др.) для записи и обработки информации, готовить небольшие презентации по результатам наблюдений и опытов;</w:t>
      </w:r>
    </w:p>
    <w:p w:rsidR="00653A76" w:rsidRPr="00631F29" w:rsidRDefault="00653A76" w:rsidP="00631F29">
      <w:pPr>
        <w:pStyle w:val="21"/>
        <w:spacing w:line="240" w:lineRule="auto"/>
        <w:rPr>
          <w:i/>
          <w:sz w:val="24"/>
        </w:rPr>
      </w:pPr>
      <w:r w:rsidRPr="00631F29">
        <w:rPr>
          <w:i/>
          <w:sz w:val="24"/>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653A76" w:rsidRPr="00631F29" w:rsidRDefault="00653A76" w:rsidP="00631F29">
      <w:pPr>
        <w:pStyle w:val="21"/>
        <w:spacing w:line="240" w:lineRule="auto"/>
        <w:rPr>
          <w:i/>
          <w:spacing w:val="-4"/>
          <w:sz w:val="24"/>
        </w:rPr>
      </w:pPr>
      <w:r w:rsidRPr="00631F29">
        <w:rPr>
          <w:i/>
          <w:sz w:val="24"/>
        </w:rPr>
        <w:t xml:space="preserve">осознавать ценность природы и необходимость нести </w:t>
      </w:r>
      <w:r w:rsidRPr="00631F29">
        <w:rPr>
          <w:i/>
          <w:spacing w:val="-4"/>
          <w:sz w:val="24"/>
        </w:rPr>
        <w:t>ответственность за её сохранение, соблюдать правила экологичного поведения в школе и в быту (раздельный сбор мусора, экономия воды и электроэнергии) и природной среде;</w:t>
      </w:r>
    </w:p>
    <w:p w:rsidR="00653A76" w:rsidRPr="00631F29" w:rsidRDefault="00653A76" w:rsidP="00631F29">
      <w:pPr>
        <w:pStyle w:val="21"/>
        <w:spacing w:line="240" w:lineRule="auto"/>
        <w:rPr>
          <w:i/>
          <w:sz w:val="24"/>
        </w:rPr>
      </w:pPr>
      <w:r w:rsidRPr="00631F29">
        <w:rPr>
          <w:i/>
          <w:spacing w:val="2"/>
          <w:sz w:val="24"/>
        </w:rPr>
        <w:t>пользоваться простыми навыками самоконтроля са</w:t>
      </w:r>
      <w:r w:rsidRPr="00631F29">
        <w:rPr>
          <w:i/>
          <w:sz w:val="24"/>
        </w:rPr>
        <w:t>мочувствия для сохранения здоровья; осознанно соблюдать режим дня, правила рационального питания и личной гигиены;</w:t>
      </w:r>
    </w:p>
    <w:p w:rsidR="00653A76" w:rsidRPr="00631F29" w:rsidRDefault="00653A76" w:rsidP="00631F29">
      <w:pPr>
        <w:pStyle w:val="21"/>
        <w:spacing w:line="240" w:lineRule="auto"/>
        <w:rPr>
          <w:i/>
          <w:sz w:val="24"/>
        </w:rPr>
      </w:pPr>
      <w:r w:rsidRPr="00631F29">
        <w:rPr>
          <w:i/>
          <w:sz w:val="24"/>
        </w:rPr>
        <w:t xml:space="preserve">выполнять правила безопасного поведения в доме, на </w:t>
      </w:r>
      <w:r w:rsidRPr="00631F29">
        <w:rPr>
          <w:i/>
          <w:spacing w:val="2"/>
          <w:sz w:val="24"/>
        </w:rPr>
        <w:t>улице, природной среде, оказывать первую помощь при</w:t>
      </w:r>
      <w:r w:rsidRPr="00631F29">
        <w:rPr>
          <w:i/>
          <w:sz w:val="24"/>
        </w:rPr>
        <w:t>несложных несчастных случаях;</w:t>
      </w:r>
    </w:p>
    <w:p w:rsidR="00653A76" w:rsidRPr="00631F29" w:rsidRDefault="00653A76" w:rsidP="00631F29">
      <w:pPr>
        <w:pStyle w:val="21"/>
        <w:spacing w:line="240" w:lineRule="auto"/>
        <w:rPr>
          <w:i/>
          <w:sz w:val="24"/>
        </w:rPr>
      </w:pPr>
      <w:r w:rsidRPr="00631F29">
        <w:rPr>
          <w:i/>
          <w:spacing w:val="2"/>
          <w:sz w:val="24"/>
        </w:rPr>
        <w:t xml:space="preserve">планировать, контролировать и оценивать учебные </w:t>
      </w:r>
      <w:r w:rsidRPr="00631F29">
        <w:rPr>
          <w:i/>
          <w:sz w:val="24"/>
        </w:rPr>
        <w:t>действия в процессе познания окружающего мира в соответствии с поставленной задачей и условиями её реализации.</w:t>
      </w:r>
    </w:p>
    <w:p w:rsidR="00653A76" w:rsidRPr="00631F29" w:rsidRDefault="00653A76" w:rsidP="00631F29">
      <w:pPr>
        <w:pStyle w:val="4"/>
        <w:spacing w:before="0" w:after="0" w:line="240" w:lineRule="auto"/>
        <w:ind w:firstLine="454"/>
        <w:jc w:val="both"/>
        <w:rPr>
          <w:rFonts w:ascii="Times New Roman" w:hAnsi="Times New Roman" w:cs="Times New Roman"/>
          <w:b/>
          <w:i w:val="0"/>
          <w:color w:val="auto"/>
          <w:sz w:val="24"/>
          <w:szCs w:val="24"/>
        </w:rPr>
      </w:pPr>
      <w:r w:rsidRPr="00631F29">
        <w:rPr>
          <w:rFonts w:ascii="Times New Roman" w:hAnsi="Times New Roman" w:cs="Times New Roman"/>
          <w:b/>
          <w:i w:val="0"/>
          <w:color w:val="auto"/>
          <w:sz w:val="24"/>
          <w:szCs w:val="24"/>
        </w:rPr>
        <w:t>Человек и общество</w:t>
      </w:r>
    </w:p>
    <w:p w:rsidR="00653A76" w:rsidRPr="00631F29" w:rsidRDefault="00653A76" w:rsidP="00631F29">
      <w:pPr>
        <w:pStyle w:val="a3"/>
        <w:spacing w:line="240" w:lineRule="auto"/>
        <w:ind w:firstLine="454"/>
        <w:rPr>
          <w:rFonts w:ascii="Times New Roman" w:hAnsi="Times New Roman"/>
          <w:b/>
          <w:color w:val="auto"/>
          <w:sz w:val="24"/>
          <w:szCs w:val="24"/>
        </w:rPr>
      </w:pPr>
      <w:r w:rsidRPr="00631F29">
        <w:rPr>
          <w:rFonts w:ascii="Times New Roman" w:hAnsi="Times New Roman"/>
          <w:b/>
          <w:color w:val="auto"/>
          <w:sz w:val="24"/>
          <w:szCs w:val="24"/>
        </w:rPr>
        <w:t>Выпускник научится:</w:t>
      </w:r>
    </w:p>
    <w:p w:rsidR="00653A76" w:rsidRPr="00631F29" w:rsidRDefault="00653A76" w:rsidP="00631F29">
      <w:pPr>
        <w:pStyle w:val="21"/>
        <w:spacing w:line="240" w:lineRule="auto"/>
        <w:rPr>
          <w:sz w:val="24"/>
        </w:rPr>
      </w:pPr>
      <w:r w:rsidRPr="00631F29">
        <w:rPr>
          <w:sz w:val="24"/>
        </w:rPr>
        <w:t>узнавать государственную символику Российской Феде</w:t>
      </w:r>
      <w:r w:rsidRPr="00631F29">
        <w:rPr>
          <w:spacing w:val="2"/>
          <w:sz w:val="24"/>
        </w:rPr>
        <w:t>рации и своего региона; описывать достопримечательности столицы и родного края; находить на карте мира Россий</w:t>
      </w:r>
      <w:r w:rsidRPr="00631F29">
        <w:rPr>
          <w:sz w:val="24"/>
        </w:rPr>
        <w:t>скую Федерацию, на карте России Москву, свой регион и его главный город;</w:t>
      </w:r>
    </w:p>
    <w:p w:rsidR="00653A76" w:rsidRPr="00631F29" w:rsidRDefault="00653A76" w:rsidP="00631F29">
      <w:pPr>
        <w:pStyle w:val="21"/>
        <w:spacing w:line="240" w:lineRule="auto"/>
        <w:rPr>
          <w:spacing w:val="-2"/>
          <w:sz w:val="24"/>
        </w:rPr>
      </w:pPr>
      <w:r w:rsidRPr="00631F29">
        <w:rPr>
          <w:sz w:val="24"/>
        </w:rPr>
        <w:t>различать прошлое, настоящее, будущее; соотносить из</w:t>
      </w:r>
      <w:r w:rsidRPr="00631F29">
        <w:rPr>
          <w:spacing w:val="-2"/>
          <w:sz w:val="24"/>
        </w:rPr>
        <w:t>ученные исторические события с датами, конкретную дату с веком; находить место изученных событий на «ленте времени»;</w:t>
      </w:r>
    </w:p>
    <w:p w:rsidR="00653A76" w:rsidRPr="00631F29" w:rsidRDefault="00653A76" w:rsidP="00631F29">
      <w:pPr>
        <w:pStyle w:val="21"/>
        <w:spacing w:line="240" w:lineRule="auto"/>
        <w:rPr>
          <w:sz w:val="24"/>
        </w:rPr>
      </w:pPr>
      <w:r w:rsidRPr="00631F29">
        <w:rPr>
          <w:spacing w:val="2"/>
          <w:sz w:val="24"/>
        </w:rPr>
        <w:t xml:space="preserve">используя дополнительные источники информации (на </w:t>
      </w:r>
      <w:r w:rsidRPr="00631F29">
        <w:rPr>
          <w:sz w:val="24"/>
        </w:rPr>
        <w:t>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653A76" w:rsidRPr="00631F29" w:rsidRDefault="00653A76" w:rsidP="00631F29">
      <w:pPr>
        <w:pStyle w:val="21"/>
        <w:spacing w:line="240" w:lineRule="auto"/>
        <w:rPr>
          <w:sz w:val="24"/>
        </w:rPr>
      </w:pPr>
      <w:r w:rsidRPr="00631F29">
        <w:rPr>
          <w:spacing w:val="2"/>
          <w:sz w:val="24"/>
        </w:rPr>
        <w:t>оценивать характер взаимоотношений людей в различ</w:t>
      </w:r>
      <w:r w:rsidRPr="00631F29">
        <w:rPr>
          <w:sz w:val="24"/>
        </w:rPr>
        <w:t xml:space="preserve">ных социальных группах (семья, группа сверстников, этнос), </w:t>
      </w:r>
      <w:r w:rsidRPr="00631F29">
        <w:rPr>
          <w:spacing w:val="2"/>
          <w:sz w:val="24"/>
        </w:rPr>
        <w:t>в том числе с позиции развития этических чувств, добро</w:t>
      </w:r>
      <w:r w:rsidRPr="00631F29">
        <w:rPr>
          <w:sz w:val="24"/>
        </w:rPr>
        <w:t>желательности и эмоционально­нравственной отзывчивости, понимания чу</w:t>
      </w:r>
      <w:proofErr w:type="gramStart"/>
      <w:r w:rsidRPr="00631F29">
        <w:rPr>
          <w:sz w:val="24"/>
        </w:rPr>
        <w:t>вств др</w:t>
      </w:r>
      <w:proofErr w:type="gramEnd"/>
      <w:r w:rsidRPr="00631F29">
        <w:rPr>
          <w:sz w:val="24"/>
        </w:rPr>
        <w:t>угих людей и сопереживания им;</w:t>
      </w:r>
    </w:p>
    <w:p w:rsidR="00653A76" w:rsidRPr="00631F29" w:rsidRDefault="00653A76" w:rsidP="00631F29">
      <w:pPr>
        <w:pStyle w:val="21"/>
        <w:spacing w:line="240" w:lineRule="auto"/>
        <w:rPr>
          <w:sz w:val="24"/>
        </w:rPr>
      </w:pPr>
      <w:r w:rsidRPr="00631F29">
        <w:rPr>
          <w:spacing w:val="2"/>
          <w:sz w:val="24"/>
        </w:rPr>
        <w:t xml:space="preserve">использовать различные справочные издания (словари, </w:t>
      </w:r>
      <w:r w:rsidRPr="00631F29">
        <w:rPr>
          <w:sz w:val="24"/>
        </w:rPr>
        <w:t xml:space="preserve">энциклопедии) и детскую литературу о человеке и обществе </w:t>
      </w:r>
      <w:r w:rsidRPr="00631F29">
        <w:rPr>
          <w:spacing w:val="2"/>
          <w:sz w:val="24"/>
        </w:rPr>
        <w:t>с целью поиска информации, ответов на вопросы, объяснений, для создания собственных устных или письменных</w:t>
      </w:r>
      <w:r w:rsidRPr="00631F29">
        <w:rPr>
          <w:sz w:val="24"/>
        </w:rPr>
        <w:t>высказываний.</w:t>
      </w:r>
    </w:p>
    <w:p w:rsidR="00653A76" w:rsidRPr="00631F29" w:rsidRDefault="00653A76" w:rsidP="00631F29">
      <w:pPr>
        <w:pStyle w:val="ad"/>
        <w:spacing w:line="240" w:lineRule="auto"/>
        <w:ind w:firstLine="454"/>
        <w:rPr>
          <w:rFonts w:ascii="Times New Roman" w:hAnsi="Times New Roman"/>
          <w:b/>
          <w:i w:val="0"/>
          <w:color w:val="auto"/>
          <w:sz w:val="24"/>
          <w:szCs w:val="24"/>
        </w:rPr>
      </w:pPr>
      <w:r w:rsidRPr="00631F29">
        <w:rPr>
          <w:rFonts w:ascii="Times New Roman" w:hAnsi="Times New Roman"/>
          <w:b/>
          <w:i w:val="0"/>
          <w:color w:val="auto"/>
          <w:sz w:val="24"/>
          <w:szCs w:val="24"/>
        </w:rPr>
        <w:t>Выпускник получит возможность научиться:</w:t>
      </w:r>
    </w:p>
    <w:p w:rsidR="00653A76" w:rsidRPr="00631F29" w:rsidRDefault="00653A76" w:rsidP="00631F29">
      <w:pPr>
        <w:pStyle w:val="21"/>
        <w:spacing w:line="240" w:lineRule="auto"/>
        <w:rPr>
          <w:i/>
          <w:sz w:val="24"/>
        </w:rPr>
      </w:pPr>
      <w:r w:rsidRPr="00631F29">
        <w:rPr>
          <w:i/>
          <w:sz w:val="24"/>
        </w:rPr>
        <w:t>осознавать свою неразрывную связь с разнообразными окружающими социальными группами;</w:t>
      </w:r>
    </w:p>
    <w:p w:rsidR="00653A76" w:rsidRPr="00631F29" w:rsidRDefault="00653A76" w:rsidP="00631F29">
      <w:pPr>
        <w:pStyle w:val="21"/>
        <w:spacing w:line="240" w:lineRule="auto"/>
        <w:rPr>
          <w:i/>
          <w:sz w:val="24"/>
        </w:rPr>
      </w:pPr>
      <w:r w:rsidRPr="00631F29">
        <w:rPr>
          <w:i/>
          <w:sz w:val="24"/>
        </w:rPr>
        <w:lastRenderedPageBreak/>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653A76" w:rsidRPr="00631F29" w:rsidRDefault="00653A76" w:rsidP="00631F29">
      <w:pPr>
        <w:pStyle w:val="21"/>
        <w:spacing w:line="240" w:lineRule="auto"/>
        <w:rPr>
          <w:i/>
          <w:sz w:val="24"/>
        </w:rPr>
      </w:pPr>
      <w:r w:rsidRPr="00631F29">
        <w:rPr>
          <w:i/>
          <w:spacing w:val="2"/>
          <w:sz w:val="24"/>
        </w:rPr>
        <w:t>наблюдать и описывать проявления богатства вну</w:t>
      </w:r>
      <w:r w:rsidRPr="00631F29">
        <w:rPr>
          <w:i/>
          <w:sz w:val="24"/>
        </w:rPr>
        <w:t xml:space="preserve">треннего мира человека в его созидательной деятельности на благо семьи, в интересах </w:t>
      </w:r>
      <w:r w:rsidR="00AA36C0" w:rsidRPr="00631F29">
        <w:rPr>
          <w:i/>
          <w:sz w:val="24"/>
        </w:rPr>
        <w:t xml:space="preserve"> образовательной </w:t>
      </w:r>
      <w:r w:rsidR="005C5F90" w:rsidRPr="00631F29">
        <w:rPr>
          <w:i/>
          <w:sz w:val="24"/>
        </w:rPr>
        <w:t xml:space="preserve">организации, </w:t>
      </w:r>
      <w:r w:rsidRPr="00631F29">
        <w:rPr>
          <w:i/>
          <w:sz w:val="24"/>
        </w:rPr>
        <w:t>социума, этноса, страны;</w:t>
      </w:r>
    </w:p>
    <w:p w:rsidR="00653A76" w:rsidRPr="00631F29" w:rsidRDefault="00653A76" w:rsidP="00631F29">
      <w:pPr>
        <w:pStyle w:val="21"/>
        <w:spacing w:line="240" w:lineRule="auto"/>
        <w:rPr>
          <w:i/>
          <w:spacing w:val="-2"/>
          <w:sz w:val="24"/>
        </w:rPr>
      </w:pPr>
      <w:r w:rsidRPr="00631F29">
        <w:rPr>
          <w:i/>
          <w:spacing w:val="-2"/>
          <w:sz w:val="24"/>
        </w:rPr>
        <w:t xml:space="preserve">проявлять уважение и готовность выполнять совместно установленные договорённости и правила, в том числе правила общения </w:t>
      </w:r>
      <w:proofErr w:type="gramStart"/>
      <w:r w:rsidRPr="00631F29">
        <w:rPr>
          <w:i/>
          <w:spacing w:val="-2"/>
          <w:sz w:val="24"/>
        </w:rPr>
        <w:t>со</w:t>
      </w:r>
      <w:proofErr w:type="gramEnd"/>
      <w:r w:rsidRPr="00631F29">
        <w:rPr>
          <w:i/>
          <w:spacing w:val="-2"/>
          <w:sz w:val="24"/>
        </w:rPr>
        <w:t xml:space="preserve"> взрослыми и сверстниками в официальной обстановке; участвовать в коллективной коммуника</w:t>
      </w:r>
      <w:r w:rsidRPr="00631F29">
        <w:rPr>
          <w:i/>
          <w:sz w:val="24"/>
        </w:rPr>
        <w:t xml:space="preserve">тивной деятельности в информационной образовательной </w:t>
      </w:r>
      <w:r w:rsidRPr="00631F29">
        <w:rPr>
          <w:i/>
          <w:spacing w:val="-2"/>
          <w:sz w:val="24"/>
        </w:rPr>
        <w:t>среде;</w:t>
      </w:r>
    </w:p>
    <w:p w:rsidR="00653A76" w:rsidRPr="00631F29" w:rsidRDefault="00653A76" w:rsidP="00631F29">
      <w:pPr>
        <w:pStyle w:val="21"/>
        <w:spacing w:line="240" w:lineRule="auto"/>
        <w:rPr>
          <w:sz w:val="24"/>
        </w:rPr>
      </w:pPr>
      <w:r w:rsidRPr="00631F29">
        <w:rPr>
          <w:i/>
          <w:spacing w:val="2"/>
          <w:sz w:val="24"/>
        </w:rPr>
        <w:t xml:space="preserve">определять общую цель в совместной деятельности </w:t>
      </w:r>
      <w:r w:rsidRPr="00631F29">
        <w:rPr>
          <w:i/>
          <w:sz w:val="24"/>
        </w:rPr>
        <w:t>и пути её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D604C2" w:rsidRPr="00631F29" w:rsidRDefault="00D604C2" w:rsidP="00631F29">
      <w:pPr>
        <w:pStyle w:val="21"/>
        <w:numPr>
          <w:ilvl w:val="0"/>
          <w:numId w:val="0"/>
        </w:numPr>
        <w:spacing w:line="240" w:lineRule="auto"/>
        <w:ind w:left="680"/>
        <w:rPr>
          <w:rStyle w:val="Zag11"/>
          <w:rFonts w:eastAsia="@Arial Unicode MS"/>
          <w:b/>
          <w:i/>
          <w:sz w:val="24"/>
        </w:rPr>
      </w:pPr>
    </w:p>
    <w:p w:rsidR="00D604C2" w:rsidRPr="00631F29" w:rsidRDefault="00D604C2" w:rsidP="00631F29">
      <w:pPr>
        <w:pStyle w:val="21"/>
        <w:numPr>
          <w:ilvl w:val="0"/>
          <w:numId w:val="0"/>
        </w:numPr>
        <w:spacing w:line="240" w:lineRule="auto"/>
        <w:jc w:val="center"/>
        <w:rPr>
          <w:rFonts w:eastAsia="@Arial Unicode MS"/>
          <w:b/>
          <w:i/>
          <w:color w:val="000000"/>
          <w:sz w:val="24"/>
        </w:rPr>
      </w:pPr>
      <w:r w:rsidRPr="00631F29">
        <w:rPr>
          <w:rStyle w:val="Zag11"/>
          <w:rFonts w:eastAsia="@Arial Unicode MS"/>
          <w:b/>
          <w:sz w:val="24"/>
        </w:rPr>
        <w:t>Планируемые результаты и содержание образовательной области «Искусство» на уровне начального общего образования</w:t>
      </w:r>
    </w:p>
    <w:p w:rsidR="00653A76" w:rsidRPr="00631F29" w:rsidRDefault="00653A76" w:rsidP="008C3785">
      <w:pPr>
        <w:pStyle w:val="afd"/>
        <w:numPr>
          <w:ilvl w:val="2"/>
          <w:numId w:val="2"/>
        </w:numPr>
        <w:spacing w:line="240" w:lineRule="auto"/>
        <w:rPr>
          <w:sz w:val="24"/>
        </w:rPr>
      </w:pPr>
      <w:bookmarkStart w:id="48" w:name="_Toc288394066"/>
      <w:bookmarkStart w:id="49" w:name="_Toc288410533"/>
      <w:bookmarkStart w:id="50" w:name="_Toc288410662"/>
      <w:bookmarkStart w:id="51" w:name="_Toc294246078"/>
      <w:r w:rsidRPr="00631F29">
        <w:rPr>
          <w:sz w:val="24"/>
        </w:rPr>
        <w:t>Изобразительное искусство</w:t>
      </w:r>
      <w:bookmarkEnd w:id="48"/>
      <w:bookmarkEnd w:id="49"/>
      <w:bookmarkEnd w:id="50"/>
      <w:bookmarkEnd w:id="51"/>
    </w:p>
    <w:p w:rsidR="00D604C2" w:rsidRPr="00631F29" w:rsidRDefault="00D604C2" w:rsidP="00631F29">
      <w:pPr>
        <w:tabs>
          <w:tab w:val="left" w:pos="142"/>
          <w:tab w:val="left" w:leader="dot" w:pos="624"/>
          <w:tab w:val="left" w:pos="709"/>
        </w:tabs>
        <w:ind w:firstLine="709"/>
        <w:jc w:val="both"/>
        <w:rPr>
          <w:rStyle w:val="Zag11"/>
          <w:rFonts w:eastAsia="@Arial Unicode MS"/>
        </w:rPr>
      </w:pPr>
      <w:r w:rsidRPr="00631F29">
        <w:rPr>
          <w:rStyle w:val="Zag11"/>
          <w:rFonts w:eastAsia="@Arial Unicode MS"/>
        </w:rPr>
        <w:t xml:space="preserve">В результате изучения изобразительного искусства на уровне начального общего образования у </w:t>
      </w:r>
      <w:proofErr w:type="gramStart"/>
      <w:r w:rsidRPr="00631F29">
        <w:rPr>
          <w:rStyle w:val="Zag11"/>
          <w:rFonts w:eastAsia="@Arial Unicode MS"/>
        </w:rPr>
        <w:t>обучающихся</w:t>
      </w:r>
      <w:proofErr w:type="gramEnd"/>
      <w:r w:rsidRPr="00631F29">
        <w:rPr>
          <w:rStyle w:val="Zag11"/>
          <w:rFonts w:eastAsia="@Arial Unicode MS"/>
        </w:rPr>
        <w:t>:</w:t>
      </w:r>
    </w:p>
    <w:p w:rsidR="00D604C2" w:rsidRPr="00631F29" w:rsidRDefault="00D604C2" w:rsidP="00631F29">
      <w:pPr>
        <w:tabs>
          <w:tab w:val="left" w:pos="142"/>
          <w:tab w:val="left" w:leader="dot" w:pos="624"/>
          <w:tab w:val="left" w:pos="709"/>
        </w:tabs>
        <w:ind w:firstLine="709"/>
        <w:jc w:val="both"/>
        <w:rPr>
          <w:rStyle w:val="Zag11"/>
          <w:rFonts w:eastAsia="@Arial Unicode MS"/>
        </w:rPr>
      </w:pPr>
      <w:r w:rsidRPr="00631F29">
        <w:rPr>
          <w:rStyle w:val="Zag11"/>
          <w:rFonts w:eastAsia="@Arial Unicode MS"/>
        </w:rPr>
        <w:t>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D604C2" w:rsidRPr="00631F29" w:rsidRDefault="00D604C2" w:rsidP="00631F29">
      <w:pPr>
        <w:tabs>
          <w:tab w:val="left" w:pos="142"/>
          <w:tab w:val="left" w:leader="dot" w:pos="624"/>
          <w:tab w:val="left" w:pos="709"/>
        </w:tabs>
        <w:ind w:firstLine="709"/>
        <w:jc w:val="both"/>
        <w:rPr>
          <w:rStyle w:val="Zag11"/>
          <w:rFonts w:eastAsia="@Arial Unicode MS"/>
        </w:rPr>
      </w:pPr>
      <w:r w:rsidRPr="00631F29">
        <w:rPr>
          <w:rStyle w:val="Zag11"/>
          <w:rFonts w:eastAsia="@Arial Unicode MS"/>
        </w:rPr>
        <w:t>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D604C2" w:rsidRPr="00631F29" w:rsidRDefault="00D604C2" w:rsidP="00631F29">
      <w:pPr>
        <w:tabs>
          <w:tab w:val="left" w:pos="142"/>
          <w:tab w:val="left" w:leader="dot" w:pos="624"/>
          <w:tab w:val="left" w:pos="709"/>
        </w:tabs>
        <w:ind w:firstLine="709"/>
        <w:jc w:val="both"/>
        <w:rPr>
          <w:rStyle w:val="Zag11"/>
          <w:rFonts w:eastAsia="@Arial Unicode MS"/>
        </w:rPr>
      </w:pPr>
      <w:r w:rsidRPr="00631F29">
        <w:rPr>
          <w:rStyle w:val="Zag11"/>
          <w:rFonts w:eastAsia="@Arial Unicode MS"/>
        </w:rPr>
        <w:t>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воплощенных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любви, взаимопомощи, уважении к родителям, заботе о младших и старших, ответственности за другого человека;</w:t>
      </w:r>
    </w:p>
    <w:p w:rsidR="00D604C2" w:rsidRPr="00631F29" w:rsidRDefault="00D604C2" w:rsidP="00631F29">
      <w:pPr>
        <w:tabs>
          <w:tab w:val="left" w:pos="142"/>
          <w:tab w:val="left" w:leader="dot" w:pos="624"/>
          <w:tab w:val="left" w:pos="709"/>
        </w:tabs>
        <w:ind w:firstLine="709"/>
        <w:jc w:val="both"/>
        <w:rPr>
          <w:rStyle w:val="Zag11"/>
          <w:rFonts w:eastAsia="@Arial Unicode MS"/>
        </w:rPr>
      </w:pPr>
      <w:r w:rsidRPr="00631F29">
        <w:rPr>
          <w:rStyle w:val="Zag11"/>
          <w:rFonts w:eastAsia="@Arial Unicode MS"/>
        </w:rPr>
        <w:t>появится готовность и способность к реализации своего творческого потенциала в духовной и художественно-продуктивной деятельности, разовьется трудолюбие, оптимизм, способность к преодолению трудностей, открытость миру, диалогичность;</w:t>
      </w:r>
    </w:p>
    <w:p w:rsidR="00D604C2" w:rsidRPr="00631F29" w:rsidRDefault="00D604C2" w:rsidP="00631F29">
      <w:pPr>
        <w:tabs>
          <w:tab w:val="left" w:pos="142"/>
          <w:tab w:val="left" w:leader="dot" w:pos="624"/>
          <w:tab w:val="left" w:pos="709"/>
        </w:tabs>
        <w:ind w:firstLine="709"/>
        <w:jc w:val="both"/>
        <w:rPr>
          <w:rStyle w:val="Zag11"/>
          <w:rFonts w:eastAsia="@Arial Unicode MS"/>
        </w:rPr>
      </w:pPr>
      <w:proofErr w:type="gramStart"/>
      <w:r w:rsidRPr="00631F29">
        <w:rPr>
          <w:rStyle w:val="Zag11"/>
          <w:rFonts w:eastAsia="@Arial Unicode MS"/>
          <w:spacing w:val="-4"/>
        </w:rPr>
        <w:t>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разовьется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r w:rsidRPr="00631F29">
        <w:rPr>
          <w:rStyle w:val="Zag11"/>
          <w:rFonts w:eastAsia="@Arial Unicode MS"/>
        </w:rPr>
        <w:t>;</w:t>
      </w:r>
      <w:proofErr w:type="gramEnd"/>
    </w:p>
    <w:p w:rsidR="00D604C2" w:rsidRPr="00631F29" w:rsidRDefault="00D604C2" w:rsidP="00631F29">
      <w:pPr>
        <w:tabs>
          <w:tab w:val="left" w:pos="142"/>
          <w:tab w:val="left" w:leader="dot" w:pos="624"/>
          <w:tab w:val="left" w:pos="709"/>
        </w:tabs>
        <w:ind w:firstLine="709"/>
        <w:jc w:val="both"/>
        <w:rPr>
          <w:rStyle w:val="Zag11"/>
          <w:rFonts w:eastAsia="@Arial Unicode MS"/>
        </w:rPr>
      </w:pPr>
      <w:r w:rsidRPr="00631F29">
        <w:rPr>
          <w:rStyle w:val="Zag11"/>
          <w:rFonts w:eastAsia="@Arial Unicode MS"/>
        </w:rPr>
        <w:t>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D604C2" w:rsidRPr="00631F29" w:rsidRDefault="00D604C2" w:rsidP="00631F29">
      <w:pPr>
        <w:tabs>
          <w:tab w:val="left" w:pos="142"/>
          <w:tab w:val="left" w:leader="dot" w:pos="624"/>
          <w:tab w:val="left" w:pos="709"/>
        </w:tabs>
        <w:ind w:firstLine="709"/>
        <w:jc w:val="both"/>
        <w:rPr>
          <w:rStyle w:val="Zag11"/>
          <w:rFonts w:eastAsia="@Arial Unicode MS"/>
        </w:rPr>
      </w:pPr>
      <w:r w:rsidRPr="00631F29">
        <w:rPr>
          <w:rStyle w:val="Zag11"/>
          <w:rFonts w:eastAsia="@Arial Unicode MS"/>
        </w:rPr>
        <w:t>Обучающиеся:</w:t>
      </w:r>
    </w:p>
    <w:p w:rsidR="00D604C2" w:rsidRPr="00631F29" w:rsidRDefault="00D604C2" w:rsidP="00631F29">
      <w:pPr>
        <w:tabs>
          <w:tab w:val="left" w:pos="142"/>
          <w:tab w:val="left" w:leader="dot" w:pos="624"/>
          <w:tab w:val="left" w:pos="709"/>
        </w:tabs>
        <w:ind w:firstLine="709"/>
        <w:jc w:val="both"/>
        <w:rPr>
          <w:rStyle w:val="Zag11"/>
          <w:rFonts w:eastAsia="@Arial Unicode MS"/>
        </w:rPr>
      </w:pPr>
      <w:r w:rsidRPr="00631F29">
        <w:rPr>
          <w:rStyle w:val="Zag11"/>
          <w:rFonts w:eastAsia="@Arial Unicode MS"/>
        </w:rPr>
        <w:t>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D604C2" w:rsidRPr="00631F29" w:rsidRDefault="00D604C2" w:rsidP="00631F29">
      <w:pPr>
        <w:tabs>
          <w:tab w:val="left" w:pos="142"/>
          <w:tab w:val="left" w:leader="dot" w:pos="624"/>
          <w:tab w:val="left" w:pos="709"/>
        </w:tabs>
        <w:ind w:firstLine="709"/>
        <w:jc w:val="both"/>
        <w:rPr>
          <w:rStyle w:val="Zag11"/>
          <w:rFonts w:eastAsia="@Arial Unicode MS"/>
        </w:rPr>
      </w:pPr>
      <w:r w:rsidRPr="00631F29">
        <w:rPr>
          <w:rStyle w:val="Zag11"/>
          <w:rFonts w:eastAsia="@Arial Unicode MS"/>
        </w:rPr>
        <w:lastRenderedPageBreak/>
        <w:t>смогут понимать образную природу искусства; давать эстетическую оценку и выражать свое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D604C2" w:rsidRPr="00631F29" w:rsidRDefault="00D604C2" w:rsidP="00631F29">
      <w:pPr>
        <w:widowControl w:val="0"/>
        <w:tabs>
          <w:tab w:val="left" w:pos="142"/>
          <w:tab w:val="left" w:leader="dot" w:pos="624"/>
          <w:tab w:val="left" w:pos="709"/>
        </w:tabs>
        <w:ind w:firstLine="709"/>
        <w:jc w:val="both"/>
        <w:rPr>
          <w:rStyle w:val="Zag11"/>
          <w:rFonts w:eastAsia="@Arial Unicode MS"/>
        </w:rPr>
      </w:pPr>
      <w:r w:rsidRPr="00631F29">
        <w:rPr>
          <w:rStyle w:val="Zag11"/>
          <w:rFonts w:eastAsia="@Arial Unicode MS"/>
        </w:rPr>
        <w:t xml:space="preserve">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w:t>
      </w:r>
      <w:proofErr w:type="gramStart"/>
      <w:r w:rsidRPr="00631F29">
        <w:rPr>
          <w:rStyle w:val="Zag11"/>
          <w:rFonts w:eastAsia="@Arial Unicode MS"/>
        </w:rPr>
        <w:t>ИКТ-средств</w:t>
      </w:r>
      <w:proofErr w:type="gramEnd"/>
      <w:r w:rsidRPr="00631F29">
        <w:rPr>
          <w:rStyle w:val="Zag11"/>
          <w:rFonts w:eastAsia="@Arial Unicode MS"/>
        </w:rPr>
        <w:t>;</w:t>
      </w:r>
    </w:p>
    <w:p w:rsidR="00D604C2" w:rsidRPr="00631F29" w:rsidRDefault="00D604C2" w:rsidP="00631F29">
      <w:pPr>
        <w:widowControl w:val="0"/>
        <w:tabs>
          <w:tab w:val="left" w:pos="142"/>
          <w:tab w:val="left" w:leader="dot" w:pos="624"/>
          <w:tab w:val="left" w:pos="709"/>
        </w:tabs>
        <w:ind w:firstLine="709"/>
        <w:jc w:val="both"/>
        <w:rPr>
          <w:rStyle w:val="Zag11"/>
          <w:rFonts w:eastAsia="@Arial Unicode MS"/>
        </w:rPr>
      </w:pPr>
      <w:r w:rsidRPr="00631F29">
        <w:rPr>
          <w:rStyle w:val="Zag11"/>
          <w:rFonts w:eastAsia="@Arial Unicode MS"/>
        </w:rPr>
        <w:t xml:space="preserve">получат навыки сотрудничества </w:t>
      </w:r>
      <w:proofErr w:type="gramStart"/>
      <w:r w:rsidRPr="00631F29">
        <w:rPr>
          <w:rStyle w:val="Zag11"/>
          <w:rFonts w:eastAsia="@Arial Unicode MS"/>
        </w:rPr>
        <w:t>со</w:t>
      </w:r>
      <w:proofErr w:type="gramEnd"/>
      <w:r w:rsidRPr="00631F29">
        <w:rPr>
          <w:rStyle w:val="Zag11"/>
          <w:rFonts w:eastAsia="@Arial Unicode MS"/>
        </w:rPr>
        <w:t xml:space="preserve">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D604C2" w:rsidRPr="00631F29" w:rsidRDefault="00D604C2" w:rsidP="00631F29">
      <w:pPr>
        <w:pStyle w:val="Zag3"/>
        <w:tabs>
          <w:tab w:val="left" w:pos="142"/>
          <w:tab w:val="left" w:leader="dot" w:pos="624"/>
          <w:tab w:val="left" w:pos="709"/>
        </w:tabs>
        <w:spacing w:after="0" w:line="240" w:lineRule="auto"/>
        <w:ind w:firstLine="709"/>
        <w:jc w:val="both"/>
        <w:rPr>
          <w:rStyle w:val="Zag11"/>
          <w:rFonts w:eastAsia="@Arial Unicode MS"/>
          <w:i w:val="0"/>
          <w:iCs w:val="0"/>
          <w:color w:val="auto"/>
          <w:lang w:val="ru-RU"/>
        </w:rPr>
      </w:pPr>
      <w:r w:rsidRPr="00631F29">
        <w:rPr>
          <w:rStyle w:val="Zag11"/>
          <w:rFonts w:eastAsia="@Arial Unicode MS"/>
          <w:i w:val="0"/>
          <w:iCs w:val="0"/>
          <w:color w:val="auto"/>
          <w:lang w:val="ru-RU"/>
        </w:rPr>
        <w:t>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653A76" w:rsidRPr="00631F29" w:rsidRDefault="00653A76" w:rsidP="00631F29">
      <w:pPr>
        <w:pStyle w:val="4"/>
        <w:spacing w:before="0" w:after="0" w:line="240" w:lineRule="auto"/>
        <w:ind w:firstLine="454"/>
        <w:jc w:val="both"/>
        <w:rPr>
          <w:rFonts w:ascii="Times New Roman" w:hAnsi="Times New Roman" w:cs="Times New Roman"/>
          <w:b/>
          <w:i w:val="0"/>
          <w:color w:val="auto"/>
          <w:sz w:val="24"/>
          <w:szCs w:val="24"/>
        </w:rPr>
      </w:pPr>
      <w:r w:rsidRPr="00631F29">
        <w:rPr>
          <w:rFonts w:ascii="Times New Roman" w:hAnsi="Times New Roman" w:cs="Times New Roman"/>
          <w:b/>
          <w:i w:val="0"/>
          <w:color w:val="auto"/>
          <w:sz w:val="24"/>
          <w:szCs w:val="24"/>
        </w:rPr>
        <w:t>Восприятие искусства и виды художественной деятельности</w:t>
      </w:r>
    </w:p>
    <w:p w:rsidR="00653A76" w:rsidRPr="00631F29" w:rsidRDefault="00653A76" w:rsidP="00631F29">
      <w:pPr>
        <w:pStyle w:val="a3"/>
        <w:spacing w:line="240" w:lineRule="auto"/>
        <w:ind w:firstLine="454"/>
        <w:rPr>
          <w:rFonts w:ascii="Times New Roman" w:hAnsi="Times New Roman"/>
          <w:b/>
          <w:color w:val="auto"/>
          <w:sz w:val="24"/>
          <w:szCs w:val="24"/>
        </w:rPr>
      </w:pPr>
      <w:r w:rsidRPr="00631F29">
        <w:rPr>
          <w:rFonts w:ascii="Times New Roman" w:hAnsi="Times New Roman"/>
          <w:b/>
          <w:color w:val="auto"/>
          <w:sz w:val="24"/>
          <w:szCs w:val="24"/>
        </w:rPr>
        <w:t>Выпускник научится:</w:t>
      </w:r>
    </w:p>
    <w:p w:rsidR="00653A76" w:rsidRPr="00631F29" w:rsidRDefault="00653A76" w:rsidP="00631F29">
      <w:pPr>
        <w:pStyle w:val="21"/>
        <w:spacing w:line="240" w:lineRule="auto"/>
        <w:rPr>
          <w:sz w:val="24"/>
        </w:rPr>
      </w:pPr>
      <w:r w:rsidRPr="00631F29">
        <w:rPr>
          <w:spacing w:val="2"/>
          <w:sz w:val="24"/>
        </w:rPr>
        <w:t xml:space="preserve">различать основные виды художественной деятельности </w:t>
      </w:r>
      <w:r w:rsidRPr="00631F29">
        <w:rPr>
          <w:sz w:val="24"/>
        </w:rPr>
        <w:t>(рисунок,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653A76" w:rsidRPr="00631F29" w:rsidRDefault="00653A76" w:rsidP="00631F29">
      <w:pPr>
        <w:pStyle w:val="21"/>
        <w:spacing w:line="240" w:lineRule="auto"/>
        <w:rPr>
          <w:sz w:val="24"/>
        </w:rPr>
      </w:pPr>
      <w:r w:rsidRPr="00631F29">
        <w:rPr>
          <w:spacing w:val="2"/>
          <w:sz w:val="24"/>
        </w:rPr>
        <w:t>различать основные виды и жанры пластических ис</w:t>
      </w:r>
      <w:r w:rsidRPr="00631F29">
        <w:rPr>
          <w:sz w:val="24"/>
        </w:rPr>
        <w:t>кусств, понимать их специфику;</w:t>
      </w:r>
    </w:p>
    <w:p w:rsidR="00653A76" w:rsidRPr="00631F29" w:rsidRDefault="00653A76" w:rsidP="00631F29">
      <w:pPr>
        <w:pStyle w:val="21"/>
        <w:spacing w:line="240" w:lineRule="auto"/>
        <w:rPr>
          <w:spacing w:val="-2"/>
          <w:sz w:val="24"/>
        </w:rPr>
      </w:pPr>
      <w:r w:rsidRPr="00631F29">
        <w:rPr>
          <w:spacing w:val="-2"/>
          <w:sz w:val="24"/>
        </w:rPr>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художественного образного языка;</w:t>
      </w:r>
    </w:p>
    <w:p w:rsidR="00653A76" w:rsidRPr="00631F29" w:rsidRDefault="00653A76" w:rsidP="00631F29">
      <w:pPr>
        <w:pStyle w:val="21"/>
        <w:spacing w:line="240" w:lineRule="auto"/>
        <w:rPr>
          <w:sz w:val="24"/>
        </w:rPr>
      </w:pPr>
      <w:proofErr w:type="gramStart"/>
      <w:r w:rsidRPr="00631F29">
        <w:rPr>
          <w:sz w:val="24"/>
        </w:rPr>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w:t>
      </w:r>
      <w:r w:rsidRPr="00631F29">
        <w:rPr>
          <w:sz w:val="24"/>
        </w:rPr>
        <w:t> </w:t>
      </w:r>
      <w:r w:rsidRPr="00631F29">
        <w:rPr>
          <w:sz w:val="24"/>
        </w:rPr>
        <w:t>т.</w:t>
      </w:r>
      <w:r w:rsidRPr="00631F29">
        <w:rPr>
          <w:sz w:val="24"/>
        </w:rPr>
        <w:t> </w:t>
      </w:r>
      <w:r w:rsidRPr="00631F29">
        <w:rPr>
          <w:sz w:val="24"/>
        </w:rPr>
        <w:t>д.) окружающего мира и жизненных явлений;</w:t>
      </w:r>
      <w:proofErr w:type="gramEnd"/>
    </w:p>
    <w:p w:rsidR="00653A76" w:rsidRPr="00631F29" w:rsidRDefault="00653A76" w:rsidP="00631F29">
      <w:pPr>
        <w:pStyle w:val="21"/>
        <w:spacing w:line="240" w:lineRule="auto"/>
        <w:rPr>
          <w:sz w:val="24"/>
        </w:rPr>
      </w:pPr>
      <w:r w:rsidRPr="00631F29">
        <w:rPr>
          <w:spacing w:val="-2"/>
          <w:sz w:val="24"/>
        </w:rPr>
        <w:t>приводить примеры ведущих художественных музеев Рос</w:t>
      </w:r>
      <w:r w:rsidRPr="00631F29">
        <w:rPr>
          <w:sz w:val="24"/>
        </w:rPr>
        <w:t>сии и художественных музеев своего региона, показывать на примерах их роль и назначение.</w:t>
      </w:r>
    </w:p>
    <w:p w:rsidR="00653A76" w:rsidRPr="00631F29" w:rsidRDefault="00653A76" w:rsidP="00631F29">
      <w:pPr>
        <w:pStyle w:val="ad"/>
        <w:spacing w:line="240" w:lineRule="auto"/>
        <w:ind w:firstLine="454"/>
        <w:rPr>
          <w:rFonts w:ascii="Times New Roman" w:hAnsi="Times New Roman"/>
          <w:b/>
          <w:i w:val="0"/>
          <w:color w:val="auto"/>
          <w:sz w:val="24"/>
          <w:szCs w:val="24"/>
        </w:rPr>
      </w:pPr>
      <w:r w:rsidRPr="00631F29">
        <w:rPr>
          <w:rFonts w:ascii="Times New Roman" w:hAnsi="Times New Roman"/>
          <w:b/>
          <w:i w:val="0"/>
          <w:color w:val="auto"/>
          <w:sz w:val="24"/>
          <w:szCs w:val="24"/>
        </w:rPr>
        <w:t>Выпускник получит возможность научиться:</w:t>
      </w:r>
    </w:p>
    <w:p w:rsidR="00653A76" w:rsidRPr="00631F29" w:rsidRDefault="00653A76" w:rsidP="00631F29">
      <w:pPr>
        <w:pStyle w:val="21"/>
        <w:spacing w:line="240" w:lineRule="auto"/>
        <w:rPr>
          <w:i/>
          <w:sz w:val="24"/>
        </w:rPr>
      </w:pPr>
      <w:r w:rsidRPr="00631F29">
        <w:rPr>
          <w:i/>
          <w:spacing w:val="-4"/>
          <w:sz w:val="24"/>
        </w:rPr>
        <w:t>воспринимать произведения изобразительного искусства</w:t>
      </w:r>
      <w:proofErr w:type="gramStart"/>
      <w:r w:rsidRPr="00631F29">
        <w:rPr>
          <w:i/>
          <w:spacing w:val="-4"/>
          <w:sz w:val="24"/>
        </w:rPr>
        <w:t>;</w:t>
      </w:r>
      <w:r w:rsidRPr="00631F29">
        <w:rPr>
          <w:i/>
          <w:sz w:val="24"/>
        </w:rPr>
        <w:t>у</w:t>
      </w:r>
      <w:proofErr w:type="gramEnd"/>
      <w:r w:rsidRPr="00631F29">
        <w:rPr>
          <w:i/>
          <w:sz w:val="24"/>
        </w:rPr>
        <w:t>частвовать в обсуждении их содержания и выразительных средств; различать сюжет и содержание в знакомых произведениях;</w:t>
      </w:r>
    </w:p>
    <w:p w:rsidR="00653A76" w:rsidRPr="00631F29" w:rsidRDefault="00653A76" w:rsidP="00631F29">
      <w:pPr>
        <w:pStyle w:val="21"/>
        <w:spacing w:line="240" w:lineRule="auto"/>
        <w:rPr>
          <w:i/>
          <w:sz w:val="24"/>
        </w:rPr>
      </w:pPr>
      <w:r w:rsidRPr="00631F29">
        <w:rPr>
          <w:i/>
          <w:sz w:val="24"/>
        </w:rPr>
        <w:t>видеть проявления пре</w:t>
      </w:r>
      <w:r w:rsidR="00A1453B" w:rsidRPr="00631F29">
        <w:rPr>
          <w:i/>
          <w:sz w:val="24"/>
        </w:rPr>
        <w:t>красного в произведениях искус</w:t>
      </w:r>
      <w:r w:rsidRPr="00631F29">
        <w:rPr>
          <w:i/>
          <w:sz w:val="24"/>
        </w:rPr>
        <w:t>ства (картины, архитектура, скульптура и</w:t>
      </w:r>
      <w:r w:rsidRPr="00631F29">
        <w:rPr>
          <w:i/>
          <w:iCs/>
          <w:sz w:val="24"/>
        </w:rPr>
        <w:t> </w:t>
      </w:r>
      <w:r w:rsidRPr="00631F29">
        <w:rPr>
          <w:i/>
          <w:sz w:val="24"/>
        </w:rPr>
        <w:t>т.</w:t>
      </w:r>
      <w:r w:rsidRPr="00631F29">
        <w:rPr>
          <w:i/>
          <w:iCs/>
          <w:sz w:val="24"/>
        </w:rPr>
        <w:t> </w:t>
      </w:r>
      <w:r w:rsidRPr="00631F29">
        <w:rPr>
          <w:i/>
          <w:sz w:val="24"/>
        </w:rPr>
        <w:t>д.), в природе, на улице, в быту;</w:t>
      </w:r>
    </w:p>
    <w:p w:rsidR="00653A76" w:rsidRPr="00631F29" w:rsidRDefault="00653A76" w:rsidP="00631F29">
      <w:pPr>
        <w:pStyle w:val="21"/>
        <w:spacing w:line="240" w:lineRule="auto"/>
        <w:rPr>
          <w:i/>
          <w:sz w:val="24"/>
        </w:rPr>
      </w:pPr>
      <w:r w:rsidRPr="00631F29">
        <w:rPr>
          <w:i/>
          <w:sz w:val="24"/>
        </w:rPr>
        <w:t>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653A76" w:rsidRPr="00631F29" w:rsidRDefault="00653A76" w:rsidP="00631F29">
      <w:pPr>
        <w:pStyle w:val="4"/>
        <w:spacing w:before="0" w:after="0" w:line="240" w:lineRule="auto"/>
        <w:ind w:firstLine="454"/>
        <w:jc w:val="both"/>
        <w:rPr>
          <w:rFonts w:ascii="Times New Roman" w:hAnsi="Times New Roman" w:cs="Times New Roman"/>
          <w:b/>
          <w:i w:val="0"/>
          <w:color w:val="auto"/>
          <w:sz w:val="24"/>
          <w:szCs w:val="24"/>
        </w:rPr>
      </w:pPr>
      <w:r w:rsidRPr="00631F29">
        <w:rPr>
          <w:rFonts w:ascii="Times New Roman" w:hAnsi="Times New Roman" w:cs="Times New Roman"/>
          <w:b/>
          <w:i w:val="0"/>
          <w:color w:val="auto"/>
          <w:sz w:val="24"/>
          <w:szCs w:val="24"/>
        </w:rPr>
        <w:t>Азбука искусства. Как говорит искусство?</w:t>
      </w:r>
    </w:p>
    <w:p w:rsidR="00653A76" w:rsidRPr="00631F29" w:rsidRDefault="00653A76" w:rsidP="00631F29">
      <w:pPr>
        <w:pStyle w:val="a3"/>
        <w:spacing w:line="240" w:lineRule="auto"/>
        <w:ind w:firstLine="454"/>
        <w:rPr>
          <w:rFonts w:ascii="Times New Roman" w:hAnsi="Times New Roman"/>
          <w:b/>
          <w:color w:val="auto"/>
          <w:sz w:val="24"/>
          <w:szCs w:val="24"/>
        </w:rPr>
      </w:pPr>
      <w:r w:rsidRPr="00631F29">
        <w:rPr>
          <w:rFonts w:ascii="Times New Roman" w:hAnsi="Times New Roman"/>
          <w:b/>
          <w:color w:val="auto"/>
          <w:sz w:val="24"/>
          <w:szCs w:val="24"/>
        </w:rPr>
        <w:t>Выпускник научится:</w:t>
      </w:r>
    </w:p>
    <w:p w:rsidR="00653A76" w:rsidRPr="00631F29" w:rsidRDefault="00653A76" w:rsidP="00631F29">
      <w:pPr>
        <w:pStyle w:val="21"/>
        <w:spacing w:line="240" w:lineRule="auto"/>
        <w:rPr>
          <w:sz w:val="24"/>
        </w:rPr>
      </w:pPr>
      <w:r w:rsidRPr="00631F29">
        <w:rPr>
          <w:sz w:val="24"/>
        </w:rPr>
        <w:t>создавать простые композиции на заданную тему на плоскости и в пространстве;</w:t>
      </w:r>
    </w:p>
    <w:p w:rsidR="00653A76" w:rsidRPr="00631F29" w:rsidRDefault="00653A76" w:rsidP="00631F29">
      <w:pPr>
        <w:pStyle w:val="21"/>
        <w:spacing w:line="240" w:lineRule="auto"/>
        <w:rPr>
          <w:sz w:val="24"/>
        </w:rPr>
      </w:pPr>
      <w:r w:rsidRPr="00631F29">
        <w:rPr>
          <w:spacing w:val="2"/>
          <w:sz w:val="24"/>
        </w:rPr>
        <w:t xml:space="preserve">использовать выразительные средства изобразительного искусства: композицию, форму, ритм, линию, цвет, объём, </w:t>
      </w:r>
      <w:r w:rsidRPr="00631F29">
        <w:rPr>
          <w:sz w:val="24"/>
        </w:rPr>
        <w:t>фактуру; различные художественные материалы для воплощения собственного художественно­творческого замысла;</w:t>
      </w:r>
    </w:p>
    <w:p w:rsidR="00653A76" w:rsidRPr="00631F29" w:rsidRDefault="00653A76" w:rsidP="00631F29">
      <w:pPr>
        <w:pStyle w:val="21"/>
        <w:spacing w:line="240" w:lineRule="auto"/>
        <w:rPr>
          <w:sz w:val="24"/>
        </w:rPr>
      </w:pPr>
      <w:proofErr w:type="gramStart"/>
      <w:r w:rsidRPr="00631F29">
        <w:rPr>
          <w:spacing w:val="2"/>
          <w:sz w:val="24"/>
        </w:rPr>
        <w:t xml:space="preserve">различать основные и составные, тёплые и холодные </w:t>
      </w:r>
      <w:r w:rsidRPr="00631F29">
        <w:rPr>
          <w:sz w:val="24"/>
        </w:rPr>
        <w:t xml:space="preserve">цвета; изменять их эмоциональную напряжённость с помощью смешивания с белой и чёрной красками; использовать </w:t>
      </w:r>
      <w:r w:rsidRPr="00631F29">
        <w:rPr>
          <w:spacing w:val="2"/>
          <w:sz w:val="24"/>
        </w:rPr>
        <w:t xml:space="preserve">их для передачи художественного замысла в собственной </w:t>
      </w:r>
      <w:r w:rsidRPr="00631F29">
        <w:rPr>
          <w:sz w:val="24"/>
        </w:rPr>
        <w:t>учебно­творческой деятельности;</w:t>
      </w:r>
      <w:proofErr w:type="gramEnd"/>
    </w:p>
    <w:p w:rsidR="00653A76" w:rsidRPr="00631F29" w:rsidRDefault="00653A76" w:rsidP="00631F29">
      <w:pPr>
        <w:pStyle w:val="21"/>
        <w:spacing w:line="240" w:lineRule="auto"/>
        <w:rPr>
          <w:spacing w:val="-2"/>
          <w:sz w:val="24"/>
        </w:rPr>
      </w:pPr>
      <w:r w:rsidRPr="00631F29">
        <w:rPr>
          <w:spacing w:val="2"/>
          <w:sz w:val="24"/>
        </w:rPr>
        <w:t>создавать средствами живописи, графики, скульптуры</w:t>
      </w:r>
      <w:proofErr w:type="gramStart"/>
      <w:r w:rsidRPr="00631F29">
        <w:rPr>
          <w:spacing w:val="2"/>
          <w:sz w:val="24"/>
        </w:rPr>
        <w:t>,</w:t>
      </w:r>
      <w:r w:rsidRPr="00631F29">
        <w:rPr>
          <w:sz w:val="24"/>
        </w:rPr>
        <w:t>д</w:t>
      </w:r>
      <w:proofErr w:type="gramEnd"/>
      <w:r w:rsidRPr="00631F29">
        <w:rPr>
          <w:sz w:val="24"/>
        </w:rPr>
        <w:t>екоративно­прикладного искусства образ человека: переда</w:t>
      </w:r>
      <w:r w:rsidRPr="00631F29">
        <w:rPr>
          <w:spacing w:val="-2"/>
          <w:sz w:val="24"/>
        </w:rPr>
        <w:t>вать на плоскости и в объёме пропорции лица, фигуры; передавать характерные черты внешнего облика, одежды, украшений человека;</w:t>
      </w:r>
    </w:p>
    <w:p w:rsidR="00653A76" w:rsidRPr="00631F29" w:rsidRDefault="00653A76" w:rsidP="00631F29">
      <w:pPr>
        <w:pStyle w:val="21"/>
        <w:spacing w:line="240" w:lineRule="auto"/>
        <w:rPr>
          <w:sz w:val="24"/>
        </w:rPr>
      </w:pPr>
      <w:r w:rsidRPr="00631F29">
        <w:rPr>
          <w:spacing w:val="-4"/>
          <w:sz w:val="24"/>
        </w:rPr>
        <w:lastRenderedPageBreak/>
        <w:t>наблюдать, сравнивать, сопоставлять и анализировать про</w:t>
      </w:r>
      <w:r w:rsidRPr="00631F29">
        <w:rPr>
          <w:spacing w:val="2"/>
          <w:sz w:val="24"/>
        </w:rPr>
        <w:t>странственную форму предмета; изображать предметы раз</w:t>
      </w:r>
      <w:r w:rsidRPr="00631F29">
        <w:rPr>
          <w:sz w:val="24"/>
        </w:rPr>
        <w:t xml:space="preserve">личной формы; использовать простые формы для создания </w:t>
      </w:r>
      <w:r w:rsidRPr="00631F29">
        <w:rPr>
          <w:spacing w:val="2"/>
          <w:sz w:val="24"/>
        </w:rPr>
        <w:t xml:space="preserve">выразительных образов в живописи, скульптуре, графике, </w:t>
      </w:r>
      <w:r w:rsidRPr="00631F29">
        <w:rPr>
          <w:sz w:val="24"/>
        </w:rPr>
        <w:t>художественном конструировании;</w:t>
      </w:r>
    </w:p>
    <w:p w:rsidR="00653A76" w:rsidRPr="00631F29" w:rsidRDefault="00653A76" w:rsidP="00631F29">
      <w:pPr>
        <w:pStyle w:val="21"/>
        <w:spacing w:line="240" w:lineRule="auto"/>
        <w:rPr>
          <w:sz w:val="24"/>
        </w:rPr>
      </w:pPr>
      <w:r w:rsidRPr="00631F29">
        <w:rPr>
          <w:spacing w:val="-4"/>
          <w:sz w:val="24"/>
        </w:rPr>
        <w:t>использовать декоративные элементы, геометрические, рас</w:t>
      </w:r>
      <w:r w:rsidRPr="00631F29">
        <w:rPr>
          <w:sz w:val="24"/>
        </w:rPr>
        <w:t>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p>
    <w:p w:rsidR="00653A76" w:rsidRPr="00631F29" w:rsidRDefault="00653A76" w:rsidP="00631F29">
      <w:pPr>
        <w:pStyle w:val="ad"/>
        <w:spacing w:line="240" w:lineRule="auto"/>
        <w:ind w:firstLine="454"/>
        <w:rPr>
          <w:rFonts w:ascii="Times New Roman" w:hAnsi="Times New Roman"/>
          <w:b/>
          <w:i w:val="0"/>
          <w:color w:val="auto"/>
          <w:sz w:val="24"/>
          <w:szCs w:val="24"/>
        </w:rPr>
      </w:pPr>
      <w:r w:rsidRPr="00631F29">
        <w:rPr>
          <w:rFonts w:ascii="Times New Roman" w:hAnsi="Times New Roman"/>
          <w:b/>
          <w:i w:val="0"/>
          <w:color w:val="auto"/>
          <w:sz w:val="24"/>
          <w:szCs w:val="24"/>
        </w:rPr>
        <w:t>Выпускник получит возможность научиться:</w:t>
      </w:r>
    </w:p>
    <w:p w:rsidR="00653A76" w:rsidRPr="00631F29" w:rsidRDefault="00653A76" w:rsidP="00631F29">
      <w:pPr>
        <w:pStyle w:val="21"/>
        <w:spacing w:line="240" w:lineRule="auto"/>
        <w:rPr>
          <w:i/>
          <w:sz w:val="24"/>
        </w:rPr>
      </w:pPr>
      <w:r w:rsidRPr="00631F29">
        <w:rPr>
          <w:i/>
          <w:sz w:val="24"/>
        </w:rPr>
        <w:t>пользоваться средствами выразительности языка жи</w:t>
      </w:r>
      <w:r w:rsidRPr="00631F29">
        <w:rPr>
          <w:i/>
          <w:spacing w:val="-2"/>
          <w:sz w:val="24"/>
        </w:rPr>
        <w:t xml:space="preserve">вописи, графики, скульптуры, декоративно­прикладного </w:t>
      </w:r>
      <w:r w:rsidRPr="00631F29">
        <w:rPr>
          <w:i/>
          <w:sz w:val="24"/>
        </w:rPr>
        <w:t xml:space="preserve">искусства, художественного конструирования в собственной </w:t>
      </w:r>
      <w:r w:rsidRPr="00631F29">
        <w:rPr>
          <w:i/>
          <w:spacing w:val="-2"/>
          <w:sz w:val="24"/>
        </w:rPr>
        <w:t>художественно­творческой деятельности; передавать раз</w:t>
      </w:r>
      <w:r w:rsidRPr="00631F29">
        <w:rPr>
          <w:i/>
          <w:sz w:val="24"/>
        </w:rPr>
        <w:t>нообразные эмоциональные состояния, используя различные оттенки цвета, при создании живописных композиций на заданные темы;</w:t>
      </w:r>
    </w:p>
    <w:p w:rsidR="00653A76" w:rsidRPr="00631F29" w:rsidRDefault="00653A76" w:rsidP="00631F29">
      <w:pPr>
        <w:pStyle w:val="21"/>
        <w:spacing w:line="240" w:lineRule="auto"/>
        <w:rPr>
          <w:i/>
          <w:sz w:val="24"/>
        </w:rPr>
      </w:pPr>
      <w:r w:rsidRPr="00631F29">
        <w:rPr>
          <w:i/>
          <w:sz w:val="24"/>
        </w:rPr>
        <w:t>моделировать новые формы, различные ситуации путём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653A76" w:rsidRPr="00631F29" w:rsidRDefault="00653A76" w:rsidP="00631F29">
      <w:pPr>
        <w:pStyle w:val="21"/>
        <w:spacing w:line="240" w:lineRule="auto"/>
        <w:rPr>
          <w:i/>
          <w:sz w:val="24"/>
        </w:rPr>
      </w:pPr>
      <w:r w:rsidRPr="00631F29">
        <w:rPr>
          <w:i/>
          <w:sz w:val="24"/>
        </w:rPr>
        <w:t>выполнять простые рисунки и орнаментальные композиции, используя язык компьютерной графики в программе Paint.</w:t>
      </w:r>
    </w:p>
    <w:p w:rsidR="00653A76" w:rsidRPr="00631F29" w:rsidRDefault="00A1453B" w:rsidP="00824A4B">
      <w:pPr>
        <w:pStyle w:val="4"/>
        <w:spacing w:before="0" w:after="0" w:line="240" w:lineRule="auto"/>
        <w:ind w:left="454"/>
        <w:jc w:val="left"/>
        <w:rPr>
          <w:rFonts w:ascii="Times New Roman" w:hAnsi="Times New Roman" w:cs="Times New Roman"/>
          <w:b/>
          <w:i w:val="0"/>
          <w:color w:val="auto"/>
          <w:sz w:val="24"/>
          <w:szCs w:val="24"/>
        </w:rPr>
      </w:pPr>
      <w:r w:rsidRPr="00631F29">
        <w:rPr>
          <w:rFonts w:ascii="Times New Roman" w:hAnsi="Times New Roman" w:cs="Times New Roman"/>
          <w:b/>
          <w:i w:val="0"/>
          <w:color w:val="auto"/>
          <w:sz w:val="24"/>
          <w:szCs w:val="24"/>
        </w:rPr>
        <w:t>Значимые темы </w:t>
      </w:r>
      <w:r w:rsidR="00653A76" w:rsidRPr="00631F29">
        <w:rPr>
          <w:rFonts w:ascii="Times New Roman" w:hAnsi="Times New Roman" w:cs="Times New Roman"/>
          <w:b/>
          <w:i w:val="0"/>
          <w:color w:val="auto"/>
          <w:sz w:val="24"/>
          <w:szCs w:val="24"/>
        </w:rPr>
        <w:t>искусства.</w:t>
      </w:r>
      <w:r w:rsidR="00653A76" w:rsidRPr="00631F29">
        <w:rPr>
          <w:rFonts w:ascii="Times New Roman" w:hAnsi="Times New Roman" w:cs="Times New Roman"/>
          <w:b/>
          <w:i w:val="0"/>
          <w:color w:val="auto"/>
          <w:sz w:val="24"/>
          <w:szCs w:val="24"/>
        </w:rPr>
        <w:br/>
        <w:t>О чём говорит искусство?</w:t>
      </w:r>
    </w:p>
    <w:p w:rsidR="00653A76" w:rsidRPr="00631F29" w:rsidRDefault="00653A76" w:rsidP="00631F29">
      <w:pPr>
        <w:pStyle w:val="a3"/>
        <w:spacing w:line="240" w:lineRule="auto"/>
        <w:ind w:firstLine="454"/>
        <w:rPr>
          <w:rFonts w:ascii="Times New Roman" w:hAnsi="Times New Roman"/>
          <w:b/>
          <w:color w:val="auto"/>
          <w:sz w:val="24"/>
          <w:szCs w:val="24"/>
        </w:rPr>
      </w:pPr>
      <w:r w:rsidRPr="00631F29">
        <w:rPr>
          <w:rFonts w:ascii="Times New Roman" w:hAnsi="Times New Roman"/>
          <w:b/>
          <w:color w:val="auto"/>
          <w:sz w:val="24"/>
          <w:szCs w:val="24"/>
        </w:rPr>
        <w:t>Выпускник научится:</w:t>
      </w:r>
    </w:p>
    <w:p w:rsidR="00653A76" w:rsidRPr="00631F29" w:rsidRDefault="00653A76" w:rsidP="00631F29">
      <w:pPr>
        <w:pStyle w:val="21"/>
        <w:spacing w:line="240" w:lineRule="auto"/>
        <w:rPr>
          <w:sz w:val="24"/>
        </w:rPr>
      </w:pPr>
      <w:r w:rsidRPr="00631F29">
        <w:rPr>
          <w:sz w:val="24"/>
        </w:rPr>
        <w:t>осознавать значимые темы искусства и отражать их в собственной художественно­творческой деятельности;</w:t>
      </w:r>
    </w:p>
    <w:p w:rsidR="00653A76" w:rsidRPr="00631F29" w:rsidRDefault="00653A76" w:rsidP="00631F29">
      <w:pPr>
        <w:pStyle w:val="21"/>
        <w:spacing w:line="240" w:lineRule="auto"/>
        <w:rPr>
          <w:sz w:val="24"/>
        </w:rPr>
      </w:pPr>
      <w:proofErr w:type="gramStart"/>
      <w:r w:rsidRPr="00631F29">
        <w:rPr>
          <w:sz w:val="24"/>
        </w:rPr>
        <w:t>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w:t>
      </w:r>
      <w:r w:rsidRPr="00631F29">
        <w:rPr>
          <w:sz w:val="24"/>
        </w:rPr>
        <w:t> </w:t>
      </w:r>
      <w:r w:rsidRPr="00631F29">
        <w:rPr>
          <w:sz w:val="24"/>
        </w:rPr>
        <w:t>т.</w:t>
      </w:r>
      <w:r w:rsidRPr="00631F29">
        <w:rPr>
          <w:sz w:val="24"/>
        </w:rPr>
        <w:t> </w:t>
      </w:r>
      <w:r w:rsidRPr="00631F29">
        <w:rPr>
          <w:sz w:val="24"/>
        </w:rPr>
        <w:t>д. — в живописи, графике и скульптуре, выражая своё отношение к качествам данного объекта) с опорой на правила перспективы, цветоведения, усвоенные способы действия.</w:t>
      </w:r>
      <w:proofErr w:type="gramEnd"/>
    </w:p>
    <w:p w:rsidR="00653A76" w:rsidRPr="00631F29" w:rsidRDefault="00653A76" w:rsidP="00631F29">
      <w:pPr>
        <w:pStyle w:val="ad"/>
        <w:spacing w:line="240" w:lineRule="auto"/>
        <w:ind w:firstLine="454"/>
        <w:rPr>
          <w:rFonts w:ascii="Times New Roman" w:hAnsi="Times New Roman"/>
          <w:b/>
          <w:i w:val="0"/>
          <w:color w:val="auto"/>
          <w:sz w:val="24"/>
          <w:szCs w:val="24"/>
        </w:rPr>
      </w:pPr>
      <w:r w:rsidRPr="00631F29">
        <w:rPr>
          <w:rFonts w:ascii="Times New Roman" w:hAnsi="Times New Roman"/>
          <w:b/>
          <w:i w:val="0"/>
          <w:color w:val="auto"/>
          <w:sz w:val="24"/>
          <w:szCs w:val="24"/>
        </w:rPr>
        <w:t>Выпускник получит возможность научиться:</w:t>
      </w:r>
    </w:p>
    <w:p w:rsidR="00653A76" w:rsidRPr="00631F29" w:rsidRDefault="00653A76" w:rsidP="00631F29">
      <w:pPr>
        <w:pStyle w:val="21"/>
        <w:spacing w:line="240" w:lineRule="auto"/>
        <w:rPr>
          <w:i/>
          <w:sz w:val="24"/>
        </w:rPr>
      </w:pPr>
      <w:r w:rsidRPr="00631F29">
        <w:rPr>
          <w:i/>
          <w:spacing w:val="-2"/>
          <w:sz w:val="24"/>
        </w:rPr>
        <w:t>видеть, чувствовать и изображать красоту и раз</w:t>
      </w:r>
      <w:r w:rsidR="00A1453B" w:rsidRPr="00631F29">
        <w:rPr>
          <w:i/>
          <w:sz w:val="24"/>
        </w:rPr>
        <w:t>но</w:t>
      </w:r>
      <w:r w:rsidRPr="00631F29">
        <w:rPr>
          <w:i/>
          <w:sz w:val="24"/>
        </w:rPr>
        <w:t>образие природы, человека, зданий, предметов;</w:t>
      </w:r>
    </w:p>
    <w:p w:rsidR="00653A76" w:rsidRPr="00631F29" w:rsidRDefault="00653A76" w:rsidP="00631F29">
      <w:pPr>
        <w:pStyle w:val="21"/>
        <w:spacing w:line="240" w:lineRule="auto"/>
        <w:rPr>
          <w:i/>
          <w:spacing w:val="2"/>
          <w:sz w:val="24"/>
        </w:rPr>
      </w:pPr>
      <w:r w:rsidRPr="00631F29">
        <w:rPr>
          <w:i/>
          <w:spacing w:val="4"/>
          <w:sz w:val="24"/>
        </w:rPr>
        <w:t xml:space="preserve">понимать и передавать в художественной работе </w:t>
      </w:r>
      <w:r w:rsidRPr="00631F29">
        <w:rPr>
          <w:i/>
          <w:spacing w:val="2"/>
          <w:sz w:val="24"/>
        </w:rPr>
        <w:t>разницу представлений о красоте человека в разных культурах мира; проявлять терпимость к другим вкусам и мнениям;</w:t>
      </w:r>
    </w:p>
    <w:p w:rsidR="00653A76" w:rsidRPr="00631F29" w:rsidRDefault="00653A76" w:rsidP="00631F29">
      <w:pPr>
        <w:pStyle w:val="21"/>
        <w:spacing w:line="240" w:lineRule="auto"/>
        <w:rPr>
          <w:i/>
          <w:sz w:val="24"/>
        </w:rPr>
      </w:pPr>
      <w:r w:rsidRPr="00631F29">
        <w:rPr>
          <w:i/>
          <w:spacing w:val="2"/>
          <w:sz w:val="24"/>
        </w:rPr>
        <w:t>изображать пейзажи, натюрморты, портреты, вы</w:t>
      </w:r>
      <w:r w:rsidRPr="00631F29">
        <w:rPr>
          <w:i/>
          <w:sz w:val="24"/>
        </w:rPr>
        <w:t>ражая своё отношение к ним;</w:t>
      </w:r>
    </w:p>
    <w:p w:rsidR="00EF381F" w:rsidRPr="00631F29" w:rsidRDefault="00653A76" w:rsidP="00631F29">
      <w:pPr>
        <w:pStyle w:val="21"/>
        <w:spacing w:line="240" w:lineRule="auto"/>
        <w:rPr>
          <w:i/>
          <w:sz w:val="24"/>
        </w:rPr>
      </w:pPr>
      <w:r w:rsidRPr="00631F29">
        <w:rPr>
          <w:i/>
          <w:sz w:val="24"/>
        </w:rPr>
        <w:t>изображать многофигурные композиции на значимые жизненные темы и участвовать в коллективных работах на эти темы.</w:t>
      </w:r>
    </w:p>
    <w:p w:rsidR="003F7807" w:rsidRPr="00631F29" w:rsidRDefault="003F7807" w:rsidP="00631F29">
      <w:pPr>
        <w:pStyle w:val="21"/>
        <w:numPr>
          <w:ilvl w:val="0"/>
          <w:numId w:val="0"/>
        </w:numPr>
        <w:spacing w:line="240" w:lineRule="auto"/>
        <w:ind w:left="680"/>
        <w:rPr>
          <w:i/>
          <w:sz w:val="24"/>
        </w:rPr>
      </w:pPr>
    </w:p>
    <w:p w:rsidR="00653A76" w:rsidRPr="00631F29" w:rsidRDefault="00653A76" w:rsidP="008C3785">
      <w:pPr>
        <w:pStyle w:val="afd"/>
        <w:numPr>
          <w:ilvl w:val="2"/>
          <w:numId w:val="2"/>
        </w:numPr>
        <w:spacing w:line="240" w:lineRule="auto"/>
        <w:rPr>
          <w:sz w:val="24"/>
        </w:rPr>
      </w:pPr>
      <w:bookmarkStart w:id="52" w:name="_Toc288394067"/>
      <w:bookmarkStart w:id="53" w:name="_Toc288410534"/>
      <w:bookmarkStart w:id="54" w:name="_Toc288410663"/>
      <w:bookmarkStart w:id="55" w:name="_Toc294246079"/>
      <w:r w:rsidRPr="00631F29">
        <w:rPr>
          <w:sz w:val="24"/>
        </w:rPr>
        <w:t>Музыка</w:t>
      </w:r>
      <w:bookmarkEnd w:id="52"/>
      <w:bookmarkEnd w:id="53"/>
      <w:bookmarkEnd w:id="54"/>
      <w:bookmarkEnd w:id="55"/>
    </w:p>
    <w:p w:rsidR="005D0222" w:rsidRPr="00631F29" w:rsidRDefault="005D0222" w:rsidP="00631F29">
      <w:pPr>
        <w:ind w:firstLine="709"/>
        <w:contextualSpacing/>
        <w:jc w:val="both"/>
      </w:pPr>
      <w:r w:rsidRPr="00631F29">
        <w:t xml:space="preserve">Достижение личностных, метапредметных и предметных результатов освоения программы </w:t>
      </w:r>
      <w:proofErr w:type="gramStart"/>
      <w:r w:rsidRPr="00631F29">
        <w:t>обучающимися</w:t>
      </w:r>
      <w:proofErr w:type="gramEnd"/>
      <w:r w:rsidRPr="00631F29">
        <w:t xml:space="preserve">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5D0222" w:rsidRPr="00631F29" w:rsidRDefault="005D0222" w:rsidP="00631F29">
      <w:pPr>
        <w:tabs>
          <w:tab w:val="left" w:pos="955"/>
        </w:tabs>
        <w:autoSpaceDE w:val="0"/>
        <w:autoSpaceDN w:val="0"/>
        <w:adjustRightInd w:val="0"/>
        <w:ind w:firstLine="709"/>
        <w:jc w:val="both"/>
      </w:pPr>
      <w:proofErr w:type="gramStart"/>
      <w:r w:rsidRPr="00631F29">
        <w:t xml:space="preserve">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w:t>
      </w:r>
      <w:r w:rsidRPr="00631F29">
        <w:lastRenderedPageBreak/>
        <w:t>народов, понимание роли музыки в жизни человека и общества, духовно-нравственном развитии человека.</w:t>
      </w:r>
      <w:proofErr w:type="gramEnd"/>
      <w:r w:rsidRPr="00631F29">
        <w:t xml:space="preserve"> В</w:t>
      </w:r>
      <w:r w:rsidRPr="00631F29">
        <w:rPr>
          <w:lang w:val="en-US"/>
        </w:rPr>
        <w:t> </w:t>
      </w:r>
      <w:r w:rsidRPr="00631F29">
        <w:t xml:space="preserve">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w:t>
      </w:r>
    </w:p>
    <w:p w:rsidR="005D0222" w:rsidRPr="00631F29" w:rsidRDefault="005D0222" w:rsidP="00631F29">
      <w:pPr>
        <w:ind w:firstLine="709"/>
        <w:jc w:val="both"/>
      </w:pPr>
      <w:r w:rsidRPr="00631F29">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5D0222" w:rsidRPr="00631F29" w:rsidRDefault="005D0222" w:rsidP="00631F29">
      <w:pPr>
        <w:ind w:firstLine="709"/>
        <w:jc w:val="both"/>
      </w:pPr>
      <w:r w:rsidRPr="00631F29">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w:t>
      </w:r>
      <w:proofErr w:type="gramStart"/>
      <w:r w:rsidRPr="00631F29">
        <w:t>домашнего</w:t>
      </w:r>
      <w:proofErr w:type="gramEnd"/>
      <w:r w:rsidRPr="00631F29">
        <w:t xml:space="preserve"> музицирования, совместной музыкальной деятельности с друзьями, родителями. </w:t>
      </w:r>
    </w:p>
    <w:p w:rsidR="005D0222" w:rsidRPr="00631F29" w:rsidRDefault="005D0222" w:rsidP="00631F29">
      <w:pPr>
        <w:widowControl w:val="0"/>
        <w:suppressLineNumbers/>
        <w:suppressAutoHyphens/>
        <w:autoSpaceDN w:val="0"/>
        <w:ind w:firstLine="709"/>
        <w:jc w:val="both"/>
        <w:rPr>
          <w:rFonts w:eastAsia="Calibri"/>
          <w:b/>
          <w:i/>
          <w:kern w:val="3"/>
          <w:lang w:eastAsia="zh-CN" w:bidi="hi-IN"/>
        </w:rPr>
      </w:pPr>
      <w:r w:rsidRPr="00631F29">
        <w:rPr>
          <w:rFonts w:eastAsia="Calibri"/>
          <w:b/>
          <w:i/>
          <w:kern w:val="3"/>
          <w:lang w:eastAsia="zh-CN" w:bidi="hi-IN"/>
        </w:rPr>
        <w:t xml:space="preserve">Предметные результаты </w:t>
      </w:r>
      <w:r w:rsidRPr="00631F29">
        <w:rPr>
          <w:rFonts w:eastAsia="Calibri"/>
          <w:kern w:val="3"/>
          <w:lang w:eastAsia="zh-CN" w:bidi="hi-IN"/>
        </w:rPr>
        <w:t>освоения программы должны отражать:</w:t>
      </w:r>
    </w:p>
    <w:p w:rsidR="005D0222" w:rsidRPr="00631F29" w:rsidRDefault="005D0222" w:rsidP="00631F29">
      <w:pPr>
        <w:autoSpaceDE w:val="0"/>
        <w:autoSpaceDN w:val="0"/>
        <w:adjustRightInd w:val="0"/>
        <w:ind w:firstLine="709"/>
        <w:jc w:val="both"/>
      </w:pPr>
      <w:r w:rsidRPr="00631F29">
        <w:t>сформированность первоначальных представлений о роли музыки в жизни человека, ее роли в духовно-нравственном развитии человека;</w:t>
      </w:r>
    </w:p>
    <w:p w:rsidR="005D0222" w:rsidRPr="00631F29" w:rsidRDefault="005D0222" w:rsidP="00631F29">
      <w:pPr>
        <w:autoSpaceDE w:val="0"/>
        <w:autoSpaceDN w:val="0"/>
        <w:adjustRightInd w:val="0"/>
        <w:ind w:firstLine="709"/>
        <w:jc w:val="both"/>
      </w:pPr>
      <w:r w:rsidRPr="00631F29">
        <w:t>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5D0222" w:rsidRPr="00631F29" w:rsidRDefault="005D0222" w:rsidP="00631F29">
      <w:pPr>
        <w:autoSpaceDE w:val="0"/>
        <w:autoSpaceDN w:val="0"/>
        <w:adjustRightInd w:val="0"/>
        <w:ind w:firstLine="709"/>
        <w:jc w:val="both"/>
      </w:pPr>
      <w:r w:rsidRPr="00631F29">
        <w:t>умение воспринимать музыку и выражать свое отношение к музыкальному произведению;</w:t>
      </w:r>
    </w:p>
    <w:p w:rsidR="005D0222" w:rsidRPr="00631F29" w:rsidRDefault="005D0222" w:rsidP="00631F29">
      <w:pPr>
        <w:autoSpaceDE w:val="0"/>
        <w:autoSpaceDN w:val="0"/>
        <w:adjustRightInd w:val="0"/>
        <w:ind w:firstLine="709"/>
        <w:jc w:val="both"/>
      </w:pPr>
      <w:r w:rsidRPr="00631F29">
        <w:t>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импровизации, создании ритмического аккомпанемента и игре на музыкальных инструментах.</w:t>
      </w:r>
    </w:p>
    <w:p w:rsidR="005D0222" w:rsidRPr="00631F29" w:rsidRDefault="005D0222" w:rsidP="00631F29">
      <w:pPr>
        <w:ind w:firstLine="709"/>
        <w:contextualSpacing/>
        <w:jc w:val="both"/>
        <w:rPr>
          <w:b/>
          <w:i/>
        </w:rPr>
      </w:pPr>
      <w:r w:rsidRPr="00631F29">
        <w:rPr>
          <w:b/>
          <w:i/>
        </w:rPr>
        <w:t xml:space="preserve">Предметные результаты по видам деятельности </w:t>
      </w:r>
      <w:proofErr w:type="gramStart"/>
      <w:r w:rsidRPr="00631F29">
        <w:rPr>
          <w:b/>
          <w:i/>
        </w:rPr>
        <w:t>обучающихся</w:t>
      </w:r>
      <w:proofErr w:type="gramEnd"/>
    </w:p>
    <w:p w:rsidR="005D0222" w:rsidRPr="00631F29" w:rsidRDefault="005D0222" w:rsidP="00631F29">
      <w:pPr>
        <w:widowControl w:val="0"/>
        <w:tabs>
          <w:tab w:val="left" w:pos="142"/>
          <w:tab w:val="left" w:pos="993"/>
        </w:tabs>
        <w:ind w:firstLine="709"/>
        <w:jc w:val="both"/>
      </w:pPr>
      <w:r w:rsidRPr="00631F29">
        <w:t xml:space="preserve">В результате освоения </w:t>
      </w:r>
      <w:proofErr w:type="gramStart"/>
      <w:r w:rsidRPr="00631F29">
        <w:t>программы</w:t>
      </w:r>
      <w:proofErr w:type="gramEnd"/>
      <w:r w:rsidRPr="00631F29">
        <w:t xml:space="preserve"> обучающиеся должны научиться в дальнейшем применять знания, умения и навыки, приобретенные в различных видах познавательной, музыкально-исполнительской и творческой деятельности. </w:t>
      </w:r>
      <w:proofErr w:type="gramStart"/>
      <w:r w:rsidRPr="00631F29">
        <w:t>Основные виды музыкальной деятельности обучающихся основаны на принципе взаимного дополнения и направлены на гармоничное становление личности школьника, включающее формирование его духовно-нравственных качеств, музыкальной культуры, развитие музыкально-исполнительских и творческих способностей, возможностей самооценки и самореализации.</w:t>
      </w:r>
      <w:proofErr w:type="gramEnd"/>
      <w:r w:rsidRPr="00631F29">
        <w:t xml:space="preserve"> Освоение программы позволит </w:t>
      </w:r>
      <w:proofErr w:type="gramStart"/>
      <w:r w:rsidRPr="00631F29">
        <w:t>обучающимся</w:t>
      </w:r>
      <w:proofErr w:type="gramEnd"/>
      <w:r w:rsidRPr="00631F29">
        <w:t xml:space="preserve"> принимать активное участие в общественной, концертной и музыкально-театральной жизни школы, города, региона.</w:t>
      </w:r>
    </w:p>
    <w:p w:rsidR="005D0222" w:rsidRPr="00631F29" w:rsidRDefault="005D0222" w:rsidP="00631F29">
      <w:pPr>
        <w:ind w:firstLine="709"/>
        <w:contextualSpacing/>
        <w:jc w:val="center"/>
        <w:rPr>
          <w:b/>
        </w:rPr>
      </w:pPr>
      <w:r w:rsidRPr="00631F29">
        <w:rPr>
          <w:b/>
        </w:rPr>
        <w:t>Слушание музыки</w:t>
      </w:r>
    </w:p>
    <w:p w:rsidR="005D0222" w:rsidRPr="00631F29" w:rsidRDefault="005D0222" w:rsidP="00631F29">
      <w:pPr>
        <w:ind w:firstLine="709"/>
        <w:contextualSpacing/>
        <w:jc w:val="both"/>
      </w:pPr>
      <w:r w:rsidRPr="00631F29">
        <w:t>Обучающийся:</w:t>
      </w:r>
    </w:p>
    <w:p w:rsidR="005D0222" w:rsidRPr="00631F29" w:rsidRDefault="005D0222" w:rsidP="00631F29">
      <w:pPr>
        <w:ind w:firstLine="709"/>
        <w:jc w:val="both"/>
      </w:pPr>
      <w:r w:rsidRPr="00631F29">
        <w:t>1. Узнает изученные музыкальные произведения и называет имена их авторов.</w:t>
      </w:r>
    </w:p>
    <w:p w:rsidR="005D0222" w:rsidRPr="00631F29" w:rsidRDefault="005D0222" w:rsidP="00631F29">
      <w:pPr>
        <w:ind w:firstLine="709"/>
        <w:jc w:val="both"/>
      </w:pPr>
      <w:r w:rsidRPr="00631F29">
        <w:t xml:space="preserve">2. Умеет определять характер музыкального произведения, его образ, отдельные элементы музыкального языка: лад, темп, тембр, динамику, регистр. </w:t>
      </w:r>
    </w:p>
    <w:p w:rsidR="005D0222" w:rsidRPr="00631F29" w:rsidRDefault="005D0222" w:rsidP="00631F29">
      <w:pPr>
        <w:ind w:firstLine="709"/>
        <w:jc w:val="both"/>
      </w:pPr>
      <w:r w:rsidRPr="00631F29">
        <w:t>3. Имеет представление об интонации в музыке, знает о различных типах интонаций, средствах музыкальной выразительности, используемых при создании образа.</w:t>
      </w:r>
    </w:p>
    <w:p w:rsidR="005D0222" w:rsidRPr="00631F29" w:rsidRDefault="005D0222" w:rsidP="00631F29">
      <w:pPr>
        <w:ind w:firstLine="709"/>
        <w:jc w:val="both"/>
      </w:pPr>
      <w:r w:rsidRPr="00631F29">
        <w:t>4. Имеет представление об инструментах симфонического, камерного, духового, эстрадного, джазового оркестров, оркестра русских народных инструментов. Знает особенности звучания оркестров и отдельных инструментов.</w:t>
      </w:r>
    </w:p>
    <w:p w:rsidR="005D0222" w:rsidRPr="00631F29" w:rsidRDefault="005D0222" w:rsidP="00631F29">
      <w:pPr>
        <w:shd w:val="clear" w:color="auto" w:fill="FFFFFF"/>
        <w:tabs>
          <w:tab w:val="left" w:pos="851"/>
        </w:tabs>
        <w:ind w:firstLine="709"/>
        <w:jc w:val="both"/>
        <w:rPr>
          <w:bCs/>
          <w:iCs/>
        </w:rPr>
      </w:pPr>
      <w:r w:rsidRPr="00631F29">
        <w:lastRenderedPageBreak/>
        <w:t xml:space="preserve">5. </w:t>
      </w:r>
      <w:proofErr w:type="gramStart"/>
      <w:r w:rsidRPr="00631F29">
        <w:t>Знает особенности тембрового звучания различных певческих голосов (детских, женских, мужских), хоров (детских, женских, мужских, смешанных,</w:t>
      </w:r>
      <w:r w:rsidRPr="00631F29">
        <w:rPr>
          <w:bCs/>
          <w:iCs/>
        </w:rPr>
        <w:t xml:space="preserve"> а также </w:t>
      </w:r>
      <w:r w:rsidRPr="00631F29">
        <w:t>народного, академического, церковного) и их исполнительских возможностей и особенностей репертуара.</w:t>
      </w:r>
      <w:proofErr w:type="gramEnd"/>
    </w:p>
    <w:p w:rsidR="005D0222" w:rsidRPr="00631F29" w:rsidRDefault="005D0222" w:rsidP="00631F29">
      <w:pPr>
        <w:ind w:firstLine="709"/>
        <w:jc w:val="both"/>
      </w:pPr>
      <w:r w:rsidRPr="00631F29">
        <w:t xml:space="preserve">6. Имеет представления о народной и профессиональной (композиторской) музыке; балете, опере, мюзикле, произведениях для симфонического оркестра и оркестра русских народных инструментов. </w:t>
      </w:r>
    </w:p>
    <w:p w:rsidR="005D0222" w:rsidRPr="00631F29" w:rsidRDefault="005D0222" w:rsidP="00631F29">
      <w:pPr>
        <w:tabs>
          <w:tab w:val="left" w:pos="271"/>
        </w:tabs>
        <w:ind w:firstLine="709"/>
        <w:contextualSpacing/>
        <w:jc w:val="both"/>
      </w:pPr>
      <w:r w:rsidRPr="00631F29">
        <w:t>7. Имеет представления о выразительных возможностях и особенностях музыкальных форм: типах развития (повтор, контраст), простых двухчастной и трехчастной формы, вариаций, рондо.</w:t>
      </w:r>
    </w:p>
    <w:p w:rsidR="005D0222" w:rsidRPr="00631F29" w:rsidRDefault="005D0222" w:rsidP="00631F29">
      <w:pPr>
        <w:ind w:firstLine="709"/>
        <w:jc w:val="both"/>
      </w:pPr>
      <w:r w:rsidRPr="00631F29">
        <w:t>8. Определяет жанровую основу в пройденных музыкальных произведениях.</w:t>
      </w:r>
    </w:p>
    <w:p w:rsidR="005D0222" w:rsidRPr="00631F29" w:rsidRDefault="005D0222" w:rsidP="00631F29">
      <w:pPr>
        <w:ind w:firstLine="709"/>
        <w:jc w:val="both"/>
      </w:pPr>
      <w:r w:rsidRPr="00631F29">
        <w:t xml:space="preserve">9. Имеет слуховой багаж из прослушанных произведений народной музыки, отечественной и зарубежной классики. </w:t>
      </w:r>
    </w:p>
    <w:p w:rsidR="005D0222" w:rsidRPr="00631F29" w:rsidRDefault="005D0222" w:rsidP="00631F29">
      <w:pPr>
        <w:ind w:firstLine="709"/>
        <w:contextualSpacing/>
        <w:jc w:val="both"/>
      </w:pPr>
      <w:r w:rsidRPr="00631F29">
        <w:t>10. Умеет импровизировать под музыку с использованием танцевальных, маршеобразных движений, пластического интонирования.</w:t>
      </w:r>
    </w:p>
    <w:p w:rsidR="005D0222" w:rsidRPr="00631F29" w:rsidRDefault="005D0222" w:rsidP="00631F29">
      <w:pPr>
        <w:ind w:firstLine="709"/>
        <w:contextualSpacing/>
        <w:jc w:val="center"/>
        <w:rPr>
          <w:b/>
        </w:rPr>
      </w:pPr>
      <w:r w:rsidRPr="00631F29">
        <w:rPr>
          <w:b/>
        </w:rPr>
        <w:t>Хоровое пение</w:t>
      </w:r>
    </w:p>
    <w:p w:rsidR="005D0222" w:rsidRPr="00631F29" w:rsidRDefault="005D0222" w:rsidP="00631F29">
      <w:pPr>
        <w:ind w:firstLine="709"/>
        <w:contextualSpacing/>
        <w:jc w:val="both"/>
      </w:pPr>
      <w:r w:rsidRPr="00631F29">
        <w:t>Обучающийся:</w:t>
      </w:r>
    </w:p>
    <w:p w:rsidR="005D0222" w:rsidRPr="00631F29" w:rsidRDefault="005D0222" w:rsidP="00631F29">
      <w:pPr>
        <w:tabs>
          <w:tab w:val="left" w:pos="310"/>
        </w:tabs>
        <w:ind w:firstLine="709"/>
        <w:jc w:val="both"/>
      </w:pPr>
      <w:r w:rsidRPr="00631F29">
        <w:t>1. Знает слова и мелодию Гимна Российской Федерации.</w:t>
      </w:r>
    </w:p>
    <w:p w:rsidR="005D0222" w:rsidRPr="00631F29" w:rsidRDefault="005D0222" w:rsidP="00631F29">
      <w:pPr>
        <w:tabs>
          <w:tab w:val="left" w:pos="310"/>
        </w:tabs>
        <w:ind w:firstLine="709"/>
        <w:jc w:val="both"/>
      </w:pPr>
      <w:r w:rsidRPr="00631F29">
        <w:t>2. Грамотно и выразительно исполняет песни с сопровождением и без сопровождения в соответствии с их образным строем и содержанием.</w:t>
      </w:r>
    </w:p>
    <w:p w:rsidR="005D0222" w:rsidRPr="00631F29" w:rsidRDefault="005D0222" w:rsidP="00631F29">
      <w:pPr>
        <w:tabs>
          <w:tab w:val="left" w:pos="310"/>
        </w:tabs>
        <w:ind w:firstLine="709"/>
        <w:jc w:val="both"/>
      </w:pPr>
      <w:r w:rsidRPr="00631F29">
        <w:t>3. Знает о способах и приемах выразительного музыкального интонирования.</w:t>
      </w:r>
    </w:p>
    <w:p w:rsidR="005D0222" w:rsidRPr="00631F29" w:rsidRDefault="005D0222" w:rsidP="00631F29">
      <w:pPr>
        <w:ind w:firstLine="709"/>
        <w:jc w:val="both"/>
      </w:pPr>
      <w:r w:rsidRPr="00631F29">
        <w:t>4. Соблюдает при пении певческую установку. Использует в процессе пения правильное певческое дыхание.</w:t>
      </w:r>
    </w:p>
    <w:p w:rsidR="005D0222" w:rsidRPr="00631F29" w:rsidRDefault="005D0222" w:rsidP="00631F29">
      <w:pPr>
        <w:tabs>
          <w:tab w:val="left" w:pos="310"/>
        </w:tabs>
        <w:ind w:firstLine="709"/>
        <w:jc w:val="both"/>
      </w:pPr>
      <w:r w:rsidRPr="00631F29">
        <w:t>5. Поет преимущественно с мягкой атакой звука, осознанно употребляет твердую атаку в зависимости от образного строя исполняемой песни. Поет доступным по силе, не форсированным звуком.</w:t>
      </w:r>
    </w:p>
    <w:p w:rsidR="005D0222" w:rsidRPr="00631F29" w:rsidRDefault="005D0222" w:rsidP="00631F29">
      <w:pPr>
        <w:ind w:firstLine="709"/>
        <w:jc w:val="both"/>
      </w:pPr>
      <w:r w:rsidRPr="00631F29">
        <w:t>6. Ясно выговаривает слова песни, поет гласные округленным звуком, отчетливо произносит согласные; использует средства артикуляции для достижения выразительности исполнения.</w:t>
      </w:r>
    </w:p>
    <w:p w:rsidR="005D0222" w:rsidRPr="00631F29" w:rsidRDefault="005D0222" w:rsidP="00631F29">
      <w:pPr>
        <w:ind w:firstLine="709"/>
        <w:jc w:val="both"/>
      </w:pPr>
      <w:r w:rsidRPr="00631F29">
        <w:t>7. Исполняет одноголосные произведения, а также произведения с элементами двухголосия.</w:t>
      </w:r>
    </w:p>
    <w:p w:rsidR="005D0222" w:rsidRPr="00631F29" w:rsidRDefault="005D0222" w:rsidP="00631F29">
      <w:pPr>
        <w:ind w:firstLine="709"/>
        <w:jc w:val="center"/>
        <w:rPr>
          <w:b/>
        </w:rPr>
      </w:pPr>
      <w:r w:rsidRPr="00631F29">
        <w:rPr>
          <w:b/>
        </w:rPr>
        <w:t>Игра в детском инструментальном оркестре (ансамбле)</w:t>
      </w:r>
    </w:p>
    <w:p w:rsidR="005D0222" w:rsidRPr="00631F29" w:rsidRDefault="005D0222" w:rsidP="00631F29">
      <w:pPr>
        <w:ind w:firstLine="709"/>
        <w:contextualSpacing/>
        <w:jc w:val="both"/>
      </w:pPr>
      <w:r w:rsidRPr="00631F29">
        <w:t>Обучающийся:</w:t>
      </w:r>
    </w:p>
    <w:p w:rsidR="005D0222" w:rsidRPr="00631F29" w:rsidRDefault="005D0222" w:rsidP="00631F29">
      <w:pPr>
        <w:ind w:firstLine="709"/>
        <w:jc w:val="both"/>
      </w:pPr>
      <w:r w:rsidRPr="00631F29">
        <w:t xml:space="preserve">1. Имеет представления о приемах игры на элементарных инструментах детского оркестра, блокфлейте, синтезаторе, народных инструментах и др. </w:t>
      </w:r>
    </w:p>
    <w:p w:rsidR="005D0222" w:rsidRPr="00631F29" w:rsidRDefault="005D0222" w:rsidP="00631F29">
      <w:pPr>
        <w:ind w:firstLine="709"/>
        <w:jc w:val="both"/>
      </w:pPr>
      <w:r w:rsidRPr="00631F29">
        <w:t>2. Умеет исполнять различные ритмические группы в оркестровых партиях.</w:t>
      </w:r>
    </w:p>
    <w:p w:rsidR="005D0222" w:rsidRPr="00631F29" w:rsidRDefault="005D0222" w:rsidP="00631F29">
      <w:pPr>
        <w:ind w:firstLine="709"/>
        <w:jc w:val="both"/>
      </w:pPr>
      <w:r w:rsidRPr="00631F29">
        <w:t>3. Имеет первоначальные навыки игры в ансамбле – дуэте, трио (простейшее двух-трехголосие). Владеет основами игры в детском оркестре, инструментальном ансамбле.</w:t>
      </w:r>
    </w:p>
    <w:p w:rsidR="005D0222" w:rsidRPr="00631F29" w:rsidRDefault="005D0222" w:rsidP="00631F29">
      <w:pPr>
        <w:ind w:firstLine="709"/>
        <w:jc w:val="both"/>
      </w:pPr>
      <w:r w:rsidRPr="00631F29">
        <w:t>4. Использует возможности различных инструментов в ансамбле и оркестре, в том числе тембровые возможности синтезатора.</w:t>
      </w:r>
    </w:p>
    <w:p w:rsidR="005D0222" w:rsidRPr="00631F29" w:rsidRDefault="005D0222" w:rsidP="00631F29">
      <w:pPr>
        <w:ind w:firstLine="709"/>
        <w:contextualSpacing/>
        <w:jc w:val="center"/>
      </w:pPr>
      <w:r w:rsidRPr="00631F29">
        <w:rPr>
          <w:b/>
        </w:rPr>
        <w:t>Основы музыкальной грамоты</w:t>
      </w:r>
    </w:p>
    <w:p w:rsidR="005D0222" w:rsidRPr="00631F29" w:rsidRDefault="005D0222" w:rsidP="00631F29">
      <w:pPr>
        <w:ind w:firstLine="709"/>
        <w:contextualSpacing/>
        <w:jc w:val="both"/>
      </w:pPr>
      <w:r w:rsidRPr="00631F29">
        <w:t xml:space="preserve">Объем музыкальной грамоты и теоретических понятий: </w:t>
      </w:r>
    </w:p>
    <w:p w:rsidR="005D0222" w:rsidRPr="00631F29" w:rsidRDefault="005D0222" w:rsidP="00631F29">
      <w:pPr>
        <w:ind w:firstLine="709"/>
        <w:jc w:val="both"/>
      </w:pPr>
      <w:r w:rsidRPr="00631F29">
        <w:t>1.</w:t>
      </w:r>
      <w:r w:rsidRPr="00631F29">
        <w:rPr>
          <w:b/>
        </w:rPr>
        <w:t xml:space="preserve"> Звук.</w:t>
      </w:r>
      <w:r w:rsidRPr="00631F29">
        <w:t xml:space="preserve"> Свойства музыкального звука: высота, длительность, тембр, громкость.</w:t>
      </w:r>
    </w:p>
    <w:p w:rsidR="005D0222" w:rsidRPr="00631F29" w:rsidRDefault="005D0222" w:rsidP="00631F29">
      <w:pPr>
        <w:ind w:firstLine="709"/>
        <w:jc w:val="both"/>
      </w:pPr>
      <w:r w:rsidRPr="00631F29">
        <w:t>2.</w:t>
      </w:r>
      <w:r w:rsidRPr="00631F29">
        <w:rPr>
          <w:b/>
        </w:rPr>
        <w:t xml:space="preserve"> Мелодия.</w:t>
      </w:r>
      <w:r w:rsidRPr="00631F29">
        <w:t xml:space="preserve"> Типы мелодического движения. Интонация. Начальное представление о клавиатуре фортепиано (синтезатора). Подбор по слуху попевок и простых песен. </w:t>
      </w:r>
    </w:p>
    <w:p w:rsidR="005D0222" w:rsidRPr="00631F29" w:rsidRDefault="005D0222" w:rsidP="00631F29">
      <w:pPr>
        <w:ind w:firstLine="709"/>
        <w:jc w:val="both"/>
      </w:pPr>
      <w:r w:rsidRPr="00631F29">
        <w:t>3.</w:t>
      </w:r>
      <w:r w:rsidRPr="00631F29">
        <w:rPr>
          <w:b/>
        </w:rPr>
        <w:t xml:space="preserve"> Метроритм.</w:t>
      </w:r>
      <w:r w:rsidRPr="00631F29">
        <w:t xml:space="preserve"> Длительности: восьмые, четверти, половинные. Пауза. Акцент в музыке: сильная и слабая доли. Такт. Размеры: 2/4; 3/4; 4/4. Сочетание восьмых, четвертных и половинных длительностей, пауз в </w:t>
      </w:r>
      <w:proofErr w:type="gramStart"/>
      <w:r w:rsidRPr="00631F29">
        <w:t>ритмических упражнениях</w:t>
      </w:r>
      <w:proofErr w:type="gramEnd"/>
      <w:r w:rsidRPr="00631F29">
        <w:t>, ритмических рисунках исполняемых песен, в оркестровых партиях и аккомпанементах. Дву</w:t>
      </w:r>
      <w:proofErr w:type="gramStart"/>
      <w:r w:rsidRPr="00631F29">
        <w:t>х-</w:t>
      </w:r>
      <w:proofErr w:type="gramEnd"/>
      <w:r w:rsidRPr="00631F29">
        <w:t xml:space="preserve"> и трехдольность – восприятие и передача в движении.</w:t>
      </w:r>
    </w:p>
    <w:p w:rsidR="005D0222" w:rsidRPr="00631F29" w:rsidRDefault="005D0222" w:rsidP="00631F29">
      <w:pPr>
        <w:ind w:firstLine="709"/>
        <w:jc w:val="both"/>
      </w:pPr>
      <w:r w:rsidRPr="00631F29">
        <w:t xml:space="preserve">4. </w:t>
      </w:r>
      <w:r w:rsidRPr="00631F29">
        <w:rPr>
          <w:b/>
        </w:rPr>
        <w:t xml:space="preserve">Лад: </w:t>
      </w:r>
      <w:r w:rsidRPr="00631F29">
        <w:t xml:space="preserve">мажор, минор; тональность, тоника. </w:t>
      </w:r>
    </w:p>
    <w:p w:rsidR="005D0222" w:rsidRPr="00631F29" w:rsidRDefault="005D0222" w:rsidP="00631F29">
      <w:pPr>
        <w:ind w:firstLine="709"/>
        <w:contextualSpacing/>
        <w:jc w:val="both"/>
      </w:pPr>
      <w:r w:rsidRPr="00631F29">
        <w:t>5.</w:t>
      </w:r>
      <w:r w:rsidRPr="00631F29">
        <w:rPr>
          <w:b/>
        </w:rPr>
        <w:t xml:space="preserve"> Нотная грамота.</w:t>
      </w:r>
      <w:r w:rsidRPr="00631F29">
        <w:t xml:space="preserve"> Скрипичный ключ, нотный стан, расположение нот в объеме первой-второй октав, диез, бемоль. Чтение нот первой-второй октав, пение по нотам выученных по </w:t>
      </w:r>
      <w:r w:rsidRPr="00631F29">
        <w:lastRenderedPageBreak/>
        <w:t>слуху простейших попевок (двухступенных, трехступенных, пятиступенных), песен, разучивание по нотам хоровых и оркестровых партий.</w:t>
      </w:r>
    </w:p>
    <w:p w:rsidR="005D0222" w:rsidRPr="00631F29" w:rsidRDefault="005D0222" w:rsidP="00631F29">
      <w:pPr>
        <w:tabs>
          <w:tab w:val="left" w:pos="201"/>
        </w:tabs>
        <w:ind w:firstLine="709"/>
        <w:jc w:val="both"/>
      </w:pPr>
      <w:r w:rsidRPr="00631F29">
        <w:t xml:space="preserve">6. </w:t>
      </w:r>
      <w:r w:rsidRPr="00631F29">
        <w:rPr>
          <w:b/>
        </w:rPr>
        <w:t xml:space="preserve">Интервалы </w:t>
      </w:r>
      <w:r w:rsidRPr="00631F29">
        <w:t xml:space="preserve">в пределах октавы. </w:t>
      </w:r>
      <w:r w:rsidRPr="00631F29">
        <w:rPr>
          <w:b/>
        </w:rPr>
        <w:t>Трезвучия</w:t>
      </w:r>
      <w:r w:rsidRPr="00631F29">
        <w:t>: мажорное и минорное. Интервалы и трезвучия в игровых упражнениях, песнях и аккомпанементах, произведениях для слушания музыки.</w:t>
      </w:r>
    </w:p>
    <w:p w:rsidR="005D0222" w:rsidRPr="00631F29" w:rsidRDefault="005D0222" w:rsidP="00631F29">
      <w:pPr>
        <w:tabs>
          <w:tab w:val="left" w:pos="201"/>
        </w:tabs>
        <w:ind w:firstLine="709"/>
        <w:jc w:val="both"/>
      </w:pPr>
      <w:r w:rsidRPr="00631F29">
        <w:t>7.</w:t>
      </w:r>
      <w:r w:rsidRPr="00631F29">
        <w:rPr>
          <w:b/>
        </w:rPr>
        <w:t xml:space="preserve"> Музыкальные жанры.</w:t>
      </w:r>
      <w:r w:rsidRPr="00631F29">
        <w:t xml:space="preserve"> Песня, танец, марш. Инструментальный концерт. Музыкально-сценические жанры: балет, опера, мюзикл.</w:t>
      </w:r>
    </w:p>
    <w:p w:rsidR="005D0222" w:rsidRPr="00631F29" w:rsidRDefault="005D0222" w:rsidP="00631F29">
      <w:pPr>
        <w:ind w:firstLine="709"/>
        <w:jc w:val="both"/>
      </w:pPr>
      <w:r w:rsidRPr="00631F29">
        <w:t xml:space="preserve">8. </w:t>
      </w:r>
      <w:r w:rsidRPr="00631F29">
        <w:rPr>
          <w:b/>
        </w:rPr>
        <w:t>Музыкальные формы.</w:t>
      </w:r>
      <w:r w:rsidRPr="00631F29">
        <w:t xml:space="preserve"> Виды развития: повтор, контраст. Вступление, заключение. Простые двухчастная и трехчастная формы, куплетная форма, вариации, рондо.</w:t>
      </w:r>
    </w:p>
    <w:p w:rsidR="005D0222" w:rsidRPr="00631F29" w:rsidRDefault="005D0222" w:rsidP="00631F29">
      <w:pPr>
        <w:ind w:firstLine="709"/>
        <w:jc w:val="both"/>
        <w:rPr>
          <w:rFonts w:eastAsia="Arial Unicode MS"/>
        </w:rPr>
      </w:pPr>
      <w:r w:rsidRPr="00631F29">
        <w:rPr>
          <w:rFonts w:eastAsia="Arial Unicode MS"/>
        </w:rPr>
        <w:t xml:space="preserve">В результате изучения музыки на уровне начального общего образования </w:t>
      </w:r>
      <w:proofErr w:type="gramStart"/>
      <w:r w:rsidRPr="00631F29">
        <w:rPr>
          <w:rFonts w:eastAsia="Arial Unicode MS"/>
        </w:rPr>
        <w:t>обучающийся</w:t>
      </w:r>
      <w:proofErr w:type="gramEnd"/>
      <w:r w:rsidRPr="00631F29">
        <w:rPr>
          <w:rFonts w:eastAsia="Arial Unicode MS"/>
        </w:rPr>
        <w:t xml:space="preserve"> </w:t>
      </w:r>
      <w:r w:rsidRPr="00631F29">
        <w:rPr>
          <w:rFonts w:eastAsia="Arial Unicode MS"/>
          <w:b/>
        </w:rPr>
        <w:t>получит возможность научиться</w:t>
      </w:r>
      <w:r w:rsidRPr="00631F29">
        <w:rPr>
          <w:rFonts w:eastAsia="Arial Unicode MS"/>
        </w:rPr>
        <w:t>:</w:t>
      </w:r>
    </w:p>
    <w:p w:rsidR="005D0222" w:rsidRPr="00631F29" w:rsidRDefault="005D0222" w:rsidP="00631F29">
      <w:pPr>
        <w:ind w:firstLine="709"/>
        <w:jc w:val="both"/>
        <w:rPr>
          <w:rFonts w:eastAsia="Arial Unicode MS"/>
          <w:i/>
        </w:rPr>
      </w:pPr>
      <w:r w:rsidRPr="00631F29">
        <w:rPr>
          <w:rFonts w:eastAsia="Arial Unicode MS"/>
          <w:i/>
        </w:rPr>
        <w:t>реализовывать творческий потенциал, собственные творческие замыслы в различных видах музыкальной деятельности (в пении и интерпретации музыки, игре на детских и других музыкальных инструментах, музыкально-пластическом движении и импровизации);</w:t>
      </w:r>
    </w:p>
    <w:p w:rsidR="005D0222" w:rsidRPr="00631F29" w:rsidRDefault="005D0222" w:rsidP="00631F29">
      <w:pPr>
        <w:ind w:firstLine="709"/>
        <w:jc w:val="both"/>
        <w:rPr>
          <w:rFonts w:eastAsia="Arial Unicode MS"/>
          <w:i/>
        </w:rPr>
      </w:pPr>
      <w:r w:rsidRPr="00631F29">
        <w:rPr>
          <w:rFonts w:eastAsia="Arial Unicode MS"/>
          <w:i/>
        </w:rPr>
        <w:t>организовывать культурный досуг, самостоятельную музыкально-творческую деятельность; музицировать;</w:t>
      </w:r>
    </w:p>
    <w:p w:rsidR="005D0222" w:rsidRPr="00631F29" w:rsidRDefault="005D0222" w:rsidP="00631F29">
      <w:pPr>
        <w:ind w:firstLine="709"/>
        <w:jc w:val="both"/>
        <w:rPr>
          <w:rFonts w:eastAsia="Arial Unicode MS"/>
          <w:i/>
        </w:rPr>
      </w:pPr>
      <w:r w:rsidRPr="00631F29">
        <w:rPr>
          <w:rFonts w:eastAsia="Arial Unicode MS"/>
          <w:i/>
        </w:rPr>
        <w:t>использовать систему графических знаков для ориентации в нотном письме при пении простейших мелодий;</w:t>
      </w:r>
    </w:p>
    <w:p w:rsidR="005D0222" w:rsidRPr="00631F29" w:rsidRDefault="005D0222" w:rsidP="00631F29">
      <w:pPr>
        <w:ind w:firstLine="709"/>
        <w:jc w:val="both"/>
        <w:rPr>
          <w:rFonts w:eastAsia="Arial Unicode MS"/>
          <w:i/>
        </w:rPr>
      </w:pPr>
      <w:r w:rsidRPr="00631F29">
        <w:rPr>
          <w:rFonts w:eastAsia="Arial Unicode MS"/>
          <w:i/>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5D0222" w:rsidRPr="00631F29" w:rsidRDefault="005D0222" w:rsidP="00631F29">
      <w:pPr>
        <w:ind w:firstLine="709"/>
        <w:jc w:val="both"/>
        <w:rPr>
          <w:rFonts w:eastAsia="Arial Unicode MS"/>
          <w:i/>
        </w:rPr>
      </w:pPr>
      <w:r w:rsidRPr="00631F29">
        <w:rPr>
          <w:rFonts w:eastAsia="Arial Unicode MS"/>
          <w:i/>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5D0222" w:rsidRPr="00631F29" w:rsidRDefault="005D0222" w:rsidP="00631F29">
      <w:pPr>
        <w:ind w:firstLine="709"/>
        <w:jc w:val="both"/>
        <w:rPr>
          <w:rFonts w:eastAsia="Arial Unicode MS"/>
          <w:i/>
        </w:rPr>
      </w:pPr>
      <w:r w:rsidRPr="00631F29">
        <w:rPr>
          <w:rFonts w:eastAsia="Arial Unicode MS"/>
          <w:i/>
        </w:rPr>
        <w:t>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музицирование, драматизация и др.); собирать музыкальные коллекции (фонотека, видеотека).</w:t>
      </w:r>
    </w:p>
    <w:p w:rsidR="00AE452C" w:rsidRPr="00631F29" w:rsidRDefault="00AE452C" w:rsidP="00631F29">
      <w:pPr>
        <w:pStyle w:val="21"/>
        <w:numPr>
          <w:ilvl w:val="0"/>
          <w:numId w:val="0"/>
        </w:numPr>
        <w:spacing w:line="240" w:lineRule="auto"/>
        <w:ind w:left="680"/>
        <w:rPr>
          <w:i/>
          <w:spacing w:val="-2"/>
          <w:sz w:val="24"/>
        </w:rPr>
      </w:pPr>
    </w:p>
    <w:p w:rsidR="00653A76" w:rsidRPr="00631F29" w:rsidRDefault="00653A76" w:rsidP="008C3785">
      <w:pPr>
        <w:pStyle w:val="afd"/>
        <w:numPr>
          <w:ilvl w:val="2"/>
          <w:numId w:val="2"/>
        </w:numPr>
        <w:spacing w:line="240" w:lineRule="auto"/>
        <w:rPr>
          <w:sz w:val="24"/>
        </w:rPr>
      </w:pPr>
      <w:bookmarkStart w:id="56" w:name="_Toc288394068"/>
      <w:bookmarkStart w:id="57" w:name="_Toc288410535"/>
      <w:bookmarkStart w:id="58" w:name="_Toc288410664"/>
      <w:bookmarkStart w:id="59" w:name="_Toc294246080"/>
      <w:r w:rsidRPr="00631F29">
        <w:rPr>
          <w:sz w:val="24"/>
        </w:rPr>
        <w:t>Технология</w:t>
      </w:r>
      <w:bookmarkEnd w:id="56"/>
      <w:bookmarkEnd w:id="57"/>
      <w:bookmarkEnd w:id="58"/>
      <w:bookmarkEnd w:id="59"/>
    </w:p>
    <w:p w:rsidR="00D604C2" w:rsidRPr="00631F29" w:rsidRDefault="00D604C2" w:rsidP="00631F29">
      <w:pPr>
        <w:tabs>
          <w:tab w:val="left" w:pos="142"/>
          <w:tab w:val="left" w:leader="dot" w:pos="624"/>
          <w:tab w:val="left" w:pos="1134"/>
        </w:tabs>
        <w:ind w:left="357" w:firstLine="709"/>
        <w:jc w:val="both"/>
        <w:rPr>
          <w:rStyle w:val="Zag11"/>
          <w:rFonts w:eastAsia="@Arial Unicode MS"/>
        </w:rPr>
      </w:pPr>
      <w:r w:rsidRPr="00631F29">
        <w:rPr>
          <w:rStyle w:val="Zag11"/>
          <w:rFonts w:eastAsia="@Arial Unicode MS"/>
        </w:rPr>
        <w:t>В результате изучения курса «Технологии» обучающиеся на уровне начального общего образования:</w:t>
      </w:r>
    </w:p>
    <w:p w:rsidR="00D604C2" w:rsidRPr="00631F29" w:rsidRDefault="00D604C2" w:rsidP="00631F29">
      <w:pPr>
        <w:tabs>
          <w:tab w:val="left" w:pos="142"/>
          <w:tab w:val="left" w:leader="dot" w:pos="624"/>
          <w:tab w:val="left" w:pos="1134"/>
        </w:tabs>
        <w:ind w:left="357" w:firstLine="709"/>
        <w:jc w:val="both"/>
        <w:rPr>
          <w:rStyle w:val="Zag11"/>
          <w:rFonts w:eastAsia="@Arial Unicode MS"/>
        </w:rPr>
      </w:pPr>
      <w:proofErr w:type="gramStart"/>
      <w:r w:rsidRPr="00631F29">
        <w:rPr>
          <w:rStyle w:val="Zag11"/>
          <w:rFonts w:eastAsia="@Arial Unicode MS"/>
          <w:spacing w:val="-4"/>
        </w:rPr>
        <w:t>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w:t>
      </w:r>
      <w:r w:rsidRPr="00631F29">
        <w:rPr>
          <w:rStyle w:val="Zag11"/>
          <w:rFonts w:eastAsia="@Arial Unicode MS"/>
        </w:rPr>
        <w:t>;</w:t>
      </w:r>
      <w:proofErr w:type="gramEnd"/>
    </w:p>
    <w:p w:rsidR="00D604C2" w:rsidRPr="00631F29" w:rsidRDefault="00D604C2" w:rsidP="00631F29">
      <w:pPr>
        <w:tabs>
          <w:tab w:val="left" w:pos="142"/>
          <w:tab w:val="left" w:leader="dot" w:pos="624"/>
          <w:tab w:val="left" w:pos="1134"/>
        </w:tabs>
        <w:ind w:left="357" w:firstLine="709"/>
        <w:jc w:val="both"/>
        <w:rPr>
          <w:rStyle w:val="Zag11"/>
          <w:rFonts w:eastAsia="@Arial Unicode MS"/>
        </w:rPr>
      </w:pPr>
      <w:r w:rsidRPr="00631F29">
        <w:rPr>
          <w:rStyle w:val="Zag11"/>
          <w:rFonts w:eastAsia="@Arial Unicode MS"/>
        </w:rPr>
        <w:t xml:space="preserve">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 </w:t>
      </w:r>
    </w:p>
    <w:p w:rsidR="00D604C2" w:rsidRPr="00631F29" w:rsidRDefault="00D604C2" w:rsidP="00631F29">
      <w:pPr>
        <w:tabs>
          <w:tab w:val="left" w:pos="142"/>
          <w:tab w:val="left" w:leader="dot" w:pos="624"/>
          <w:tab w:val="left" w:pos="1134"/>
        </w:tabs>
        <w:ind w:left="357" w:firstLine="709"/>
        <w:jc w:val="both"/>
        <w:rPr>
          <w:rStyle w:val="Zag11"/>
          <w:rFonts w:eastAsia="@Arial Unicode MS"/>
        </w:rPr>
      </w:pPr>
      <w:r w:rsidRPr="00631F29">
        <w:rPr>
          <w:rStyle w:val="Zag11"/>
          <w:rFonts w:eastAsia="@Arial Unicode MS"/>
        </w:rPr>
        <w:t>получат общее представление о мире профессий, их социальном значении, истории возникновения и развития;</w:t>
      </w:r>
    </w:p>
    <w:p w:rsidR="00D604C2" w:rsidRPr="00631F29" w:rsidRDefault="00D604C2" w:rsidP="00631F29">
      <w:pPr>
        <w:tabs>
          <w:tab w:val="left" w:pos="142"/>
          <w:tab w:val="left" w:leader="dot" w:pos="624"/>
          <w:tab w:val="left" w:pos="1134"/>
        </w:tabs>
        <w:ind w:left="357" w:firstLine="709"/>
        <w:jc w:val="both"/>
        <w:rPr>
          <w:rStyle w:val="Zag11"/>
          <w:rFonts w:eastAsia="@Arial Unicode MS"/>
        </w:rPr>
      </w:pPr>
      <w:r w:rsidRPr="00631F29">
        <w:rPr>
          <w:rStyle w:val="Zag11"/>
          <w:rFonts w:eastAsia="@Arial Unicode MS"/>
        </w:rPr>
        <w:t>научатся использовать приобретенные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D604C2" w:rsidRPr="00631F29" w:rsidRDefault="00D604C2" w:rsidP="00631F29">
      <w:pPr>
        <w:tabs>
          <w:tab w:val="left" w:pos="142"/>
          <w:tab w:val="left" w:leader="dot" w:pos="624"/>
          <w:tab w:val="left" w:pos="1134"/>
        </w:tabs>
        <w:ind w:left="357" w:firstLine="709"/>
        <w:jc w:val="both"/>
        <w:rPr>
          <w:rStyle w:val="Zag11"/>
          <w:rFonts w:eastAsia="@Arial Unicode MS"/>
        </w:rPr>
      </w:pPr>
      <w:r w:rsidRPr="00631F29">
        <w:rPr>
          <w:rStyle w:val="Zag11"/>
          <w:rFonts w:eastAsia="@Arial Unicode MS"/>
        </w:rPr>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D604C2" w:rsidRPr="00631F29" w:rsidRDefault="00D604C2" w:rsidP="00631F29">
      <w:pPr>
        <w:tabs>
          <w:tab w:val="left" w:pos="142"/>
          <w:tab w:val="left" w:leader="dot" w:pos="624"/>
          <w:tab w:val="left" w:pos="1134"/>
        </w:tabs>
        <w:ind w:left="357" w:firstLine="709"/>
        <w:jc w:val="both"/>
        <w:rPr>
          <w:rStyle w:val="Zag11"/>
          <w:rFonts w:eastAsia="@Arial Unicode MS"/>
        </w:rPr>
      </w:pPr>
      <w:r w:rsidRPr="00631F29">
        <w:rPr>
          <w:rStyle w:val="Zag11"/>
          <w:rFonts w:eastAsia="@Arial Unicode MS"/>
        </w:rPr>
        <w:t>Обучающиеся:</w:t>
      </w:r>
    </w:p>
    <w:p w:rsidR="00D604C2" w:rsidRPr="00631F29" w:rsidRDefault="00D604C2" w:rsidP="00631F29">
      <w:pPr>
        <w:tabs>
          <w:tab w:val="left" w:pos="142"/>
          <w:tab w:val="left" w:leader="dot" w:pos="624"/>
          <w:tab w:val="left" w:pos="1134"/>
        </w:tabs>
        <w:ind w:left="357" w:firstLine="709"/>
        <w:jc w:val="both"/>
        <w:rPr>
          <w:rStyle w:val="Zag11"/>
          <w:rFonts w:eastAsia="@Arial Unicode MS"/>
        </w:rPr>
      </w:pPr>
      <w:proofErr w:type="gramStart"/>
      <w:r w:rsidRPr="00631F29">
        <w:rPr>
          <w:rStyle w:val="Zag11"/>
          <w:rFonts w:eastAsia="@Arial Unicode MS"/>
        </w:rPr>
        <w:lastRenderedPageBreak/>
        <w:t xml:space="preserve">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w:t>
      </w:r>
      <w:r w:rsidRPr="00631F29">
        <w:rPr>
          <w:rStyle w:val="Zag11"/>
          <w:rFonts w:eastAsia="@Arial Unicode MS"/>
          <w:i/>
          <w:iCs/>
        </w:rPr>
        <w:t xml:space="preserve">коммуникативных универсальных учебных действий </w:t>
      </w:r>
      <w:r w:rsidRPr="00631F29">
        <w:rPr>
          <w:rStyle w:val="Zag11"/>
          <w:rFonts w:eastAsia="@Arial Unicode MS"/>
        </w:rPr>
        <w:t>в целях осуществления совместной продуктивной деятельности: распределение ролей руководителя и подчиненных, распределение общего объема работы, приобретение навыков сотрудничества и взаимопомощи, доброжелательного и уважительного общения со сверстниками и взрослыми;</w:t>
      </w:r>
      <w:proofErr w:type="gramEnd"/>
    </w:p>
    <w:p w:rsidR="00D604C2" w:rsidRPr="00631F29" w:rsidRDefault="00D604C2" w:rsidP="00631F29">
      <w:pPr>
        <w:tabs>
          <w:tab w:val="left" w:pos="142"/>
          <w:tab w:val="left" w:leader="dot" w:pos="624"/>
          <w:tab w:val="left" w:pos="1134"/>
        </w:tabs>
        <w:ind w:left="357" w:firstLine="709"/>
        <w:jc w:val="both"/>
        <w:rPr>
          <w:rStyle w:val="Zag11"/>
          <w:rFonts w:eastAsia="@Arial Unicode MS"/>
        </w:rPr>
      </w:pPr>
      <w:r w:rsidRPr="00631F29">
        <w:rPr>
          <w:rStyle w:val="Zag11"/>
          <w:rFonts w:eastAsia="@Arial Unicode MS"/>
        </w:rPr>
        <w:t xml:space="preserve">овладеют начальными формами </w:t>
      </w:r>
      <w:r w:rsidRPr="00631F29">
        <w:rPr>
          <w:rStyle w:val="Zag11"/>
          <w:rFonts w:eastAsia="@Arial Unicode MS"/>
          <w:i/>
          <w:iCs/>
        </w:rPr>
        <w:t xml:space="preserve">познавательных универсальных учебных действий </w:t>
      </w:r>
      <w:r w:rsidRPr="00631F29">
        <w:rPr>
          <w:rStyle w:val="Zag11"/>
          <w:rFonts w:eastAsia="@Arial Unicode MS"/>
        </w:rPr>
        <w:t>– исследовательскими и логическими: наблюдения, сравнения, анализа, классификации, обобщения;</w:t>
      </w:r>
    </w:p>
    <w:p w:rsidR="00D604C2" w:rsidRPr="00631F29" w:rsidRDefault="00D604C2" w:rsidP="00631F29">
      <w:pPr>
        <w:tabs>
          <w:tab w:val="left" w:pos="142"/>
          <w:tab w:val="left" w:leader="dot" w:pos="624"/>
          <w:tab w:val="left" w:pos="1134"/>
        </w:tabs>
        <w:ind w:left="357" w:firstLine="709"/>
        <w:jc w:val="both"/>
        <w:rPr>
          <w:rStyle w:val="Zag11"/>
          <w:rFonts w:eastAsia="@Arial Unicode MS"/>
        </w:rPr>
      </w:pPr>
      <w:r w:rsidRPr="00631F29">
        <w:rPr>
          <w:rStyle w:val="Zag11"/>
          <w:rFonts w:eastAsia="@Arial Unicode MS"/>
        </w:rPr>
        <w:t xml:space="preserve">получат первоначальный опыт организации собственной творческой практической деятельности на основе сформированных </w:t>
      </w:r>
      <w:r w:rsidRPr="00631F29">
        <w:rPr>
          <w:rStyle w:val="Zag11"/>
          <w:rFonts w:eastAsia="@Arial Unicode MS"/>
          <w:i/>
          <w:iCs/>
        </w:rPr>
        <w:t>регулятивных универсальных учебных действий</w:t>
      </w:r>
      <w:r w:rsidRPr="00631F29">
        <w:rPr>
          <w:rStyle w:val="Zag11"/>
          <w:rFonts w:eastAsia="@Arial Unicode MS"/>
        </w:rPr>
        <w:t>: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D604C2" w:rsidRPr="00631F29" w:rsidRDefault="00D604C2" w:rsidP="00631F29">
      <w:pPr>
        <w:tabs>
          <w:tab w:val="left" w:pos="142"/>
          <w:tab w:val="left" w:leader="dot" w:pos="624"/>
          <w:tab w:val="left" w:pos="1134"/>
        </w:tabs>
        <w:ind w:left="357" w:firstLine="709"/>
        <w:jc w:val="both"/>
        <w:rPr>
          <w:rStyle w:val="Zag11"/>
          <w:rFonts w:eastAsia="@Arial Unicode MS"/>
        </w:rPr>
      </w:pPr>
      <w:r w:rsidRPr="00631F29">
        <w:rPr>
          <w:rStyle w:val="Zag11"/>
          <w:rFonts w:eastAsia="@Arial Unicode MS"/>
        </w:rPr>
        <w:t>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w:t>
      </w:r>
      <w:r w:rsidRPr="00631F29">
        <w:rPr>
          <w:rStyle w:val="Zag11"/>
          <w:rFonts w:eastAsia="@Arial Unicode MS"/>
        </w:rPr>
        <w:noBreakHyphen/>
        <w:t xml:space="preserve"> и видеофрагментами; овладеют приемами поиска и использования информации, научатся работать с доступными электронными ресурсами;</w:t>
      </w:r>
    </w:p>
    <w:p w:rsidR="00D604C2" w:rsidRPr="00631F29" w:rsidRDefault="00D604C2" w:rsidP="00631F29">
      <w:pPr>
        <w:tabs>
          <w:tab w:val="left" w:pos="142"/>
          <w:tab w:val="left" w:leader="dot" w:pos="624"/>
          <w:tab w:val="left" w:pos="1134"/>
        </w:tabs>
        <w:ind w:left="357" w:firstLine="709"/>
        <w:jc w:val="both"/>
        <w:rPr>
          <w:rStyle w:val="Zag11"/>
          <w:rFonts w:eastAsia="@Arial Unicode MS"/>
        </w:rPr>
      </w:pPr>
      <w:r w:rsidRPr="00631F29">
        <w:rPr>
          <w:rStyle w:val="Zag11"/>
          <w:rFonts w:eastAsia="@Arial Unicode MS"/>
        </w:rPr>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D604C2" w:rsidRPr="00631F29" w:rsidRDefault="00D604C2" w:rsidP="00631F29">
      <w:pPr>
        <w:pStyle w:val="Zag3"/>
        <w:tabs>
          <w:tab w:val="left" w:pos="142"/>
          <w:tab w:val="left" w:leader="dot" w:pos="624"/>
          <w:tab w:val="left" w:pos="1134"/>
        </w:tabs>
        <w:spacing w:after="0" w:line="240" w:lineRule="auto"/>
        <w:ind w:left="357" w:firstLine="709"/>
        <w:jc w:val="both"/>
        <w:rPr>
          <w:rStyle w:val="Zag11"/>
          <w:rFonts w:eastAsia="@Arial Unicode MS"/>
          <w:i w:val="0"/>
          <w:iCs w:val="0"/>
          <w:color w:val="auto"/>
          <w:lang w:val="ru-RU"/>
        </w:rPr>
      </w:pPr>
      <w:r w:rsidRPr="00631F29">
        <w:rPr>
          <w:rStyle w:val="Zag11"/>
          <w:rFonts w:eastAsia="@Arial Unicode MS"/>
          <w:i w:val="0"/>
          <w:iCs w:val="0"/>
          <w:color w:val="auto"/>
          <w:lang w:val="ru-RU"/>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653A76" w:rsidRPr="00631F29" w:rsidRDefault="00A1453B" w:rsidP="00631F29">
      <w:pPr>
        <w:pStyle w:val="4"/>
        <w:spacing w:before="0" w:after="0" w:line="240" w:lineRule="auto"/>
        <w:ind w:firstLine="454"/>
        <w:jc w:val="both"/>
        <w:rPr>
          <w:rFonts w:ascii="Times New Roman" w:hAnsi="Times New Roman" w:cs="Times New Roman"/>
          <w:b/>
          <w:i w:val="0"/>
          <w:color w:val="auto"/>
          <w:sz w:val="24"/>
          <w:szCs w:val="24"/>
        </w:rPr>
      </w:pPr>
      <w:r w:rsidRPr="00631F29">
        <w:rPr>
          <w:rFonts w:ascii="Times New Roman" w:hAnsi="Times New Roman" w:cs="Times New Roman"/>
          <w:b/>
          <w:i w:val="0"/>
          <w:color w:val="auto"/>
          <w:sz w:val="24"/>
          <w:szCs w:val="24"/>
        </w:rPr>
        <w:t xml:space="preserve">Общекультурные </w:t>
      </w:r>
      <w:r w:rsidR="00653A76" w:rsidRPr="00631F29">
        <w:rPr>
          <w:rFonts w:ascii="Times New Roman" w:hAnsi="Times New Roman" w:cs="Times New Roman"/>
          <w:b/>
          <w:i w:val="0"/>
          <w:color w:val="auto"/>
          <w:sz w:val="24"/>
          <w:szCs w:val="24"/>
        </w:rPr>
        <w:t>и общетрудовые компетенции</w:t>
      </w:r>
      <w:proofErr w:type="gramStart"/>
      <w:r w:rsidR="00653A76" w:rsidRPr="00631F29">
        <w:rPr>
          <w:rFonts w:ascii="Times New Roman" w:hAnsi="Times New Roman" w:cs="Times New Roman"/>
          <w:b/>
          <w:i w:val="0"/>
          <w:color w:val="auto"/>
          <w:sz w:val="24"/>
          <w:szCs w:val="24"/>
        </w:rPr>
        <w:t>.О</w:t>
      </w:r>
      <w:proofErr w:type="gramEnd"/>
      <w:r w:rsidR="00653A76" w:rsidRPr="00631F29">
        <w:rPr>
          <w:rFonts w:ascii="Times New Roman" w:hAnsi="Times New Roman" w:cs="Times New Roman"/>
          <w:b/>
          <w:i w:val="0"/>
          <w:color w:val="auto"/>
          <w:sz w:val="24"/>
          <w:szCs w:val="24"/>
        </w:rPr>
        <w:t>сновы культуры труда, самообслуживание</w:t>
      </w:r>
    </w:p>
    <w:p w:rsidR="00653A76" w:rsidRPr="00631F29" w:rsidRDefault="00653A76" w:rsidP="00631F29">
      <w:pPr>
        <w:pStyle w:val="a3"/>
        <w:spacing w:line="240" w:lineRule="auto"/>
        <w:ind w:firstLine="454"/>
        <w:rPr>
          <w:rFonts w:ascii="Times New Roman" w:hAnsi="Times New Roman"/>
          <w:b/>
          <w:color w:val="auto"/>
          <w:sz w:val="24"/>
          <w:szCs w:val="24"/>
        </w:rPr>
      </w:pPr>
      <w:r w:rsidRPr="00631F29">
        <w:rPr>
          <w:rFonts w:ascii="Times New Roman" w:hAnsi="Times New Roman"/>
          <w:b/>
          <w:color w:val="auto"/>
          <w:sz w:val="24"/>
          <w:szCs w:val="24"/>
        </w:rPr>
        <w:t>Выпускник научится:</w:t>
      </w:r>
    </w:p>
    <w:p w:rsidR="00653A76" w:rsidRPr="00631F29" w:rsidRDefault="00653A76" w:rsidP="00631F29">
      <w:pPr>
        <w:pStyle w:val="21"/>
        <w:spacing w:line="240" w:lineRule="auto"/>
        <w:rPr>
          <w:sz w:val="24"/>
        </w:rPr>
      </w:pPr>
      <w:proofErr w:type="gramStart"/>
      <w:r w:rsidRPr="00631F29">
        <w:rPr>
          <w:sz w:val="24"/>
        </w:rPr>
        <w:t>иметь представление о наиболее распространённых в своём регионе традиционных народных промыслах и ремёслах, современных профессиях (в том числе профессиях своих родителей) и описывать их особенности;</w:t>
      </w:r>
      <w:proofErr w:type="gramEnd"/>
    </w:p>
    <w:p w:rsidR="00653A76" w:rsidRPr="00631F29" w:rsidRDefault="00653A76" w:rsidP="00631F29">
      <w:pPr>
        <w:pStyle w:val="21"/>
        <w:spacing w:line="240" w:lineRule="auto"/>
        <w:rPr>
          <w:sz w:val="24"/>
        </w:rPr>
      </w:pPr>
      <w:r w:rsidRPr="00631F29">
        <w:rPr>
          <w:sz w:val="24"/>
        </w:rPr>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653A76" w:rsidRPr="00631F29" w:rsidRDefault="00653A76" w:rsidP="00631F29">
      <w:pPr>
        <w:pStyle w:val="21"/>
        <w:spacing w:line="240" w:lineRule="auto"/>
        <w:rPr>
          <w:sz w:val="24"/>
        </w:rPr>
      </w:pPr>
      <w:r w:rsidRPr="00631F29">
        <w:rPr>
          <w:sz w:val="24"/>
        </w:rPr>
        <w:t>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653A76" w:rsidRPr="00631F29" w:rsidRDefault="00653A76" w:rsidP="00631F29">
      <w:pPr>
        <w:pStyle w:val="21"/>
        <w:spacing w:line="240" w:lineRule="auto"/>
        <w:rPr>
          <w:sz w:val="24"/>
        </w:rPr>
      </w:pPr>
      <w:r w:rsidRPr="00631F29">
        <w:rPr>
          <w:sz w:val="24"/>
        </w:rPr>
        <w:t>выполнять доступные действия по самообслуживанию и доступные виды домашнего труда.</w:t>
      </w:r>
    </w:p>
    <w:p w:rsidR="00653A76" w:rsidRPr="00631F29" w:rsidRDefault="00653A76" w:rsidP="00631F29">
      <w:pPr>
        <w:pStyle w:val="ad"/>
        <w:spacing w:line="240" w:lineRule="auto"/>
        <w:ind w:firstLine="454"/>
        <w:rPr>
          <w:rFonts w:ascii="Times New Roman" w:hAnsi="Times New Roman"/>
          <w:b/>
          <w:i w:val="0"/>
          <w:color w:val="auto"/>
          <w:sz w:val="24"/>
          <w:szCs w:val="24"/>
        </w:rPr>
      </w:pPr>
      <w:r w:rsidRPr="00631F29">
        <w:rPr>
          <w:rFonts w:ascii="Times New Roman" w:hAnsi="Times New Roman"/>
          <w:b/>
          <w:i w:val="0"/>
          <w:color w:val="auto"/>
          <w:sz w:val="24"/>
          <w:szCs w:val="24"/>
        </w:rPr>
        <w:t>Выпускник получит возможность научиться:</w:t>
      </w:r>
    </w:p>
    <w:p w:rsidR="00653A76" w:rsidRPr="00631F29" w:rsidRDefault="00653A76" w:rsidP="00631F29">
      <w:pPr>
        <w:pStyle w:val="21"/>
        <w:spacing w:line="240" w:lineRule="auto"/>
        <w:rPr>
          <w:i/>
          <w:sz w:val="24"/>
        </w:rPr>
      </w:pPr>
      <w:r w:rsidRPr="00631F29">
        <w:rPr>
          <w:i/>
          <w:sz w:val="24"/>
        </w:rPr>
        <w:t>уважительно относиться к труду людей;</w:t>
      </w:r>
    </w:p>
    <w:p w:rsidR="00653A76" w:rsidRPr="00631F29" w:rsidRDefault="00653A76" w:rsidP="00631F29">
      <w:pPr>
        <w:pStyle w:val="21"/>
        <w:spacing w:line="240" w:lineRule="auto"/>
        <w:rPr>
          <w:i/>
          <w:sz w:val="24"/>
        </w:rPr>
      </w:pPr>
      <w:r w:rsidRPr="00631F29">
        <w:rPr>
          <w:i/>
          <w:spacing w:val="2"/>
          <w:sz w:val="24"/>
        </w:rPr>
        <w:t>понимать культурно­историческую ценность тради</w:t>
      </w:r>
      <w:r w:rsidRPr="00631F29">
        <w:rPr>
          <w:i/>
          <w:sz w:val="24"/>
        </w:rPr>
        <w:t xml:space="preserve">ций, отражённых в предметном мире, в том числе традиций трудовых </w:t>
      </w:r>
      <w:proofErr w:type="gramStart"/>
      <w:r w:rsidRPr="00631F29">
        <w:rPr>
          <w:i/>
          <w:sz w:val="24"/>
        </w:rPr>
        <w:t>династий</w:t>
      </w:r>
      <w:proofErr w:type="gramEnd"/>
      <w:r w:rsidRPr="00631F29">
        <w:rPr>
          <w:i/>
          <w:sz w:val="24"/>
        </w:rPr>
        <w:t xml:space="preserve"> как своего региона, так и страны, и уважать их;</w:t>
      </w:r>
    </w:p>
    <w:p w:rsidR="00653A76" w:rsidRPr="00631F29" w:rsidRDefault="00653A76" w:rsidP="00631F29">
      <w:pPr>
        <w:pStyle w:val="21"/>
        <w:spacing w:line="240" w:lineRule="auto"/>
        <w:rPr>
          <w:i/>
          <w:sz w:val="24"/>
        </w:rPr>
      </w:pPr>
      <w:r w:rsidRPr="00631F29">
        <w:rPr>
          <w:i/>
          <w:sz w:val="24"/>
        </w:rPr>
        <w:t>понимать особенности проектной деятельности, осуществлять под руководством учителя элементарную прое</w:t>
      </w:r>
      <w:r w:rsidRPr="00631F29">
        <w:rPr>
          <w:i/>
          <w:spacing w:val="2"/>
          <w:sz w:val="24"/>
        </w:rPr>
        <w:t xml:space="preserve">ктную деятельность в малых группах: разрабатывать замысел, искать пути его реализации, воплощать его в продукте, демонстрировать готовый продукт (изделия, </w:t>
      </w:r>
      <w:r w:rsidRPr="00631F29">
        <w:rPr>
          <w:i/>
          <w:sz w:val="24"/>
        </w:rPr>
        <w:t>комплексные работы, социальные услуги).</w:t>
      </w:r>
    </w:p>
    <w:p w:rsidR="00653A76" w:rsidRPr="00631F29" w:rsidRDefault="00653A76" w:rsidP="00631F29">
      <w:pPr>
        <w:pStyle w:val="4"/>
        <w:spacing w:before="0" w:after="0" w:line="240" w:lineRule="auto"/>
        <w:ind w:firstLine="454"/>
        <w:jc w:val="both"/>
        <w:rPr>
          <w:rFonts w:ascii="Times New Roman" w:hAnsi="Times New Roman" w:cs="Times New Roman"/>
          <w:b/>
          <w:i w:val="0"/>
          <w:color w:val="auto"/>
          <w:sz w:val="24"/>
          <w:szCs w:val="24"/>
        </w:rPr>
      </w:pPr>
      <w:r w:rsidRPr="00631F29">
        <w:rPr>
          <w:rFonts w:ascii="Times New Roman" w:hAnsi="Times New Roman" w:cs="Times New Roman"/>
          <w:b/>
          <w:i w:val="0"/>
          <w:color w:val="auto"/>
          <w:sz w:val="24"/>
          <w:szCs w:val="24"/>
        </w:rPr>
        <w:lastRenderedPageBreak/>
        <w:t>Технология ручной обработки материалов</w:t>
      </w:r>
      <w:proofErr w:type="gramStart"/>
      <w:r w:rsidRPr="00631F29">
        <w:rPr>
          <w:rFonts w:ascii="Times New Roman" w:hAnsi="Times New Roman" w:cs="Times New Roman"/>
          <w:b/>
          <w:i w:val="0"/>
          <w:color w:val="auto"/>
          <w:sz w:val="24"/>
          <w:szCs w:val="24"/>
        </w:rPr>
        <w:t>.Э</w:t>
      </w:r>
      <w:proofErr w:type="gramEnd"/>
      <w:r w:rsidRPr="00631F29">
        <w:rPr>
          <w:rFonts w:ascii="Times New Roman" w:hAnsi="Times New Roman" w:cs="Times New Roman"/>
          <w:b/>
          <w:i w:val="0"/>
          <w:color w:val="auto"/>
          <w:sz w:val="24"/>
          <w:szCs w:val="24"/>
        </w:rPr>
        <w:t>лементы графической грамоты</w:t>
      </w:r>
    </w:p>
    <w:p w:rsidR="00653A76" w:rsidRPr="00631F29" w:rsidRDefault="00653A76" w:rsidP="00631F29">
      <w:pPr>
        <w:pStyle w:val="a3"/>
        <w:spacing w:line="240" w:lineRule="auto"/>
        <w:ind w:firstLine="454"/>
        <w:rPr>
          <w:rFonts w:ascii="Times New Roman" w:hAnsi="Times New Roman"/>
          <w:b/>
          <w:color w:val="auto"/>
          <w:sz w:val="24"/>
          <w:szCs w:val="24"/>
        </w:rPr>
      </w:pPr>
      <w:r w:rsidRPr="00631F29">
        <w:rPr>
          <w:rFonts w:ascii="Times New Roman" w:hAnsi="Times New Roman"/>
          <w:b/>
          <w:color w:val="auto"/>
          <w:sz w:val="24"/>
          <w:szCs w:val="24"/>
        </w:rPr>
        <w:t>Выпускник научится:</w:t>
      </w:r>
    </w:p>
    <w:p w:rsidR="00653A76" w:rsidRPr="00631F29" w:rsidRDefault="00653A76" w:rsidP="00631F29">
      <w:pPr>
        <w:pStyle w:val="21"/>
        <w:spacing w:line="240" w:lineRule="auto"/>
        <w:rPr>
          <w:sz w:val="24"/>
        </w:rPr>
      </w:pPr>
      <w:r w:rsidRPr="00631F29">
        <w:rPr>
          <w:spacing w:val="2"/>
          <w:sz w:val="24"/>
        </w:rPr>
        <w:t xml:space="preserve">на основе полученных представлений о многообразии </w:t>
      </w:r>
      <w:r w:rsidRPr="00631F29">
        <w:rPr>
          <w:sz w:val="24"/>
        </w:rPr>
        <w:t>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rsidR="00653A76" w:rsidRPr="00631F29" w:rsidRDefault="00653A76" w:rsidP="00631F29">
      <w:pPr>
        <w:pStyle w:val="21"/>
        <w:spacing w:line="240" w:lineRule="auto"/>
        <w:rPr>
          <w:spacing w:val="-4"/>
          <w:sz w:val="24"/>
        </w:rPr>
      </w:pPr>
      <w:r w:rsidRPr="00631F29">
        <w:rPr>
          <w:spacing w:val="-4"/>
          <w:sz w:val="24"/>
        </w:rPr>
        <w:t>отбирать и выполнять в зависимости от свойств освоенных материалов оптимальные и доступные технологические приёмы их ручной обработки (при разметке деталей, их выделении из заготовки, формообразовании, сборке и отделке изделия);</w:t>
      </w:r>
    </w:p>
    <w:p w:rsidR="00653A76" w:rsidRPr="00631F29" w:rsidRDefault="00653A76" w:rsidP="00631F29">
      <w:pPr>
        <w:pStyle w:val="21"/>
        <w:spacing w:line="240" w:lineRule="auto"/>
        <w:rPr>
          <w:spacing w:val="-2"/>
          <w:sz w:val="24"/>
        </w:rPr>
      </w:pPr>
      <w:proofErr w:type="gramStart"/>
      <w:r w:rsidRPr="00631F29">
        <w:rPr>
          <w:spacing w:val="-2"/>
          <w:sz w:val="24"/>
        </w:rPr>
        <w:t>применять приёмы рациональной безопасной работы ручными инструментами: чертёжными (линейка, угольник, циркуль), режущими (ножницы) и колющими (швейная игла);</w:t>
      </w:r>
      <w:proofErr w:type="gramEnd"/>
    </w:p>
    <w:p w:rsidR="00653A76" w:rsidRPr="00631F29" w:rsidRDefault="00653A76" w:rsidP="00631F29">
      <w:pPr>
        <w:pStyle w:val="21"/>
        <w:spacing w:line="240" w:lineRule="auto"/>
        <w:rPr>
          <w:spacing w:val="-2"/>
          <w:sz w:val="24"/>
        </w:rPr>
      </w:pPr>
      <w:proofErr w:type="gramStart"/>
      <w:r w:rsidRPr="00631F29">
        <w:rPr>
          <w:spacing w:val="-2"/>
          <w:sz w:val="24"/>
        </w:rPr>
        <w:t>выполнять символические действия моделирования и пре</w:t>
      </w:r>
      <w:r w:rsidRPr="00631F29">
        <w:rPr>
          <w:spacing w:val="2"/>
          <w:sz w:val="24"/>
        </w:rPr>
        <w:t>образования модели и работать с простейшей технической</w:t>
      </w:r>
      <w:r w:rsidRPr="00631F29">
        <w:rPr>
          <w:spacing w:val="-2"/>
          <w:sz w:val="24"/>
        </w:rPr>
        <w:t>документацией: распознавать простейшие чертежи и эскизы, читать их и выполнять разметку с опорой на них; изготавливать плоскостные и объёмные изделия по простейшим чертежам, эскизам, схемам, рисункам.</w:t>
      </w:r>
      <w:proofErr w:type="gramEnd"/>
    </w:p>
    <w:p w:rsidR="00653A76" w:rsidRPr="00631F29" w:rsidRDefault="00653A76" w:rsidP="00631F29">
      <w:pPr>
        <w:pStyle w:val="ad"/>
        <w:spacing w:line="240" w:lineRule="auto"/>
        <w:ind w:firstLine="454"/>
        <w:rPr>
          <w:rFonts w:ascii="Times New Roman" w:hAnsi="Times New Roman"/>
          <w:b/>
          <w:i w:val="0"/>
          <w:color w:val="auto"/>
          <w:sz w:val="24"/>
          <w:szCs w:val="24"/>
        </w:rPr>
      </w:pPr>
      <w:r w:rsidRPr="00631F29">
        <w:rPr>
          <w:rFonts w:ascii="Times New Roman" w:hAnsi="Times New Roman"/>
          <w:b/>
          <w:i w:val="0"/>
          <w:color w:val="auto"/>
          <w:sz w:val="24"/>
          <w:szCs w:val="24"/>
        </w:rPr>
        <w:t>Выпускник получит возможность научиться:</w:t>
      </w:r>
    </w:p>
    <w:p w:rsidR="00653A76" w:rsidRPr="00631F29" w:rsidRDefault="00653A76" w:rsidP="00631F29">
      <w:pPr>
        <w:pStyle w:val="21"/>
        <w:spacing w:line="240" w:lineRule="auto"/>
        <w:rPr>
          <w:i/>
          <w:sz w:val="24"/>
        </w:rPr>
      </w:pPr>
      <w:r w:rsidRPr="00631F29">
        <w:rPr>
          <w:i/>
          <w:sz w:val="24"/>
        </w:rPr>
        <w:t>отбирать и выстраивать оптимальную технологическую последовательность реализации собственного или предложенного учителем замысла;</w:t>
      </w:r>
    </w:p>
    <w:p w:rsidR="00653A76" w:rsidRPr="00631F29" w:rsidRDefault="00653A76" w:rsidP="00631F29">
      <w:pPr>
        <w:pStyle w:val="21"/>
        <w:spacing w:line="240" w:lineRule="auto"/>
        <w:rPr>
          <w:i/>
          <w:sz w:val="24"/>
        </w:rPr>
      </w:pPr>
      <w:r w:rsidRPr="00631F29">
        <w:rPr>
          <w:i/>
          <w:sz w:val="24"/>
        </w:rPr>
        <w:t>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653A76" w:rsidRPr="00631F29" w:rsidRDefault="00653A76" w:rsidP="00631F29">
      <w:pPr>
        <w:pStyle w:val="4"/>
        <w:spacing w:before="0" w:after="0" w:line="240" w:lineRule="auto"/>
        <w:ind w:firstLine="454"/>
        <w:jc w:val="both"/>
        <w:rPr>
          <w:rFonts w:ascii="Times New Roman" w:hAnsi="Times New Roman" w:cs="Times New Roman"/>
          <w:b/>
          <w:i w:val="0"/>
          <w:color w:val="auto"/>
          <w:sz w:val="24"/>
          <w:szCs w:val="24"/>
        </w:rPr>
      </w:pPr>
      <w:r w:rsidRPr="00631F29">
        <w:rPr>
          <w:rFonts w:ascii="Times New Roman" w:hAnsi="Times New Roman" w:cs="Times New Roman"/>
          <w:b/>
          <w:i w:val="0"/>
          <w:color w:val="auto"/>
          <w:sz w:val="24"/>
          <w:szCs w:val="24"/>
        </w:rPr>
        <w:t>Конструирование и моделирование</w:t>
      </w:r>
    </w:p>
    <w:p w:rsidR="00653A76" w:rsidRPr="00631F29" w:rsidRDefault="00653A76" w:rsidP="00631F29">
      <w:pPr>
        <w:pStyle w:val="a3"/>
        <w:spacing w:line="240" w:lineRule="auto"/>
        <w:ind w:firstLine="454"/>
        <w:rPr>
          <w:rFonts w:ascii="Times New Roman" w:hAnsi="Times New Roman"/>
          <w:b/>
          <w:color w:val="auto"/>
          <w:sz w:val="24"/>
          <w:szCs w:val="24"/>
        </w:rPr>
      </w:pPr>
      <w:r w:rsidRPr="00631F29">
        <w:rPr>
          <w:rFonts w:ascii="Times New Roman" w:hAnsi="Times New Roman"/>
          <w:b/>
          <w:color w:val="auto"/>
          <w:sz w:val="24"/>
          <w:szCs w:val="24"/>
        </w:rPr>
        <w:t>Выпускник научится:</w:t>
      </w:r>
    </w:p>
    <w:p w:rsidR="00653A76" w:rsidRPr="00631F29" w:rsidRDefault="00653A76" w:rsidP="00631F29">
      <w:pPr>
        <w:pStyle w:val="21"/>
        <w:spacing w:line="240" w:lineRule="auto"/>
        <w:rPr>
          <w:sz w:val="24"/>
        </w:rPr>
      </w:pPr>
      <w:r w:rsidRPr="00631F29">
        <w:rPr>
          <w:spacing w:val="2"/>
          <w:sz w:val="24"/>
        </w:rPr>
        <w:t xml:space="preserve">анализировать устройство изделия: выделять детали, их </w:t>
      </w:r>
      <w:r w:rsidRPr="00631F29">
        <w:rPr>
          <w:sz w:val="24"/>
        </w:rPr>
        <w:t>форму, определять взаимное расположение, виды соединения деталей;</w:t>
      </w:r>
    </w:p>
    <w:p w:rsidR="00653A76" w:rsidRPr="00631F29" w:rsidRDefault="00653A76" w:rsidP="00631F29">
      <w:pPr>
        <w:pStyle w:val="21"/>
        <w:spacing w:line="240" w:lineRule="auto"/>
        <w:rPr>
          <w:sz w:val="24"/>
        </w:rPr>
      </w:pPr>
      <w:r w:rsidRPr="00631F29">
        <w:rPr>
          <w:sz w:val="24"/>
        </w:rPr>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w:t>
      </w:r>
    </w:p>
    <w:p w:rsidR="00653A76" w:rsidRPr="00631F29" w:rsidRDefault="00653A76" w:rsidP="00631F29">
      <w:pPr>
        <w:pStyle w:val="21"/>
        <w:spacing w:line="240" w:lineRule="auto"/>
        <w:rPr>
          <w:sz w:val="24"/>
        </w:rPr>
      </w:pPr>
      <w:r w:rsidRPr="00631F29">
        <w:rPr>
          <w:spacing w:val="2"/>
          <w:sz w:val="24"/>
        </w:rPr>
        <w:t>изготавливать несложные конструкции изделий по ри</w:t>
      </w:r>
      <w:r w:rsidRPr="00631F29">
        <w:rPr>
          <w:sz w:val="24"/>
        </w:rPr>
        <w:t>сунку, простейшему чертежу или эскизу, образцу и доступным заданным условиям.</w:t>
      </w:r>
    </w:p>
    <w:p w:rsidR="00653A76" w:rsidRPr="00631F29" w:rsidRDefault="00653A76" w:rsidP="00631F29">
      <w:pPr>
        <w:pStyle w:val="ad"/>
        <w:spacing w:line="240" w:lineRule="auto"/>
        <w:ind w:firstLine="454"/>
        <w:rPr>
          <w:rFonts w:ascii="Times New Roman" w:hAnsi="Times New Roman"/>
          <w:b/>
          <w:i w:val="0"/>
          <w:color w:val="auto"/>
          <w:sz w:val="24"/>
          <w:szCs w:val="24"/>
        </w:rPr>
      </w:pPr>
      <w:r w:rsidRPr="00631F29">
        <w:rPr>
          <w:rFonts w:ascii="Times New Roman" w:hAnsi="Times New Roman"/>
          <w:b/>
          <w:i w:val="0"/>
          <w:color w:val="auto"/>
          <w:sz w:val="24"/>
          <w:szCs w:val="24"/>
        </w:rPr>
        <w:t>Выпускник получит возможность научиться:</w:t>
      </w:r>
    </w:p>
    <w:p w:rsidR="00653A76" w:rsidRPr="00631F29" w:rsidRDefault="00653A76" w:rsidP="00631F29">
      <w:pPr>
        <w:pStyle w:val="21"/>
        <w:spacing w:line="240" w:lineRule="auto"/>
        <w:rPr>
          <w:i/>
          <w:sz w:val="24"/>
        </w:rPr>
      </w:pPr>
      <w:r w:rsidRPr="00631F29">
        <w:rPr>
          <w:i/>
          <w:sz w:val="24"/>
        </w:rPr>
        <w:t>соотносить объёмную конструкцию, основанную на правильных геометрических формах, с изображениями их развёрток;</w:t>
      </w:r>
    </w:p>
    <w:p w:rsidR="00653A76" w:rsidRPr="00631F29" w:rsidRDefault="00653A76" w:rsidP="00631F29">
      <w:pPr>
        <w:pStyle w:val="21"/>
        <w:spacing w:line="240" w:lineRule="auto"/>
        <w:rPr>
          <w:i/>
          <w:sz w:val="24"/>
        </w:rPr>
      </w:pPr>
      <w:r w:rsidRPr="00631F29">
        <w:rPr>
          <w:i/>
          <w:sz w:val="24"/>
        </w:rPr>
        <w:t xml:space="preserve">создавать мысленный образ конструкции с целью решения определённой конструкторской задачи или передачи </w:t>
      </w:r>
      <w:r w:rsidRPr="00631F29">
        <w:rPr>
          <w:i/>
          <w:spacing w:val="-2"/>
          <w:sz w:val="24"/>
        </w:rPr>
        <w:t xml:space="preserve">определённой художественно­эстетической информации; </w:t>
      </w:r>
      <w:r w:rsidRPr="00631F29">
        <w:rPr>
          <w:i/>
          <w:sz w:val="24"/>
        </w:rPr>
        <w:t>воплощать этот образ в материале.</w:t>
      </w:r>
    </w:p>
    <w:p w:rsidR="00653A76" w:rsidRPr="00631F29" w:rsidRDefault="00653A76" w:rsidP="00631F29">
      <w:pPr>
        <w:pStyle w:val="4"/>
        <w:spacing w:before="0" w:after="0" w:line="240" w:lineRule="auto"/>
        <w:ind w:firstLine="454"/>
        <w:jc w:val="both"/>
        <w:rPr>
          <w:rFonts w:ascii="Times New Roman" w:hAnsi="Times New Roman" w:cs="Times New Roman"/>
          <w:b/>
          <w:i w:val="0"/>
          <w:color w:val="auto"/>
          <w:sz w:val="24"/>
          <w:szCs w:val="24"/>
        </w:rPr>
      </w:pPr>
      <w:r w:rsidRPr="00631F29">
        <w:rPr>
          <w:rFonts w:ascii="Times New Roman" w:hAnsi="Times New Roman" w:cs="Times New Roman"/>
          <w:b/>
          <w:i w:val="0"/>
          <w:color w:val="auto"/>
          <w:sz w:val="24"/>
          <w:szCs w:val="24"/>
        </w:rPr>
        <w:t>Практика работы на компьютере</w:t>
      </w:r>
    </w:p>
    <w:p w:rsidR="00653A76" w:rsidRPr="00631F29" w:rsidRDefault="00653A76" w:rsidP="00631F29">
      <w:pPr>
        <w:pStyle w:val="a3"/>
        <w:spacing w:line="240" w:lineRule="auto"/>
        <w:ind w:firstLine="454"/>
        <w:rPr>
          <w:rFonts w:ascii="Times New Roman" w:hAnsi="Times New Roman"/>
          <w:b/>
          <w:color w:val="auto"/>
          <w:sz w:val="24"/>
          <w:szCs w:val="24"/>
        </w:rPr>
      </w:pPr>
      <w:r w:rsidRPr="00631F29">
        <w:rPr>
          <w:rFonts w:ascii="Times New Roman" w:hAnsi="Times New Roman"/>
          <w:b/>
          <w:color w:val="auto"/>
          <w:sz w:val="24"/>
          <w:szCs w:val="24"/>
        </w:rPr>
        <w:t>Выпускник научится:</w:t>
      </w:r>
    </w:p>
    <w:p w:rsidR="00653A76" w:rsidRPr="00631F29" w:rsidRDefault="00653A76" w:rsidP="00631F29">
      <w:pPr>
        <w:pStyle w:val="21"/>
        <w:spacing w:line="240" w:lineRule="auto"/>
        <w:rPr>
          <w:sz w:val="24"/>
        </w:rPr>
      </w:pPr>
      <w:r w:rsidRPr="00631F29">
        <w:rPr>
          <w:sz w:val="24"/>
        </w:rPr>
        <w:t>выполнять на основе знакомства с персональным ком</w:t>
      </w:r>
      <w:r w:rsidRPr="00631F29">
        <w:rPr>
          <w:spacing w:val="-2"/>
          <w:sz w:val="24"/>
        </w:rPr>
        <w:t>пьютером как техническим средством, его основными устрой</w:t>
      </w:r>
      <w:r w:rsidRPr="00631F29">
        <w:rPr>
          <w:sz w:val="24"/>
        </w:rPr>
        <w:t>ствами и их назначением базовые действия с компьютероми другими средствами ИКТ, использу</w:t>
      </w:r>
      <w:r w:rsidR="00A1453B" w:rsidRPr="00631F29">
        <w:rPr>
          <w:sz w:val="24"/>
        </w:rPr>
        <w:t>я безопасные для орга</w:t>
      </w:r>
      <w:r w:rsidRPr="00631F29">
        <w:rPr>
          <w:sz w:val="24"/>
        </w:rPr>
        <w:t xml:space="preserve">нов </w:t>
      </w:r>
      <w:r w:rsidRPr="00631F29">
        <w:rPr>
          <w:spacing w:val="2"/>
          <w:sz w:val="24"/>
        </w:rPr>
        <w:t xml:space="preserve">зрения, нервной системы, опорно­двигательного аппарата </w:t>
      </w:r>
      <w:r w:rsidRPr="00631F29">
        <w:rPr>
          <w:sz w:val="24"/>
        </w:rPr>
        <w:t>эр</w:t>
      </w:r>
      <w:r w:rsidRPr="00631F29">
        <w:rPr>
          <w:spacing w:val="2"/>
          <w:sz w:val="24"/>
        </w:rPr>
        <w:t xml:space="preserve">гономичные приёмы работы; выполнять компенсирующие </w:t>
      </w:r>
      <w:r w:rsidRPr="00631F29">
        <w:rPr>
          <w:sz w:val="24"/>
        </w:rPr>
        <w:t>физические упражнения (мини­зарядку);</w:t>
      </w:r>
    </w:p>
    <w:p w:rsidR="00653A76" w:rsidRPr="00631F29" w:rsidRDefault="00653A76" w:rsidP="00631F29">
      <w:pPr>
        <w:pStyle w:val="21"/>
        <w:spacing w:line="240" w:lineRule="auto"/>
        <w:rPr>
          <w:sz w:val="24"/>
        </w:rPr>
      </w:pPr>
      <w:r w:rsidRPr="00631F29">
        <w:rPr>
          <w:sz w:val="24"/>
        </w:rPr>
        <w:t>пользоваться компьютером для поиска и воспроизведения необходимой информации;</w:t>
      </w:r>
    </w:p>
    <w:p w:rsidR="00653A76" w:rsidRPr="00631F29" w:rsidRDefault="00653A76" w:rsidP="00631F29">
      <w:pPr>
        <w:pStyle w:val="21"/>
        <w:spacing w:line="240" w:lineRule="auto"/>
        <w:rPr>
          <w:sz w:val="24"/>
        </w:rPr>
      </w:pPr>
      <w:r w:rsidRPr="00631F29">
        <w:rPr>
          <w:sz w:val="24"/>
        </w:rPr>
        <w:t>пользоваться компьютером для решения доступных учеб</w:t>
      </w:r>
      <w:r w:rsidRPr="00631F29">
        <w:rPr>
          <w:spacing w:val="2"/>
          <w:sz w:val="24"/>
        </w:rPr>
        <w:t>ных задач с простыми информационными объектами (тек</w:t>
      </w:r>
      <w:r w:rsidRPr="00631F29">
        <w:rPr>
          <w:sz w:val="24"/>
        </w:rPr>
        <w:t>стом, рисунками, доступными электронными ресурсами).</w:t>
      </w:r>
    </w:p>
    <w:p w:rsidR="00653A76" w:rsidRPr="00631F29" w:rsidRDefault="00653A76" w:rsidP="00631F29">
      <w:pPr>
        <w:pStyle w:val="a3"/>
        <w:spacing w:line="240" w:lineRule="auto"/>
        <w:ind w:firstLine="454"/>
        <w:rPr>
          <w:rFonts w:ascii="Times New Roman" w:hAnsi="Times New Roman"/>
          <w:i/>
          <w:iCs/>
          <w:color w:val="auto"/>
          <w:sz w:val="24"/>
          <w:szCs w:val="24"/>
        </w:rPr>
      </w:pPr>
      <w:r w:rsidRPr="00631F29">
        <w:rPr>
          <w:rFonts w:ascii="Times New Roman" w:hAnsi="Times New Roman"/>
          <w:b/>
          <w:iCs/>
          <w:color w:val="auto"/>
          <w:spacing w:val="2"/>
          <w:sz w:val="24"/>
          <w:szCs w:val="24"/>
        </w:rPr>
        <w:t>Выпускник получит возможность научиться</w:t>
      </w:r>
      <w:r w:rsidRPr="00631F29">
        <w:rPr>
          <w:rFonts w:ascii="Times New Roman" w:hAnsi="Times New Roman"/>
          <w:i/>
          <w:iCs/>
          <w:color w:val="auto"/>
          <w:spacing w:val="2"/>
          <w:sz w:val="24"/>
          <w:szCs w:val="24"/>
        </w:rPr>
        <w:t>пользо</w:t>
      </w:r>
      <w:r w:rsidRPr="00631F29">
        <w:rPr>
          <w:rFonts w:ascii="Times New Roman" w:hAnsi="Times New Roman"/>
          <w:i/>
          <w:iCs/>
          <w:color w:val="auto"/>
          <w:sz w:val="24"/>
          <w:szCs w:val="24"/>
        </w:rPr>
        <w:t>ваться доступными приёмами работы с готовой текстовой, визуальной, звуковой информацией в сети Интернет, а также познакомится с доступными способами её получения, хранения, переработки.</w:t>
      </w:r>
    </w:p>
    <w:p w:rsidR="002A17D5" w:rsidRPr="00631F29" w:rsidRDefault="002A17D5" w:rsidP="00631F29">
      <w:pPr>
        <w:pStyle w:val="a3"/>
        <w:spacing w:line="240" w:lineRule="auto"/>
        <w:ind w:firstLine="454"/>
        <w:rPr>
          <w:rFonts w:ascii="Times New Roman" w:hAnsi="Times New Roman"/>
          <w:i/>
          <w:iCs/>
          <w:color w:val="auto"/>
          <w:sz w:val="24"/>
          <w:szCs w:val="24"/>
        </w:rPr>
      </w:pPr>
    </w:p>
    <w:p w:rsidR="00653A76" w:rsidRPr="00631F29" w:rsidRDefault="00653A76" w:rsidP="008C3785">
      <w:pPr>
        <w:pStyle w:val="afd"/>
        <w:numPr>
          <w:ilvl w:val="2"/>
          <w:numId w:val="2"/>
        </w:numPr>
        <w:spacing w:line="240" w:lineRule="auto"/>
        <w:ind w:left="0" w:firstLine="0"/>
        <w:rPr>
          <w:sz w:val="24"/>
        </w:rPr>
      </w:pPr>
      <w:bookmarkStart w:id="60" w:name="_Toc288394069"/>
      <w:bookmarkStart w:id="61" w:name="_Toc288410536"/>
      <w:bookmarkStart w:id="62" w:name="_Toc288410665"/>
      <w:bookmarkStart w:id="63" w:name="_Toc294246081"/>
      <w:r w:rsidRPr="00631F29">
        <w:rPr>
          <w:sz w:val="24"/>
        </w:rPr>
        <w:t>Физическая культура</w:t>
      </w:r>
      <w:bookmarkEnd w:id="60"/>
      <w:bookmarkEnd w:id="61"/>
      <w:bookmarkEnd w:id="62"/>
      <w:bookmarkEnd w:id="63"/>
    </w:p>
    <w:p w:rsidR="00653A76" w:rsidRPr="00631F29" w:rsidRDefault="00653A76" w:rsidP="00631F29">
      <w:pPr>
        <w:pStyle w:val="a3"/>
        <w:spacing w:line="240" w:lineRule="auto"/>
        <w:ind w:firstLine="0"/>
        <w:rPr>
          <w:rFonts w:ascii="Times New Roman" w:hAnsi="Times New Roman"/>
          <w:iCs/>
          <w:color w:val="auto"/>
          <w:sz w:val="24"/>
          <w:szCs w:val="24"/>
        </w:rPr>
      </w:pPr>
      <w:r w:rsidRPr="00631F29">
        <w:rPr>
          <w:rFonts w:ascii="Times New Roman" w:hAnsi="Times New Roman"/>
          <w:iCs/>
          <w:color w:val="auto"/>
          <w:sz w:val="24"/>
          <w:szCs w:val="24"/>
        </w:rPr>
        <w:lastRenderedPageBreak/>
        <w:t>(для обучающихся, не имеющих противопоказаний для занятий физической культурой или существенных ограничений по нагрузке)</w:t>
      </w:r>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color w:val="auto"/>
          <w:spacing w:val="2"/>
          <w:sz w:val="24"/>
          <w:szCs w:val="24"/>
        </w:rPr>
        <w:t xml:space="preserve">В результате обучения обучающиеся на </w:t>
      </w:r>
      <w:proofErr w:type="gramStart"/>
      <w:r w:rsidR="00A87A29" w:rsidRPr="00631F29">
        <w:rPr>
          <w:rFonts w:ascii="Times New Roman" w:hAnsi="Times New Roman"/>
          <w:color w:val="auto"/>
          <w:spacing w:val="2"/>
          <w:sz w:val="24"/>
          <w:szCs w:val="24"/>
        </w:rPr>
        <w:t>на</w:t>
      </w:r>
      <w:proofErr w:type="gramEnd"/>
      <w:r w:rsidR="00A87A29" w:rsidRPr="00631F29">
        <w:rPr>
          <w:rFonts w:ascii="Times New Roman" w:hAnsi="Times New Roman"/>
          <w:color w:val="auto"/>
          <w:spacing w:val="2"/>
          <w:sz w:val="24"/>
          <w:szCs w:val="24"/>
        </w:rPr>
        <w:t xml:space="preserve"> уровне</w:t>
      </w:r>
      <w:r w:rsidRPr="00631F29">
        <w:rPr>
          <w:rFonts w:ascii="Times New Roman" w:hAnsi="Times New Roman"/>
          <w:color w:val="auto"/>
          <w:spacing w:val="2"/>
          <w:sz w:val="24"/>
          <w:szCs w:val="24"/>
        </w:rPr>
        <w:t xml:space="preserve"> началь</w:t>
      </w:r>
      <w:r w:rsidRPr="00631F29">
        <w:rPr>
          <w:rFonts w:ascii="Times New Roman" w:hAnsi="Times New Roman"/>
          <w:color w:val="auto"/>
          <w:sz w:val="24"/>
          <w:szCs w:val="24"/>
        </w:rPr>
        <w:t>ного общего образования начнут понимать значение занятий физической культурой для укрепления здоровья, физического развития, физической подготовленности и трудовой деятельности.</w:t>
      </w:r>
    </w:p>
    <w:p w:rsidR="00653A76" w:rsidRPr="00631F29" w:rsidRDefault="00653A76" w:rsidP="00631F29">
      <w:pPr>
        <w:pStyle w:val="4"/>
        <w:spacing w:before="0" w:after="0" w:line="240" w:lineRule="auto"/>
        <w:ind w:firstLine="454"/>
        <w:jc w:val="both"/>
        <w:rPr>
          <w:rFonts w:ascii="Times New Roman" w:hAnsi="Times New Roman" w:cs="Times New Roman"/>
          <w:b/>
          <w:i w:val="0"/>
          <w:color w:val="auto"/>
          <w:sz w:val="24"/>
          <w:szCs w:val="24"/>
        </w:rPr>
      </w:pPr>
      <w:r w:rsidRPr="00631F29">
        <w:rPr>
          <w:rFonts w:ascii="Times New Roman" w:hAnsi="Times New Roman" w:cs="Times New Roman"/>
          <w:b/>
          <w:i w:val="0"/>
          <w:color w:val="auto"/>
          <w:sz w:val="24"/>
          <w:szCs w:val="24"/>
        </w:rPr>
        <w:t>Знания о физической культуре</w:t>
      </w:r>
    </w:p>
    <w:p w:rsidR="00653A76" w:rsidRPr="00631F29" w:rsidRDefault="00653A76" w:rsidP="00631F29">
      <w:pPr>
        <w:pStyle w:val="a3"/>
        <w:spacing w:line="240" w:lineRule="auto"/>
        <w:ind w:firstLine="454"/>
        <w:rPr>
          <w:rFonts w:ascii="Times New Roman" w:hAnsi="Times New Roman"/>
          <w:b/>
          <w:color w:val="auto"/>
          <w:sz w:val="24"/>
          <w:szCs w:val="24"/>
        </w:rPr>
      </w:pPr>
      <w:r w:rsidRPr="00631F29">
        <w:rPr>
          <w:rFonts w:ascii="Times New Roman" w:hAnsi="Times New Roman"/>
          <w:b/>
          <w:color w:val="auto"/>
          <w:sz w:val="24"/>
          <w:szCs w:val="24"/>
        </w:rPr>
        <w:t>Выпускник научится:</w:t>
      </w:r>
    </w:p>
    <w:p w:rsidR="00653A76" w:rsidRPr="00631F29" w:rsidRDefault="00653A76" w:rsidP="00631F29">
      <w:pPr>
        <w:pStyle w:val="21"/>
        <w:spacing w:line="240" w:lineRule="auto"/>
        <w:rPr>
          <w:sz w:val="24"/>
        </w:rPr>
      </w:pPr>
      <w:r w:rsidRPr="00631F29">
        <w:rPr>
          <w:sz w:val="24"/>
        </w:rPr>
        <w:t>ориентироваться в понятиях «физическая культура», «ре</w:t>
      </w:r>
      <w:r w:rsidRPr="00631F29">
        <w:rPr>
          <w:spacing w:val="2"/>
          <w:sz w:val="24"/>
        </w:rPr>
        <w:t>жим дня»; характеризовать назначение утренней зарядки, физкультминуток и физкультпауз, уроков физической куль</w:t>
      </w:r>
      <w:r w:rsidRPr="00631F29">
        <w:rPr>
          <w:sz w:val="24"/>
        </w:rPr>
        <w:t>туры, закаливания, прогулок на свежем воздухе, подвижных игр, занятий спортом для укрепления здоровья, развития основных физических качеств;</w:t>
      </w:r>
    </w:p>
    <w:p w:rsidR="00653A76" w:rsidRPr="00631F29" w:rsidRDefault="00653A76" w:rsidP="00631F29">
      <w:pPr>
        <w:pStyle w:val="21"/>
        <w:spacing w:line="240" w:lineRule="auto"/>
        <w:rPr>
          <w:sz w:val="24"/>
        </w:rPr>
      </w:pPr>
      <w:r w:rsidRPr="00631F29">
        <w:rPr>
          <w:spacing w:val="2"/>
          <w:sz w:val="24"/>
        </w:rPr>
        <w:t>раскрывать на примерах положительное влияние заня</w:t>
      </w:r>
      <w:r w:rsidRPr="00631F29">
        <w:rPr>
          <w:sz w:val="24"/>
        </w:rPr>
        <w:t>тий физической культурой</w:t>
      </w:r>
      <w:r w:rsidR="003F3D5C" w:rsidRPr="00631F29">
        <w:rPr>
          <w:sz w:val="24"/>
        </w:rPr>
        <w:t xml:space="preserve"> на успешное выполнение учебной </w:t>
      </w:r>
      <w:r w:rsidRPr="00631F29">
        <w:rPr>
          <w:spacing w:val="2"/>
          <w:sz w:val="24"/>
        </w:rPr>
        <w:t xml:space="preserve">и трудовой деятельности, укрепление здоровья и развитие </w:t>
      </w:r>
      <w:r w:rsidRPr="00631F29">
        <w:rPr>
          <w:sz w:val="24"/>
        </w:rPr>
        <w:t>физических качеств;</w:t>
      </w:r>
    </w:p>
    <w:p w:rsidR="00653A76" w:rsidRPr="00631F29" w:rsidRDefault="00653A76" w:rsidP="00631F29">
      <w:pPr>
        <w:pStyle w:val="21"/>
        <w:spacing w:line="240" w:lineRule="auto"/>
        <w:rPr>
          <w:sz w:val="24"/>
        </w:rPr>
      </w:pPr>
      <w:proofErr w:type="gramStart"/>
      <w:r w:rsidRPr="00631F29">
        <w:rPr>
          <w:sz w:val="24"/>
        </w:rPr>
        <w:t>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w:t>
      </w:r>
      <w:proofErr w:type="gramEnd"/>
    </w:p>
    <w:p w:rsidR="00653A76" w:rsidRPr="00631F29" w:rsidRDefault="00653A76" w:rsidP="00631F29">
      <w:pPr>
        <w:pStyle w:val="21"/>
        <w:spacing w:line="240" w:lineRule="auto"/>
        <w:rPr>
          <w:sz w:val="24"/>
        </w:rPr>
      </w:pPr>
      <w:r w:rsidRPr="00631F29">
        <w:rPr>
          <w:sz w:val="24"/>
        </w:rPr>
        <w:t>характеризовать способы безопасного поведения на урок</w:t>
      </w:r>
      <w:r w:rsidRPr="00631F29">
        <w:rPr>
          <w:spacing w:val="2"/>
          <w:sz w:val="24"/>
        </w:rPr>
        <w:t>ах физической культуры и организовывать места занятий физическими упражнениями и подвижными играми (как в</w:t>
      </w:r>
      <w:r w:rsidRPr="00631F29">
        <w:rPr>
          <w:sz w:val="24"/>
        </w:rPr>
        <w:t xml:space="preserve"> помещениях, так и на открытом воздухе).</w:t>
      </w:r>
    </w:p>
    <w:p w:rsidR="00653A76" w:rsidRPr="00631F29" w:rsidRDefault="00653A76" w:rsidP="00631F29">
      <w:pPr>
        <w:pStyle w:val="a3"/>
        <w:spacing w:line="240" w:lineRule="auto"/>
        <w:ind w:firstLine="454"/>
        <w:rPr>
          <w:rFonts w:ascii="Times New Roman" w:hAnsi="Times New Roman"/>
          <w:b/>
          <w:color w:val="auto"/>
          <w:sz w:val="24"/>
          <w:szCs w:val="24"/>
        </w:rPr>
      </w:pPr>
      <w:r w:rsidRPr="00631F29">
        <w:rPr>
          <w:rFonts w:ascii="Times New Roman" w:hAnsi="Times New Roman"/>
          <w:b/>
          <w:iCs/>
          <w:color w:val="auto"/>
          <w:sz w:val="24"/>
          <w:szCs w:val="24"/>
        </w:rPr>
        <w:t>Выпускник получит возможность научиться:</w:t>
      </w:r>
    </w:p>
    <w:p w:rsidR="00653A76" w:rsidRPr="00631F29" w:rsidRDefault="00653A76" w:rsidP="00631F29">
      <w:pPr>
        <w:pStyle w:val="21"/>
        <w:spacing w:line="240" w:lineRule="auto"/>
        <w:rPr>
          <w:i/>
          <w:sz w:val="24"/>
        </w:rPr>
      </w:pPr>
      <w:r w:rsidRPr="00631F29">
        <w:rPr>
          <w:i/>
          <w:sz w:val="24"/>
        </w:rPr>
        <w:t>выявлять связь занятий физической культурой с трудовой и оборонной деятельностью;</w:t>
      </w:r>
    </w:p>
    <w:p w:rsidR="00653A76" w:rsidRPr="00631F29" w:rsidRDefault="00653A76" w:rsidP="00631F29">
      <w:pPr>
        <w:pStyle w:val="21"/>
        <w:spacing w:line="240" w:lineRule="auto"/>
        <w:rPr>
          <w:i/>
          <w:sz w:val="24"/>
        </w:rPr>
      </w:pPr>
      <w:r w:rsidRPr="00631F29">
        <w:rPr>
          <w:i/>
          <w:sz w:val="24"/>
        </w:rPr>
        <w:t xml:space="preserve">характеризовать роль и значение режима дня в сохранении и укреплении здоровья; планировать и корректировать режим дня с учётом своей учебной и внешкольной </w:t>
      </w:r>
      <w:r w:rsidRPr="00631F29">
        <w:rPr>
          <w:i/>
          <w:spacing w:val="2"/>
          <w:sz w:val="24"/>
        </w:rPr>
        <w:t xml:space="preserve">деятельности, показателей своего здоровья, физического </w:t>
      </w:r>
      <w:r w:rsidRPr="00631F29">
        <w:rPr>
          <w:i/>
          <w:sz w:val="24"/>
        </w:rPr>
        <w:t>развития и физической подготовленности.</w:t>
      </w:r>
    </w:p>
    <w:p w:rsidR="00653A76" w:rsidRPr="00631F29" w:rsidRDefault="00653A76" w:rsidP="00631F29">
      <w:pPr>
        <w:pStyle w:val="4"/>
        <w:spacing w:before="0" w:after="0" w:line="240" w:lineRule="auto"/>
        <w:ind w:firstLine="454"/>
        <w:jc w:val="both"/>
        <w:rPr>
          <w:rFonts w:ascii="Times New Roman" w:hAnsi="Times New Roman" w:cs="Times New Roman"/>
          <w:b/>
          <w:i w:val="0"/>
          <w:color w:val="auto"/>
          <w:sz w:val="24"/>
          <w:szCs w:val="24"/>
        </w:rPr>
      </w:pPr>
      <w:r w:rsidRPr="00631F29">
        <w:rPr>
          <w:rFonts w:ascii="Times New Roman" w:hAnsi="Times New Roman" w:cs="Times New Roman"/>
          <w:b/>
          <w:i w:val="0"/>
          <w:color w:val="auto"/>
          <w:sz w:val="24"/>
          <w:szCs w:val="24"/>
        </w:rPr>
        <w:t>Способы физкультурной деятельности</w:t>
      </w:r>
    </w:p>
    <w:p w:rsidR="00653A76" w:rsidRPr="00631F29" w:rsidRDefault="00653A76" w:rsidP="00631F29">
      <w:pPr>
        <w:pStyle w:val="a3"/>
        <w:spacing w:line="240" w:lineRule="auto"/>
        <w:ind w:firstLine="454"/>
        <w:rPr>
          <w:rFonts w:ascii="Times New Roman" w:hAnsi="Times New Roman"/>
          <w:b/>
          <w:color w:val="auto"/>
          <w:sz w:val="24"/>
          <w:szCs w:val="24"/>
        </w:rPr>
      </w:pPr>
      <w:r w:rsidRPr="00631F29">
        <w:rPr>
          <w:rFonts w:ascii="Times New Roman" w:hAnsi="Times New Roman"/>
          <w:b/>
          <w:color w:val="auto"/>
          <w:sz w:val="24"/>
          <w:szCs w:val="24"/>
        </w:rPr>
        <w:t>Выпускник научится:</w:t>
      </w:r>
    </w:p>
    <w:p w:rsidR="00653A76" w:rsidRPr="00631F29" w:rsidRDefault="00653A76" w:rsidP="00631F29">
      <w:pPr>
        <w:pStyle w:val="21"/>
        <w:spacing w:line="240" w:lineRule="auto"/>
        <w:rPr>
          <w:sz w:val="24"/>
        </w:rPr>
      </w:pPr>
      <w:r w:rsidRPr="00631F29">
        <w:rPr>
          <w:sz w:val="24"/>
        </w:rPr>
        <w:t>отбирать упражнения для комплексов утренней зарядки и физкультминуток и выполнять их в соответствии с изученными правилами;</w:t>
      </w:r>
    </w:p>
    <w:p w:rsidR="00653A76" w:rsidRPr="00631F29" w:rsidRDefault="00653A76" w:rsidP="00631F29">
      <w:pPr>
        <w:pStyle w:val="21"/>
        <w:spacing w:line="240" w:lineRule="auto"/>
        <w:rPr>
          <w:sz w:val="24"/>
        </w:rPr>
      </w:pPr>
      <w:r w:rsidRPr="00631F29">
        <w:rPr>
          <w:sz w:val="24"/>
        </w:rPr>
        <w:t>организовывать и проводить подвижные игры и простейшие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653A76" w:rsidRPr="00631F29" w:rsidRDefault="00653A76" w:rsidP="00631F29">
      <w:pPr>
        <w:pStyle w:val="21"/>
        <w:spacing w:line="240" w:lineRule="auto"/>
        <w:rPr>
          <w:sz w:val="24"/>
        </w:rPr>
      </w:pPr>
      <w:r w:rsidRPr="00631F29">
        <w:rPr>
          <w:sz w:val="24"/>
        </w:rPr>
        <w:t>измерять показатели физического развития (рост и мас</w:t>
      </w:r>
      <w:r w:rsidRPr="00631F29">
        <w:rPr>
          <w:spacing w:val="2"/>
          <w:sz w:val="24"/>
        </w:rPr>
        <w:t>са тела) и физической подготовленности (сила, быстрота, выносливость, равновесие, гибкость) с помощью тестовых</w:t>
      </w:r>
      <w:r w:rsidRPr="00631F29">
        <w:rPr>
          <w:sz w:val="24"/>
        </w:rPr>
        <w:t xml:space="preserve"> упражнений; вести систематические наблюдения за динамикой показателей.</w:t>
      </w:r>
    </w:p>
    <w:p w:rsidR="00653A76" w:rsidRPr="00631F29" w:rsidRDefault="00653A76" w:rsidP="00631F29">
      <w:pPr>
        <w:pStyle w:val="a3"/>
        <w:spacing w:line="240" w:lineRule="auto"/>
        <w:ind w:firstLine="454"/>
        <w:rPr>
          <w:rFonts w:ascii="Times New Roman" w:hAnsi="Times New Roman"/>
          <w:b/>
          <w:color w:val="auto"/>
          <w:sz w:val="24"/>
          <w:szCs w:val="24"/>
        </w:rPr>
      </w:pPr>
      <w:r w:rsidRPr="00631F29">
        <w:rPr>
          <w:rFonts w:ascii="Times New Roman" w:hAnsi="Times New Roman"/>
          <w:b/>
          <w:iCs/>
          <w:color w:val="auto"/>
          <w:sz w:val="24"/>
          <w:szCs w:val="24"/>
        </w:rPr>
        <w:t>Выпускник получит возможность научиться:</w:t>
      </w:r>
    </w:p>
    <w:p w:rsidR="00653A76" w:rsidRPr="00631F29" w:rsidRDefault="00653A76" w:rsidP="00631F29">
      <w:pPr>
        <w:pStyle w:val="21"/>
        <w:spacing w:line="240" w:lineRule="auto"/>
        <w:rPr>
          <w:i/>
          <w:sz w:val="24"/>
        </w:rPr>
      </w:pPr>
      <w:r w:rsidRPr="00631F29">
        <w:rPr>
          <w:i/>
          <w:spacing w:val="2"/>
          <w:sz w:val="24"/>
        </w:rPr>
        <w:t xml:space="preserve">вести тетрадь по физической культуре с записями </w:t>
      </w:r>
      <w:r w:rsidRPr="00631F29">
        <w:rPr>
          <w:i/>
          <w:sz w:val="24"/>
        </w:rPr>
        <w:t>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w:t>
      </w:r>
      <w:r w:rsidRPr="00631F29">
        <w:rPr>
          <w:i/>
          <w:spacing w:val="2"/>
          <w:sz w:val="24"/>
        </w:rPr>
        <w:t xml:space="preserve">новных показателей физического развития и физической </w:t>
      </w:r>
      <w:r w:rsidRPr="00631F29">
        <w:rPr>
          <w:i/>
          <w:sz w:val="24"/>
        </w:rPr>
        <w:t>подготовленности;</w:t>
      </w:r>
    </w:p>
    <w:p w:rsidR="00653A76" w:rsidRPr="00631F29" w:rsidRDefault="00653A76" w:rsidP="00631F29">
      <w:pPr>
        <w:pStyle w:val="21"/>
        <w:spacing w:line="240" w:lineRule="auto"/>
        <w:rPr>
          <w:i/>
          <w:spacing w:val="-2"/>
          <w:sz w:val="24"/>
        </w:rPr>
      </w:pPr>
      <w:r w:rsidRPr="00631F29">
        <w:rPr>
          <w:i/>
          <w:spacing w:val="-2"/>
          <w:sz w:val="24"/>
        </w:rPr>
        <w:t>целенаправленно отбирать физические упражнения для индивидуальных занятий по развитию физических качеств;</w:t>
      </w:r>
    </w:p>
    <w:p w:rsidR="00653A76" w:rsidRPr="00631F29" w:rsidRDefault="00653A76" w:rsidP="00631F29">
      <w:pPr>
        <w:pStyle w:val="21"/>
        <w:spacing w:line="240" w:lineRule="auto"/>
        <w:rPr>
          <w:sz w:val="24"/>
        </w:rPr>
      </w:pPr>
      <w:r w:rsidRPr="00631F29">
        <w:rPr>
          <w:i/>
          <w:sz w:val="24"/>
        </w:rPr>
        <w:t>выполнять простейшие приёмы оказания доврачебной помощи при травмах и ушибах</w:t>
      </w:r>
      <w:r w:rsidRPr="00631F29">
        <w:rPr>
          <w:sz w:val="24"/>
        </w:rPr>
        <w:t>.</w:t>
      </w:r>
    </w:p>
    <w:p w:rsidR="00653A76" w:rsidRPr="00631F29" w:rsidRDefault="00653A76" w:rsidP="00631F29">
      <w:pPr>
        <w:pStyle w:val="4"/>
        <w:spacing w:before="0" w:after="0" w:line="240" w:lineRule="auto"/>
        <w:ind w:firstLine="454"/>
        <w:jc w:val="both"/>
        <w:rPr>
          <w:rFonts w:ascii="Times New Roman" w:hAnsi="Times New Roman" w:cs="Times New Roman"/>
          <w:b/>
          <w:i w:val="0"/>
          <w:color w:val="auto"/>
          <w:sz w:val="24"/>
          <w:szCs w:val="24"/>
        </w:rPr>
      </w:pPr>
      <w:r w:rsidRPr="00631F29">
        <w:rPr>
          <w:rFonts w:ascii="Times New Roman" w:hAnsi="Times New Roman" w:cs="Times New Roman"/>
          <w:b/>
          <w:i w:val="0"/>
          <w:color w:val="auto"/>
          <w:sz w:val="24"/>
          <w:szCs w:val="24"/>
        </w:rPr>
        <w:t>Физическое совершенствование</w:t>
      </w:r>
    </w:p>
    <w:p w:rsidR="00653A76" w:rsidRPr="00631F29" w:rsidRDefault="00653A76" w:rsidP="00631F29">
      <w:pPr>
        <w:pStyle w:val="a3"/>
        <w:spacing w:line="240" w:lineRule="auto"/>
        <w:ind w:firstLine="454"/>
        <w:rPr>
          <w:rFonts w:ascii="Times New Roman" w:hAnsi="Times New Roman"/>
          <w:b/>
          <w:color w:val="auto"/>
          <w:sz w:val="24"/>
          <w:szCs w:val="24"/>
        </w:rPr>
      </w:pPr>
      <w:r w:rsidRPr="00631F29">
        <w:rPr>
          <w:rFonts w:ascii="Times New Roman" w:hAnsi="Times New Roman"/>
          <w:b/>
          <w:color w:val="auto"/>
          <w:sz w:val="24"/>
          <w:szCs w:val="24"/>
        </w:rPr>
        <w:t>Выпускник научится:</w:t>
      </w:r>
    </w:p>
    <w:p w:rsidR="00653A76" w:rsidRPr="00631F29" w:rsidRDefault="00653A76" w:rsidP="00631F29">
      <w:pPr>
        <w:pStyle w:val="21"/>
        <w:spacing w:line="240" w:lineRule="auto"/>
        <w:rPr>
          <w:sz w:val="24"/>
        </w:rPr>
      </w:pPr>
      <w:r w:rsidRPr="00631F29">
        <w:rPr>
          <w:spacing w:val="2"/>
          <w:sz w:val="24"/>
        </w:rPr>
        <w:t>выполнять упражнения по коррекции и профилактике нарушения зрения и осанки, упражнения на развитие фи</w:t>
      </w:r>
      <w:r w:rsidRPr="00631F29">
        <w:rPr>
          <w:sz w:val="24"/>
        </w:rPr>
        <w:t>зических качеств (силы, быстроты, выносливости, гибкости, равновесия); оценивать величину нагрузки по частоте пульса (с помощью специальной таблицы);</w:t>
      </w:r>
    </w:p>
    <w:p w:rsidR="00653A76" w:rsidRPr="00631F29" w:rsidRDefault="00653A76" w:rsidP="00631F29">
      <w:pPr>
        <w:pStyle w:val="21"/>
        <w:spacing w:line="240" w:lineRule="auto"/>
        <w:rPr>
          <w:sz w:val="24"/>
        </w:rPr>
      </w:pPr>
      <w:r w:rsidRPr="00631F29">
        <w:rPr>
          <w:sz w:val="24"/>
        </w:rPr>
        <w:lastRenderedPageBreak/>
        <w:t>выполнять организующие строевые команды и приёмы;</w:t>
      </w:r>
    </w:p>
    <w:p w:rsidR="00653A76" w:rsidRPr="00631F29" w:rsidRDefault="00653A76" w:rsidP="00631F29">
      <w:pPr>
        <w:pStyle w:val="21"/>
        <w:spacing w:line="240" w:lineRule="auto"/>
        <w:rPr>
          <w:sz w:val="24"/>
        </w:rPr>
      </w:pPr>
      <w:r w:rsidRPr="00631F29">
        <w:rPr>
          <w:sz w:val="24"/>
        </w:rPr>
        <w:t>выполнять акробатические упражнения (кувырки, стойки, перекаты);</w:t>
      </w:r>
    </w:p>
    <w:p w:rsidR="00653A76" w:rsidRPr="00631F29" w:rsidRDefault="00653A76" w:rsidP="00631F29">
      <w:pPr>
        <w:pStyle w:val="21"/>
        <w:spacing w:line="240" w:lineRule="auto"/>
        <w:rPr>
          <w:sz w:val="24"/>
        </w:rPr>
      </w:pPr>
      <w:r w:rsidRPr="00631F29">
        <w:rPr>
          <w:spacing w:val="2"/>
          <w:sz w:val="24"/>
        </w:rPr>
        <w:t xml:space="preserve">выполнять гимнастические упражнения на спортивных </w:t>
      </w:r>
      <w:r w:rsidRPr="00631F29">
        <w:rPr>
          <w:sz w:val="24"/>
        </w:rPr>
        <w:t>снарядах;</w:t>
      </w:r>
    </w:p>
    <w:p w:rsidR="00653A76" w:rsidRPr="00631F29" w:rsidRDefault="00653A76" w:rsidP="00631F29">
      <w:pPr>
        <w:pStyle w:val="21"/>
        <w:spacing w:line="240" w:lineRule="auto"/>
        <w:rPr>
          <w:sz w:val="24"/>
        </w:rPr>
      </w:pPr>
      <w:r w:rsidRPr="00631F29">
        <w:rPr>
          <w:sz w:val="24"/>
        </w:rPr>
        <w:t>выполнять легкоатлетические упражнения (бег, прыжки, метания и броски мячей разного веса и объёма);</w:t>
      </w:r>
    </w:p>
    <w:p w:rsidR="00653A76" w:rsidRPr="00631F29" w:rsidRDefault="00653A76" w:rsidP="00631F29">
      <w:pPr>
        <w:pStyle w:val="21"/>
        <w:spacing w:line="240" w:lineRule="auto"/>
        <w:rPr>
          <w:sz w:val="24"/>
        </w:rPr>
      </w:pPr>
      <w:r w:rsidRPr="00631F29">
        <w:rPr>
          <w:sz w:val="24"/>
        </w:rPr>
        <w:t>выполнять игровые действия и упражнения из подвижных игр разной функциональной направленности.</w:t>
      </w:r>
    </w:p>
    <w:p w:rsidR="00653A76" w:rsidRPr="00631F29" w:rsidRDefault="00653A76" w:rsidP="00631F29">
      <w:pPr>
        <w:pStyle w:val="a3"/>
        <w:spacing w:line="240" w:lineRule="auto"/>
        <w:ind w:firstLine="454"/>
        <w:rPr>
          <w:rFonts w:ascii="Times New Roman" w:hAnsi="Times New Roman"/>
          <w:b/>
          <w:color w:val="auto"/>
          <w:sz w:val="24"/>
          <w:szCs w:val="24"/>
        </w:rPr>
      </w:pPr>
      <w:r w:rsidRPr="00631F29">
        <w:rPr>
          <w:rFonts w:ascii="Times New Roman" w:hAnsi="Times New Roman"/>
          <w:b/>
          <w:iCs/>
          <w:color w:val="auto"/>
          <w:sz w:val="24"/>
          <w:szCs w:val="24"/>
        </w:rPr>
        <w:t>Выпускник получит возможность научиться:</w:t>
      </w:r>
    </w:p>
    <w:p w:rsidR="00653A76" w:rsidRPr="00631F29" w:rsidRDefault="00653A76" w:rsidP="00631F29">
      <w:pPr>
        <w:pStyle w:val="21"/>
        <w:spacing w:line="240" w:lineRule="auto"/>
        <w:rPr>
          <w:i/>
          <w:sz w:val="24"/>
        </w:rPr>
      </w:pPr>
      <w:r w:rsidRPr="00631F29">
        <w:rPr>
          <w:i/>
          <w:sz w:val="24"/>
        </w:rPr>
        <w:t>сохранять правильную осанку, оптимальное телосложение;</w:t>
      </w:r>
    </w:p>
    <w:p w:rsidR="00653A76" w:rsidRPr="00631F29" w:rsidRDefault="00653A76" w:rsidP="00631F29">
      <w:pPr>
        <w:pStyle w:val="21"/>
        <w:spacing w:line="240" w:lineRule="auto"/>
        <w:rPr>
          <w:i/>
          <w:sz w:val="24"/>
        </w:rPr>
      </w:pPr>
      <w:r w:rsidRPr="00631F29">
        <w:rPr>
          <w:i/>
          <w:spacing w:val="-2"/>
          <w:sz w:val="24"/>
        </w:rPr>
        <w:t>выполнять эстетически красиво гимнастические и ак</w:t>
      </w:r>
      <w:r w:rsidRPr="00631F29">
        <w:rPr>
          <w:i/>
          <w:sz w:val="24"/>
        </w:rPr>
        <w:t>робатические комбинации;</w:t>
      </w:r>
    </w:p>
    <w:p w:rsidR="00653A76" w:rsidRPr="00631F29" w:rsidRDefault="00653A76" w:rsidP="00631F29">
      <w:pPr>
        <w:pStyle w:val="21"/>
        <w:spacing w:line="240" w:lineRule="auto"/>
        <w:rPr>
          <w:i/>
          <w:sz w:val="24"/>
        </w:rPr>
      </w:pPr>
      <w:r w:rsidRPr="00631F29">
        <w:rPr>
          <w:i/>
          <w:sz w:val="24"/>
        </w:rPr>
        <w:t>играть в баскетбол, футбол и волейбол по упрощённым правилам;</w:t>
      </w:r>
    </w:p>
    <w:p w:rsidR="00653A76" w:rsidRPr="00631F29" w:rsidRDefault="00653A76" w:rsidP="00631F29">
      <w:pPr>
        <w:pStyle w:val="21"/>
        <w:spacing w:line="240" w:lineRule="auto"/>
        <w:rPr>
          <w:i/>
          <w:sz w:val="24"/>
        </w:rPr>
      </w:pPr>
      <w:r w:rsidRPr="00631F29">
        <w:rPr>
          <w:i/>
          <w:sz w:val="24"/>
        </w:rPr>
        <w:t>выполнять тестовые нор</w:t>
      </w:r>
      <w:r w:rsidR="0061463F">
        <w:rPr>
          <w:i/>
          <w:sz w:val="24"/>
        </w:rPr>
        <w:t>мативы по физической подготовке</w:t>
      </w:r>
    </w:p>
    <w:p w:rsidR="00E60561" w:rsidRPr="00631F29" w:rsidRDefault="00E60561" w:rsidP="00631F29">
      <w:pPr>
        <w:pStyle w:val="21"/>
        <w:numPr>
          <w:ilvl w:val="0"/>
          <w:numId w:val="0"/>
        </w:numPr>
        <w:spacing w:line="240" w:lineRule="auto"/>
        <w:ind w:left="680"/>
        <w:rPr>
          <w:sz w:val="24"/>
        </w:rPr>
      </w:pPr>
    </w:p>
    <w:p w:rsidR="00653A76" w:rsidRPr="00631F29" w:rsidRDefault="00653A76" w:rsidP="008C3785">
      <w:pPr>
        <w:pStyle w:val="afd"/>
        <w:numPr>
          <w:ilvl w:val="1"/>
          <w:numId w:val="2"/>
        </w:numPr>
        <w:spacing w:line="240" w:lineRule="auto"/>
        <w:ind w:left="0" w:firstLine="0"/>
        <w:rPr>
          <w:sz w:val="24"/>
        </w:rPr>
      </w:pPr>
      <w:bookmarkStart w:id="64" w:name="_Toc288394070"/>
      <w:bookmarkStart w:id="65" w:name="_Toc288410537"/>
      <w:bookmarkStart w:id="66" w:name="_Toc288410666"/>
      <w:bookmarkStart w:id="67" w:name="_Toc294246082"/>
      <w:r w:rsidRPr="00631F29">
        <w:rPr>
          <w:sz w:val="24"/>
        </w:rPr>
        <w:t xml:space="preserve">Система </w:t>
      </w:r>
      <w:proofErr w:type="gramStart"/>
      <w:r w:rsidRPr="00631F29">
        <w:rPr>
          <w:sz w:val="24"/>
        </w:rPr>
        <w:t>оценки достижения планируемых результатов освоения</w:t>
      </w:r>
      <w:r w:rsidRPr="00631F29">
        <w:rPr>
          <w:sz w:val="24"/>
        </w:rPr>
        <w:br/>
        <w:t>основной образовательной программы</w:t>
      </w:r>
      <w:bookmarkEnd w:id="64"/>
      <w:bookmarkEnd w:id="65"/>
      <w:bookmarkEnd w:id="66"/>
      <w:bookmarkEnd w:id="67"/>
      <w:proofErr w:type="gramEnd"/>
    </w:p>
    <w:p w:rsidR="00653A76" w:rsidRPr="00631F29" w:rsidRDefault="00653A76" w:rsidP="008C3785">
      <w:pPr>
        <w:pStyle w:val="afd"/>
        <w:numPr>
          <w:ilvl w:val="2"/>
          <w:numId w:val="2"/>
        </w:numPr>
        <w:spacing w:line="240" w:lineRule="auto"/>
        <w:ind w:left="0" w:firstLine="0"/>
        <w:rPr>
          <w:sz w:val="24"/>
        </w:rPr>
      </w:pPr>
      <w:bookmarkStart w:id="68" w:name="_Toc288394071"/>
      <w:bookmarkStart w:id="69" w:name="_Toc288410538"/>
      <w:bookmarkStart w:id="70" w:name="_Toc288410667"/>
      <w:bookmarkStart w:id="71" w:name="_Toc288410732"/>
      <w:bookmarkStart w:id="72" w:name="_Toc294246083"/>
      <w:r w:rsidRPr="00631F29">
        <w:rPr>
          <w:sz w:val="24"/>
        </w:rPr>
        <w:t>Общие положения</w:t>
      </w:r>
      <w:bookmarkEnd w:id="68"/>
      <w:bookmarkEnd w:id="69"/>
      <w:bookmarkEnd w:id="70"/>
      <w:bookmarkEnd w:id="71"/>
      <w:bookmarkEnd w:id="72"/>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color w:val="auto"/>
          <w:sz w:val="24"/>
          <w:szCs w:val="24"/>
        </w:rPr>
        <w:t xml:space="preserve">Система оценки достижения планируемых результатов освоения основной образовательной программы начального общего образования (далее — система оценки) представляет собой один из инструментов реализации требований </w:t>
      </w:r>
      <w:r w:rsidR="00C11324" w:rsidRPr="00631F29">
        <w:rPr>
          <w:rFonts w:ascii="Times New Roman" w:hAnsi="Times New Roman"/>
          <w:color w:val="auto"/>
          <w:sz w:val="24"/>
          <w:szCs w:val="24"/>
        </w:rPr>
        <w:t>ФГОС НОО</w:t>
      </w:r>
      <w:r w:rsidRPr="00631F29">
        <w:rPr>
          <w:rFonts w:ascii="Times New Roman" w:hAnsi="Times New Roman"/>
          <w:color w:val="auto"/>
          <w:sz w:val="24"/>
          <w:szCs w:val="24"/>
        </w:rPr>
        <w:t xml:space="preserve">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 вовлечённость в оценочную </w:t>
      </w:r>
      <w:proofErr w:type="gramStart"/>
      <w:r w:rsidRPr="00631F29">
        <w:rPr>
          <w:rFonts w:ascii="Times New Roman" w:hAnsi="Times New Roman"/>
          <w:color w:val="auto"/>
          <w:sz w:val="24"/>
          <w:szCs w:val="24"/>
        </w:rPr>
        <w:t>деятельность</w:t>
      </w:r>
      <w:proofErr w:type="gramEnd"/>
      <w:r w:rsidRPr="00631F29">
        <w:rPr>
          <w:rFonts w:ascii="Times New Roman" w:hAnsi="Times New Roman"/>
          <w:color w:val="auto"/>
          <w:sz w:val="24"/>
          <w:szCs w:val="24"/>
        </w:rPr>
        <w:t xml:space="preserve"> как педагогов, так и обучающихся.</w:t>
      </w:r>
    </w:p>
    <w:p w:rsidR="00653A76" w:rsidRPr="00631F29" w:rsidRDefault="00653A76" w:rsidP="00631F29">
      <w:pPr>
        <w:pStyle w:val="a3"/>
        <w:spacing w:line="240" w:lineRule="auto"/>
        <w:ind w:firstLine="454"/>
        <w:rPr>
          <w:rFonts w:ascii="Times New Roman" w:hAnsi="Times New Roman"/>
          <w:color w:val="auto"/>
          <w:sz w:val="24"/>
          <w:szCs w:val="24"/>
        </w:rPr>
      </w:pPr>
      <w:proofErr w:type="gramStart"/>
      <w:r w:rsidRPr="00631F29">
        <w:rPr>
          <w:rFonts w:ascii="Times New Roman" w:hAnsi="Times New Roman"/>
          <w:color w:val="auto"/>
          <w:sz w:val="24"/>
          <w:szCs w:val="24"/>
        </w:rPr>
        <w:t xml:space="preserve">Оценка на единой критериальной основе, формирование </w:t>
      </w:r>
      <w:r w:rsidRPr="00631F29">
        <w:rPr>
          <w:rFonts w:ascii="Times New Roman" w:hAnsi="Times New Roman"/>
          <w:color w:val="auto"/>
          <w:spacing w:val="-2"/>
          <w:sz w:val="24"/>
          <w:szCs w:val="24"/>
        </w:rPr>
        <w:t>навыков рефлексии, самоанализа, самоконтроля, само­ и вза</w:t>
      </w:r>
      <w:r w:rsidRPr="00631F29">
        <w:rPr>
          <w:rFonts w:ascii="Times New Roman" w:hAnsi="Times New Roman"/>
          <w:color w:val="auto"/>
          <w:sz w:val="24"/>
          <w:szCs w:val="24"/>
        </w:rPr>
        <w:t xml:space="preserve">имооценки не только дают возможность педагогам и обучающимся освоить эффективные средства управления учебной деятельностью, но и способствуют развитию у обучающихся </w:t>
      </w:r>
      <w:r w:rsidRPr="00631F29">
        <w:rPr>
          <w:rFonts w:ascii="Times New Roman" w:hAnsi="Times New Roman"/>
          <w:color w:val="auto"/>
          <w:spacing w:val="-2"/>
          <w:sz w:val="24"/>
          <w:szCs w:val="24"/>
        </w:rPr>
        <w:t xml:space="preserve">самосознания, готовности открыто выражать и отстаивать </w:t>
      </w:r>
      <w:r w:rsidRPr="00631F29">
        <w:rPr>
          <w:rFonts w:ascii="Times New Roman" w:hAnsi="Times New Roman"/>
          <w:color w:val="auto"/>
          <w:sz w:val="24"/>
          <w:szCs w:val="24"/>
        </w:rPr>
        <w:t>свою позицию, готовности к самостоятельным поступкам и действиям, принятию ответственности за их результаты.</w:t>
      </w:r>
      <w:proofErr w:type="gramEnd"/>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color w:val="auto"/>
          <w:sz w:val="24"/>
          <w:szCs w:val="24"/>
        </w:rPr>
        <w:t xml:space="preserve">В соответствии со </w:t>
      </w:r>
      <w:r w:rsidR="00C11324" w:rsidRPr="00631F29">
        <w:rPr>
          <w:rFonts w:ascii="Times New Roman" w:hAnsi="Times New Roman"/>
          <w:color w:val="auto"/>
          <w:sz w:val="24"/>
          <w:szCs w:val="24"/>
        </w:rPr>
        <w:t>ФГОС НОО</w:t>
      </w:r>
      <w:r w:rsidRPr="00631F29">
        <w:rPr>
          <w:rFonts w:ascii="Times New Roman" w:hAnsi="Times New Roman"/>
          <w:color w:val="auto"/>
          <w:sz w:val="24"/>
          <w:szCs w:val="24"/>
        </w:rPr>
        <w:t xml:space="preserve"> основным</w:t>
      </w:r>
      <w:r w:rsidRPr="00631F29">
        <w:rPr>
          <w:rFonts w:ascii="Times New Roman" w:hAnsi="Times New Roman"/>
          <w:b/>
          <w:bCs/>
          <w:color w:val="auto"/>
          <w:sz w:val="24"/>
          <w:szCs w:val="24"/>
        </w:rPr>
        <w:t xml:space="preserve"> объектом </w:t>
      </w:r>
      <w:r w:rsidRPr="00631F29">
        <w:rPr>
          <w:rFonts w:ascii="Times New Roman" w:hAnsi="Times New Roman"/>
          <w:color w:val="auto"/>
          <w:sz w:val="24"/>
          <w:szCs w:val="24"/>
        </w:rPr>
        <w:t xml:space="preserve">системы оценки, её </w:t>
      </w:r>
      <w:r w:rsidRPr="00631F29">
        <w:rPr>
          <w:rFonts w:ascii="Times New Roman" w:hAnsi="Times New Roman"/>
          <w:b/>
          <w:bCs/>
          <w:color w:val="auto"/>
          <w:sz w:val="24"/>
          <w:szCs w:val="24"/>
        </w:rPr>
        <w:t>содержательной и критериальной базой выступают планируемые результаты</w:t>
      </w:r>
      <w:r w:rsidRPr="00631F29">
        <w:rPr>
          <w:rFonts w:ascii="Times New Roman" w:hAnsi="Times New Roman"/>
          <w:color w:val="auto"/>
          <w:sz w:val="24"/>
          <w:szCs w:val="24"/>
        </w:rPr>
        <w:t xml:space="preserve"> освоения </w:t>
      </w:r>
      <w:proofErr w:type="gramStart"/>
      <w:r w:rsidRPr="00631F29">
        <w:rPr>
          <w:rFonts w:ascii="Times New Roman" w:hAnsi="Times New Roman"/>
          <w:color w:val="auto"/>
          <w:sz w:val="24"/>
          <w:szCs w:val="24"/>
        </w:rPr>
        <w:t>обучающимися</w:t>
      </w:r>
      <w:proofErr w:type="gramEnd"/>
      <w:r w:rsidRPr="00631F29">
        <w:rPr>
          <w:rFonts w:ascii="Times New Roman" w:hAnsi="Times New Roman"/>
          <w:color w:val="auto"/>
          <w:sz w:val="24"/>
          <w:szCs w:val="24"/>
        </w:rPr>
        <w:t xml:space="preserve"> </w:t>
      </w:r>
      <w:r w:rsidRPr="00631F29">
        <w:rPr>
          <w:rFonts w:ascii="Times New Roman" w:hAnsi="Times New Roman"/>
          <w:color w:val="auto"/>
          <w:spacing w:val="-2"/>
          <w:sz w:val="24"/>
          <w:szCs w:val="24"/>
        </w:rPr>
        <w:t>основной образовательной программы начального общего об</w:t>
      </w:r>
      <w:r w:rsidRPr="00631F29">
        <w:rPr>
          <w:rFonts w:ascii="Times New Roman" w:hAnsi="Times New Roman"/>
          <w:color w:val="auto"/>
          <w:sz w:val="24"/>
          <w:szCs w:val="24"/>
        </w:rPr>
        <w:t>разования.</w:t>
      </w:r>
    </w:p>
    <w:p w:rsidR="00653A76" w:rsidRPr="00631F29" w:rsidRDefault="00653A76" w:rsidP="00631F29">
      <w:pPr>
        <w:pStyle w:val="a3"/>
        <w:spacing w:line="240" w:lineRule="auto"/>
        <w:ind w:firstLine="454"/>
        <w:rPr>
          <w:rFonts w:ascii="Times New Roman" w:hAnsi="Times New Roman"/>
          <w:color w:val="auto"/>
          <w:spacing w:val="-4"/>
          <w:sz w:val="24"/>
          <w:szCs w:val="24"/>
        </w:rPr>
      </w:pPr>
      <w:r w:rsidRPr="00631F29">
        <w:rPr>
          <w:rFonts w:ascii="Times New Roman" w:hAnsi="Times New Roman"/>
          <w:color w:val="auto"/>
          <w:spacing w:val="4"/>
          <w:sz w:val="24"/>
          <w:szCs w:val="24"/>
        </w:rPr>
        <w:t>Система оценки призвана способствовать поддержанию единства всей системы образования, обеспечению преем</w:t>
      </w:r>
      <w:r w:rsidRPr="00631F29">
        <w:rPr>
          <w:rFonts w:ascii="Times New Roman" w:hAnsi="Times New Roman"/>
          <w:color w:val="auto"/>
          <w:sz w:val="24"/>
          <w:szCs w:val="24"/>
        </w:rPr>
        <w:t>ственности в системе непрерывного образования. Е</w:t>
      </w:r>
      <w:r w:rsidR="00C6263C" w:rsidRPr="00631F29">
        <w:rPr>
          <w:rFonts w:ascii="Times New Roman" w:hAnsi="Times New Roman"/>
          <w:color w:val="auto"/>
          <w:sz w:val="24"/>
          <w:szCs w:val="24"/>
        </w:rPr>
        <w:t>е</w:t>
      </w:r>
      <w:r w:rsidRPr="00631F29">
        <w:rPr>
          <w:rFonts w:ascii="Times New Roman" w:hAnsi="Times New Roman"/>
          <w:color w:val="auto"/>
          <w:sz w:val="24"/>
          <w:szCs w:val="24"/>
        </w:rPr>
        <w:t xml:space="preserve"> основными </w:t>
      </w:r>
      <w:r w:rsidRPr="00631F29">
        <w:rPr>
          <w:rFonts w:ascii="Times New Roman" w:hAnsi="Times New Roman"/>
          <w:b/>
          <w:bCs/>
          <w:color w:val="auto"/>
          <w:sz w:val="24"/>
          <w:szCs w:val="24"/>
        </w:rPr>
        <w:t>функциями</w:t>
      </w:r>
      <w:r w:rsidRPr="00631F29">
        <w:rPr>
          <w:rFonts w:ascii="Times New Roman" w:hAnsi="Times New Roman"/>
          <w:color w:val="auto"/>
          <w:sz w:val="24"/>
          <w:szCs w:val="24"/>
        </w:rPr>
        <w:t xml:space="preserve"> являются </w:t>
      </w:r>
      <w:r w:rsidRPr="00631F29">
        <w:rPr>
          <w:rFonts w:ascii="Times New Roman" w:hAnsi="Times New Roman"/>
          <w:b/>
          <w:bCs/>
          <w:iCs/>
          <w:color w:val="auto"/>
          <w:sz w:val="24"/>
          <w:szCs w:val="24"/>
        </w:rPr>
        <w:t xml:space="preserve">ориентация </w:t>
      </w:r>
      <w:r w:rsidR="007E3D6D" w:rsidRPr="00631F29">
        <w:rPr>
          <w:rFonts w:ascii="Times New Roman" w:hAnsi="Times New Roman"/>
          <w:b/>
          <w:bCs/>
          <w:iCs/>
          <w:color w:val="auto"/>
          <w:sz w:val="24"/>
          <w:szCs w:val="24"/>
        </w:rPr>
        <w:t xml:space="preserve">образовательной </w:t>
      </w:r>
      <w:r w:rsidR="007E3D6D" w:rsidRPr="00631F29">
        <w:rPr>
          <w:rFonts w:ascii="Times New Roman" w:hAnsi="Times New Roman"/>
          <w:b/>
          <w:bCs/>
          <w:iCs/>
          <w:color w:val="auto"/>
          <w:spacing w:val="-4"/>
          <w:sz w:val="24"/>
          <w:szCs w:val="24"/>
        </w:rPr>
        <w:t>деятельности</w:t>
      </w:r>
      <w:r w:rsidRPr="00631F29">
        <w:rPr>
          <w:rFonts w:ascii="Times New Roman" w:hAnsi="Times New Roman"/>
          <w:color w:val="auto"/>
          <w:spacing w:val="-4"/>
          <w:sz w:val="24"/>
          <w:szCs w:val="24"/>
        </w:rPr>
        <w:t xml:space="preserve"> на достижение планируемых результатов освоения основной образовательной программы начального общего образования и обеспечение эффективной </w:t>
      </w:r>
      <w:r w:rsidRPr="00631F29">
        <w:rPr>
          <w:rFonts w:ascii="Times New Roman" w:hAnsi="Times New Roman"/>
          <w:b/>
          <w:bCs/>
          <w:iCs/>
          <w:color w:val="auto"/>
          <w:spacing w:val="-4"/>
          <w:sz w:val="24"/>
          <w:szCs w:val="24"/>
        </w:rPr>
        <w:t>обратной связи</w:t>
      </w:r>
      <w:r w:rsidRPr="00631F29">
        <w:rPr>
          <w:rFonts w:ascii="Times New Roman" w:hAnsi="Times New Roman"/>
          <w:color w:val="auto"/>
          <w:spacing w:val="-4"/>
          <w:sz w:val="24"/>
          <w:szCs w:val="24"/>
        </w:rPr>
        <w:t>, позволяющей осуществлять</w:t>
      </w:r>
      <w:r w:rsidRPr="00631F29">
        <w:rPr>
          <w:rFonts w:ascii="Times New Roman" w:hAnsi="Times New Roman"/>
          <w:b/>
          <w:bCs/>
          <w:iCs/>
          <w:color w:val="auto"/>
          <w:spacing w:val="-4"/>
          <w:sz w:val="24"/>
          <w:szCs w:val="24"/>
        </w:rPr>
        <w:t xml:space="preserve"> управление образовательн</w:t>
      </w:r>
      <w:r w:rsidR="007E3D6D" w:rsidRPr="00631F29">
        <w:rPr>
          <w:rFonts w:ascii="Times New Roman" w:hAnsi="Times New Roman"/>
          <w:b/>
          <w:bCs/>
          <w:iCs/>
          <w:color w:val="auto"/>
          <w:spacing w:val="-4"/>
          <w:sz w:val="24"/>
          <w:szCs w:val="24"/>
        </w:rPr>
        <w:t>ойдеятельностью</w:t>
      </w:r>
      <w:r w:rsidRPr="00631F29">
        <w:rPr>
          <w:rFonts w:ascii="Times New Roman" w:hAnsi="Times New Roman"/>
          <w:color w:val="auto"/>
          <w:spacing w:val="-4"/>
          <w:sz w:val="24"/>
          <w:szCs w:val="24"/>
        </w:rPr>
        <w:t>.</w:t>
      </w:r>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color w:val="auto"/>
          <w:sz w:val="24"/>
          <w:szCs w:val="24"/>
        </w:rPr>
        <w:t>Основными направлениями и целями оценочной деятель</w:t>
      </w:r>
      <w:r w:rsidRPr="00631F29">
        <w:rPr>
          <w:rFonts w:ascii="Times New Roman" w:hAnsi="Times New Roman"/>
          <w:color w:val="auto"/>
          <w:spacing w:val="2"/>
          <w:sz w:val="24"/>
          <w:szCs w:val="24"/>
        </w:rPr>
        <w:t xml:space="preserve">ности в соответствии с требованиями </w:t>
      </w:r>
      <w:r w:rsidR="00C11324" w:rsidRPr="00631F29">
        <w:rPr>
          <w:rFonts w:ascii="Times New Roman" w:hAnsi="Times New Roman"/>
          <w:color w:val="auto"/>
          <w:spacing w:val="2"/>
          <w:sz w:val="24"/>
          <w:szCs w:val="24"/>
        </w:rPr>
        <w:t>ФГОС НОО</w:t>
      </w:r>
      <w:r w:rsidRPr="00631F29">
        <w:rPr>
          <w:rFonts w:ascii="Times New Roman" w:hAnsi="Times New Roman"/>
          <w:color w:val="auto"/>
          <w:spacing w:val="2"/>
          <w:sz w:val="24"/>
          <w:szCs w:val="24"/>
        </w:rPr>
        <w:t xml:space="preserve"> являются </w:t>
      </w:r>
      <w:r w:rsidRPr="00631F29">
        <w:rPr>
          <w:rFonts w:ascii="Times New Roman" w:hAnsi="Times New Roman"/>
          <w:color w:val="auto"/>
          <w:sz w:val="24"/>
          <w:szCs w:val="24"/>
        </w:rPr>
        <w:t xml:space="preserve">оценка образовательных достижений обучающихся и оценка результатов деятельности образовательных </w:t>
      </w:r>
      <w:r w:rsidR="006F51F9" w:rsidRPr="00631F29">
        <w:rPr>
          <w:rFonts w:ascii="Times New Roman" w:hAnsi="Times New Roman"/>
          <w:color w:val="auto"/>
          <w:sz w:val="24"/>
          <w:szCs w:val="24"/>
        </w:rPr>
        <w:t xml:space="preserve">организаций </w:t>
      </w:r>
      <w:r w:rsidRPr="00631F29">
        <w:rPr>
          <w:rFonts w:ascii="Times New Roman" w:hAnsi="Times New Roman"/>
          <w:color w:val="auto"/>
          <w:sz w:val="24"/>
          <w:szCs w:val="24"/>
        </w:rPr>
        <w:t>и педагогических кадров. Полученные данные используются для оценки состояния и тенденций развития системы образования разного уровня.</w:t>
      </w:r>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color w:val="auto"/>
          <w:spacing w:val="2"/>
          <w:sz w:val="24"/>
          <w:szCs w:val="24"/>
        </w:rPr>
        <w:t>Основным объектом, содержательной и критериальной базой итоговой оценки подготовки выпускников</w:t>
      </w:r>
      <w:r w:rsidR="00C6263C" w:rsidRPr="00631F29">
        <w:rPr>
          <w:rFonts w:ascii="Times New Roman" w:hAnsi="Times New Roman"/>
          <w:color w:val="auto"/>
          <w:spacing w:val="2"/>
          <w:sz w:val="24"/>
          <w:szCs w:val="24"/>
        </w:rPr>
        <w:t>на уровне</w:t>
      </w:r>
      <w:r w:rsidRPr="00631F29">
        <w:rPr>
          <w:rFonts w:ascii="Times New Roman" w:hAnsi="Times New Roman"/>
          <w:color w:val="auto"/>
          <w:sz w:val="24"/>
          <w:szCs w:val="24"/>
        </w:rPr>
        <w:t xml:space="preserve">начального общего образования выступают планируемые </w:t>
      </w:r>
      <w:r w:rsidRPr="00631F29">
        <w:rPr>
          <w:rFonts w:ascii="Times New Roman" w:hAnsi="Times New Roman"/>
          <w:color w:val="auto"/>
          <w:spacing w:val="2"/>
          <w:sz w:val="24"/>
          <w:szCs w:val="24"/>
        </w:rPr>
        <w:t xml:space="preserve">результаты, составляющие содержание блока </w:t>
      </w:r>
      <w:r w:rsidRPr="00631F29">
        <w:rPr>
          <w:rFonts w:ascii="Times New Roman" w:hAnsi="Times New Roman"/>
          <w:b/>
          <w:color w:val="auto"/>
          <w:spacing w:val="2"/>
          <w:sz w:val="24"/>
          <w:szCs w:val="24"/>
          <w:u w:val="single"/>
        </w:rPr>
        <w:t>«Выпускник</w:t>
      </w:r>
      <w:r w:rsidR="00B364BF" w:rsidRPr="00631F29">
        <w:rPr>
          <w:rFonts w:ascii="Times New Roman" w:hAnsi="Times New Roman"/>
          <w:b/>
          <w:color w:val="auto"/>
          <w:spacing w:val="2"/>
          <w:sz w:val="24"/>
          <w:szCs w:val="24"/>
          <w:u w:val="single"/>
        </w:rPr>
        <w:t> </w:t>
      </w:r>
      <w:r w:rsidRPr="00631F29">
        <w:rPr>
          <w:rFonts w:ascii="Times New Roman" w:hAnsi="Times New Roman"/>
          <w:b/>
          <w:color w:val="auto"/>
          <w:sz w:val="24"/>
          <w:szCs w:val="24"/>
          <w:u w:val="single"/>
        </w:rPr>
        <w:t>научится»</w:t>
      </w:r>
      <w:r w:rsidRPr="00631F29">
        <w:rPr>
          <w:rFonts w:ascii="Times New Roman" w:hAnsi="Times New Roman"/>
          <w:color w:val="auto"/>
          <w:sz w:val="24"/>
          <w:szCs w:val="24"/>
        </w:rPr>
        <w:t xml:space="preserve"> для каждой программы, предмета, курса.</w:t>
      </w:r>
    </w:p>
    <w:p w:rsidR="00BF1C73"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color w:val="auto"/>
          <w:spacing w:val="2"/>
          <w:sz w:val="24"/>
          <w:szCs w:val="24"/>
        </w:rPr>
        <w:t xml:space="preserve">При оценке результатов деятельности образовательных </w:t>
      </w:r>
      <w:r w:rsidR="00AA36C0" w:rsidRPr="00631F29">
        <w:rPr>
          <w:rFonts w:ascii="Times New Roman" w:hAnsi="Times New Roman"/>
          <w:color w:val="auto"/>
          <w:sz w:val="24"/>
          <w:szCs w:val="24"/>
        </w:rPr>
        <w:t xml:space="preserve">организаций </w:t>
      </w:r>
      <w:r w:rsidRPr="00631F29">
        <w:rPr>
          <w:rFonts w:ascii="Times New Roman" w:hAnsi="Times New Roman"/>
          <w:color w:val="auto"/>
          <w:sz w:val="24"/>
          <w:szCs w:val="24"/>
        </w:rPr>
        <w:t xml:space="preserve">и работников образования основным объектом оценки, её содержательной и критериальной базой выступают планируемые результаты освоения основной образовательной </w:t>
      </w:r>
      <w:r w:rsidRPr="00631F29">
        <w:rPr>
          <w:rFonts w:ascii="Times New Roman" w:hAnsi="Times New Roman"/>
          <w:color w:val="auto"/>
          <w:spacing w:val="2"/>
          <w:sz w:val="24"/>
          <w:szCs w:val="24"/>
        </w:rPr>
        <w:t xml:space="preserve">программы, составляющие содержание блоков «Выпускник </w:t>
      </w:r>
      <w:r w:rsidRPr="00631F29">
        <w:rPr>
          <w:rFonts w:ascii="Times New Roman" w:hAnsi="Times New Roman"/>
          <w:color w:val="auto"/>
          <w:sz w:val="24"/>
          <w:szCs w:val="24"/>
        </w:rPr>
        <w:t xml:space="preserve">научится» и </w:t>
      </w:r>
      <w:r w:rsidRPr="00631F29">
        <w:rPr>
          <w:rFonts w:ascii="Times New Roman" w:hAnsi="Times New Roman"/>
          <w:iCs/>
          <w:color w:val="auto"/>
          <w:sz w:val="24"/>
          <w:szCs w:val="24"/>
        </w:rPr>
        <w:t>«Выпускник получит возможность научиться»</w:t>
      </w:r>
      <w:r w:rsidRPr="00631F29">
        <w:rPr>
          <w:rFonts w:ascii="Times New Roman" w:hAnsi="Times New Roman"/>
          <w:color w:val="auto"/>
          <w:sz w:val="24"/>
          <w:szCs w:val="24"/>
        </w:rPr>
        <w:t xml:space="preserve"> для каждой учебной программы.</w:t>
      </w:r>
    </w:p>
    <w:p w:rsidR="00BF1C73"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color w:val="auto"/>
          <w:spacing w:val="2"/>
          <w:sz w:val="24"/>
          <w:szCs w:val="24"/>
        </w:rPr>
        <w:lastRenderedPageBreak/>
        <w:t xml:space="preserve">Система </w:t>
      </w:r>
      <w:proofErr w:type="gramStart"/>
      <w:r w:rsidRPr="00631F29">
        <w:rPr>
          <w:rFonts w:ascii="Times New Roman" w:hAnsi="Times New Roman"/>
          <w:color w:val="auto"/>
          <w:spacing w:val="2"/>
          <w:sz w:val="24"/>
          <w:szCs w:val="24"/>
        </w:rPr>
        <w:t>оценки достижения планируемых результатов освоения основной образовательной программы начального общего образования</w:t>
      </w:r>
      <w:proofErr w:type="gramEnd"/>
      <w:r w:rsidRPr="00631F29">
        <w:rPr>
          <w:rFonts w:ascii="Times New Roman" w:hAnsi="Times New Roman"/>
          <w:color w:val="auto"/>
          <w:spacing w:val="2"/>
          <w:sz w:val="24"/>
          <w:szCs w:val="24"/>
        </w:rPr>
        <w:t xml:space="preserve"> предполагает </w:t>
      </w:r>
      <w:r w:rsidRPr="00631F29">
        <w:rPr>
          <w:rFonts w:ascii="Times New Roman" w:hAnsi="Times New Roman"/>
          <w:b/>
          <w:bCs/>
          <w:iCs/>
          <w:color w:val="auto"/>
          <w:spacing w:val="2"/>
          <w:sz w:val="24"/>
          <w:szCs w:val="24"/>
        </w:rPr>
        <w:t>комплексный подход к оценке результатов</w:t>
      </w:r>
      <w:r w:rsidRPr="00631F29">
        <w:rPr>
          <w:rFonts w:ascii="Times New Roman" w:hAnsi="Times New Roman"/>
          <w:color w:val="auto"/>
          <w:spacing w:val="2"/>
          <w:sz w:val="24"/>
          <w:szCs w:val="24"/>
        </w:rPr>
        <w:t xml:space="preserve"> образования, позволяющий вести </w:t>
      </w:r>
      <w:r w:rsidRPr="00631F29">
        <w:rPr>
          <w:rFonts w:ascii="Times New Roman" w:hAnsi="Times New Roman"/>
          <w:color w:val="auto"/>
          <w:sz w:val="24"/>
          <w:szCs w:val="24"/>
        </w:rPr>
        <w:t>оценку достижения обучающимися всех трёх групп результатов образования:</w:t>
      </w:r>
      <w:r w:rsidRPr="00631F29">
        <w:rPr>
          <w:rFonts w:ascii="Times New Roman" w:hAnsi="Times New Roman"/>
          <w:b/>
          <w:bCs/>
          <w:iCs/>
          <w:color w:val="auto"/>
          <w:sz w:val="24"/>
          <w:szCs w:val="24"/>
        </w:rPr>
        <w:t xml:space="preserve"> личностных, метапредметных и предметных</w:t>
      </w:r>
      <w:r w:rsidRPr="00631F29">
        <w:rPr>
          <w:rFonts w:ascii="Times New Roman" w:hAnsi="Times New Roman"/>
          <w:color w:val="auto"/>
          <w:sz w:val="24"/>
          <w:szCs w:val="24"/>
        </w:rPr>
        <w:t>.</w:t>
      </w:r>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color w:val="auto"/>
          <w:sz w:val="24"/>
          <w:szCs w:val="24"/>
        </w:rPr>
        <w:t xml:space="preserve">В соответствии с требованиями </w:t>
      </w:r>
      <w:r w:rsidR="00C11324" w:rsidRPr="00631F29">
        <w:rPr>
          <w:rFonts w:ascii="Times New Roman" w:hAnsi="Times New Roman"/>
          <w:color w:val="auto"/>
          <w:sz w:val="24"/>
          <w:szCs w:val="24"/>
        </w:rPr>
        <w:t>ФГОС НОО</w:t>
      </w:r>
      <w:r w:rsidRPr="00631F29">
        <w:rPr>
          <w:rFonts w:ascii="Times New Roman" w:hAnsi="Times New Roman"/>
          <w:color w:val="auto"/>
          <w:sz w:val="24"/>
          <w:szCs w:val="24"/>
        </w:rPr>
        <w:t xml:space="preserve"> предоставление </w:t>
      </w:r>
      <w:r w:rsidRPr="00631F29">
        <w:rPr>
          <w:rFonts w:ascii="Times New Roman" w:hAnsi="Times New Roman"/>
          <w:color w:val="auto"/>
          <w:spacing w:val="2"/>
          <w:sz w:val="24"/>
          <w:szCs w:val="24"/>
        </w:rPr>
        <w:t xml:space="preserve">и использование </w:t>
      </w:r>
      <w:r w:rsidRPr="00631F29">
        <w:rPr>
          <w:rFonts w:ascii="Times New Roman" w:hAnsi="Times New Roman"/>
          <w:b/>
          <w:bCs/>
          <w:iCs/>
          <w:color w:val="auto"/>
          <w:spacing w:val="2"/>
          <w:sz w:val="24"/>
          <w:szCs w:val="24"/>
        </w:rPr>
        <w:t>персонифицированной информации</w:t>
      </w:r>
      <w:r w:rsidRPr="00631F29">
        <w:rPr>
          <w:rFonts w:ascii="Times New Roman" w:hAnsi="Times New Roman"/>
          <w:color w:val="auto"/>
          <w:spacing w:val="2"/>
          <w:sz w:val="24"/>
          <w:szCs w:val="24"/>
        </w:rPr>
        <w:t xml:space="preserve"> воз</w:t>
      </w:r>
      <w:r w:rsidRPr="00631F29">
        <w:rPr>
          <w:rFonts w:ascii="Times New Roman" w:hAnsi="Times New Roman"/>
          <w:color w:val="auto"/>
          <w:sz w:val="24"/>
          <w:szCs w:val="24"/>
        </w:rPr>
        <w:t xml:space="preserve">можно только в рамках процедур итоговой оценки обучающихся. Во всех иных процедурах допустимо предоставление </w:t>
      </w:r>
      <w:r w:rsidRPr="00631F29">
        <w:rPr>
          <w:rFonts w:ascii="Times New Roman" w:hAnsi="Times New Roman"/>
          <w:color w:val="auto"/>
          <w:spacing w:val="-2"/>
          <w:sz w:val="24"/>
          <w:szCs w:val="24"/>
        </w:rPr>
        <w:t xml:space="preserve">и использование исключительно </w:t>
      </w:r>
      <w:r w:rsidRPr="00631F29">
        <w:rPr>
          <w:rFonts w:ascii="Times New Roman" w:hAnsi="Times New Roman"/>
          <w:b/>
          <w:bCs/>
          <w:iCs/>
          <w:color w:val="auto"/>
          <w:spacing w:val="-2"/>
          <w:sz w:val="24"/>
          <w:szCs w:val="24"/>
        </w:rPr>
        <w:t xml:space="preserve">неперсонифицированной </w:t>
      </w:r>
      <w:r w:rsidRPr="00631F29">
        <w:rPr>
          <w:rFonts w:ascii="Times New Roman" w:hAnsi="Times New Roman"/>
          <w:b/>
          <w:bCs/>
          <w:iCs/>
          <w:color w:val="auto"/>
          <w:sz w:val="24"/>
          <w:szCs w:val="24"/>
        </w:rPr>
        <w:t>(анонимной</w:t>
      </w:r>
      <w:proofErr w:type="gramStart"/>
      <w:r w:rsidRPr="00631F29">
        <w:rPr>
          <w:rFonts w:ascii="Times New Roman" w:hAnsi="Times New Roman"/>
          <w:b/>
          <w:bCs/>
          <w:iCs/>
          <w:color w:val="auto"/>
          <w:sz w:val="24"/>
          <w:szCs w:val="24"/>
        </w:rPr>
        <w:t>)и</w:t>
      </w:r>
      <w:proofErr w:type="gramEnd"/>
      <w:r w:rsidRPr="00631F29">
        <w:rPr>
          <w:rFonts w:ascii="Times New Roman" w:hAnsi="Times New Roman"/>
          <w:b/>
          <w:bCs/>
          <w:iCs/>
          <w:color w:val="auto"/>
          <w:sz w:val="24"/>
          <w:szCs w:val="24"/>
        </w:rPr>
        <w:t>нформации</w:t>
      </w:r>
      <w:r w:rsidRPr="00631F29">
        <w:rPr>
          <w:rFonts w:ascii="Times New Roman" w:hAnsi="Times New Roman"/>
          <w:color w:val="auto"/>
          <w:sz w:val="24"/>
          <w:szCs w:val="24"/>
        </w:rPr>
        <w:t xml:space="preserve"> о достигаемых обучающимися образовательных результатах.</w:t>
      </w:r>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color w:val="auto"/>
          <w:spacing w:val="-2"/>
          <w:sz w:val="24"/>
          <w:szCs w:val="24"/>
        </w:rPr>
        <w:t xml:space="preserve">Интерпретация результатов оценки ведётся на основе </w:t>
      </w:r>
      <w:r w:rsidRPr="00631F29">
        <w:rPr>
          <w:rFonts w:ascii="Times New Roman" w:hAnsi="Times New Roman"/>
          <w:b/>
          <w:bCs/>
          <w:iCs/>
          <w:color w:val="auto"/>
          <w:sz w:val="24"/>
          <w:szCs w:val="24"/>
        </w:rPr>
        <w:t>кон</w:t>
      </w:r>
      <w:r w:rsidRPr="00631F29">
        <w:rPr>
          <w:rFonts w:ascii="Times New Roman" w:hAnsi="Times New Roman"/>
          <w:b/>
          <w:bCs/>
          <w:iCs/>
          <w:color w:val="auto"/>
          <w:spacing w:val="2"/>
          <w:sz w:val="24"/>
          <w:szCs w:val="24"/>
        </w:rPr>
        <w:t>текстной информации</w:t>
      </w:r>
      <w:r w:rsidRPr="00631F29">
        <w:rPr>
          <w:rFonts w:ascii="Times New Roman" w:hAnsi="Times New Roman"/>
          <w:color w:val="auto"/>
          <w:spacing w:val="2"/>
          <w:sz w:val="24"/>
          <w:szCs w:val="24"/>
        </w:rPr>
        <w:t xml:space="preserve"> об условиях и особенностях деятельности субъектов </w:t>
      </w:r>
      <w:r w:rsidR="00AD64C6" w:rsidRPr="00631F29">
        <w:rPr>
          <w:rFonts w:ascii="Times New Roman" w:hAnsi="Times New Roman"/>
          <w:color w:val="auto"/>
          <w:sz w:val="24"/>
          <w:szCs w:val="24"/>
        </w:rPr>
        <w:t>образовательных отношений</w:t>
      </w:r>
      <w:r w:rsidRPr="00631F29">
        <w:rPr>
          <w:rFonts w:ascii="Times New Roman" w:hAnsi="Times New Roman"/>
          <w:color w:val="auto"/>
          <w:spacing w:val="2"/>
          <w:sz w:val="24"/>
          <w:szCs w:val="24"/>
        </w:rPr>
        <w:t>. В частно</w:t>
      </w:r>
      <w:r w:rsidRPr="00631F29">
        <w:rPr>
          <w:rFonts w:ascii="Times New Roman" w:hAnsi="Times New Roman"/>
          <w:color w:val="auto"/>
          <w:sz w:val="24"/>
          <w:szCs w:val="24"/>
        </w:rPr>
        <w:t>сти, итоговая оценка обучающихся определяется с учётом их стартового уровня и динамики образовательных достижений.</w:t>
      </w:r>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color w:val="auto"/>
          <w:spacing w:val="2"/>
          <w:sz w:val="24"/>
          <w:szCs w:val="24"/>
        </w:rPr>
        <w:t xml:space="preserve">Система оценки предусматривает </w:t>
      </w:r>
      <w:r w:rsidRPr="00631F29">
        <w:rPr>
          <w:rFonts w:ascii="Times New Roman" w:hAnsi="Times New Roman"/>
          <w:b/>
          <w:bCs/>
          <w:iCs/>
          <w:color w:val="auto"/>
          <w:spacing w:val="2"/>
          <w:sz w:val="24"/>
          <w:szCs w:val="24"/>
        </w:rPr>
        <w:t>уровневый подход</w:t>
      </w:r>
      <w:r w:rsidRPr="00631F29">
        <w:rPr>
          <w:rFonts w:ascii="Times New Roman" w:hAnsi="Times New Roman"/>
          <w:color w:val="auto"/>
          <w:spacing w:val="2"/>
          <w:sz w:val="24"/>
          <w:szCs w:val="24"/>
        </w:rPr>
        <w:t xml:space="preserve"> к представлению планируемых результатов и инструментарию </w:t>
      </w:r>
      <w:r w:rsidRPr="00631F29">
        <w:rPr>
          <w:rFonts w:ascii="Times New Roman" w:hAnsi="Times New Roman"/>
          <w:color w:val="auto"/>
          <w:sz w:val="24"/>
          <w:szCs w:val="24"/>
        </w:rPr>
        <w:t xml:space="preserve">для оценки их достижения. Согласно этому подходу за точку отсчёта принимается не «идеальный образец», отсчитывая от которого «методом вычитания» и фиксируя допущенные ошибки и </w:t>
      </w:r>
      <w:proofErr w:type="gramStart"/>
      <w:r w:rsidRPr="00631F29">
        <w:rPr>
          <w:rFonts w:ascii="Times New Roman" w:hAnsi="Times New Roman"/>
          <w:color w:val="auto"/>
          <w:sz w:val="24"/>
          <w:szCs w:val="24"/>
        </w:rPr>
        <w:t>недочёты</w:t>
      </w:r>
      <w:proofErr w:type="gramEnd"/>
      <w:r w:rsidRPr="00631F29">
        <w:rPr>
          <w:rFonts w:ascii="Times New Roman" w:hAnsi="Times New Roman"/>
          <w:color w:val="auto"/>
          <w:sz w:val="24"/>
          <w:szCs w:val="24"/>
        </w:rPr>
        <w:t xml:space="preserve"> формируется сегодня оценка ученика, а </w:t>
      </w:r>
      <w:r w:rsidRPr="00631F29">
        <w:rPr>
          <w:rFonts w:ascii="Times New Roman" w:hAnsi="Times New Roman"/>
          <w:color w:val="auto"/>
          <w:spacing w:val="-2"/>
          <w:sz w:val="24"/>
          <w:szCs w:val="24"/>
        </w:rPr>
        <w:t>необходимый для продолжения образования и реально дости</w:t>
      </w:r>
      <w:r w:rsidRPr="00631F29">
        <w:rPr>
          <w:rFonts w:ascii="Times New Roman" w:hAnsi="Times New Roman"/>
          <w:color w:val="auto"/>
          <w:sz w:val="24"/>
          <w:szCs w:val="24"/>
        </w:rPr>
        <w:t xml:space="preserve">гаемый большинством обучающихся опорный уровень образовательных достижений. Достижение этого опорного уровня </w:t>
      </w:r>
      <w:r w:rsidRPr="00631F29">
        <w:rPr>
          <w:rFonts w:ascii="Times New Roman" w:hAnsi="Times New Roman"/>
          <w:color w:val="auto"/>
          <w:spacing w:val="2"/>
          <w:sz w:val="24"/>
          <w:szCs w:val="24"/>
        </w:rPr>
        <w:t xml:space="preserve">интерпретируется как безусловный учебный успех ребёнка, </w:t>
      </w:r>
      <w:r w:rsidRPr="00631F29">
        <w:rPr>
          <w:rFonts w:ascii="Times New Roman" w:hAnsi="Times New Roman"/>
          <w:color w:val="auto"/>
          <w:sz w:val="24"/>
          <w:szCs w:val="24"/>
        </w:rPr>
        <w:t xml:space="preserve">как исполнение им требований </w:t>
      </w:r>
      <w:r w:rsidR="00C11324" w:rsidRPr="00631F29">
        <w:rPr>
          <w:rFonts w:ascii="Times New Roman" w:hAnsi="Times New Roman"/>
          <w:color w:val="auto"/>
          <w:sz w:val="24"/>
          <w:szCs w:val="24"/>
        </w:rPr>
        <w:t>ФГОС НОО</w:t>
      </w:r>
      <w:r w:rsidRPr="00631F29">
        <w:rPr>
          <w:rFonts w:ascii="Times New Roman" w:hAnsi="Times New Roman"/>
          <w:color w:val="auto"/>
          <w:sz w:val="24"/>
          <w:szCs w:val="24"/>
        </w:rPr>
        <w:t>. А оценка инди</w:t>
      </w:r>
      <w:r w:rsidRPr="00631F29">
        <w:rPr>
          <w:rFonts w:ascii="Times New Roman" w:hAnsi="Times New Roman"/>
          <w:color w:val="auto"/>
          <w:spacing w:val="2"/>
          <w:sz w:val="24"/>
          <w:szCs w:val="24"/>
        </w:rPr>
        <w:t xml:space="preserve">видуальных образовательных достижений ведётся «методом </w:t>
      </w:r>
      <w:r w:rsidRPr="00631F29">
        <w:rPr>
          <w:rFonts w:ascii="Times New Roman" w:hAnsi="Times New Roman"/>
          <w:color w:val="auto"/>
          <w:sz w:val="24"/>
          <w:szCs w:val="24"/>
        </w:rPr>
        <w:t>сложения», при котором фиксируется достижение опорного уровня и его превышение. Это позволяет поощрять продви</w:t>
      </w:r>
      <w:r w:rsidRPr="00631F29">
        <w:rPr>
          <w:rFonts w:ascii="Times New Roman" w:hAnsi="Times New Roman"/>
          <w:color w:val="auto"/>
          <w:spacing w:val="2"/>
          <w:sz w:val="24"/>
          <w:szCs w:val="24"/>
        </w:rPr>
        <w:t xml:space="preserve">жения </w:t>
      </w:r>
      <w:proofErr w:type="gramStart"/>
      <w:r w:rsidRPr="00631F29">
        <w:rPr>
          <w:rFonts w:ascii="Times New Roman" w:hAnsi="Times New Roman"/>
          <w:color w:val="auto"/>
          <w:spacing w:val="2"/>
          <w:sz w:val="24"/>
          <w:szCs w:val="24"/>
        </w:rPr>
        <w:t>обучающихся</w:t>
      </w:r>
      <w:proofErr w:type="gramEnd"/>
      <w:r w:rsidRPr="00631F29">
        <w:rPr>
          <w:rFonts w:ascii="Times New Roman" w:hAnsi="Times New Roman"/>
          <w:color w:val="auto"/>
          <w:spacing w:val="2"/>
          <w:sz w:val="24"/>
          <w:szCs w:val="24"/>
        </w:rPr>
        <w:t>, выстраивать индивидуальные траекто</w:t>
      </w:r>
      <w:r w:rsidRPr="00631F29">
        <w:rPr>
          <w:rFonts w:ascii="Times New Roman" w:hAnsi="Times New Roman"/>
          <w:color w:val="auto"/>
          <w:sz w:val="24"/>
          <w:szCs w:val="24"/>
        </w:rPr>
        <w:t>рии движения с учётом зоны ближайшего развития.</w:t>
      </w:r>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color w:val="auto"/>
          <w:sz w:val="24"/>
          <w:szCs w:val="24"/>
        </w:rPr>
        <w:t>Поэтому в текущей оценочной деятельности целесообразно соотносить результаты, продемонстрированные учеником, с оценками типа:</w:t>
      </w:r>
    </w:p>
    <w:p w:rsidR="00653A76" w:rsidRPr="00631F29" w:rsidRDefault="00653A76" w:rsidP="00631F29">
      <w:pPr>
        <w:pStyle w:val="21"/>
        <w:spacing w:line="240" w:lineRule="auto"/>
        <w:rPr>
          <w:sz w:val="24"/>
        </w:rPr>
      </w:pPr>
      <w:r w:rsidRPr="00631F29">
        <w:rPr>
          <w:spacing w:val="2"/>
          <w:sz w:val="24"/>
        </w:rPr>
        <w:t>«зачёт/незачёт» («удовлетворительно/неудовлетворитель</w:t>
      </w:r>
      <w:r w:rsidRPr="00631F29">
        <w:rPr>
          <w:sz w:val="24"/>
        </w:rPr>
        <w:t>но»), т.</w:t>
      </w:r>
      <w:r w:rsidRPr="00631F29">
        <w:rPr>
          <w:sz w:val="24"/>
        </w:rPr>
        <w:t> </w:t>
      </w:r>
      <w:r w:rsidRPr="00631F29">
        <w:rPr>
          <w:sz w:val="24"/>
        </w:rPr>
        <w:t xml:space="preserve">е. оценкой, свидетельствующей об </w:t>
      </w:r>
      <w:r w:rsidR="003D4E86" w:rsidRPr="00631F29">
        <w:rPr>
          <w:sz w:val="24"/>
        </w:rPr>
        <w:t xml:space="preserve">осознанном </w:t>
      </w:r>
      <w:r w:rsidRPr="00631F29">
        <w:rPr>
          <w:sz w:val="24"/>
        </w:rPr>
        <w:t xml:space="preserve">освоении опорной </w:t>
      </w:r>
      <w:r w:rsidRPr="00631F29">
        <w:rPr>
          <w:spacing w:val="-2"/>
          <w:sz w:val="24"/>
        </w:rPr>
        <w:t xml:space="preserve">системы знаний и правильном выполнении учебных действий </w:t>
      </w:r>
      <w:r w:rsidRPr="00631F29">
        <w:rPr>
          <w:sz w:val="24"/>
        </w:rPr>
        <w:t>в рамках диапазона (круга) заданных задач, построенных на опорном учебном материале;</w:t>
      </w:r>
    </w:p>
    <w:p w:rsidR="00653A76" w:rsidRPr="00631F29" w:rsidRDefault="00653A76" w:rsidP="00631F29">
      <w:pPr>
        <w:pStyle w:val="21"/>
        <w:spacing w:line="240" w:lineRule="auto"/>
        <w:rPr>
          <w:sz w:val="24"/>
        </w:rPr>
      </w:pPr>
      <w:r w:rsidRPr="00631F29">
        <w:rPr>
          <w:sz w:val="24"/>
        </w:rPr>
        <w:t xml:space="preserve">«хорошо», «отлично» — оценками, свидетельствующими об усвоении опорной системы знаний на уровне осознанного </w:t>
      </w:r>
      <w:r w:rsidRPr="00631F29">
        <w:rPr>
          <w:spacing w:val="2"/>
          <w:sz w:val="24"/>
        </w:rPr>
        <w:t xml:space="preserve">произвольного овладения учебными действиями, а также о </w:t>
      </w:r>
      <w:r w:rsidRPr="00631F29">
        <w:rPr>
          <w:sz w:val="24"/>
        </w:rPr>
        <w:t>кругозоре, широте (или избирательности) интересов.</w:t>
      </w:r>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color w:val="auto"/>
          <w:sz w:val="24"/>
          <w:szCs w:val="24"/>
        </w:rPr>
        <w:t>Это не исключает возможности использования традиционной системы отметок по 5</w:t>
      </w:r>
      <w:r w:rsidRPr="00631F29">
        <w:rPr>
          <w:rFonts w:ascii="Times New Roman" w:hAnsi="Times New Roman"/>
          <w:color w:val="auto"/>
          <w:sz w:val="24"/>
          <w:szCs w:val="24"/>
        </w:rPr>
        <w:noBreakHyphen/>
        <w:t xml:space="preserve">балльной шкале, однако требует </w:t>
      </w:r>
      <w:r w:rsidRPr="00631F29">
        <w:rPr>
          <w:rFonts w:ascii="Times New Roman" w:hAnsi="Times New Roman"/>
          <w:color w:val="auto"/>
          <w:spacing w:val="2"/>
          <w:sz w:val="24"/>
          <w:szCs w:val="24"/>
        </w:rPr>
        <w:t xml:space="preserve">уточнения и переосмысления их наполнения. В частности, </w:t>
      </w:r>
      <w:r w:rsidRPr="00631F29">
        <w:rPr>
          <w:rFonts w:ascii="Times New Roman" w:hAnsi="Times New Roman"/>
          <w:color w:val="auto"/>
          <w:sz w:val="24"/>
          <w:szCs w:val="24"/>
        </w:rPr>
        <w:t xml:space="preserve">достижение опорного уровня в этой системе оценки интерпретируется как безусловный учебный успех ребёнка, как исполнение им требований </w:t>
      </w:r>
      <w:r w:rsidR="00C11324" w:rsidRPr="00631F29">
        <w:rPr>
          <w:rFonts w:ascii="Times New Roman" w:hAnsi="Times New Roman"/>
          <w:color w:val="auto"/>
          <w:sz w:val="24"/>
          <w:szCs w:val="24"/>
        </w:rPr>
        <w:t>ФГОС НОО</w:t>
      </w:r>
      <w:r w:rsidRPr="00631F29">
        <w:rPr>
          <w:rFonts w:ascii="Times New Roman" w:hAnsi="Times New Roman"/>
          <w:color w:val="auto"/>
          <w:sz w:val="24"/>
          <w:szCs w:val="24"/>
        </w:rPr>
        <w:t xml:space="preserve"> и соотносится с оценкой «удовлетворительно» («зачёт»).</w:t>
      </w:r>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color w:val="auto"/>
          <w:spacing w:val="2"/>
          <w:sz w:val="24"/>
          <w:szCs w:val="24"/>
        </w:rPr>
        <w:t xml:space="preserve">В процессе оценки используются разнообразные методы </w:t>
      </w:r>
      <w:r w:rsidRPr="00631F29">
        <w:rPr>
          <w:rFonts w:ascii="Times New Roman" w:hAnsi="Times New Roman"/>
          <w:color w:val="auto"/>
          <w:sz w:val="24"/>
          <w:szCs w:val="24"/>
        </w:rPr>
        <w:t>и формы, взаимно дополняющие друг друга (стандартизиро</w:t>
      </w:r>
      <w:r w:rsidRPr="00631F29">
        <w:rPr>
          <w:rFonts w:ascii="Times New Roman" w:hAnsi="Times New Roman"/>
          <w:color w:val="auto"/>
          <w:spacing w:val="2"/>
          <w:sz w:val="24"/>
          <w:szCs w:val="24"/>
        </w:rPr>
        <w:t>ванные письменные и устные работы, проекты, практиче</w:t>
      </w:r>
      <w:r w:rsidRPr="00631F29">
        <w:rPr>
          <w:rFonts w:ascii="Times New Roman" w:hAnsi="Times New Roman"/>
          <w:color w:val="auto"/>
          <w:sz w:val="24"/>
          <w:szCs w:val="24"/>
        </w:rPr>
        <w:t>ские работы, творческие работы, самоанализ и самооценка, наблюдения и</w:t>
      </w:r>
      <w:r w:rsidRPr="00631F29">
        <w:rPr>
          <w:rFonts w:ascii="Times New Roman" w:hAnsi="Times New Roman"/>
          <w:color w:val="auto"/>
          <w:sz w:val="24"/>
          <w:szCs w:val="24"/>
        </w:rPr>
        <w:t> </w:t>
      </w:r>
      <w:r w:rsidRPr="00631F29">
        <w:rPr>
          <w:rFonts w:ascii="Times New Roman" w:hAnsi="Times New Roman"/>
          <w:color w:val="auto"/>
          <w:sz w:val="24"/>
          <w:szCs w:val="24"/>
        </w:rPr>
        <w:t>др.).</w:t>
      </w:r>
    </w:p>
    <w:p w:rsidR="008F183A" w:rsidRPr="00631F29" w:rsidRDefault="008F183A" w:rsidP="00631F29">
      <w:pPr>
        <w:pStyle w:val="a3"/>
        <w:spacing w:line="240" w:lineRule="auto"/>
        <w:ind w:firstLine="454"/>
        <w:rPr>
          <w:rFonts w:ascii="Times New Roman" w:hAnsi="Times New Roman"/>
          <w:color w:val="auto"/>
          <w:sz w:val="24"/>
          <w:szCs w:val="24"/>
        </w:rPr>
      </w:pPr>
    </w:p>
    <w:p w:rsidR="00653A76" w:rsidRPr="00631F29" w:rsidRDefault="00653A76" w:rsidP="008C3785">
      <w:pPr>
        <w:pStyle w:val="afd"/>
        <w:numPr>
          <w:ilvl w:val="2"/>
          <w:numId w:val="2"/>
        </w:numPr>
        <w:spacing w:line="240" w:lineRule="auto"/>
        <w:ind w:left="0" w:firstLine="0"/>
        <w:rPr>
          <w:sz w:val="24"/>
        </w:rPr>
      </w:pPr>
      <w:bookmarkStart w:id="73" w:name="_Toc288394072"/>
      <w:bookmarkStart w:id="74" w:name="_Toc288410539"/>
      <w:bookmarkStart w:id="75" w:name="_Toc288410668"/>
      <w:bookmarkStart w:id="76" w:name="_Toc288410733"/>
      <w:bookmarkStart w:id="77" w:name="_Toc294246084"/>
      <w:r w:rsidRPr="00631F29">
        <w:rPr>
          <w:sz w:val="24"/>
        </w:rPr>
        <w:t>Особенности оценки личностных, метапредметных и предметных результатов</w:t>
      </w:r>
      <w:bookmarkEnd w:id="73"/>
      <w:bookmarkEnd w:id="74"/>
      <w:bookmarkEnd w:id="75"/>
      <w:bookmarkEnd w:id="76"/>
      <w:bookmarkEnd w:id="77"/>
    </w:p>
    <w:p w:rsidR="00653A76" w:rsidRPr="00631F29" w:rsidRDefault="00653A76" w:rsidP="00631F29">
      <w:pPr>
        <w:pStyle w:val="a3"/>
        <w:spacing w:line="240" w:lineRule="auto"/>
        <w:ind w:firstLine="454"/>
        <w:rPr>
          <w:rFonts w:ascii="Times New Roman" w:hAnsi="Times New Roman"/>
          <w:color w:val="auto"/>
          <w:spacing w:val="2"/>
          <w:sz w:val="24"/>
          <w:szCs w:val="24"/>
        </w:rPr>
      </w:pPr>
      <w:proofErr w:type="gramStart"/>
      <w:r w:rsidRPr="00631F29">
        <w:rPr>
          <w:rFonts w:ascii="Times New Roman" w:hAnsi="Times New Roman"/>
          <w:color w:val="auto"/>
          <w:sz w:val="24"/>
          <w:szCs w:val="24"/>
        </w:rPr>
        <w:t xml:space="preserve">Оценка личностных результатов представляет собой оценку достижения обучающимися планируемых результатов в их </w:t>
      </w:r>
      <w:r w:rsidRPr="00631F29">
        <w:rPr>
          <w:rFonts w:ascii="Times New Roman" w:hAnsi="Times New Roman"/>
          <w:color w:val="auto"/>
          <w:spacing w:val="2"/>
          <w:sz w:val="24"/>
          <w:szCs w:val="24"/>
        </w:rPr>
        <w:t xml:space="preserve">личностном развитии, представленных в разделе «Личностные учебные действия» программы формирования универсальных учебных действий у обучающихся </w:t>
      </w:r>
      <w:r w:rsidR="006F51F9" w:rsidRPr="00631F29">
        <w:rPr>
          <w:rFonts w:ascii="Times New Roman" w:hAnsi="Times New Roman"/>
          <w:color w:val="auto"/>
          <w:spacing w:val="2"/>
          <w:sz w:val="24"/>
          <w:szCs w:val="24"/>
        </w:rPr>
        <w:t>при получении</w:t>
      </w:r>
      <w:r w:rsidRPr="00631F29">
        <w:rPr>
          <w:rFonts w:ascii="Times New Roman" w:hAnsi="Times New Roman"/>
          <w:color w:val="auto"/>
          <w:spacing w:val="2"/>
          <w:sz w:val="24"/>
          <w:szCs w:val="24"/>
        </w:rPr>
        <w:t xml:space="preserve"> на</w:t>
      </w:r>
      <w:r w:rsidRPr="00631F29">
        <w:rPr>
          <w:rFonts w:ascii="Times New Roman" w:hAnsi="Times New Roman"/>
          <w:color w:val="auto"/>
          <w:sz w:val="24"/>
          <w:szCs w:val="24"/>
        </w:rPr>
        <w:t>чального общего образования.</w:t>
      </w:r>
      <w:proofErr w:type="gramEnd"/>
    </w:p>
    <w:p w:rsidR="00653A76" w:rsidRPr="00631F29" w:rsidRDefault="00653A76" w:rsidP="00631F29">
      <w:pPr>
        <w:pStyle w:val="a3"/>
        <w:spacing w:line="240" w:lineRule="auto"/>
        <w:ind w:firstLine="454"/>
        <w:rPr>
          <w:rFonts w:ascii="Times New Roman" w:hAnsi="Times New Roman"/>
          <w:color w:val="auto"/>
          <w:spacing w:val="-4"/>
          <w:sz w:val="24"/>
          <w:szCs w:val="24"/>
        </w:rPr>
      </w:pPr>
      <w:r w:rsidRPr="00631F29">
        <w:rPr>
          <w:rFonts w:ascii="Times New Roman" w:hAnsi="Times New Roman"/>
          <w:color w:val="auto"/>
          <w:spacing w:val="-4"/>
          <w:sz w:val="24"/>
          <w:szCs w:val="24"/>
        </w:rPr>
        <w:t>Достижение личностных результатов обеспечивается в ходе реализации всех компонентов образовательно</w:t>
      </w:r>
      <w:r w:rsidR="007E3D6D" w:rsidRPr="00631F29">
        <w:rPr>
          <w:rFonts w:ascii="Times New Roman" w:hAnsi="Times New Roman"/>
          <w:color w:val="auto"/>
          <w:spacing w:val="-4"/>
          <w:sz w:val="24"/>
          <w:szCs w:val="24"/>
        </w:rPr>
        <w:t>йдеятельности</w:t>
      </w:r>
      <w:r w:rsidRPr="00631F29">
        <w:rPr>
          <w:rFonts w:ascii="Times New Roman" w:hAnsi="Times New Roman"/>
          <w:color w:val="auto"/>
          <w:spacing w:val="-4"/>
          <w:sz w:val="24"/>
          <w:szCs w:val="24"/>
        </w:rPr>
        <w:t>, включая внеурочную деятельность, реализуемую семьёй и школой.</w:t>
      </w:r>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color w:val="auto"/>
          <w:sz w:val="24"/>
          <w:szCs w:val="24"/>
        </w:rPr>
        <w:t>Основным объектом оценки личностных результатов слу</w:t>
      </w:r>
      <w:r w:rsidRPr="00631F29">
        <w:rPr>
          <w:rFonts w:ascii="Times New Roman" w:hAnsi="Times New Roman"/>
          <w:color w:val="auto"/>
          <w:spacing w:val="4"/>
          <w:sz w:val="24"/>
          <w:szCs w:val="24"/>
        </w:rPr>
        <w:t xml:space="preserve">жит сформированность универсальных учебных действий, </w:t>
      </w:r>
      <w:r w:rsidRPr="00631F29">
        <w:rPr>
          <w:rFonts w:ascii="Times New Roman" w:hAnsi="Times New Roman"/>
          <w:color w:val="auto"/>
          <w:sz w:val="24"/>
          <w:szCs w:val="24"/>
        </w:rPr>
        <w:t>включаемых в следующие три основных блока:</w:t>
      </w:r>
    </w:p>
    <w:p w:rsidR="00653A76" w:rsidRPr="00631F29" w:rsidRDefault="00653A76" w:rsidP="00631F29">
      <w:pPr>
        <w:pStyle w:val="21"/>
        <w:spacing w:line="240" w:lineRule="auto"/>
        <w:rPr>
          <w:sz w:val="24"/>
        </w:rPr>
      </w:pPr>
      <w:r w:rsidRPr="00631F29">
        <w:rPr>
          <w:iCs/>
          <w:sz w:val="24"/>
        </w:rPr>
        <w:lastRenderedPageBreak/>
        <w:t>самоопределение</w:t>
      </w:r>
      <w:r w:rsidRPr="00631F29">
        <w:rPr>
          <w:sz w:val="24"/>
        </w:rPr>
        <w:t> —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653A76" w:rsidRPr="00631F29" w:rsidRDefault="00653A76" w:rsidP="00631F29">
      <w:pPr>
        <w:pStyle w:val="21"/>
        <w:spacing w:line="240" w:lineRule="auto"/>
        <w:rPr>
          <w:sz w:val="24"/>
        </w:rPr>
      </w:pPr>
      <w:r w:rsidRPr="00631F29">
        <w:rPr>
          <w:iCs/>
          <w:sz w:val="24"/>
        </w:rPr>
        <w:t>смыслообразование</w:t>
      </w:r>
      <w:r w:rsidRPr="00631F29">
        <w:rPr>
          <w:sz w:val="24"/>
        </w:rPr>
        <w:t> — поиск и установление личностного смысла (т.</w:t>
      </w:r>
      <w:r w:rsidRPr="00631F29">
        <w:rPr>
          <w:sz w:val="24"/>
        </w:rPr>
        <w:t> </w:t>
      </w:r>
      <w:r w:rsidRPr="00631F29">
        <w:rPr>
          <w:sz w:val="24"/>
        </w:rPr>
        <w:t>е. «значения для себя») учения обучающимися на основе устойчивой системы учебно</w:t>
      </w:r>
      <w:r w:rsidRPr="00631F29">
        <w:rPr>
          <w:sz w:val="24"/>
        </w:rPr>
        <w:noBreakHyphen/>
        <w:t>познавательных и социальных мотивов, понимания границ того, «что я знаю»</w:t>
      </w:r>
      <w:proofErr w:type="gramStart"/>
      <w:r w:rsidRPr="00631F29">
        <w:rPr>
          <w:sz w:val="24"/>
        </w:rPr>
        <w:t>,и</w:t>
      </w:r>
      <w:proofErr w:type="gramEnd"/>
      <w:r w:rsidRPr="00631F29">
        <w:rPr>
          <w:sz w:val="24"/>
        </w:rPr>
        <w:t xml:space="preserve"> того, «что я не знаю», и стремления к преодолению этого разрыва;</w:t>
      </w:r>
    </w:p>
    <w:p w:rsidR="00653A76" w:rsidRPr="00631F29" w:rsidRDefault="00653A76" w:rsidP="00631F29">
      <w:pPr>
        <w:pStyle w:val="21"/>
        <w:spacing w:line="240" w:lineRule="auto"/>
        <w:rPr>
          <w:sz w:val="24"/>
        </w:rPr>
      </w:pPr>
      <w:proofErr w:type="gramStart"/>
      <w:r w:rsidRPr="00631F29">
        <w:rPr>
          <w:iCs/>
          <w:sz w:val="24"/>
        </w:rPr>
        <w:t>морально</w:t>
      </w:r>
      <w:r w:rsidRPr="00631F29">
        <w:rPr>
          <w:iCs/>
          <w:sz w:val="24"/>
        </w:rPr>
        <w:noBreakHyphen/>
        <w:t>этическая ориентация</w:t>
      </w:r>
      <w:r w:rsidRPr="00631F29">
        <w:rPr>
          <w:sz w:val="24"/>
        </w:rPr>
        <w:t> — знание основных моральных норм и ориентация на их выполнение на основе понимания их социальной необходимости; способность к моральной децентрации — учёту позиций, мотивов и интересов участников моральной дилеммы при её разрешении; развитие этических чувств — стыда, вины, совести как регуляторов морального поведения.</w:t>
      </w:r>
      <w:proofErr w:type="gramEnd"/>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color w:val="auto"/>
          <w:sz w:val="24"/>
          <w:szCs w:val="24"/>
        </w:rPr>
        <w:t xml:space="preserve">Основное содержание оценки личностных результатов </w:t>
      </w:r>
      <w:r w:rsidR="00C27132" w:rsidRPr="00631F29">
        <w:rPr>
          <w:rFonts w:ascii="Times New Roman" w:hAnsi="Times New Roman"/>
          <w:color w:val="auto"/>
          <w:spacing w:val="2"/>
          <w:sz w:val="24"/>
          <w:szCs w:val="24"/>
        </w:rPr>
        <w:t xml:space="preserve">при получении </w:t>
      </w:r>
      <w:r w:rsidRPr="00631F29">
        <w:rPr>
          <w:rFonts w:ascii="Times New Roman" w:hAnsi="Times New Roman"/>
          <w:color w:val="auto"/>
          <w:spacing w:val="2"/>
          <w:sz w:val="24"/>
          <w:szCs w:val="24"/>
        </w:rPr>
        <w:t xml:space="preserve"> начального общего образования строится вокруг </w:t>
      </w:r>
      <w:r w:rsidRPr="00631F29">
        <w:rPr>
          <w:rFonts w:ascii="Times New Roman" w:hAnsi="Times New Roman"/>
          <w:color w:val="auto"/>
          <w:sz w:val="24"/>
          <w:szCs w:val="24"/>
        </w:rPr>
        <w:t>оценки:</w:t>
      </w:r>
    </w:p>
    <w:p w:rsidR="00653A76" w:rsidRPr="00631F29" w:rsidRDefault="00653A76" w:rsidP="00631F29">
      <w:pPr>
        <w:pStyle w:val="21"/>
        <w:spacing w:line="240" w:lineRule="auto"/>
        <w:rPr>
          <w:sz w:val="24"/>
        </w:rPr>
      </w:pPr>
      <w:r w:rsidRPr="00631F29">
        <w:rPr>
          <w:sz w:val="24"/>
        </w:rPr>
        <w:t>сформированности внутренней позиции обучающегося, которая находит отражение в эмоционально</w:t>
      </w:r>
      <w:r w:rsidRPr="00631F29">
        <w:rPr>
          <w:sz w:val="24"/>
        </w:rPr>
        <w:noBreakHyphen/>
        <w:t>положительном отношении обучающегося к образовательно</w:t>
      </w:r>
      <w:r w:rsidR="00AA36C0" w:rsidRPr="00631F29">
        <w:rPr>
          <w:sz w:val="24"/>
        </w:rPr>
        <w:t>ой организации</w:t>
      </w:r>
      <w:r w:rsidRPr="00631F29">
        <w:rPr>
          <w:sz w:val="24"/>
        </w:rPr>
        <w:t xml:space="preserve">, ориентации на содержательные моменты </w:t>
      </w:r>
      <w:r w:rsidR="007E3D6D" w:rsidRPr="00631F29">
        <w:rPr>
          <w:sz w:val="24"/>
        </w:rPr>
        <w:t>образовательной деятельности </w:t>
      </w:r>
      <w:r w:rsidRPr="00631F29">
        <w:rPr>
          <w:sz w:val="24"/>
        </w:rPr>
        <w:t>—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653A76" w:rsidRPr="00631F29" w:rsidRDefault="00653A76" w:rsidP="00631F29">
      <w:pPr>
        <w:pStyle w:val="21"/>
        <w:spacing w:line="240" w:lineRule="auto"/>
        <w:rPr>
          <w:sz w:val="24"/>
        </w:rPr>
      </w:pPr>
      <w:r w:rsidRPr="00631F29">
        <w:rPr>
          <w:spacing w:val="4"/>
          <w:sz w:val="24"/>
        </w:rPr>
        <w:t xml:space="preserve">сформированности основ гражданской идентичности, </w:t>
      </w:r>
      <w:r w:rsidRPr="00631F29">
        <w:rPr>
          <w:sz w:val="24"/>
        </w:rPr>
        <w:t>включая чувство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rsidR="00653A76" w:rsidRPr="00631F29" w:rsidRDefault="00653A76" w:rsidP="00631F29">
      <w:pPr>
        <w:pStyle w:val="21"/>
        <w:spacing w:line="240" w:lineRule="auto"/>
        <w:rPr>
          <w:sz w:val="24"/>
        </w:rPr>
      </w:pPr>
      <w:r w:rsidRPr="00631F29">
        <w:rPr>
          <w:sz w:val="24"/>
        </w:rPr>
        <w:t>сформированности самооценки, включая осознание своих возможностей в учении, способности адекватно судитьо причинах своего успеха/неуспеха в учении; умение видеть свои достоинства и недостатки, уважать себя и верить в успех;</w:t>
      </w:r>
    </w:p>
    <w:p w:rsidR="00653A76" w:rsidRPr="00631F29" w:rsidRDefault="00653A76" w:rsidP="00631F29">
      <w:pPr>
        <w:pStyle w:val="21"/>
        <w:spacing w:line="240" w:lineRule="auto"/>
        <w:rPr>
          <w:sz w:val="24"/>
        </w:rPr>
      </w:pPr>
      <w:r w:rsidRPr="00631F29">
        <w:rPr>
          <w:spacing w:val="-4"/>
          <w:sz w:val="24"/>
        </w:rPr>
        <w:t>сформированности мотивации учебной деятельности, вклю</w:t>
      </w:r>
      <w:r w:rsidR="00C6263C" w:rsidRPr="00631F29">
        <w:rPr>
          <w:sz w:val="24"/>
        </w:rPr>
        <w:t>ч</w:t>
      </w:r>
      <w:r w:rsidRPr="00631F29">
        <w:rPr>
          <w:sz w:val="24"/>
        </w:rPr>
        <w:t>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мотивацию достижения результата, стремление к совершенствованию своих способностей;</w:t>
      </w:r>
    </w:p>
    <w:p w:rsidR="00653A76" w:rsidRPr="00631F29" w:rsidRDefault="00653A76" w:rsidP="00631F29">
      <w:pPr>
        <w:pStyle w:val="21"/>
        <w:spacing w:line="240" w:lineRule="auto"/>
        <w:rPr>
          <w:sz w:val="24"/>
        </w:rPr>
      </w:pPr>
      <w:r w:rsidRPr="00631F29">
        <w:rPr>
          <w:sz w:val="24"/>
        </w:rPr>
        <w:t>знания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color w:val="auto"/>
          <w:sz w:val="24"/>
          <w:szCs w:val="24"/>
        </w:rPr>
        <w:t xml:space="preserve">В планируемых результатах, описывающих эту группу, отсутствует блок </w:t>
      </w:r>
      <w:r w:rsidRPr="00631F29">
        <w:rPr>
          <w:rFonts w:ascii="Times New Roman" w:hAnsi="Times New Roman"/>
          <w:b/>
          <w:color w:val="auto"/>
          <w:sz w:val="24"/>
          <w:szCs w:val="24"/>
        </w:rPr>
        <w:t>«Выпускник научится».</w:t>
      </w:r>
      <w:r w:rsidRPr="00631F29">
        <w:rPr>
          <w:rFonts w:ascii="Times New Roman" w:hAnsi="Times New Roman"/>
          <w:color w:val="auto"/>
          <w:sz w:val="24"/>
          <w:szCs w:val="24"/>
        </w:rPr>
        <w:t xml:space="preserve"> Это означает, что </w:t>
      </w:r>
      <w:r w:rsidRPr="00631F29">
        <w:rPr>
          <w:rFonts w:ascii="Times New Roman" w:hAnsi="Times New Roman"/>
          <w:b/>
          <w:bCs/>
          <w:iCs/>
          <w:color w:val="auto"/>
          <w:sz w:val="24"/>
          <w:szCs w:val="24"/>
        </w:rPr>
        <w:t>личн</w:t>
      </w:r>
      <w:r w:rsidR="00B364BF" w:rsidRPr="00631F29">
        <w:rPr>
          <w:rFonts w:ascii="Times New Roman" w:hAnsi="Times New Roman"/>
          <w:b/>
          <w:bCs/>
          <w:iCs/>
          <w:color w:val="auto"/>
          <w:sz w:val="24"/>
          <w:szCs w:val="24"/>
        </w:rPr>
        <w:t xml:space="preserve">остные результаты выпускников </w:t>
      </w:r>
      <w:r w:rsidR="00A14332" w:rsidRPr="00631F29">
        <w:rPr>
          <w:rFonts w:ascii="Times New Roman" w:hAnsi="Times New Roman"/>
          <w:b/>
          <w:bCs/>
          <w:iCs/>
          <w:color w:val="auto"/>
          <w:sz w:val="24"/>
          <w:szCs w:val="24"/>
        </w:rPr>
        <w:t>п</w:t>
      </w:r>
      <w:r w:rsidR="002C5232" w:rsidRPr="00631F29">
        <w:rPr>
          <w:rFonts w:ascii="Times New Roman" w:hAnsi="Times New Roman"/>
          <w:b/>
          <w:bCs/>
          <w:iCs/>
          <w:color w:val="auto"/>
          <w:sz w:val="24"/>
          <w:szCs w:val="24"/>
        </w:rPr>
        <w:t>р</w:t>
      </w:r>
      <w:r w:rsidR="00A14332" w:rsidRPr="00631F29">
        <w:rPr>
          <w:rFonts w:ascii="Times New Roman" w:hAnsi="Times New Roman"/>
          <w:b/>
          <w:bCs/>
          <w:iCs/>
          <w:color w:val="auto"/>
          <w:sz w:val="24"/>
          <w:szCs w:val="24"/>
        </w:rPr>
        <w:t>и получении</w:t>
      </w:r>
      <w:r w:rsidRPr="00631F29">
        <w:rPr>
          <w:rFonts w:ascii="Times New Roman" w:hAnsi="Times New Roman"/>
          <w:b/>
          <w:bCs/>
          <w:iCs/>
          <w:color w:val="auto"/>
          <w:sz w:val="24"/>
          <w:szCs w:val="24"/>
        </w:rPr>
        <w:t xml:space="preserve"> начального общего образования </w:t>
      </w:r>
      <w:r w:rsidRPr="00631F29">
        <w:rPr>
          <w:rFonts w:ascii="Times New Roman" w:hAnsi="Times New Roman"/>
          <w:color w:val="auto"/>
          <w:sz w:val="24"/>
          <w:szCs w:val="24"/>
        </w:rPr>
        <w:t xml:space="preserve">в полном соответствии с требованиями </w:t>
      </w:r>
      <w:r w:rsidR="00C11324" w:rsidRPr="00631F29">
        <w:rPr>
          <w:rFonts w:ascii="Times New Roman" w:hAnsi="Times New Roman"/>
          <w:color w:val="auto"/>
          <w:sz w:val="24"/>
          <w:szCs w:val="24"/>
        </w:rPr>
        <w:t>ФГОС НОО</w:t>
      </w:r>
      <w:r w:rsidRPr="00631F29">
        <w:rPr>
          <w:rFonts w:ascii="Times New Roman" w:hAnsi="Times New Roman"/>
          <w:b/>
          <w:bCs/>
          <w:iCs/>
          <w:color w:val="auto"/>
          <w:sz w:val="24"/>
          <w:szCs w:val="24"/>
        </w:rPr>
        <w:t>не подлежат итоговой оценке</w:t>
      </w:r>
      <w:r w:rsidRPr="00631F29">
        <w:rPr>
          <w:rFonts w:ascii="Times New Roman" w:hAnsi="Times New Roman"/>
          <w:color w:val="auto"/>
          <w:sz w:val="24"/>
          <w:szCs w:val="24"/>
        </w:rPr>
        <w:t>.</w:t>
      </w:r>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color w:val="auto"/>
          <w:sz w:val="24"/>
          <w:szCs w:val="24"/>
        </w:rPr>
        <w:t xml:space="preserve">Формирование и достижение указанных выше личностных </w:t>
      </w:r>
      <w:r w:rsidRPr="00631F29">
        <w:rPr>
          <w:rFonts w:ascii="Times New Roman" w:hAnsi="Times New Roman"/>
          <w:color w:val="auto"/>
          <w:spacing w:val="2"/>
          <w:sz w:val="24"/>
          <w:szCs w:val="24"/>
        </w:rPr>
        <w:t>результатов — задача и ответственность системы образования и</w:t>
      </w:r>
      <w:r w:rsidR="00AA36C0" w:rsidRPr="00631F29">
        <w:rPr>
          <w:rFonts w:ascii="Times New Roman" w:hAnsi="Times New Roman"/>
          <w:color w:val="auto"/>
          <w:spacing w:val="2"/>
          <w:sz w:val="24"/>
          <w:szCs w:val="24"/>
        </w:rPr>
        <w:t xml:space="preserve"> образовательной </w:t>
      </w:r>
      <w:r w:rsidR="005C5F90" w:rsidRPr="00631F29">
        <w:rPr>
          <w:rFonts w:ascii="Times New Roman" w:hAnsi="Times New Roman"/>
          <w:color w:val="auto"/>
          <w:spacing w:val="2"/>
          <w:sz w:val="24"/>
          <w:szCs w:val="24"/>
        </w:rPr>
        <w:t>организации</w:t>
      </w:r>
      <w:r w:rsidRPr="00631F29">
        <w:rPr>
          <w:rFonts w:ascii="Times New Roman" w:hAnsi="Times New Roman"/>
          <w:color w:val="auto"/>
          <w:spacing w:val="2"/>
          <w:sz w:val="24"/>
          <w:szCs w:val="24"/>
        </w:rPr>
        <w:t xml:space="preserve">. Поэтому оценка этих результатов образовательной деятельности осуществляется в </w:t>
      </w:r>
      <w:r w:rsidRPr="00631F29">
        <w:rPr>
          <w:rFonts w:ascii="Times New Roman" w:hAnsi="Times New Roman"/>
          <w:color w:val="auto"/>
          <w:sz w:val="24"/>
          <w:szCs w:val="24"/>
        </w:rPr>
        <w:t>ходе внешних неперсонифицированных мониторинговых ис</w:t>
      </w:r>
      <w:r w:rsidRPr="00631F29">
        <w:rPr>
          <w:rFonts w:ascii="Times New Roman" w:hAnsi="Times New Roman"/>
          <w:color w:val="auto"/>
          <w:spacing w:val="2"/>
          <w:sz w:val="24"/>
          <w:szCs w:val="24"/>
        </w:rPr>
        <w:t xml:space="preserve">следований, результаты которых являются основанием для принятия управленческих решений при проектировании и </w:t>
      </w:r>
      <w:r w:rsidRPr="00631F29">
        <w:rPr>
          <w:rFonts w:ascii="Times New Roman" w:hAnsi="Times New Roman"/>
          <w:color w:val="auto"/>
          <w:sz w:val="24"/>
          <w:szCs w:val="24"/>
        </w:rPr>
        <w:t>реализации региональных программ развития, программ под</w:t>
      </w:r>
      <w:r w:rsidRPr="00631F29">
        <w:rPr>
          <w:rFonts w:ascii="Times New Roman" w:hAnsi="Times New Roman"/>
          <w:color w:val="auto"/>
          <w:spacing w:val="2"/>
          <w:sz w:val="24"/>
          <w:szCs w:val="24"/>
        </w:rPr>
        <w:t xml:space="preserve">держки </w:t>
      </w:r>
      <w:r w:rsidR="007E3D6D" w:rsidRPr="00631F29">
        <w:rPr>
          <w:rFonts w:ascii="Times New Roman" w:hAnsi="Times New Roman"/>
          <w:color w:val="auto"/>
          <w:spacing w:val="2"/>
          <w:sz w:val="24"/>
          <w:szCs w:val="24"/>
        </w:rPr>
        <w:t>образовательной деятельности</w:t>
      </w:r>
      <w:r w:rsidRPr="00631F29">
        <w:rPr>
          <w:rFonts w:ascii="Times New Roman" w:hAnsi="Times New Roman"/>
          <w:color w:val="auto"/>
          <w:spacing w:val="2"/>
          <w:sz w:val="24"/>
          <w:szCs w:val="24"/>
        </w:rPr>
        <w:t xml:space="preserve">, иных программ. К их осуществлению должны быть привлечены специалисты, не </w:t>
      </w:r>
      <w:r w:rsidRPr="00631F29">
        <w:rPr>
          <w:rFonts w:ascii="Times New Roman" w:hAnsi="Times New Roman"/>
          <w:color w:val="auto"/>
          <w:sz w:val="24"/>
          <w:szCs w:val="24"/>
        </w:rPr>
        <w:t xml:space="preserve">работающие в </w:t>
      </w:r>
      <w:r w:rsidR="005D66BB" w:rsidRPr="00631F29">
        <w:rPr>
          <w:rFonts w:ascii="Times New Roman" w:hAnsi="Times New Roman"/>
          <w:color w:val="auto"/>
          <w:sz w:val="24"/>
          <w:szCs w:val="24"/>
        </w:rPr>
        <w:t>данной образовательной организации</w:t>
      </w:r>
      <w:r w:rsidRPr="00631F29">
        <w:rPr>
          <w:rFonts w:ascii="Times New Roman" w:hAnsi="Times New Roman"/>
          <w:color w:val="auto"/>
          <w:sz w:val="24"/>
          <w:szCs w:val="24"/>
        </w:rPr>
        <w:t xml:space="preserve"> и обла</w:t>
      </w:r>
      <w:r w:rsidRPr="00631F29">
        <w:rPr>
          <w:rFonts w:ascii="Times New Roman" w:hAnsi="Times New Roman"/>
          <w:color w:val="auto"/>
          <w:spacing w:val="2"/>
          <w:sz w:val="24"/>
          <w:szCs w:val="24"/>
        </w:rPr>
        <w:t xml:space="preserve">дающие необходимой компетентностью в сфере диагностики развития личности в детском и подростковом возрасте. Предметом оценки в этом случае становится не прогресс </w:t>
      </w:r>
      <w:r w:rsidRPr="00631F29">
        <w:rPr>
          <w:rFonts w:ascii="Times New Roman" w:hAnsi="Times New Roman"/>
          <w:color w:val="auto"/>
          <w:sz w:val="24"/>
          <w:szCs w:val="24"/>
        </w:rPr>
        <w:t>личностного развития обучающегося, а эффективность вос</w:t>
      </w:r>
      <w:r w:rsidRPr="00631F29">
        <w:rPr>
          <w:rFonts w:ascii="Times New Roman" w:hAnsi="Times New Roman"/>
          <w:color w:val="auto"/>
          <w:spacing w:val="2"/>
          <w:sz w:val="24"/>
          <w:szCs w:val="24"/>
        </w:rPr>
        <w:t xml:space="preserve">питательно­образовательной деятельности </w:t>
      </w:r>
      <w:r w:rsidR="00E417D8" w:rsidRPr="00631F29">
        <w:rPr>
          <w:rFonts w:ascii="Times New Roman" w:hAnsi="Times New Roman"/>
          <w:color w:val="auto"/>
          <w:spacing w:val="2"/>
          <w:sz w:val="24"/>
          <w:szCs w:val="24"/>
        </w:rPr>
        <w:t xml:space="preserve">образовательной </w:t>
      </w:r>
      <w:r w:rsidR="005C5F90" w:rsidRPr="00631F29">
        <w:rPr>
          <w:rFonts w:ascii="Times New Roman" w:hAnsi="Times New Roman"/>
          <w:color w:val="auto"/>
          <w:spacing w:val="2"/>
          <w:sz w:val="24"/>
          <w:szCs w:val="24"/>
        </w:rPr>
        <w:t xml:space="preserve">организации, </w:t>
      </w:r>
      <w:r w:rsidRPr="00631F29">
        <w:rPr>
          <w:rFonts w:ascii="Times New Roman" w:hAnsi="Times New Roman"/>
          <w:color w:val="auto"/>
          <w:sz w:val="24"/>
          <w:szCs w:val="24"/>
        </w:rPr>
        <w:t xml:space="preserve">муниципальной, </w:t>
      </w:r>
      <w:r w:rsidRPr="00631F29">
        <w:rPr>
          <w:rFonts w:ascii="Times New Roman" w:hAnsi="Times New Roman"/>
          <w:color w:val="auto"/>
          <w:sz w:val="24"/>
          <w:szCs w:val="24"/>
        </w:rPr>
        <w:lastRenderedPageBreak/>
        <w:t>региональной или федеральной системы образования. Это принципиальный момент, отличающий оценку личностных результатов от оценки предметных и метапредметных результатов.</w:t>
      </w:r>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color w:val="auto"/>
          <w:spacing w:val="2"/>
          <w:sz w:val="24"/>
          <w:szCs w:val="24"/>
        </w:rPr>
        <w:t xml:space="preserve">В ходе текущей оценки возможна ограниченная оценка сформированности отдельных личностных результатов, </w:t>
      </w:r>
      <w:r w:rsidRPr="00631F29">
        <w:rPr>
          <w:rFonts w:ascii="Times New Roman" w:hAnsi="Times New Roman"/>
          <w:color w:val="auto"/>
          <w:sz w:val="24"/>
          <w:szCs w:val="24"/>
        </w:rPr>
        <w:t xml:space="preserve">полностью отвечающая этическим принципам охраны и защиты интересов ребёнка и конфиденциальности, </w:t>
      </w:r>
      <w:r w:rsidRPr="00631F29">
        <w:rPr>
          <w:rFonts w:ascii="Times New Roman" w:hAnsi="Times New Roman"/>
          <w:b/>
          <w:bCs/>
          <w:color w:val="auto"/>
          <w:sz w:val="24"/>
          <w:szCs w:val="24"/>
        </w:rPr>
        <w:t xml:space="preserve">в форме, </w:t>
      </w:r>
      <w:r w:rsidRPr="00631F29">
        <w:rPr>
          <w:rFonts w:ascii="Times New Roman" w:hAnsi="Times New Roman"/>
          <w:b/>
          <w:bCs/>
          <w:color w:val="auto"/>
          <w:spacing w:val="2"/>
          <w:sz w:val="24"/>
          <w:szCs w:val="24"/>
        </w:rPr>
        <w:t>не представляющей угрозы личности, психологической безопасности и эмоциональному статусу обучающегося</w:t>
      </w:r>
      <w:r w:rsidRPr="00631F29">
        <w:rPr>
          <w:rFonts w:ascii="Times New Roman" w:hAnsi="Times New Roman"/>
          <w:color w:val="auto"/>
          <w:spacing w:val="2"/>
          <w:sz w:val="24"/>
          <w:szCs w:val="24"/>
        </w:rPr>
        <w:t xml:space="preserve">. Такая оценка направлена на решение задачи оптимизации </w:t>
      </w:r>
      <w:r w:rsidRPr="00631F29">
        <w:rPr>
          <w:rFonts w:ascii="Times New Roman" w:hAnsi="Times New Roman"/>
          <w:color w:val="auto"/>
          <w:sz w:val="24"/>
          <w:szCs w:val="24"/>
        </w:rPr>
        <w:t>личностного развития обучающихся и включает три основных компонента:</w:t>
      </w:r>
    </w:p>
    <w:p w:rsidR="00653A76" w:rsidRPr="00631F29" w:rsidRDefault="00653A76" w:rsidP="00631F29">
      <w:pPr>
        <w:pStyle w:val="21"/>
        <w:spacing w:line="240" w:lineRule="auto"/>
        <w:rPr>
          <w:sz w:val="24"/>
        </w:rPr>
      </w:pPr>
      <w:r w:rsidRPr="00631F29">
        <w:rPr>
          <w:sz w:val="24"/>
        </w:rPr>
        <w:t>характеристику достижений и положительных качеств обучающегося;</w:t>
      </w:r>
    </w:p>
    <w:p w:rsidR="00653A76" w:rsidRPr="00631F29" w:rsidRDefault="00653A76" w:rsidP="00631F29">
      <w:pPr>
        <w:pStyle w:val="21"/>
        <w:spacing w:line="240" w:lineRule="auto"/>
        <w:rPr>
          <w:sz w:val="24"/>
        </w:rPr>
      </w:pPr>
      <w:r w:rsidRPr="00631F29">
        <w:rPr>
          <w:spacing w:val="2"/>
          <w:sz w:val="24"/>
        </w:rPr>
        <w:t>определение приоритетных задач и направлений лич</w:t>
      </w:r>
      <w:r w:rsidRPr="00631F29">
        <w:rPr>
          <w:sz w:val="24"/>
        </w:rPr>
        <w:t xml:space="preserve">ностного развития с </w:t>
      </w:r>
      <w:proofErr w:type="gramStart"/>
      <w:r w:rsidRPr="00631F29">
        <w:rPr>
          <w:sz w:val="24"/>
        </w:rPr>
        <w:t>учётом</w:t>
      </w:r>
      <w:proofErr w:type="gramEnd"/>
      <w:r w:rsidRPr="00631F29">
        <w:rPr>
          <w:sz w:val="24"/>
        </w:rPr>
        <w:t xml:space="preserve"> как достижений, так и психологических проблем развития ребёнка;</w:t>
      </w:r>
    </w:p>
    <w:p w:rsidR="00653A76" w:rsidRPr="00631F29" w:rsidRDefault="00653A76" w:rsidP="00631F29">
      <w:pPr>
        <w:pStyle w:val="21"/>
        <w:spacing w:line="240" w:lineRule="auto"/>
        <w:rPr>
          <w:sz w:val="24"/>
        </w:rPr>
      </w:pPr>
      <w:r w:rsidRPr="00631F29">
        <w:rPr>
          <w:spacing w:val="-4"/>
          <w:sz w:val="24"/>
        </w:rPr>
        <w:t>систему психолого­педагогических рекомендаций, призван</w:t>
      </w:r>
      <w:r w:rsidRPr="00631F29">
        <w:rPr>
          <w:sz w:val="24"/>
        </w:rPr>
        <w:t>ных обеспечить успешную реализацию задач начального общего образования.</w:t>
      </w:r>
    </w:p>
    <w:p w:rsidR="00653A76" w:rsidRPr="00631F29" w:rsidRDefault="00653A76" w:rsidP="00631F29">
      <w:pPr>
        <w:pStyle w:val="a3"/>
        <w:spacing w:line="240" w:lineRule="auto"/>
        <w:ind w:firstLine="454"/>
        <w:rPr>
          <w:rFonts w:ascii="Times New Roman" w:hAnsi="Times New Roman"/>
          <w:b/>
          <w:bCs/>
          <w:color w:val="auto"/>
          <w:sz w:val="24"/>
          <w:szCs w:val="24"/>
        </w:rPr>
      </w:pPr>
      <w:r w:rsidRPr="00631F29">
        <w:rPr>
          <w:rFonts w:ascii="Times New Roman" w:hAnsi="Times New Roman"/>
          <w:color w:val="auto"/>
          <w:spacing w:val="-2"/>
          <w:sz w:val="24"/>
          <w:szCs w:val="24"/>
        </w:rPr>
        <w:t xml:space="preserve">Другой формой оценки личностных результатов может быть </w:t>
      </w:r>
      <w:r w:rsidRPr="00631F29">
        <w:rPr>
          <w:rFonts w:ascii="Times New Roman" w:hAnsi="Times New Roman"/>
          <w:color w:val="auto"/>
          <w:sz w:val="24"/>
          <w:szCs w:val="24"/>
        </w:rPr>
        <w:t>оценка индивидуального прогресса личностного развития об</w:t>
      </w:r>
      <w:r w:rsidRPr="00631F29">
        <w:rPr>
          <w:rFonts w:ascii="Times New Roman" w:hAnsi="Times New Roman"/>
          <w:color w:val="auto"/>
          <w:spacing w:val="-2"/>
          <w:sz w:val="24"/>
          <w:szCs w:val="24"/>
        </w:rPr>
        <w:t xml:space="preserve">учающихся, которым необходима специальная поддержка. Эта </w:t>
      </w:r>
      <w:r w:rsidRPr="00631F29">
        <w:rPr>
          <w:rFonts w:ascii="Times New Roman" w:hAnsi="Times New Roman"/>
          <w:color w:val="auto"/>
          <w:sz w:val="24"/>
          <w:szCs w:val="24"/>
        </w:rPr>
        <w:t>задача может быть решена в процессе систематического наблюдения за ходом психического развития ребёнка на основе представлений о нормативном содержании и возрастнойпериодизации развития — в форме возрастно­психологиче</w:t>
      </w:r>
      <w:r w:rsidRPr="00631F29">
        <w:rPr>
          <w:rFonts w:ascii="Times New Roman" w:hAnsi="Times New Roman"/>
          <w:color w:val="auto"/>
          <w:spacing w:val="2"/>
          <w:sz w:val="24"/>
          <w:szCs w:val="24"/>
        </w:rPr>
        <w:t xml:space="preserve">ского консультирования. </w:t>
      </w:r>
      <w:proofErr w:type="gramStart"/>
      <w:r w:rsidRPr="00631F29">
        <w:rPr>
          <w:rFonts w:ascii="Times New Roman" w:hAnsi="Times New Roman"/>
          <w:color w:val="auto"/>
          <w:spacing w:val="2"/>
          <w:sz w:val="24"/>
          <w:szCs w:val="24"/>
        </w:rPr>
        <w:t xml:space="preserve">Такая оценка осуществляется по запросу родителей (законных представителей) обучающихся </w:t>
      </w:r>
      <w:r w:rsidRPr="00631F29">
        <w:rPr>
          <w:rFonts w:ascii="Times New Roman" w:hAnsi="Times New Roman"/>
          <w:color w:val="auto"/>
          <w:sz w:val="24"/>
          <w:szCs w:val="24"/>
        </w:rPr>
        <w:t>или педагогов (или администрации</w:t>
      </w:r>
      <w:r w:rsidR="005D66BB" w:rsidRPr="00631F29">
        <w:rPr>
          <w:rFonts w:ascii="Times New Roman" w:hAnsi="Times New Roman"/>
          <w:color w:val="auto"/>
          <w:sz w:val="24"/>
          <w:szCs w:val="24"/>
        </w:rPr>
        <w:t xml:space="preserve"> образовательной </w:t>
      </w:r>
      <w:r w:rsidR="005C5F90" w:rsidRPr="00631F29">
        <w:rPr>
          <w:rFonts w:ascii="Times New Roman" w:hAnsi="Times New Roman"/>
          <w:color w:val="auto"/>
          <w:sz w:val="24"/>
          <w:szCs w:val="24"/>
        </w:rPr>
        <w:t>организации</w:t>
      </w:r>
      <w:r w:rsidRPr="00631F29">
        <w:rPr>
          <w:rFonts w:ascii="Times New Roman" w:hAnsi="Times New Roman"/>
          <w:color w:val="auto"/>
          <w:sz w:val="24"/>
          <w:szCs w:val="24"/>
        </w:rPr>
        <w:t xml:space="preserve">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roofErr w:type="gramEnd"/>
    </w:p>
    <w:p w:rsidR="00653A76" w:rsidRPr="00631F29" w:rsidRDefault="00653A76" w:rsidP="00631F29">
      <w:pPr>
        <w:pStyle w:val="a3"/>
        <w:spacing w:line="240" w:lineRule="auto"/>
        <w:ind w:firstLine="454"/>
        <w:rPr>
          <w:rFonts w:ascii="Times New Roman" w:hAnsi="Times New Roman"/>
          <w:color w:val="auto"/>
          <w:sz w:val="24"/>
          <w:szCs w:val="24"/>
        </w:rPr>
      </w:pPr>
      <w:proofErr w:type="gramStart"/>
      <w:r w:rsidRPr="00631F29">
        <w:rPr>
          <w:rFonts w:ascii="Times New Roman" w:hAnsi="Times New Roman"/>
          <w:b/>
          <w:bCs/>
          <w:color w:val="auto"/>
          <w:sz w:val="24"/>
          <w:szCs w:val="24"/>
        </w:rPr>
        <w:t>Оценка метапредметных результатов</w:t>
      </w:r>
      <w:r w:rsidRPr="00631F29">
        <w:rPr>
          <w:rFonts w:ascii="Times New Roman" w:hAnsi="Times New Roman"/>
          <w:color w:val="auto"/>
          <w:sz w:val="24"/>
          <w:szCs w:val="24"/>
        </w:rPr>
        <w:t xml:space="preserve"> представляет собой </w:t>
      </w:r>
      <w:r w:rsidRPr="00631F29">
        <w:rPr>
          <w:rFonts w:ascii="Times New Roman" w:hAnsi="Times New Roman"/>
          <w:color w:val="auto"/>
          <w:spacing w:val="-2"/>
          <w:sz w:val="24"/>
          <w:szCs w:val="24"/>
        </w:rPr>
        <w:t>оценку достижения планируемых результатов освоения основ</w:t>
      </w:r>
      <w:r w:rsidRPr="00631F29">
        <w:rPr>
          <w:rFonts w:ascii="Times New Roman" w:hAnsi="Times New Roman"/>
          <w:color w:val="auto"/>
          <w:sz w:val="24"/>
          <w:szCs w:val="24"/>
        </w:rPr>
        <w:t xml:space="preserve">ной образовательной программы, описанных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у обучающихся на </w:t>
      </w:r>
      <w:r w:rsidR="0052624C" w:rsidRPr="00631F29">
        <w:rPr>
          <w:rFonts w:ascii="Times New Roman" w:hAnsi="Times New Roman"/>
          <w:color w:val="auto"/>
          <w:sz w:val="24"/>
          <w:szCs w:val="24"/>
        </w:rPr>
        <w:t>уровне</w:t>
      </w:r>
      <w:r w:rsidRPr="00631F29">
        <w:rPr>
          <w:rFonts w:ascii="Times New Roman" w:hAnsi="Times New Roman"/>
          <w:color w:val="auto"/>
          <w:spacing w:val="2"/>
          <w:sz w:val="24"/>
          <w:szCs w:val="24"/>
        </w:rPr>
        <w:t xml:space="preserve"> начального общего образования, а также планируемых </w:t>
      </w:r>
      <w:r w:rsidRPr="00631F29">
        <w:rPr>
          <w:rFonts w:ascii="Times New Roman" w:hAnsi="Times New Roman"/>
          <w:color w:val="auto"/>
          <w:sz w:val="24"/>
          <w:szCs w:val="24"/>
        </w:rPr>
        <w:t>результатов, представленных во всех разделах подпрограммы «Чтение.</w:t>
      </w:r>
      <w:proofErr w:type="gramEnd"/>
      <w:r w:rsidRPr="00631F29">
        <w:rPr>
          <w:rFonts w:ascii="Times New Roman" w:hAnsi="Times New Roman"/>
          <w:color w:val="auto"/>
          <w:sz w:val="24"/>
          <w:szCs w:val="24"/>
        </w:rPr>
        <w:t xml:space="preserve"> Работа с текстом».</w:t>
      </w:r>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color w:val="auto"/>
          <w:spacing w:val="2"/>
          <w:sz w:val="24"/>
          <w:szCs w:val="24"/>
        </w:rPr>
        <w:t xml:space="preserve">Достижение метапредметных результатов обеспечивается </w:t>
      </w:r>
      <w:r w:rsidRPr="00631F29">
        <w:rPr>
          <w:rFonts w:ascii="Times New Roman" w:hAnsi="Times New Roman"/>
          <w:color w:val="auto"/>
          <w:sz w:val="24"/>
          <w:szCs w:val="24"/>
        </w:rPr>
        <w:t xml:space="preserve">за счёт основных компонентов </w:t>
      </w:r>
      <w:r w:rsidR="007E3D6D" w:rsidRPr="00631F29">
        <w:rPr>
          <w:rFonts w:ascii="Times New Roman" w:hAnsi="Times New Roman"/>
          <w:color w:val="auto"/>
          <w:sz w:val="24"/>
          <w:szCs w:val="24"/>
        </w:rPr>
        <w:t xml:space="preserve">образовательной деятельности </w:t>
      </w:r>
      <w:r w:rsidRPr="00631F29">
        <w:rPr>
          <w:rFonts w:ascii="Times New Roman" w:hAnsi="Times New Roman"/>
          <w:color w:val="auto"/>
          <w:sz w:val="24"/>
          <w:szCs w:val="24"/>
        </w:rPr>
        <w:t>— учебных предметов.</w:t>
      </w:r>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bCs/>
          <w:iCs/>
          <w:color w:val="auto"/>
          <w:sz w:val="24"/>
          <w:szCs w:val="24"/>
        </w:rPr>
        <w:t>Основным объектом оценки метапредметных резуль</w:t>
      </w:r>
      <w:r w:rsidRPr="00631F29">
        <w:rPr>
          <w:rFonts w:ascii="Times New Roman" w:hAnsi="Times New Roman"/>
          <w:bCs/>
          <w:iCs/>
          <w:color w:val="auto"/>
          <w:spacing w:val="2"/>
          <w:sz w:val="24"/>
          <w:szCs w:val="24"/>
        </w:rPr>
        <w:t>татов</w:t>
      </w:r>
      <w:r w:rsidRPr="00631F29">
        <w:rPr>
          <w:rFonts w:ascii="Times New Roman" w:hAnsi="Times New Roman"/>
          <w:color w:val="auto"/>
          <w:spacing w:val="2"/>
          <w:sz w:val="24"/>
          <w:szCs w:val="24"/>
        </w:rPr>
        <w:t xml:space="preserve"> служит сформированность у </w:t>
      </w:r>
      <w:proofErr w:type="gramStart"/>
      <w:r w:rsidRPr="00631F29">
        <w:rPr>
          <w:rFonts w:ascii="Times New Roman" w:hAnsi="Times New Roman"/>
          <w:color w:val="auto"/>
          <w:spacing w:val="2"/>
          <w:sz w:val="24"/>
          <w:szCs w:val="24"/>
        </w:rPr>
        <w:t>обучающегося</w:t>
      </w:r>
      <w:proofErr w:type="gramEnd"/>
      <w:r w:rsidRPr="00631F29">
        <w:rPr>
          <w:rFonts w:ascii="Times New Roman" w:hAnsi="Times New Roman"/>
          <w:color w:val="auto"/>
          <w:spacing w:val="2"/>
          <w:sz w:val="24"/>
          <w:szCs w:val="24"/>
        </w:rPr>
        <w:t xml:space="preserve"> регуля</w:t>
      </w:r>
      <w:r w:rsidRPr="00631F29">
        <w:rPr>
          <w:rFonts w:ascii="Times New Roman" w:hAnsi="Times New Roman"/>
          <w:color w:val="auto"/>
          <w:sz w:val="24"/>
          <w:szCs w:val="24"/>
        </w:rPr>
        <w:t xml:space="preserve">тивных, коммуникативных и познавательных универсальных </w:t>
      </w:r>
      <w:r w:rsidRPr="00631F29">
        <w:rPr>
          <w:rFonts w:ascii="Times New Roman" w:hAnsi="Times New Roman"/>
          <w:color w:val="auto"/>
          <w:spacing w:val="2"/>
          <w:sz w:val="24"/>
          <w:szCs w:val="24"/>
        </w:rPr>
        <w:t>действий, т.</w:t>
      </w:r>
      <w:r w:rsidRPr="00631F29">
        <w:rPr>
          <w:rFonts w:ascii="Times New Roman" w:hAnsi="Times New Roman"/>
          <w:color w:val="auto"/>
          <w:spacing w:val="2"/>
          <w:sz w:val="24"/>
          <w:szCs w:val="24"/>
        </w:rPr>
        <w:t> </w:t>
      </w:r>
      <w:r w:rsidRPr="00631F29">
        <w:rPr>
          <w:rFonts w:ascii="Times New Roman" w:hAnsi="Times New Roman"/>
          <w:color w:val="auto"/>
          <w:spacing w:val="2"/>
          <w:sz w:val="24"/>
          <w:szCs w:val="24"/>
        </w:rPr>
        <w:t xml:space="preserve">е. таких умственных действий обучающихся, </w:t>
      </w:r>
      <w:r w:rsidRPr="00631F29">
        <w:rPr>
          <w:rFonts w:ascii="Times New Roman" w:hAnsi="Times New Roman"/>
          <w:color w:val="auto"/>
          <w:sz w:val="24"/>
          <w:szCs w:val="24"/>
        </w:rPr>
        <w:t>которые направлены на анализ и управление своей познавательной деятельностью. К ним относятся:</w:t>
      </w:r>
    </w:p>
    <w:p w:rsidR="00653A76" w:rsidRPr="00631F29" w:rsidRDefault="00653A76" w:rsidP="00631F29">
      <w:pPr>
        <w:pStyle w:val="21"/>
        <w:spacing w:line="240" w:lineRule="auto"/>
        <w:rPr>
          <w:sz w:val="24"/>
        </w:rPr>
      </w:pPr>
      <w:proofErr w:type="gramStart"/>
      <w:r w:rsidRPr="00631F29">
        <w:rPr>
          <w:sz w:val="24"/>
        </w:rPr>
        <w:t>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roofErr w:type="gramEnd"/>
    </w:p>
    <w:p w:rsidR="00653A76" w:rsidRPr="00631F29" w:rsidRDefault="00653A76" w:rsidP="00631F29">
      <w:pPr>
        <w:pStyle w:val="21"/>
        <w:spacing w:line="240" w:lineRule="auto"/>
        <w:rPr>
          <w:sz w:val="24"/>
        </w:rPr>
      </w:pPr>
      <w:r w:rsidRPr="00631F29">
        <w:rPr>
          <w:spacing w:val="2"/>
          <w:sz w:val="24"/>
        </w:rPr>
        <w:t xml:space="preserve">умение осуществлять информационный поиск, сбор и </w:t>
      </w:r>
      <w:r w:rsidRPr="00631F29">
        <w:rPr>
          <w:sz w:val="24"/>
        </w:rPr>
        <w:t>выделение существенной информации из различных информационных источников;</w:t>
      </w:r>
    </w:p>
    <w:p w:rsidR="00653A76" w:rsidRPr="00631F29" w:rsidRDefault="00653A76" w:rsidP="00631F29">
      <w:pPr>
        <w:pStyle w:val="21"/>
        <w:spacing w:line="240" w:lineRule="auto"/>
        <w:rPr>
          <w:sz w:val="24"/>
        </w:rPr>
      </w:pPr>
      <w:r w:rsidRPr="00631F29">
        <w:rPr>
          <w:sz w:val="24"/>
        </w:rPr>
        <w:t>умение использовать знаково­символические средства для</w:t>
      </w:r>
      <w:r w:rsidRPr="00631F29">
        <w:rPr>
          <w:spacing w:val="2"/>
          <w:sz w:val="24"/>
        </w:rPr>
        <w:t>создания моделей изучаемых объектов и процессов, схем</w:t>
      </w:r>
      <w:r w:rsidRPr="00631F29">
        <w:rPr>
          <w:sz w:val="24"/>
        </w:rPr>
        <w:t>решения учебно­познавательных и практических задач;</w:t>
      </w:r>
    </w:p>
    <w:p w:rsidR="00653A76" w:rsidRPr="00631F29" w:rsidRDefault="00653A76" w:rsidP="00631F29">
      <w:pPr>
        <w:pStyle w:val="21"/>
        <w:spacing w:line="240" w:lineRule="auto"/>
        <w:rPr>
          <w:sz w:val="24"/>
        </w:rPr>
      </w:pPr>
      <w:r w:rsidRPr="00631F29">
        <w:rPr>
          <w:sz w:val="24"/>
        </w:rPr>
        <w:t xml:space="preserve">способность к осуществлению логических операций сравнения, анализа, обобщения, классификации по родовидовым </w:t>
      </w:r>
      <w:r w:rsidRPr="00631F29">
        <w:rPr>
          <w:spacing w:val="2"/>
          <w:sz w:val="24"/>
        </w:rPr>
        <w:t>признакам, к установлению аналогий, отнесения к извест</w:t>
      </w:r>
      <w:r w:rsidRPr="00631F29">
        <w:rPr>
          <w:sz w:val="24"/>
        </w:rPr>
        <w:t>ным понятиям;</w:t>
      </w:r>
    </w:p>
    <w:p w:rsidR="00653A76" w:rsidRPr="00631F29" w:rsidRDefault="00653A76" w:rsidP="00631F29">
      <w:pPr>
        <w:pStyle w:val="21"/>
        <w:spacing w:line="240" w:lineRule="auto"/>
        <w:rPr>
          <w:sz w:val="24"/>
        </w:rPr>
      </w:pPr>
      <w:r w:rsidRPr="00631F29">
        <w:rPr>
          <w:spacing w:val="2"/>
          <w:sz w:val="24"/>
        </w:rPr>
        <w:t>умение сотрудничать с педагогом и сверстниками при</w:t>
      </w:r>
      <w:r w:rsidRPr="00631F29">
        <w:rPr>
          <w:sz w:val="24"/>
        </w:rPr>
        <w:t>решении учебных проблем, принимать на себя ответственность за результаты своих действий.</w:t>
      </w:r>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b/>
          <w:bCs/>
          <w:iCs/>
          <w:color w:val="auto"/>
          <w:sz w:val="24"/>
          <w:szCs w:val="24"/>
        </w:rPr>
        <w:lastRenderedPageBreak/>
        <w:t>Основное содержание оценки метапредметных результатов</w:t>
      </w:r>
      <w:r w:rsidRPr="00631F29">
        <w:rPr>
          <w:rFonts w:ascii="Times New Roman" w:hAnsi="Times New Roman"/>
          <w:color w:val="auto"/>
          <w:sz w:val="24"/>
          <w:szCs w:val="24"/>
        </w:rPr>
        <w:t xml:space="preserve"> на </w:t>
      </w:r>
      <w:r w:rsidR="0052624C" w:rsidRPr="00631F29">
        <w:rPr>
          <w:rFonts w:ascii="Times New Roman" w:hAnsi="Times New Roman"/>
          <w:color w:val="auto"/>
          <w:sz w:val="24"/>
          <w:szCs w:val="24"/>
        </w:rPr>
        <w:t>уровне</w:t>
      </w:r>
      <w:r w:rsidRPr="00631F29">
        <w:rPr>
          <w:rFonts w:ascii="Times New Roman" w:hAnsi="Times New Roman"/>
          <w:color w:val="auto"/>
          <w:sz w:val="24"/>
          <w:szCs w:val="24"/>
        </w:rPr>
        <w:t xml:space="preserve"> начального общего образования строится вокруг умения учиться, т.</w:t>
      </w:r>
      <w:r w:rsidRPr="00631F29">
        <w:rPr>
          <w:rFonts w:ascii="Times New Roman" w:hAnsi="Times New Roman"/>
          <w:color w:val="auto"/>
          <w:sz w:val="24"/>
          <w:szCs w:val="24"/>
        </w:rPr>
        <w:t> </w:t>
      </w:r>
      <w:r w:rsidRPr="00631F29">
        <w:rPr>
          <w:rFonts w:ascii="Times New Roman" w:hAnsi="Times New Roman"/>
          <w:color w:val="auto"/>
          <w:sz w:val="24"/>
          <w:szCs w:val="24"/>
        </w:rPr>
        <w:t xml:space="preserve">е. той совокупности способов действий, которая, собственно, и обеспечивает способность </w:t>
      </w:r>
      <w:r w:rsidRPr="00631F29">
        <w:rPr>
          <w:rFonts w:ascii="Times New Roman" w:hAnsi="Times New Roman"/>
          <w:color w:val="auto"/>
          <w:spacing w:val="2"/>
          <w:sz w:val="24"/>
          <w:szCs w:val="24"/>
        </w:rPr>
        <w:t>обучающихся к самостоятельному усвоению новых знаний</w:t>
      </w:r>
      <w:r w:rsidRPr="00631F29">
        <w:rPr>
          <w:rFonts w:ascii="Times New Roman" w:hAnsi="Times New Roman"/>
          <w:color w:val="auto"/>
          <w:sz w:val="24"/>
          <w:szCs w:val="24"/>
        </w:rPr>
        <w:t>и умений, включая организацию это</w:t>
      </w:r>
      <w:r w:rsidR="007E3D6D" w:rsidRPr="00631F29">
        <w:rPr>
          <w:rFonts w:ascii="Times New Roman" w:hAnsi="Times New Roman"/>
          <w:color w:val="auto"/>
          <w:sz w:val="24"/>
          <w:szCs w:val="24"/>
        </w:rPr>
        <w:t>йдеятельности</w:t>
      </w:r>
      <w:r w:rsidRPr="00631F29">
        <w:rPr>
          <w:rFonts w:ascii="Times New Roman" w:hAnsi="Times New Roman"/>
          <w:color w:val="auto"/>
          <w:sz w:val="24"/>
          <w:szCs w:val="24"/>
        </w:rPr>
        <w:t>.</w:t>
      </w:r>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color w:val="auto"/>
          <w:sz w:val="24"/>
          <w:szCs w:val="24"/>
        </w:rPr>
        <w:t>Уровень сформированности универсальных учебных дей</w:t>
      </w:r>
      <w:r w:rsidRPr="00631F29">
        <w:rPr>
          <w:rFonts w:ascii="Times New Roman" w:hAnsi="Times New Roman"/>
          <w:color w:val="auto"/>
          <w:spacing w:val="2"/>
          <w:sz w:val="24"/>
          <w:szCs w:val="24"/>
        </w:rPr>
        <w:t>ствий, представляющих содержание и объект оценки мета</w:t>
      </w:r>
      <w:r w:rsidRPr="00631F29">
        <w:rPr>
          <w:rFonts w:ascii="Times New Roman" w:hAnsi="Times New Roman"/>
          <w:color w:val="auto"/>
          <w:sz w:val="24"/>
          <w:szCs w:val="24"/>
        </w:rPr>
        <w:t>предметных результатов, может быть качественно оценён и измерен в следующих основных формах.</w:t>
      </w:r>
    </w:p>
    <w:p w:rsidR="00653A76" w:rsidRPr="00631F29" w:rsidRDefault="00653A76" w:rsidP="00631F29">
      <w:pPr>
        <w:pStyle w:val="a3"/>
        <w:spacing w:line="240" w:lineRule="auto"/>
        <w:ind w:firstLine="454"/>
        <w:rPr>
          <w:rFonts w:ascii="Times New Roman" w:hAnsi="Times New Roman"/>
          <w:color w:val="auto"/>
          <w:sz w:val="24"/>
          <w:szCs w:val="24"/>
        </w:rPr>
      </w:pPr>
      <w:proofErr w:type="gramStart"/>
      <w:r w:rsidRPr="00631F29">
        <w:rPr>
          <w:rFonts w:ascii="Times New Roman" w:hAnsi="Times New Roman"/>
          <w:color w:val="auto"/>
          <w:sz w:val="24"/>
          <w:szCs w:val="24"/>
        </w:rPr>
        <w:t>Во</w:t>
      </w:r>
      <w:proofErr w:type="gramEnd"/>
      <w:r w:rsidRPr="00631F29">
        <w:rPr>
          <w:rFonts w:ascii="Times New Roman" w:hAnsi="Times New Roman"/>
          <w:color w:val="auto"/>
          <w:sz w:val="24"/>
          <w:szCs w:val="24"/>
        </w:rPr>
        <w:t>­первых, достижение метапредметных результатов может выступать как результат выполнения специально сконструи</w:t>
      </w:r>
      <w:r w:rsidRPr="00631F29">
        <w:rPr>
          <w:rFonts w:ascii="Times New Roman" w:hAnsi="Times New Roman"/>
          <w:color w:val="auto"/>
          <w:spacing w:val="2"/>
          <w:sz w:val="24"/>
          <w:szCs w:val="24"/>
        </w:rPr>
        <w:t xml:space="preserve">рованных диагностических задач, направленных на оценку </w:t>
      </w:r>
      <w:r w:rsidRPr="00631F29">
        <w:rPr>
          <w:rFonts w:ascii="Times New Roman" w:hAnsi="Times New Roman"/>
          <w:color w:val="auto"/>
          <w:sz w:val="24"/>
          <w:szCs w:val="24"/>
        </w:rPr>
        <w:t>уровня сформированности конкретного вида универсальных учебных действий.</w:t>
      </w:r>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color w:val="auto"/>
          <w:spacing w:val="-2"/>
          <w:sz w:val="24"/>
          <w:szCs w:val="24"/>
        </w:rPr>
        <w:t>Во­вторых, достижение метапредметных результатов мо</w:t>
      </w:r>
      <w:r w:rsidRPr="00631F29">
        <w:rPr>
          <w:rFonts w:ascii="Times New Roman" w:hAnsi="Times New Roman"/>
          <w:color w:val="auto"/>
          <w:sz w:val="24"/>
          <w:szCs w:val="24"/>
        </w:rPr>
        <w:t>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w:t>
      </w:r>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color w:val="auto"/>
          <w:spacing w:val="2"/>
          <w:sz w:val="24"/>
          <w:szCs w:val="24"/>
        </w:rPr>
        <w:t xml:space="preserve">Этот подход широко использован для итоговой оценки </w:t>
      </w:r>
      <w:r w:rsidRPr="00631F29">
        <w:rPr>
          <w:rFonts w:ascii="Times New Roman" w:hAnsi="Times New Roman"/>
          <w:color w:val="auto"/>
          <w:sz w:val="24"/>
          <w:szCs w:val="24"/>
        </w:rPr>
        <w:t>планируемых результатов по отдельным предметам. В зави</w:t>
      </w:r>
      <w:r w:rsidRPr="00631F29">
        <w:rPr>
          <w:rFonts w:ascii="Times New Roman" w:hAnsi="Times New Roman"/>
          <w:color w:val="auto"/>
          <w:spacing w:val="2"/>
          <w:sz w:val="24"/>
          <w:szCs w:val="24"/>
        </w:rPr>
        <w:t xml:space="preserve">симости от успешности выполнения проверочных заданий </w:t>
      </w:r>
      <w:r w:rsidRPr="00631F29">
        <w:rPr>
          <w:rFonts w:ascii="Times New Roman" w:hAnsi="Times New Roman"/>
          <w:color w:val="auto"/>
          <w:sz w:val="24"/>
          <w:szCs w:val="24"/>
        </w:rPr>
        <w:t>по математике, русскому языку, родному (нерусскому) языку (далее — родному языку), чтению, окружающему миру, технологии и другим предметам и с учётом характера ошибок, допущенных ребёнком, можно сделать вывод о сформированности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сформированность коммуникативных учебных действий.</w:t>
      </w:r>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color w:val="auto"/>
          <w:spacing w:val="2"/>
          <w:sz w:val="24"/>
          <w:szCs w:val="24"/>
        </w:rPr>
        <w:t xml:space="preserve">Наконец, достижение метапредметных результатов может </w:t>
      </w:r>
      <w:r w:rsidRPr="00631F29">
        <w:rPr>
          <w:rFonts w:ascii="Times New Roman" w:hAnsi="Times New Roman"/>
          <w:color w:val="auto"/>
          <w:sz w:val="24"/>
          <w:szCs w:val="24"/>
        </w:rPr>
        <w:t>проявиться в успешности выполнения комплексных заданий на межпредметной основе. В частности, широкие возможности для оценки сформированности метапредметных результатов открывает использование проверочных заданий, успешное выполнение которых требует освоения навыков работы с информацией.</w:t>
      </w:r>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color w:val="auto"/>
          <w:sz w:val="24"/>
          <w:szCs w:val="24"/>
        </w:rPr>
        <w:t>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действие занимает в структуре учеб</w:t>
      </w:r>
      <w:r w:rsidRPr="00631F29">
        <w:rPr>
          <w:rFonts w:ascii="Times New Roman" w:hAnsi="Times New Roman"/>
          <w:color w:val="auto"/>
          <w:spacing w:val="2"/>
          <w:sz w:val="24"/>
          <w:szCs w:val="24"/>
        </w:rPr>
        <w:t xml:space="preserve">ной деятельности обучающегося место операции, выступая </w:t>
      </w:r>
      <w:r w:rsidRPr="00631F29">
        <w:rPr>
          <w:rFonts w:ascii="Times New Roman" w:hAnsi="Times New Roman"/>
          <w:color w:val="auto"/>
          <w:sz w:val="24"/>
          <w:szCs w:val="24"/>
        </w:rPr>
        <w:t>средством, а не целью активности ребёнка.</w:t>
      </w:r>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color w:val="auto"/>
          <w:sz w:val="24"/>
          <w:szCs w:val="24"/>
        </w:rPr>
        <w:t xml:space="preserve">Таким образом, </w:t>
      </w:r>
      <w:r w:rsidRPr="00631F29">
        <w:rPr>
          <w:rFonts w:ascii="Times New Roman" w:hAnsi="Times New Roman"/>
          <w:bCs/>
          <w:iCs/>
          <w:color w:val="auto"/>
          <w:sz w:val="24"/>
          <w:szCs w:val="24"/>
        </w:rPr>
        <w:t>оценка метапредметных результатов может проводиться в ходе различных процедур</w:t>
      </w:r>
      <w:r w:rsidRPr="00631F29">
        <w:rPr>
          <w:rFonts w:ascii="Times New Roman" w:hAnsi="Times New Roman"/>
          <w:color w:val="auto"/>
          <w:sz w:val="24"/>
          <w:szCs w:val="24"/>
        </w:rPr>
        <w:t xml:space="preserve">. Например, в итоговых проверочных работах по предметам или в </w:t>
      </w:r>
      <w:r w:rsidRPr="00631F29">
        <w:rPr>
          <w:rFonts w:ascii="Times New Roman" w:hAnsi="Times New Roman"/>
          <w:color w:val="auto"/>
          <w:spacing w:val="2"/>
          <w:sz w:val="24"/>
          <w:szCs w:val="24"/>
        </w:rPr>
        <w:t>комплексных работах на межпредметной основе целесоо</w:t>
      </w:r>
      <w:r w:rsidRPr="00631F29">
        <w:rPr>
          <w:rFonts w:ascii="Times New Roman" w:hAnsi="Times New Roman"/>
          <w:color w:val="auto"/>
          <w:sz w:val="24"/>
          <w:szCs w:val="24"/>
        </w:rPr>
        <w:t>б</w:t>
      </w:r>
      <w:r w:rsidRPr="00631F29">
        <w:rPr>
          <w:rFonts w:ascii="Times New Roman" w:hAnsi="Times New Roman"/>
          <w:color w:val="auto"/>
          <w:spacing w:val="2"/>
          <w:sz w:val="24"/>
          <w:szCs w:val="24"/>
        </w:rPr>
        <w:t xml:space="preserve">разно осуществлять оценку (прямую или опосредованную) сформированности большинства познавательных учебных </w:t>
      </w:r>
      <w:r w:rsidRPr="00631F29">
        <w:rPr>
          <w:rFonts w:ascii="Times New Roman" w:hAnsi="Times New Roman"/>
          <w:color w:val="auto"/>
          <w:sz w:val="24"/>
          <w:szCs w:val="24"/>
        </w:rPr>
        <w:t>действий и навыков работы с информацией, а также опосредованную оценку сформированности ряда коммуникативных и регулятивных действий.</w:t>
      </w:r>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color w:val="auto"/>
          <w:spacing w:val="2"/>
          <w:sz w:val="24"/>
          <w:szCs w:val="24"/>
        </w:rPr>
        <w:t xml:space="preserve">В ходе текущей, тематической, промежуточной оценки </w:t>
      </w:r>
      <w:r w:rsidRPr="00631F29">
        <w:rPr>
          <w:rFonts w:ascii="Times New Roman" w:hAnsi="Times New Roman"/>
          <w:color w:val="auto"/>
          <w:sz w:val="24"/>
          <w:szCs w:val="24"/>
        </w:rPr>
        <w:t xml:space="preserve">может быть оценено достижение таких коммуникативных и регулятивных действий, которые трудно или нецелесообразно </w:t>
      </w:r>
      <w:r w:rsidRPr="00631F29">
        <w:rPr>
          <w:rFonts w:ascii="Times New Roman" w:hAnsi="Times New Roman"/>
          <w:color w:val="auto"/>
          <w:spacing w:val="2"/>
          <w:sz w:val="24"/>
          <w:szCs w:val="24"/>
        </w:rPr>
        <w:t>проверить в ходе стандартизированной итоговой провероч</w:t>
      </w:r>
      <w:r w:rsidRPr="00631F29">
        <w:rPr>
          <w:rFonts w:ascii="Times New Roman" w:hAnsi="Times New Roman"/>
          <w:color w:val="auto"/>
          <w:sz w:val="24"/>
          <w:szCs w:val="24"/>
        </w:rPr>
        <w:t xml:space="preserve">ной работы. Например, именно в ходе текущей оценки целесообразно отслеживать уровень сформированности такого </w:t>
      </w:r>
      <w:r w:rsidRPr="00631F29">
        <w:rPr>
          <w:rFonts w:ascii="Times New Roman" w:hAnsi="Times New Roman"/>
          <w:color w:val="auto"/>
          <w:spacing w:val="-2"/>
          <w:sz w:val="24"/>
          <w:szCs w:val="24"/>
        </w:rPr>
        <w:t>умения, как взаимодействие с партнёром: ориентация на парт</w:t>
      </w:r>
      <w:r w:rsidRPr="00631F29">
        <w:rPr>
          <w:rFonts w:ascii="Times New Roman" w:hAnsi="Times New Roman"/>
          <w:color w:val="auto"/>
          <w:spacing w:val="2"/>
          <w:sz w:val="24"/>
          <w:szCs w:val="24"/>
        </w:rPr>
        <w:t xml:space="preserve">нёра, умение слушать и слышать собеседника; стремление </w:t>
      </w:r>
      <w:r w:rsidRPr="00631F29">
        <w:rPr>
          <w:rFonts w:ascii="Times New Roman" w:hAnsi="Times New Roman"/>
          <w:color w:val="auto"/>
          <w:sz w:val="24"/>
          <w:szCs w:val="24"/>
        </w:rPr>
        <w:t>учитывать и координировать различные мнения и позиции в отношении объекта, действия, события и</w:t>
      </w:r>
      <w:r w:rsidRPr="00631F29">
        <w:rPr>
          <w:rFonts w:ascii="Times New Roman" w:hAnsi="Times New Roman"/>
          <w:color w:val="auto"/>
          <w:sz w:val="24"/>
          <w:szCs w:val="24"/>
        </w:rPr>
        <w:t> </w:t>
      </w:r>
      <w:r w:rsidRPr="00631F29">
        <w:rPr>
          <w:rFonts w:ascii="Times New Roman" w:hAnsi="Times New Roman"/>
          <w:color w:val="auto"/>
          <w:sz w:val="24"/>
          <w:szCs w:val="24"/>
        </w:rPr>
        <w:t>др.</w:t>
      </w:r>
    </w:p>
    <w:p w:rsidR="00653A76" w:rsidRPr="00631F29" w:rsidRDefault="00653A76" w:rsidP="00631F29">
      <w:pPr>
        <w:pStyle w:val="a3"/>
        <w:spacing w:line="240" w:lineRule="auto"/>
        <w:ind w:firstLine="454"/>
        <w:rPr>
          <w:rFonts w:ascii="Times New Roman" w:hAnsi="Times New Roman"/>
          <w:b/>
          <w:bCs/>
          <w:color w:val="auto"/>
          <w:sz w:val="24"/>
          <w:szCs w:val="24"/>
        </w:rPr>
      </w:pPr>
      <w:r w:rsidRPr="00631F29">
        <w:rPr>
          <w:rFonts w:ascii="Times New Roman" w:hAnsi="Times New Roman"/>
          <w:color w:val="auto"/>
          <w:spacing w:val="2"/>
          <w:sz w:val="24"/>
          <w:szCs w:val="24"/>
        </w:rPr>
        <w:t>Оценка уровня сформированности ряда универсальных учебных действий, овладение которыми имеет определяю</w:t>
      </w:r>
      <w:r w:rsidRPr="00631F29">
        <w:rPr>
          <w:rFonts w:ascii="Times New Roman" w:hAnsi="Times New Roman"/>
          <w:color w:val="auto"/>
          <w:sz w:val="24"/>
          <w:szCs w:val="24"/>
        </w:rPr>
        <w:t>щее значение для оценки эффективности всей системы начального образования (например, обеспечиваемые системой начального образования уровень включённости детей в учеб</w:t>
      </w:r>
      <w:r w:rsidRPr="00631F29">
        <w:rPr>
          <w:rFonts w:ascii="Times New Roman" w:hAnsi="Times New Roman"/>
          <w:color w:val="auto"/>
          <w:spacing w:val="2"/>
          <w:sz w:val="24"/>
          <w:szCs w:val="24"/>
        </w:rPr>
        <w:t xml:space="preserve">ную деятельность, уровень их учебной самостоятельности, </w:t>
      </w:r>
      <w:r w:rsidRPr="00631F29">
        <w:rPr>
          <w:rFonts w:ascii="Times New Roman" w:hAnsi="Times New Roman"/>
          <w:color w:val="auto"/>
          <w:sz w:val="24"/>
          <w:szCs w:val="24"/>
        </w:rPr>
        <w:t>уровень сотрудничества и ряд других), проводится в форме неперсонифицированных процедур.</w:t>
      </w:r>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b/>
          <w:bCs/>
          <w:color w:val="auto"/>
          <w:spacing w:val="-4"/>
          <w:sz w:val="24"/>
          <w:szCs w:val="24"/>
        </w:rPr>
        <w:t>Оценка предметных результатов</w:t>
      </w:r>
      <w:r w:rsidRPr="00631F29">
        <w:rPr>
          <w:rFonts w:ascii="Times New Roman" w:hAnsi="Times New Roman"/>
          <w:color w:val="auto"/>
          <w:spacing w:val="-4"/>
          <w:sz w:val="24"/>
          <w:szCs w:val="24"/>
        </w:rPr>
        <w:t xml:space="preserve"> представляет собой оцен</w:t>
      </w:r>
      <w:r w:rsidRPr="00631F29">
        <w:rPr>
          <w:rFonts w:ascii="Times New Roman" w:hAnsi="Times New Roman"/>
          <w:color w:val="auto"/>
          <w:sz w:val="24"/>
          <w:szCs w:val="24"/>
        </w:rPr>
        <w:t>ку достижения обучающимся планируемых результатов по отдельным предметам.</w:t>
      </w:r>
    </w:p>
    <w:p w:rsidR="00653A76" w:rsidRPr="00631F29" w:rsidRDefault="00653A76" w:rsidP="00631F29">
      <w:pPr>
        <w:pStyle w:val="a3"/>
        <w:spacing w:line="240" w:lineRule="auto"/>
        <w:ind w:firstLine="454"/>
        <w:rPr>
          <w:rFonts w:ascii="Times New Roman" w:hAnsi="Times New Roman"/>
          <w:color w:val="auto"/>
          <w:spacing w:val="-2"/>
          <w:sz w:val="24"/>
          <w:szCs w:val="24"/>
        </w:rPr>
      </w:pPr>
      <w:r w:rsidRPr="00631F29">
        <w:rPr>
          <w:rFonts w:ascii="Times New Roman" w:hAnsi="Times New Roman"/>
          <w:color w:val="auto"/>
          <w:spacing w:val="-2"/>
          <w:sz w:val="24"/>
          <w:szCs w:val="24"/>
        </w:rPr>
        <w:lastRenderedPageBreak/>
        <w:t>Достижение этих результатов обеспечивается за счёт основных компонентов образовательно</w:t>
      </w:r>
      <w:r w:rsidR="007E3D6D" w:rsidRPr="00631F29">
        <w:rPr>
          <w:rFonts w:ascii="Times New Roman" w:hAnsi="Times New Roman"/>
          <w:color w:val="auto"/>
          <w:spacing w:val="-2"/>
          <w:sz w:val="24"/>
          <w:szCs w:val="24"/>
        </w:rPr>
        <w:t>йдеятельности </w:t>
      </w:r>
      <w:r w:rsidRPr="00631F29">
        <w:rPr>
          <w:rFonts w:ascii="Times New Roman" w:hAnsi="Times New Roman"/>
          <w:color w:val="auto"/>
          <w:spacing w:val="-2"/>
          <w:sz w:val="24"/>
          <w:szCs w:val="24"/>
        </w:rPr>
        <w:t>— учебных предметов, представленных в обязательной части учебного плана.</w:t>
      </w:r>
    </w:p>
    <w:p w:rsidR="00653A76" w:rsidRPr="00631F29" w:rsidRDefault="00653A76" w:rsidP="00631F29">
      <w:pPr>
        <w:pStyle w:val="a3"/>
        <w:spacing w:line="240" w:lineRule="auto"/>
        <w:ind w:firstLine="454"/>
        <w:rPr>
          <w:rFonts w:ascii="Times New Roman" w:hAnsi="Times New Roman"/>
          <w:b/>
          <w:bCs/>
          <w:iCs/>
          <w:color w:val="auto"/>
          <w:sz w:val="24"/>
          <w:szCs w:val="24"/>
        </w:rPr>
      </w:pPr>
      <w:r w:rsidRPr="00631F29">
        <w:rPr>
          <w:rFonts w:ascii="Times New Roman" w:hAnsi="Times New Roman"/>
          <w:color w:val="auto"/>
          <w:sz w:val="24"/>
          <w:szCs w:val="24"/>
        </w:rPr>
        <w:t xml:space="preserve">В соответствии с пониманием сущности образовательных результатов, заложенным в </w:t>
      </w:r>
      <w:r w:rsidR="00C11324" w:rsidRPr="00631F29">
        <w:rPr>
          <w:rFonts w:ascii="Times New Roman" w:hAnsi="Times New Roman"/>
          <w:color w:val="auto"/>
          <w:sz w:val="24"/>
          <w:szCs w:val="24"/>
        </w:rPr>
        <w:t>ФГОС НОО</w:t>
      </w:r>
      <w:r w:rsidRPr="00631F29">
        <w:rPr>
          <w:rFonts w:ascii="Times New Roman" w:hAnsi="Times New Roman"/>
          <w:color w:val="auto"/>
          <w:sz w:val="24"/>
          <w:szCs w:val="24"/>
        </w:rPr>
        <w:t xml:space="preserve">, предметные результаты содержат в себе, </w:t>
      </w:r>
      <w:proofErr w:type="gramStart"/>
      <w:r w:rsidRPr="00631F29">
        <w:rPr>
          <w:rFonts w:ascii="Times New Roman" w:hAnsi="Times New Roman"/>
          <w:color w:val="auto"/>
          <w:sz w:val="24"/>
          <w:szCs w:val="24"/>
        </w:rPr>
        <w:t>во</w:t>
      </w:r>
      <w:proofErr w:type="gramEnd"/>
      <w:r w:rsidRPr="00631F29">
        <w:rPr>
          <w:rFonts w:ascii="Times New Roman" w:hAnsi="Times New Roman"/>
          <w:color w:val="auto"/>
          <w:sz w:val="24"/>
          <w:szCs w:val="24"/>
        </w:rPr>
        <w:t xml:space="preserve">­первых, </w:t>
      </w:r>
      <w:r w:rsidRPr="00631F29">
        <w:rPr>
          <w:rFonts w:ascii="Times New Roman" w:hAnsi="Times New Roman"/>
          <w:iCs/>
          <w:color w:val="auto"/>
          <w:sz w:val="24"/>
          <w:szCs w:val="24"/>
        </w:rPr>
        <w:t>систему основополагающих элементов научного знания</w:t>
      </w:r>
      <w:r w:rsidRPr="00631F29">
        <w:rPr>
          <w:rFonts w:ascii="Times New Roman" w:hAnsi="Times New Roman"/>
          <w:color w:val="auto"/>
          <w:sz w:val="24"/>
          <w:szCs w:val="24"/>
        </w:rPr>
        <w:t xml:space="preserve">, которая выражается через учебный материал различных курсов (далее — </w:t>
      </w:r>
      <w:r w:rsidRPr="00631F29">
        <w:rPr>
          <w:rFonts w:ascii="Times New Roman" w:hAnsi="Times New Roman"/>
          <w:iCs/>
          <w:color w:val="auto"/>
          <w:sz w:val="24"/>
          <w:szCs w:val="24"/>
        </w:rPr>
        <w:t xml:space="preserve">систему предметных </w:t>
      </w:r>
      <w:r w:rsidRPr="00631F29">
        <w:rPr>
          <w:rFonts w:ascii="Times New Roman" w:hAnsi="Times New Roman"/>
          <w:iCs/>
          <w:color w:val="auto"/>
          <w:spacing w:val="2"/>
          <w:sz w:val="24"/>
          <w:szCs w:val="24"/>
        </w:rPr>
        <w:t>знаний</w:t>
      </w:r>
      <w:r w:rsidRPr="00631F29">
        <w:rPr>
          <w:rFonts w:ascii="Times New Roman" w:hAnsi="Times New Roman"/>
          <w:color w:val="auto"/>
          <w:spacing w:val="2"/>
          <w:sz w:val="24"/>
          <w:szCs w:val="24"/>
        </w:rPr>
        <w:t xml:space="preserve">), и, во­вторых, </w:t>
      </w:r>
      <w:r w:rsidRPr="00631F29">
        <w:rPr>
          <w:rFonts w:ascii="Times New Roman" w:hAnsi="Times New Roman"/>
          <w:iCs/>
          <w:color w:val="auto"/>
          <w:spacing w:val="2"/>
          <w:sz w:val="24"/>
          <w:szCs w:val="24"/>
        </w:rPr>
        <w:t>систему формируемых действий с</w:t>
      </w:r>
      <w:r w:rsidRPr="00631F29">
        <w:rPr>
          <w:rFonts w:ascii="Times New Roman" w:hAnsi="Times New Roman"/>
          <w:iCs/>
          <w:color w:val="auto"/>
          <w:sz w:val="24"/>
          <w:szCs w:val="24"/>
        </w:rPr>
        <w:t>учебным материалом</w:t>
      </w:r>
      <w:r w:rsidRPr="00631F29">
        <w:rPr>
          <w:rFonts w:ascii="Times New Roman" w:hAnsi="Times New Roman"/>
          <w:color w:val="auto"/>
          <w:sz w:val="24"/>
          <w:szCs w:val="24"/>
        </w:rPr>
        <w:t xml:space="preserve"> (далее — </w:t>
      </w:r>
      <w:r w:rsidRPr="00631F29">
        <w:rPr>
          <w:rFonts w:ascii="Times New Roman" w:hAnsi="Times New Roman"/>
          <w:iCs/>
          <w:color w:val="auto"/>
          <w:sz w:val="24"/>
          <w:szCs w:val="24"/>
        </w:rPr>
        <w:t>систему предметных действий</w:t>
      </w:r>
      <w:r w:rsidRPr="00631F29">
        <w:rPr>
          <w:rFonts w:ascii="Times New Roman" w:hAnsi="Times New Roman"/>
          <w:color w:val="auto"/>
          <w:sz w:val="24"/>
          <w:szCs w:val="24"/>
        </w:rPr>
        <w:t>), которые направлены на применение знаний, их преобразование и получение нового знания.</w:t>
      </w:r>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b/>
          <w:bCs/>
          <w:iCs/>
          <w:color w:val="auto"/>
          <w:sz w:val="24"/>
          <w:szCs w:val="24"/>
        </w:rPr>
        <w:t>Система предметных знаний</w:t>
      </w:r>
      <w:r w:rsidRPr="00631F29">
        <w:rPr>
          <w:rFonts w:ascii="Times New Roman" w:hAnsi="Times New Roman"/>
          <w:color w:val="auto"/>
          <w:sz w:val="24"/>
          <w:szCs w:val="24"/>
        </w:rPr>
        <w:t xml:space="preserve"> — важнейшая составляющая предметных результатов. В ней можно выделить </w:t>
      </w:r>
      <w:r w:rsidRPr="00631F29">
        <w:rPr>
          <w:rFonts w:ascii="Times New Roman" w:hAnsi="Times New Roman"/>
          <w:iCs/>
          <w:color w:val="auto"/>
          <w:sz w:val="24"/>
          <w:szCs w:val="24"/>
        </w:rPr>
        <w:t>опорные знания</w:t>
      </w:r>
      <w:r w:rsidRPr="00631F29">
        <w:rPr>
          <w:rFonts w:ascii="Times New Roman" w:hAnsi="Times New Roman"/>
          <w:color w:val="auto"/>
          <w:sz w:val="24"/>
          <w:szCs w:val="24"/>
        </w:rPr>
        <w:t xml:space="preserve"> (знания, усвоение которых принципиально необходимо для текущего и последующего успешного обучения) </w:t>
      </w:r>
      <w:r w:rsidRPr="00631F29">
        <w:rPr>
          <w:rFonts w:ascii="Times New Roman" w:hAnsi="Times New Roman"/>
          <w:color w:val="auto"/>
          <w:spacing w:val="2"/>
          <w:sz w:val="24"/>
          <w:szCs w:val="24"/>
        </w:rPr>
        <w:t xml:space="preserve">и знания, дополняющие, расширяющие или углубляющие </w:t>
      </w:r>
      <w:r w:rsidRPr="00631F29">
        <w:rPr>
          <w:rFonts w:ascii="Times New Roman" w:hAnsi="Times New Roman"/>
          <w:color w:val="auto"/>
          <w:sz w:val="24"/>
          <w:szCs w:val="24"/>
        </w:rPr>
        <w:t>опорную систему знаний, а также служащие пропедевтикой для последующего изучения курсов.</w:t>
      </w:r>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color w:val="auto"/>
          <w:sz w:val="24"/>
          <w:szCs w:val="24"/>
        </w:rPr>
        <w:t xml:space="preserve">К опорным знаниям </w:t>
      </w:r>
      <w:proofErr w:type="gramStart"/>
      <w:r w:rsidRPr="00631F29">
        <w:rPr>
          <w:rFonts w:ascii="Times New Roman" w:hAnsi="Times New Roman"/>
          <w:color w:val="auto"/>
          <w:sz w:val="24"/>
          <w:szCs w:val="24"/>
        </w:rPr>
        <w:t>относятся</w:t>
      </w:r>
      <w:proofErr w:type="gramEnd"/>
      <w:r w:rsidRPr="00631F29">
        <w:rPr>
          <w:rFonts w:ascii="Times New Roman" w:hAnsi="Times New Roman"/>
          <w:color w:val="auto"/>
          <w:sz w:val="24"/>
          <w:szCs w:val="24"/>
        </w:rPr>
        <w:t xml:space="preserve"> прежде всего основопола</w:t>
      </w:r>
      <w:r w:rsidRPr="00631F29">
        <w:rPr>
          <w:rFonts w:ascii="Times New Roman" w:hAnsi="Times New Roman"/>
          <w:color w:val="auto"/>
          <w:spacing w:val="2"/>
          <w:sz w:val="24"/>
          <w:szCs w:val="24"/>
        </w:rPr>
        <w:t xml:space="preserve">гающие элементы научного знания (как общенаучные, так </w:t>
      </w:r>
      <w:r w:rsidRPr="00631F29">
        <w:rPr>
          <w:rFonts w:ascii="Times New Roman" w:hAnsi="Times New Roman"/>
          <w:color w:val="auto"/>
          <w:sz w:val="24"/>
          <w:szCs w:val="24"/>
        </w:rPr>
        <w:t>и относящиеся к отдельным отраслям знания и культуры), лежащие в основе современной научной картины мира: клю</w:t>
      </w:r>
      <w:r w:rsidRPr="00631F29">
        <w:rPr>
          <w:rFonts w:ascii="Times New Roman" w:hAnsi="Times New Roman"/>
          <w:color w:val="auto"/>
          <w:spacing w:val="2"/>
          <w:sz w:val="24"/>
          <w:szCs w:val="24"/>
        </w:rPr>
        <w:t xml:space="preserve">чевые теории, </w:t>
      </w:r>
      <w:r w:rsidR="00B364BF" w:rsidRPr="00631F29">
        <w:rPr>
          <w:rFonts w:ascii="Times New Roman" w:hAnsi="Times New Roman"/>
          <w:color w:val="auto"/>
          <w:spacing w:val="2"/>
          <w:sz w:val="24"/>
          <w:szCs w:val="24"/>
        </w:rPr>
        <w:t xml:space="preserve">идеи, понятия, факты, методы. </w:t>
      </w:r>
      <w:r w:rsidR="0052624C" w:rsidRPr="00631F29">
        <w:rPr>
          <w:rFonts w:ascii="Times New Roman" w:hAnsi="Times New Roman"/>
          <w:color w:val="auto"/>
          <w:spacing w:val="2"/>
          <w:sz w:val="24"/>
          <w:szCs w:val="24"/>
        </w:rPr>
        <w:t>На уровне</w:t>
      </w:r>
      <w:r w:rsidRPr="00631F29">
        <w:rPr>
          <w:rFonts w:ascii="Times New Roman" w:hAnsi="Times New Roman"/>
          <w:color w:val="auto"/>
          <w:sz w:val="24"/>
          <w:szCs w:val="24"/>
        </w:rPr>
        <w:t xml:space="preserve">начального общего образования к опорной системе знаний </w:t>
      </w:r>
      <w:r w:rsidRPr="00631F29">
        <w:rPr>
          <w:rFonts w:ascii="Times New Roman" w:hAnsi="Times New Roman"/>
          <w:color w:val="auto"/>
          <w:spacing w:val="2"/>
          <w:sz w:val="24"/>
          <w:szCs w:val="24"/>
        </w:rPr>
        <w:t>отнесён понятийный апп</w:t>
      </w:r>
      <w:r w:rsidRPr="00631F29">
        <w:rPr>
          <w:rFonts w:ascii="Times New Roman" w:hAnsi="Times New Roman"/>
          <w:color w:val="auto"/>
          <w:sz w:val="24"/>
          <w:szCs w:val="24"/>
        </w:rPr>
        <w:t xml:space="preserve">арат учебных предметов, освоение </w:t>
      </w:r>
      <w:r w:rsidRPr="00631F29">
        <w:rPr>
          <w:rFonts w:ascii="Times New Roman" w:hAnsi="Times New Roman"/>
          <w:color w:val="auto"/>
          <w:spacing w:val="-2"/>
          <w:sz w:val="24"/>
          <w:szCs w:val="24"/>
        </w:rPr>
        <w:t xml:space="preserve">которого позволяет учителю и </w:t>
      </w:r>
      <w:proofErr w:type="gramStart"/>
      <w:r w:rsidRPr="00631F29">
        <w:rPr>
          <w:rFonts w:ascii="Times New Roman" w:hAnsi="Times New Roman"/>
          <w:color w:val="auto"/>
          <w:spacing w:val="-2"/>
          <w:sz w:val="24"/>
          <w:szCs w:val="24"/>
        </w:rPr>
        <w:t>обучающимся</w:t>
      </w:r>
      <w:proofErr w:type="gramEnd"/>
      <w:r w:rsidRPr="00631F29">
        <w:rPr>
          <w:rFonts w:ascii="Times New Roman" w:hAnsi="Times New Roman"/>
          <w:color w:val="auto"/>
          <w:spacing w:val="-2"/>
          <w:sz w:val="24"/>
          <w:szCs w:val="24"/>
        </w:rPr>
        <w:t xml:space="preserve"> эффективно про</w:t>
      </w:r>
      <w:r w:rsidRPr="00631F29">
        <w:rPr>
          <w:rFonts w:ascii="Times New Roman" w:hAnsi="Times New Roman"/>
          <w:color w:val="auto"/>
          <w:sz w:val="24"/>
          <w:szCs w:val="24"/>
        </w:rPr>
        <w:t>двигаться в изучении предмета.</w:t>
      </w:r>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color w:val="auto"/>
          <w:spacing w:val="2"/>
          <w:sz w:val="24"/>
          <w:szCs w:val="24"/>
        </w:rPr>
        <w:t>Опорная система знаний определяется с учётом их зна</w:t>
      </w:r>
      <w:r w:rsidRPr="00631F29">
        <w:rPr>
          <w:rFonts w:ascii="Times New Roman" w:hAnsi="Times New Roman"/>
          <w:color w:val="auto"/>
          <w:sz w:val="24"/>
          <w:szCs w:val="24"/>
        </w:rPr>
        <w:t>чимости для решения основных задач образования на данно</w:t>
      </w:r>
      <w:r w:rsidR="00775DA5" w:rsidRPr="00631F29">
        <w:rPr>
          <w:rFonts w:ascii="Times New Roman" w:hAnsi="Times New Roman"/>
          <w:color w:val="auto"/>
          <w:sz w:val="24"/>
          <w:szCs w:val="24"/>
        </w:rPr>
        <w:t>муровне образования</w:t>
      </w:r>
      <w:r w:rsidRPr="00631F29">
        <w:rPr>
          <w:rFonts w:ascii="Times New Roman" w:hAnsi="Times New Roman"/>
          <w:color w:val="auto"/>
          <w:sz w:val="24"/>
          <w:szCs w:val="24"/>
        </w:rPr>
        <w:t xml:space="preserve">, опорного характера изучаемого материала для </w:t>
      </w:r>
      <w:r w:rsidRPr="00631F29">
        <w:rPr>
          <w:rFonts w:ascii="Times New Roman" w:hAnsi="Times New Roman"/>
          <w:color w:val="auto"/>
          <w:spacing w:val="2"/>
          <w:sz w:val="24"/>
          <w:szCs w:val="24"/>
        </w:rPr>
        <w:t xml:space="preserve">последующего обучения, а также с учётом принципа реалистичности, потенциальной возможности их достижения </w:t>
      </w:r>
      <w:r w:rsidRPr="00631F29">
        <w:rPr>
          <w:rFonts w:ascii="Times New Roman" w:hAnsi="Times New Roman"/>
          <w:color w:val="auto"/>
          <w:sz w:val="24"/>
          <w:szCs w:val="24"/>
        </w:rPr>
        <w:t xml:space="preserve">большинством обучающихся. Иными словами, в эту группу </w:t>
      </w:r>
      <w:r w:rsidRPr="00631F29">
        <w:rPr>
          <w:rFonts w:ascii="Times New Roman" w:hAnsi="Times New Roman"/>
          <w:color w:val="auto"/>
          <w:spacing w:val="2"/>
          <w:sz w:val="24"/>
          <w:szCs w:val="24"/>
        </w:rPr>
        <w:t>включается система таких знаний, умений, учебных дей</w:t>
      </w:r>
      <w:r w:rsidRPr="00631F29">
        <w:rPr>
          <w:rFonts w:ascii="Times New Roman" w:hAnsi="Times New Roman"/>
          <w:color w:val="auto"/>
          <w:sz w:val="24"/>
          <w:szCs w:val="24"/>
        </w:rPr>
        <w:t xml:space="preserve">ствий, которые, </w:t>
      </w:r>
      <w:proofErr w:type="gramStart"/>
      <w:r w:rsidRPr="00631F29">
        <w:rPr>
          <w:rFonts w:ascii="Times New Roman" w:hAnsi="Times New Roman"/>
          <w:color w:val="auto"/>
          <w:sz w:val="24"/>
          <w:szCs w:val="24"/>
        </w:rPr>
        <w:t>во</w:t>
      </w:r>
      <w:proofErr w:type="gramEnd"/>
      <w:r w:rsidRPr="00631F29">
        <w:rPr>
          <w:rFonts w:ascii="Times New Roman" w:hAnsi="Times New Roman"/>
          <w:color w:val="auto"/>
          <w:sz w:val="24"/>
          <w:szCs w:val="24"/>
        </w:rPr>
        <w:t xml:space="preserve">­первых, принципиально необходимы для успешного обучения и, во­вторых, при наличии специальной </w:t>
      </w:r>
      <w:r w:rsidRPr="00631F29">
        <w:rPr>
          <w:rFonts w:ascii="Times New Roman" w:hAnsi="Times New Roman"/>
          <w:color w:val="auto"/>
          <w:spacing w:val="2"/>
          <w:sz w:val="24"/>
          <w:szCs w:val="24"/>
        </w:rPr>
        <w:t xml:space="preserve">целенаправленной работы учителя в принципе могут быть </w:t>
      </w:r>
      <w:r w:rsidRPr="00631F29">
        <w:rPr>
          <w:rFonts w:ascii="Times New Roman" w:hAnsi="Times New Roman"/>
          <w:color w:val="auto"/>
          <w:sz w:val="24"/>
          <w:szCs w:val="24"/>
        </w:rPr>
        <w:t>достигнуты подавляющим большинством детей.</w:t>
      </w:r>
    </w:p>
    <w:p w:rsidR="00653A76" w:rsidRPr="00631F29" w:rsidRDefault="00B364BF" w:rsidP="00631F29">
      <w:pPr>
        <w:pStyle w:val="a3"/>
        <w:spacing w:line="240" w:lineRule="auto"/>
        <w:ind w:firstLine="454"/>
        <w:rPr>
          <w:rFonts w:ascii="Times New Roman" w:hAnsi="Times New Roman"/>
          <w:color w:val="auto"/>
          <w:sz w:val="24"/>
          <w:szCs w:val="24"/>
        </w:rPr>
      </w:pPr>
      <w:r w:rsidRPr="00631F29">
        <w:rPr>
          <w:rFonts w:ascii="Times New Roman" w:hAnsi="Times New Roman"/>
          <w:color w:val="auto"/>
          <w:sz w:val="24"/>
          <w:szCs w:val="24"/>
        </w:rPr>
        <w:t>П</w:t>
      </w:r>
      <w:r w:rsidR="00C27132" w:rsidRPr="00631F29">
        <w:rPr>
          <w:rFonts w:ascii="Times New Roman" w:hAnsi="Times New Roman"/>
          <w:color w:val="auto"/>
          <w:sz w:val="24"/>
          <w:szCs w:val="24"/>
        </w:rPr>
        <w:t>ри получении</w:t>
      </w:r>
      <w:r w:rsidR="00653A76" w:rsidRPr="00631F29">
        <w:rPr>
          <w:rFonts w:ascii="Times New Roman" w:hAnsi="Times New Roman"/>
          <w:color w:val="auto"/>
          <w:sz w:val="24"/>
          <w:szCs w:val="24"/>
        </w:rPr>
        <w:t xml:space="preserve"> начального общего образования особое значение для продолжения образования имеет усвоение учащимися </w:t>
      </w:r>
      <w:r w:rsidR="00653A76" w:rsidRPr="00631F29">
        <w:rPr>
          <w:rFonts w:ascii="Times New Roman" w:hAnsi="Times New Roman"/>
          <w:iCs/>
          <w:color w:val="auto"/>
          <w:sz w:val="24"/>
          <w:szCs w:val="24"/>
        </w:rPr>
        <w:t>опорной системы знаний по русскому языку, родному языку и математике</w:t>
      </w:r>
      <w:r w:rsidR="00653A76" w:rsidRPr="00631F29">
        <w:rPr>
          <w:rFonts w:ascii="Times New Roman" w:hAnsi="Times New Roman"/>
          <w:color w:val="auto"/>
          <w:sz w:val="24"/>
          <w:szCs w:val="24"/>
        </w:rPr>
        <w:t>.</w:t>
      </w:r>
    </w:p>
    <w:p w:rsidR="00653A76" w:rsidRPr="00631F29" w:rsidRDefault="00653A76" w:rsidP="00631F29">
      <w:pPr>
        <w:pStyle w:val="a3"/>
        <w:spacing w:line="240" w:lineRule="auto"/>
        <w:ind w:firstLine="454"/>
        <w:rPr>
          <w:rFonts w:ascii="Times New Roman" w:hAnsi="Times New Roman"/>
          <w:b/>
          <w:bCs/>
          <w:iCs/>
          <w:color w:val="auto"/>
          <w:sz w:val="24"/>
          <w:szCs w:val="24"/>
        </w:rPr>
      </w:pPr>
      <w:r w:rsidRPr="00631F29">
        <w:rPr>
          <w:rFonts w:ascii="Times New Roman" w:hAnsi="Times New Roman"/>
          <w:color w:val="auto"/>
          <w:spacing w:val="2"/>
          <w:sz w:val="24"/>
          <w:szCs w:val="24"/>
        </w:rPr>
        <w:t xml:space="preserve">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w:t>
      </w:r>
      <w:r w:rsidRPr="00631F29">
        <w:rPr>
          <w:rFonts w:ascii="Times New Roman" w:hAnsi="Times New Roman"/>
          <w:color w:val="auto"/>
          <w:sz w:val="24"/>
          <w:szCs w:val="24"/>
        </w:rPr>
        <w:t xml:space="preserve">учебных ситуациях, а способность использовать эти знания при решении учебно­познавательных и учебно­практических </w:t>
      </w:r>
      <w:r w:rsidRPr="00631F29">
        <w:rPr>
          <w:rFonts w:ascii="Times New Roman" w:hAnsi="Times New Roman"/>
          <w:color w:val="auto"/>
          <w:spacing w:val="2"/>
          <w:sz w:val="24"/>
          <w:szCs w:val="24"/>
        </w:rPr>
        <w:t xml:space="preserve">задач. Иными словами, объектом оценки предметных результатов являются действия, выполняемые обучающимися, </w:t>
      </w:r>
      <w:r w:rsidRPr="00631F29">
        <w:rPr>
          <w:rFonts w:ascii="Times New Roman" w:hAnsi="Times New Roman"/>
          <w:color w:val="auto"/>
          <w:sz w:val="24"/>
          <w:szCs w:val="24"/>
        </w:rPr>
        <w:t>с предметным содержанием.</w:t>
      </w:r>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b/>
          <w:bCs/>
          <w:iCs/>
          <w:color w:val="auto"/>
          <w:sz w:val="24"/>
          <w:szCs w:val="24"/>
        </w:rPr>
        <w:t>Действия с предметным содержанием (или предметные действия)</w:t>
      </w:r>
      <w:r w:rsidRPr="00631F29">
        <w:rPr>
          <w:rFonts w:ascii="Times New Roman" w:hAnsi="Times New Roman"/>
          <w:color w:val="auto"/>
          <w:sz w:val="24"/>
          <w:szCs w:val="24"/>
        </w:rPr>
        <w:t xml:space="preserve"> — 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знаково­символических средств; моделирование; сравнение, группировка и классификация объектов; действия анализа, синтеза и обобщения; установление </w:t>
      </w:r>
      <w:r w:rsidRPr="00631F29">
        <w:rPr>
          <w:rFonts w:ascii="Times New Roman" w:hAnsi="Times New Roman"/>
          <w:color w:val="auto"/>
          <w:spacing w:val="2"/>
          <w:sz w:val="24"/>
          <w:szCs w:val="24"/>
        </w:rPr>
        <w:t xml:space="preserve">связей (в том числе причинно­следственных) и аналогий; </w:t>
      </w:r>
      <w:r w:rsidRPr="00631F29">
        <w:rPr>
          <w:rFonts w:ascii="Times New Roman" w:hAnsi="Times New Roman"/>
          <w:color w:val="auto"/>
          <w:sz w:val="24"/>
          <w:szCs w:val="24"/>
        </w:rPr>
        <w:t>поиск, преобразование, представление и интерпретация информации, рассуждения и</w:t>
      </w:r>
      <w:r w:rsidRPr="00631F29">
        <w:rPr>
          <w:rFonts w:ascii="Times New Roman" w:hAnsi="Times New Roman"/>
          <w:color w:val="auto"/>
          <w:sz w:val="24"/>
          <w:szCs w:val="24"/>
        </w:rPr>
        <w:t> </w:t>
      </w:r>
      <w:r w:rsidRPr="00631F29">
        <w:rPr>
          <w:rFonts w:ascii="Times New Roman" w:hAnsi="Times New Roman"/>
          <w:color w:val="auto"/>
          <w:sz w:val="24"/>
          <w:szCs w:val="24"/>
        </w:rPr>
        <w:t>т.</w:t>
      </w:r>
      <w:r w:rsidRPr="00631F29">
        <w:rPr>
          <w:rFonts w:ascii="Times New Roman" w:hAnsi="Times New Roman"/>
          <w:color w:val="auto"/>
          <w:sz w:val="24"/>
          <w:szCs w:val="24"/>
        </w:rPr>
        <w:t> </w:t>
      </w:r>
      <w:r w:rsidRPr="00631F29">
        <w:rPr>
          <w:rFonts w:ascii="Times New Roman" w:hAnsi="Times New Roman"/>
          <w:color w:val="auto"/>
          <w:sz w:val="24"/>
          <w:szCs w:val="24"/>
        </w:rPr>
        <w:t xml:space="preserve">д. Однако на разных предметах эти действия преломляются через специфику предмета, </w:t>
      </w:r>
      <w:proofErr w:type="gramStart"/>
      <w:r w:rsidRPr="00631F29">
        <w:rPr>
          <w:rFonts w:ascii="Times New Roman" w:hAnsi="Times New Roman"/>
          <w:color w:val="auto"/>
          <w:sz w:val="24"/>
          <w:szCs w:val="24"/>
        </w:rPr>
        <w:t>например</w:t>
      </w:r>
      <w:proofErr w:type="gramEnd"/>
      <w:r w:rsidRPr="00631F29">
        <w:rPr>
          <w:rFonts w:ascii="Times New Roman" w:hAnsi="Times New Roman"/>
          <w:color w:val="auto"/>
          <w:sz w:val="24"/>
          <w:szCs w:val="24"/>
        </w:rPr>
        <w:t xml:space="preserve"> выполняются с разными объектами — с числами и математическими выражениями; со звуками и буквами, словами, словосочетаниями и предложениями; с высказываниями и текстами; с объектами живой и неживой природы; с </w:t>
      </w:r>
      <w:r w:rsidRPr="00631F29">
        <w:rPr>
          <w:rFonts w:ascii="Times New Roman" w:hAnsi="Times New Roman"/>
          <w:color w:val="auto"/>
          <w:spacing w:val="2"/>
          <w:sz w:val="24"/>
          <w:szCs w:val="24"/>
        </w:rPr>
        <w:t>музыкальными и художественными произведениями и</w:t>
      </w:r>
      <w:r w:rsidRPr="00631F29">
        <w:rPr>
          <w:rFonts w:ascii="Times New Roman" w:hAnsi="Times New Roman"/>
          <w:color w:val="auto"/>
          <w:spacing w:val="2"/>
          <w:sz w:val="24"/>
          <w:szCs w:val="24"/>
        </w:rPr>
        <w:t> </w:t>
      </w:r>
      <w:r w:rsidRPr="00631F29">
        <w:rPr>
          <w:rFonts w:ascii="Times New Roman" w:hAnsi="Times New Roman"/>
          <w:color w:val="auto"/>
          <w:spacing w:val="2"/>
          <w:sz w:val="24"/>
          <w:szCs w:val="24"/>
        </w:rPr>
        <w:t>т.</w:t>
      </w:r>
      <w:r w:rsidRPr="00631F29">
        <w:rPr>
          <w:rFonts w:ascii="Times New Roman" w:hAnsi="Times New Roman"/>
          <w:color w:val="auto"/>
          <w:spacing w:val="2"/>
          <w:sz w:val="24"/>
          <w:szCs w:val="24"/>
        </w:rPr>
        <w:t> </w:t>
      </w:r>
      <w:r w:rsidRPr="00631F29">
        <w:rPr>
          <w:rFonts w:ascii="Times New Roman" w:hAnsi="Times New Roman"/>
          <w:color w:val="auto"/>
          <w:spacing w:val="2"/>
          <w:sz w:val="24"/>
          <w:szCs w:val="24"/>
        </w:rPr>
        <w:t xml:space="preserve">п. </w:t>
      </w:r>
      <w:r w:rsidRPr="00631F29">
        <w:rPr>
          <w:rFonts w:ascii="Times New Roman" w:hAnsi="Times New Roman"/>
          <w:color w:val="auto"/>
          <w:sz w:val="24"/>
          <w:szCs w:val="24"/>
        </w:rPr>
        <w:t xml:space="preserve">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 </w:t>
      </w:r>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color w:val="auto"/>
          <w:spacing w:val="2"/>
          <w:sz w:val="24"/>
          <w:szCs w:val="24"/>
        </w:rPr>
        <w:t xml:space="preserve">Совокупность же всех учебных предметов обеспечивает </w:t>
      </w:r>
      <w:r w:rsidRPr="00631F29">
        <w:rPr>
          <w:rFonts w:ascii="Times New Roman" w:hAnsi="Times New Roman"/>
          <w:color w:val="auto"/>
          <w:spacing w:val="-2"/>
          <w:sz w:val="24"/>
          <w:szCs w:val="24"/>
        </w:rPr>
        <w:t>возможность формирования всех универсальных учебных дей</w:t>
      </w:r>
      <w:r w:rsidRPr="00631F29">
        <w:rPr>
          <w:rFonts w:ascii="Times New Roman" w:hAnsi="Times New Roman"/>
          <w:color w:val="auto"/>
          <w:sz w:val="24"/>
          <w:szCs w:val="24"/>
        </w:rPr>
        <w:t>ствий при условии, что образовательн</w:t>
      </w:r>
      <w:r w:rsidR="007E3D6D" w:rsidRPr="00631F29">
        <w:rPr>
          <w:rFonts w:ascii="Times New Roman" w:hAnsi="Times New Roman"/>
          <w:color w:val="auto"/>
          <w:sz w:val="24"/>
          <w:szCs w:val="24"/>
        </w:rPr>
        <w:t xml:space="preserve">аядеятельность </w:t>
      </w:r>
      <w:r w:rsidRPr="00631F29">
        <w:rPr>
          <w:rFonts w:ascii="Times New Roman" w:hAnsi="Times New Roman"/>
          <w:color w:val="auto"/>
          <w:sz w:val="24"/>
          <w:szCs w:val="24"/>
        </w:rPr>
        <w:t>ориентирован</w:t>
      </w:r>
      <w:r w:rsidR="007E3D6D" w:rsidRPr="00631F29">
        <w:rPr>
          <w:rFonts w:ascii="Times New Roman" w:hAnsi="Times New Roman"/>
          <w:color w:val="auto"/>
          <w:sz w:val="24"/>
          <w:szCs w:val="24"/>
        </w:rPr>
        <w:t>а</w:t>
      </w:r>
      <w:r w:rsidRPr="00631F29">
        <w:rPr>
          <w:rFonts w:ascii="Times New Roman" w:hAnsi="Times New Roman"/>
          <w:color w:val="auto"/>
          <w:sz w:val="24"/>
          <w:szCs w:val="24"/>
        </w:rPr>
        <w:t xml:space="preserve"> на достижение планируемых результатов.</w:t>
      </w:r>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color w:val="auto"/>
          <w:sz w:val="24"/>
          <w:szCs w:val="24"/>
        </w:rPr>
        <w:lastRenderedPageBreak/>
        <w:t xml:space="preserve">К предметным действиям следует отнести также действия, </w:t>
      </w:r>
      <w:r w:rsidRPr="00631F29">
        <w:rPr>
          <w:rFonts w:ascii="Times New Roman" w:hAnsi="Times New Roman"/>
          <w:color w:val="auto"/>
          <w:spacing w:val="-2"/>
          <w:sz w:val="24"/>
          <w:szCs w:val="24"/>
        </w:rPr>
        <w:t>которые присущи главным образом только конкретному пред</w:t>
      </w:r>
      <w:r w:rsidRPr="00631F29">
        <w:rPr>
          <w:rFonts w:ascii="Times New Roman" w:hAnsi="Times New Roman"/>
          <w:color w:val="auto"/>
          <w:spacing w:val="2"/>
          <w:sz w:val="24"/>
          <w:szCs w:val="24"/>
        </w:rPr>
        <w:t>мету и овладение которыми необходимо для полноценного личностного развития или дальнейшего изучения предмет</w:t>
      </w:r>
      <w:proofErr w:type="gramStart"/>
      <w:r w:rsidRPr="00631F29">
        <w:rPr>
          <w:rFonts w:ascii="Times New Roman" w:hAnsi="Times New Roman"/>
          <w:color w:val="auto"/>
          <w:spacing w:val="2"/>
          <w:sz w:val="24"/>
          <w:szCs w:val="24"/>
        </w:rPr>
        <w:t>а</w:t>
      </w:r>
      <w:r w:rsidRPr="00631F29">
        <w:rPr>
          <w:rFonts w:ascii="Times New Roman" w:hAnsi="Times New Roman"/>
          <w:color w:val="auto"/>
          <w:sz w:val="24"/>
          <w:szCs w:val="24"/>
        </w:rPr>
        <w:t>(</w:t>
      </w:r>
      <w:proofErr w:type="gramEnd"/>
      <w:r w:rsidRPr="00631F29">
        <w:rPr>
          <w:rFonts w:ascii="Times New Roman" w:hAnsi="Times New Roman"/>
          <w:color w:val="auto"/>
          <w:sz w:val="24"/>
          <w:szCs w:val="24"/>
        </w:rPr>
        <w:t>в частности, способы двигательной деятельности, осваиваемые в курсе физической культуры, или способы обработки материалов, приёмы лепки, рисования, способы музыкальной исполнительской деятельности и</w:t>
      </w:r>
      <w:r w:rsidRPr="00631F29">
        <w:rPr>
          <w:rFonts w:ascii="Times New Roman" w:hAnsi="Times New Roman"/>
          <w:color w:val="auto"/>
          <w:sz w:val="24"/>
          <w:szCs w:val="24"/>
        </w:rPr>
        <w:t> </w:t>
      </w:r>
      <w:r w:rsidRPr="00631F29">
        <w:rPr>
          <w:rFonts w:ascii="Times New Roman" w:hAnsi="Times New Roman"/>
          <w:color w:val="auto"/>
          <w:sz w:val="24"/>
          <w:szCs w:val="24"/>
        </w:rPr>
        <w:t>др.).</w:t>
      </w:r>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color w:val="auto"/>
          <w:spacing w:val="2"/>
          <w:sz w:val="24"/>
          <w:szCs w:val="24"/>
        </w:rPr>
        <w:t xml:space="preserve">Формирование одних и тех же действий на материале </w:t>
      </w:r>
      <w:r w:rsidRPr="00631F29">
        <w:rPr>
          <w:rFonts w:ascii="Times New Roman" w:hAnsi="Times New Roman"/>
          <w:color w:val="auto"/>
          <w:sz w:val="24"/>
          <w:szCs w:val="24"/>
        </w:rPr>
        <w:t xml:space="preserve">разных предметов способствует сначала правильному их выполнению в рамках заданного предметом диапазона (круга) </w:t>
      </w:r>
      <w:r w:rsidRPr="00631F29">
        <w:rPr>
          <w:rFonts w:ascii="Times New Roman" w:hAnsi="Times New Roman"/>
          <w:color w:val="auto"/>
          <w:spacing w:val="2"/>
          <w:sz w:val="24"/>
          <w:szCs w:val="24"/>
        </w:rPr>
        <w:t xml:space="preserve">задач, а затем и </w:t>
      </w:r>
      <w:r w:rsidRPr="00631F29">
        <w:rPr>
          <w:rFonts w:ascii="Times New Roman" w:hAnsi="Times New Roman"/>
          <w:iCs/>
          <w:color w:val="auto"/>
          <w:spacing w:val="2"/>
          <w:sz w:val="24"/>
          <w:szCs w:val="24"/>
        </w:rPr>
        <w:t>осознанному и произвольному их выполнению</w:t>
      </w:r>
      <w:r w:rsidRPr="00631F29">
        <w:rPr>
          <w:rFonts w:ascii="Times New Roman" w:hAnsi="Times New Roman"/>
          <w:color w:val="auto"/>
          <w:spacing w:val="2"/>
          <w:sz w:val="24"/>
          <w:szCs w:val="24"/>
        </w:rPr>
        <w:t>, переносу на новые классы объектов. Это проявля</w:t>
      </w:r>
      <w:r w:rsidRPr="00631F29">
        <w:rPr>
          <w:rFonts w:ascii="Times New Roman" w:hAnsi="Times New Roman"/>
          <w:color w:val="auto"/>
          <w:sz w:val="24"/>
          <w:szCs w:val="24"/>
        </w:rPr>
        <w:t xml:space="preserve">ется в способности обучающихся решать разнообразные по </w:t>
      </w:r>
      <w:r w:rsidRPr="00631F29">
        <w:rPr>
          <w:rFonts w:ascii="Times New Roman" w:hAnsi="Times New Roman"/>
          <w:color w:val="auto"/>
          <w:spacing w:val="2"/>
          <w:sz w:val="24"/>
          <w:szCs w:val="24"/>
        </w:rPr>
        <w:t xml:space="preserve">содержанию и сложности классы учебно­познавательных и </w:t>
      </w:r>
      <w:r w:rsidRPr="00631F29">
        <w:rPr>
          <w:rFonts w:ascii="Times New Roman" w:hAnsi="Times New Roman"/>
          <w:color w:val="auto"/>
          <w:sz w:val="24"/>
          <w:szCs w:val="24"/>
        </w:rPr>
        <w:t>учебно­практических задач.</w:t>
      </w:r>
    </w:p>
    <w:p w:rsidR="00653A76" w:rsidRPr="00631F29" w:rsidRDefault="00653A76" w:rsidP="00631F29">
      <w:pPr>
        <w:pStyle w:val="a3"/>
        <w:spacing w:line="240" w:lineRule="auto"/>
        <w:ind w:firstLine="454"/>
        <w:rPr>
          <w:rFonts w:ascii="Times New Roman" w:hAnsi="Times New Roman"/>
          <w:color w:val="auto"/>
          <w:spacing w:val="-2"/>
          <w:sz w:val="24"/>
          <w:szCs w:val="24"/>
        </w:rPr>
      </w:pPr>
      <w:r w:rsidRPr="00631F29">
        <w:rPr>
          <w:rFonts w:ascii="Times New Roman" w:hAnsi="Times New Roman"/>
          <w:color w:val="auto"/>
          <w:spacing w:val="-2"/>
          <w:sz w:val="24"/>
          <w:szCs w:val="24"/>
        </w:rPr>
        <w:t xml:space="preserve">Поэтому </w:t>
      </w:r>
      <w:r w:rsidRPr="00631F29">
        <w:rPr>
          <w:rFonts w:ascii="Times New Roman" w:hAnsi="Times New Roman"/>
          <w:b/>
          <w:bCs/>
          <w:color w:val="auto"/>
          <w:spacing w:val="-2"/>
          <w:sz w:val="24"/>
          <w:szCs w:val="24"/>
        </w:rPr>
        <w:t>объектом оценки предметных результатов</w:t>
      </w:r>
      <w:r w:rsidRPr="00631F29">
        <w:rPr>
          <w:rFonts w:ascii="Times New Roman" w:hAnsi="Times New Roman"/>
          <w:color w:val="auto"/>
          <w:spacing w:val="-2"/>
          <w:sz w:val="24"/>
          <w:szCs w:val="24"/>
        </w:rPr>
        <w:t xml:space="preserve"> служит в полном соответствии с требованиями </w:t>
      </w:r>
      <w:r w:rsidR="00C11324" w:rsidRPr="00631F29">
        <w:rPr>
          <w:rFonts w:ascii="Times New Roman" w:hAnsi="Times New Roman"/>
          <w:color w:val="auto"/>
          <w:spacing w:val="-2"/>
          <w:sz w:val="24"/>
          <w:szCs w:val="24"/>
        </w:rPr>
        <w:t>ФГОС НОО</w:t>
      </w:r>
      <w:r w:rsidRPr="00631F29">
        <w:rPr>
          <w:rFonts w:ascii="Times New Roman" w:hAnsi="Times New Roman"/>
          <w:color w:val="auto"/>
          <w:spacing w:val="-2"/>
          <w:sz w:val="24"/>
          <w:szCs w:val="24"/>
        </w:rPr>
        <w:t xml:space="preserve">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метапредметных действий.</w:t>
      </w:r>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color w:val="auto"/>
          <w:sz w:val="24"/>
          <w:szCs w:val="24"/>
        </w:rPr>
        <w:t xml:space="preserve">Оценка достижения этих предметных результатов ведётся </w:t>
      </w:r>
      <w:r w:rsidRPr="00631F29">
        <w:rPr>
          <w:rFonts w:ascii="Times New Roman" w:hAnsi="Times New Roman"/>
          <w:color w:val="auto"/>
          <w:spacing w:val="2"/>
          <w:sz w:val="24"/>
          <w:szCs w:val="24"/>
        </w:rPr>
        <w:t xml:space="preserve">как в ходе текущего и промежуточного оценивания, так и </w:t>
      </w:r>
      <w:r w:rsidRPr="00631F29">
        <w:rPr>
          <w:rFonts w:ascii="Times New Roman" w:hAnsi="Times New Roman"/>
          <w:color w:val="auto"/>
          <w:sz w:val="24"/>
          <w:szCs w:val="24"/>
        </w:rPr>
        <w:t xml:space="preserve">в ходе выполнения итоговых проверочных работ. При этом итоговая оценка ограничивается контролем успешности освоения действий, выполняемых </w:t>
      </w:r>
      <w:proofErr w:type="gramStart"/>
      <w:r w:rsidRPr="00631F29">
        <w:rPr>
          <w:rFonts w:ascii="Times New Roman" w:hAnsi="Times New Roman"/>
          <w:color w:val="auto"/>
          <w:sz w:val="24"/>
          <w:szCs w:val="24"/>
        </w:rPr>
        <w:t>обучающимися</w:t>
      </w:r>
      <w:proofErr w:type="gramEnd"/>
      <w:r w:rsidRPr="00631F29">
        <w:rPr>
          <w:rFonts w:ascii="Times New Roman" w:hAnsi="Times New Roman"/>
          <w:color w:val="auto"/>
          <w:sz w:val="24"/>
          <w:szCs w:val="24"/>
        </w:rPr>
        <w:t>, с предметным содержанием, отражающим опорную систему знаний данного учебного курса.</w:t>
      </w:r>
    </w:p>
    <w:p w:rsidR="00362F0D" w:rsidRPr="00631F29" w:rsidRDefault="00362F0D" w:rsidP="00631F29">
      <w:pPr>
        <w:pStyle w:val="a3"/>
        <w:spacing w:line="240" w:lineRule="auto"/>
        <w:ind w:firstLine="454"/>
        <w:rPr>
          <w:rFonts w:ascii="Times New Roman" w:hAnsi="Times New Roman"/>
          <w:color w:val="auto"/>
          <w:sz w:val="24"/>
          <w:szCs w:val="24"/>
        </w:rPr>
      </w:pPr>
    </w:p>
    <w:p w:rsidR="00653A76" w:rsidRPr="00631F29" w:rsidRDefault="00653A76" w:rsidP="008C3785">
      <w:pPr>
        <w:pStyle w:val="afd"/>
        <w:numPr>
          <w:ilvl w:val="2"/>
          <w:numId w:val="2"/>
        </w:numPr>
        <w:spacing w:line="240" w:lineRule="auto"/>
        <w:ind w:left="0" w:firstLine="0"/>
        <w:rPr>
          <w:sz w:val="24"/>
        </w:rPr>
      </w:pPr>
      <w:bookmarkStart w:id="78" w:name="_Toc288394073"/>
      <w:bookmarkStart w:id="79" w:name="_Toc288410540"/>
      <w:bookmarkStart w:id="80" w:name="_Toc288410669"/>
      <w:bookmarkStart w:id="81" w:name="_Toc288410734"/>
      <w:bookmarkStart w:id="82" w:name="_Toc294246085"/>
      <w:r w:rsidRPr="00631F29">
        <w:rPr>
          <w:sz w:val="24"/>
        </w:rPr>
        <w:t>Портфель достижений как инструмент оценки динамики индивидуальных образовательных достижений</w:t>
      </w:r>
      <w:bookmarkEnd w:id="78"/>
      <w:bookmarkEnd w:id="79"/>
      <w:bookmarkEnd w:id="80"/>
      <w:bookmarkEnd w:id="81"/>
      <w:bookmarkEnd w:id="82"/>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color w:val="auto"/>
          <w:spacing w:val="-2"/>
          <w:sz w:val="24"/>
          <w:szCs w:val="24"/>
        </w:rPr>
        <w:t>Показатель динамики образовательных достижений — один</w:t>
      </w:r>
      <w:r w:rsidRPr="00631F29">
        <w:rPr>
          <w:rFonts w:ascii="Times New Roman" w:hAnsi="Times New Roman"/>
          <w:color w:val="auto"/>
          <w:sz w:val="24"/>
          <w:szCs w:val="24"/>
        </w:rPr>
        <w:t>из основных показателей в оценке образовательных достиже</w:t>
      </w:r>
      <w:r w:rsidRPr="00631F29">
        <w:rPr>
          <w:rFonts w:ascii="Times New Roman" w:hAnsi="Times New Roman"/>
          <w:color w:val="auto"/>
          <w:spacing w:val="2"/>
          <w:sz w:val="24"/>
          <w:szCs w:val="24"/>
        </w:rPr>
        <w:t>ний. На основе выявления характера динамики образова</w:t>
      </w:r>
      <w:r w:rsidRPr="00631F29">
        <w:rPr>
          <w:rFonts w:ascii="Times New Roman" w:hAnsi="Times New Roman"/>
          <w:color w:val="auto"/>
          <w:sz w:val="24"/>
          <w:szCs w:val="24"/>
        </w:rPr>
        <w:t>тельных достижений обучающихся можно оценивать эффективность учебно</w:t>
      </w:r>
      <w:r w:rsidR="007E3D6D" w:rsidRPr="00631F29">
        <w:rPr>
          <w:rFonts w:ascii="Times New Roman" w:hAnsi="Times New Roman"/>
          <w:color w:val="auto"/>
          <w:sz w:val="24"/>
          <w:szCs w:val="24"/>
        </w:rPr>
        <w:t>йдеятельности</w:t>
      </w:r>
      <w:r w:rsidRPr="00631F29">
        <w:rPr>
          <w:rFonts w:ascii="Times New Roman" w:hAnsi="Times New Roman"/>
          <w:color w:val="auto"/>
          <w:sz w:val="24"/>
          <w:szCs w:val="24"/>
        </w:rPr>
        <w:t xml:space="preserve">, работы учителя или </w:t>
      </w:r>
      <w:r w:rsidR="005D66BB" w:rsidRPr="00631F29">
        <w:rPr>
          <w:rFonts w:ascii="Times New Roman" w:hAnsi="Times New Roman"/>
          <w:color w:val="auto"/>
          <w:spacing w:val="-2"/>
          <w:sz w:val="24"/>
          <w:szCs w:val="24"/>
        </w:rPr>
        <w:t xml:space="preserve"> образовательной </w:t>
      </w:r>
      <w:r w:rsidR="005C5F90" w:rsidRPr="00631F29">
        <w:rPr>
          <w:rFonts w:ascii="Times New Roman" w:hAnsi="Times New Roman"/>
          <w:color w:val="auto"/>
          <w:sz w:val="24"/>
          <w:szCs w:val="24"/>
        </w:rPr>
        <w:t>организации</w:t>
      </w:r>
      <w:r w:rsidRPr="00631F29">
        <w:rPr>
          <w:rFonts w:ascii="Times New Roman" w:hAnsi="Times New Roman"/>
          <w:color w:val="auto"/>
          <w:spacing w:val="-2"/>
          <w:sz w:val="24"/>
          <w:szCs w:val="24"/>
        </w:rPr>
        <w:t>, системыобразования в целом. При этом</w:t>
      </w:r>
      <w:r w:rsidRPr="00631F29">
        <w:rPr>
          <w:rFonts w:ascii="Times New Roman" w:hAnsi="Times New Roman"/>
          <w:color w:val="auto"/>
          <w:sz w:val="24"/>
          <w:szCs w:val="24"/>
        </w:rPr>
        <w:t>наиболее часто реализуется подход, основанный на сравнении количественных показателей, характеризующих результаты оценки, полученные в двух точках образовательной траектории обучающихся.</w:t>
      </w:r>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color w:val="auto"/>
          <w:sz w:val="24"/>
          <w:szCs w:val="24"/>
        </w:rPr>
        <w:t>Оценка динамики образовательных достижений, как правило, имеет две составляющие: педагогическую, понимаемую как оценку динамики степени и уровня овладения действи</w:t>
      </w:r>
      <w:r w:rsidRPr="00631F29">
        <w:rPr>
          <w:rFonts w:ascii="Times New Roman" w:hAnsi="Times New Roman"/>
          <w:color w:val="auto"/>
          <w:spacing w:val="2"/>
          <w:sz w:val="24"/>
          <w:szCs w:val="24"/>
        </w:rPr>
        <w:t>ями с предметным содержанием, и психологическую, связанную с оценкой индивидуального прогресса в развитии ре</w:t>
      </w:r>
      <w:r w:rsidRPr="00631F29">
        <w:rPr>
          <w:rFonts w:ascii="Times New Roman" w:hAnsi="Times New Roman"/>
          <w:color w:val="auto"/>
          <w:sz w:val="24"/>
          <w:szCs w:val="24"/>
        </w:rPr>
        <w:t>бёнка.</w:t>
      </w:r>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color w:val="auto"/>
          <w:spacing w:val="2"/>
          <w:sz w:val="24"/>
          <w:szCs w:val="24"/>
        </w:rPr>
        <w:t xml:space="preserve">Одним из наиболее адекватных инструментов для оценки динамики образовательных достижений служит </w:t>
      </w:r>
      <w:r w:rsidRPr="00631F29">
        <w:rPr>
          <w:rFonts w:ascii="Times New Roman" w:hAnsi="Times New Roman"/>
          <w:b/>
          <w:bCs/>
          <w:color w:val="auto"/>
          <w:spacing w:val="2"/>
          <w:sz w:val="24"/>
          <w:szCs w:val="24"/>
        </w:rPr>
        <w:t>порт</w:t>
      </w:r>
      <w:r w:rsidRPr="00631F29">
        <w:rPr>
          <w:rFonts w:ascii="Times New Roman" w:hAnsi="Times New Roman"/>
          <w:b/>
          <w:bCs/>
          <w:color w:val="auto"/>
          <w:sz w:val="24"/>
          <w:szCs w:val="24"/>
        </w:rPr>
        <w:t>фель достижений</w:t>
      </w:r>
      <w:r w:rsidRPr="00631F29">
        <w:rPr>
          <w:rFonts w:ascii="Times New Roman" w:hAnsi="Times New Roman"/>
          <w:color w:val="auto"/>
          <w:sz w:val="24"/>
          <w:szCs w:val="24"/>
        </w:rPr>
        <w:t xml:space="preserve"> </w:t>
      </w:r>
      <w:proofErr w:type="gramStart"/>
      <w:r w:rsidRPr="00631F29">
        <w:rPr>
          <w:rFonts w:ascii="Times New Roman" w:hAnsi="Times New Roman"/>
          <w:color w:val="auto"/>
          <w:sz w:val="24"/>
          <w:szCs w:val="24"/>
        </w:rPr>
        <w:t>обучающегося</w:t>
      </w:r>
      <w:proofErr w:type="gramEnd"/>
      <w:r w:rsidRPr="00631F29">
        <w:rPr>
          <w:rFonts w:ascii="Times New Roman" w:hAnsi="Times New Roman"/>
          <w:color w:val="auto"/>
          <w:sz w:val="24"/>
          <w:szCs w:val="24"/>
        </w:rPr>
        <w:t>. Как показывает опыт его использования, портфель достижений может быть отнесён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w:t>
      </w:r>
      <w:r w:rsidRPr="00631F29">
        <w:rPr>
          <w:rFonts w:ascii="Times New Roman" w:hAnsi="Times New Roman"/>
          <w:color w:val="auto"/>
          <w:sz w:val="24"/>
          <w:szCs w:val="24"/>
        </w:rPr>
        <w:t> </w:t>
      </w:r>
      <w:r w:rsidRPr="00631F29">
        <w:rPr>
          <w:rFonts w:ascii="Times New Roman" w:hAnsi="Times New Roman"/>
          <w:color w:val="auto"/>
          <w:sz w:val="24"/>
          <w:szCs w:val="24"/>
        </w:rPr>
        <w:t>т.</w:t>
      </w:r>
      <w:r w:rsidRPr="00631F29">
        <w:rPr>
          <w:rFonts w:ascii="Times New Roman" w:hAnsi="Times New Roman"/>
          <w:color w:val="auto"/>
          <w:sz w:val="24"/>
          <w:szCs w:val="24"/>
        </w:rPr>
        <w:t> </w:t>
      </w:r>
      <w:r w:rsidRPr="00631F29">
        <w:rPr>
          <w:rFonts w:ascii="Times New Roman" w:hAnsi="Times New Roman"/>
          <w:color w:val="auto"/>
          <w:sz w:val="24"/>
          <w:szCs w:val="24"/>
        </w:rPr>
        <w:t>д.).</w:t>
      </w:r>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color w:val="auto"/>
          <w:sz w:val="24"/>
          <w:szCs w:val="24"/>
        </w:rPr>
        <w:t>Портфель достижений — это не только современная эф</w:t>
      </w:r>
      <w:r w:rsidRPr="00631F29">
        <w:rPr>
          <w:rFonts w:ascii="Times New Roman" w:hAnsi="Times New Roman"/>
          <w:color w:val="auto"/>
          <w:spacing w:val="-2"/>
          <w:sz w:val="24"/>
          <w:szCs w:val="24"/>
        </w:rPr>
        <w:t xml:space="preserve">фективная форма оценивания, но и действенное средство для </w:t>
      </w:r>
      <w:r w:rsidRPr="00631F29">
        <w:rPr>
          <w:rFonts w:ascii="Times New Roman" w:hAnsi="Times New Roman"/>
          <w:color w:val="auto"/>
          <w:sz w:val="24"/>
          <w:szCs w:val="24"/>
        </w:rPr>
        <w:t>решения ряда важных педагогических задач, позволяющее:</w:t>
      </w:r>
    </w:p>
    <w:p w:rsidR="00653A76" w:rsidRPr="00631F29" w:rsidRDefault="00653A76" w:rsidP="00631F29">
      <w:pPr>
        <w:pStyle w:val="21"/>
        <w:spacing w:line="240" w:lineRule="auto"/>
        <w:rPr>
          <w:sz w:val="24"/>
        </w:rPr>
      </w:pPr>
      <w:r w:rsidRPr="00631F29">
        <w:rPr>
          <w:sz w:val="24"/>
        </w:rPr>
        <w:t xml:space="preserve">поддерживать высокую учебную мотивацию </w:t>
      </w:r>
      <w:proofErr w:type="gramStart"/>
      <w:r w:rsidRPr="00631F29">
        <w:rPr>
          <w:sz w:val="24"/>
        </w:rPr>
        <w:t>обучающихся</w:t>
      </w:r>
      <w:proofErr w:type="gramEnd"/>
      <w:r w:rsidRPr="00631F29">
        <w:rPr>
          <w:sz w:val="24"/>
        </w:rPr>
        <w:t>;</w:t>
      </w:r>
    </w:p>
    <w:p w:rsidR="00653A76" w:rsidRPr="00631F29" w:rsidRDefault="00653A76" w:rsidP="00631F29">
      <w:pPr>
        <w:pStyle w:val="21"/>
        <w:spacing w:line="240" w:lineRule="auto"/>
        <w:rPr>
          <w:sz w:val="24"/>
        </w:rPr>
      </w:pPr>
      <w:r w:rsidRPr="00631F29">
        <w:rPr>
          <w:sz w:val="24"/>
        </w:rPr>
        <w:t>поощрять их активность и самостоятельность, расширять возможности обучения и самообучения;</w:t>
      </w:r>
    </w:p>
    <w:p w:rsidR="00653A76" w:rsidRPr="00631F29" w:rsidRDefault="00653A76" w:rsidP="00631F29">
      <w:pPr>
        <w:pStyle w:val="21"/>
        <w:spacing w:line="240" w:lineRule="auto"/>
        <w:rPr>
          <w:sz w:val="24"/>
        </w:rPr>
      </w:pPr>
      <w:r w:rsidRPr="00631F29">
        <w:rPr>
          <w:sz w:val="24"/>
        </w:rPr>
        <w:t xml:space="preserve">развивать навыки рефлексивной и оценочной (в том числе самооценочной) деятельности </w:t>
      </w:r>
      <w:proofErr w:type="gramStart"/>
      <w:r w:rsidRPr="00631F29">
        <w:rPr>
          <w:sz w:val="24"/>
        </w:rPr>
        <w:t>обучающихся</w:t>
      </w:r>
      <w:proofErr w:type="gramEnd"/>
      <w:r w:rsidRPr="00631F29">
        <w:rPr>
          <w:sz w:val="24"/>
        </w:rPr>
        <w:t>;</w:t>
      </w:r>
    </w:p>
    <w:p w:rsidR="00653A76" w:rsidRPr="00631F29" w:rsidRDefault="00653A76" w:rsidP="00631F29">
      <w:pPr>
        <w:pStyle w:val="21"/>
        <w:spacing w:line="240" w:lineRule="auto"/>
        <w:rPr>
          <w:b/>
          <w:bCs/>
          <w:iCs/>
          <w:sz w:val="24"/>
        </w:rPr>
      </w:pPr>
      <w:r w:rsidRPr="00631F29">
        <w:rPr>
          <w:sz w:val="24"/>
        </w:rPr>
        <w:t>формировать умение учиться — ставить цели, планировать и организовывать собственную учебную деятельность.</w:t>
      </w:r>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b/>
          <w:bCs/>
          <w:iCs/>
          <w:color w:val="auto"/>
          <w:spacing w:val="2"/>
          <w:sz w:val="24"/>
          <w:szCs w:val="24"/>
        </w:rPr>
        <w:t>Портфель достижений</w:t>
      </w:r>
      <w:r w:rsidRPr="00631F29">
        <w:rPr>
          <w:rFonts w:ascii="Times New Roman" w:hAnsi="Times New Roman"/>
          <w:color w:val="auto"/>
          <w:spacing w:val="2"/>
          <w:sz w:val="24"/>
          <w:szCs w:val="24"/>
        </w:rPr>
        <w:t xml:space="preserve"> представляет собой специаль</w:t>
      </w:r>
      <w:r w:rsidRPr="00631F29">
        <w:rPr>
          <w:rFonts w:ascii="Times New Roman" w:hAnsi="Times New Roman"/>
          <w:color w:val="auto"/>
          <w:sz w:val="24"/>
          <w:szCs w:val="24"/>
        </w:rPr>
        <w:t xml:space="preserve">но организованную подборку работ, которые демонстрируют усилия, прогресс и достижения обучающегося в различных областях. Портфель достижений является оптимальным способом организации текущей системы оценки. </w:t>
      </w:r>
      <w:r w:rsidRPr="00631F29">
        <w:rPr>
          <w:rFonts w:ascii="Times New Roman" w:hAnsi="Times New Roman"/>
          <w:color w:val="auto"/>
          <w:sz w:val="24"/>
          <w:szCs w:val="24"/>
        </w:rPr>
        <w:lastRenderedPageBreak/>
        <w:t>При этом материалы портфеля достижений должны допускать независимую оценку, например при проведении аттестации педагогов.</w:t>
      </w:r>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color w:val="auto"/>
          <w:sz w:val="24"/>
          <w:szCs w:val="24"/>
        </w:rPr>
        <w:t>В состав портфеля достижений могут включаться резуль</w:t>
      </w:r>
      <w:r w:rsidRPr="00631F29">
        <w:rPr>
          <w:rFonts w:ascii="Times New Roman" w:hAnsi="Times New Roman"/>
          <w:color w:val="auto"/>
          <w:spacing w:val="2"/>
          <w:sz w:val="24"/>
          <w:szCs w:val="24"/>
        </w:rPr>
        <w:t xml:space="preserve">таты, достигнутые </w:t>
      </w:r>
      <w:proofErr w:type="gramStart"/>
      <w:r w:rsidRPr="00631F29">
        <w:rPr>
          <w:rFonts w:ascii="Times New Roman" w:hAnsi="Times New Roman"/>
          <w:color w:val="auto"/>
          <w:spacing w:val="2"/>
          <w:sz w:val="24"/>
          <w:szCs w:val="24"/>
        </w:rPr>
        <w:t>обучающимся</w:t>
      </w:r>
      <w:proofErr w:type="gramEnd"/>
      <w:r w:rsidRPr="00631F29">
        <w:rPr>
          <w:rFonts w:ascii="Times New Roman" w:hAnsi="Times New Roman"/>
          <w:color w:val="auto"/>
          <w:spacing w:val="2"/>
          <w:sz w:val="24"/>
          <w:szCs w:val="24"/>
        </w:rPr>
        <w:t xml:space="preserve"> не только в ходе учебной </w:t>
      </w:r>
      <w:r w:rsidRPr="00631F29">
        <w:rPr>
          <w:rFonts w:ascii="Times New Roman" w:hAnsi="Times New Roman"/>
          <w:color w:val="auto"/>
          <w:sz w:val="24"/>
          <w:szCs w:val="24"/>
        </w:rPr>
        <w:t xml:space="preserve">деятельности, но и в иных формах активности: творческой, </w:t>
      </w:r>
      <w:r w:rsidRPr="00631F29">
        <w:rPr>
          <w:rFonts w:ascii="Times New Roman" w:hAnsi="Times New Roman"/>
          <w:color w:val="auto"/>
          <w:spacing w:val="2"/>
          <w:sz w:val="24"/>
          <w:szCs w:val="24"/>
        </w:rPr>
        <w:t>социальной, коммуникативной, физкультурно­оздоровитель</w:t>
      </w:r>
      <w:r w:rsidRPr="00631F29">
        <w:rPr>
          <w:rFonts w:ascii="Times New Roman" w:hAnsi="Times New Roman"/>
          <w:color w:val="auto"/>
          <w:sz w:val="24"/>
          <w:szCs w:val="24"/>
        </w:rPr>
        <w:t>ной, трудовой деятельности, протекающей как в рамках повседневной школьной практики, так и за её пределами.</w:t>
      </w:r>
    </w:p>
    <w:p w:rsidR="00653A76" w:rsidRPr="00631F29" w:rsidRDefault="00653A76" w:rsidP="00631F29">
      <w:pPr>
        <w:pStyle w:val="a3"/>
        <w:spacing w:line="240" w:lineRule="auto"/>
        <w:ind w:firstLine="454"/>
        <w:rPr>
          <w:rFonts w:ascii="Times New Roman" w:hAnsi="Times New Roman"/>
          <w:b/>
          <w:bCs/>
          <w:iCs/>
          <w:color w:val="auto"/>
          <w:sz w:val="24"/>
          <w:szCs w:val="24"/>
        </w:rPr>
      </w:pPr>
      <w:r w:rsidRPr="00631F29">
        <w:rPr>
          <w:rFonts w:ascii="Times New Roman" w:hAnsi="Times New Roman"/>
          <w:color w:val="auto"/>
          <w:sz w:val="24"/>
          <w:szCs w:val="24"/>
        </w:rPr>
        <w:t>В портфель достижений учеников начальной школы, ко</w:t>
      </w:r>
      <w:r w:rsidRPr="00631F29">
        <w:rPr>
          <w:rFonts w:ascii="Times New Roman" w:hAnsi="Times New Roman"/>
          <w:color w:val="auto"/>
          <w:spacing w:val="2"/>
          <w:sz w:val="24"/>
          <w:szCs w:val="24"/>
        </w:rPr>
        <w:t>торый используется для оценки достижения планируемых результатов начального общего образования, целесообразно</w:t>
      </w:r>
      <w:r w:rsidRPr="00631F29">
        <w:rPr>
          <w:rFonts w:ascii="Times New Roman" w:hAnsi="Times New Roman"/>
          <w:color w:val="auto"/>
          <w:sz w:val="24"/>
          <w:szCs w:val="24"/>
        </w:rPr>
        <w:t xml:space="preserve"> включать следующие материалы.</w:t>
      </w:r>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b/>
          <w:bCs/>
          <w:iCs/>
          <w:color w:val="auto"/>
          <w:spacing w:val="2"/>
          <w:sz w:val="24"/>
          <w:szCs w:val="24"/>
        </w:rPr>
        <w:t>1.</w:t>
      </w:r>
      <w:r w:rsidRPr="00631F29">
        <w:rPr>
          <w:rFonts w:ascii="Times New Roman" w:hAnsi="Times New Roman"/>
          <w:b/>
          <w:bCs/>
          <w:iCs/>
          <w:color w:val="auto"/>
          <w:spacing w:val="2"/>
          <w:sz w:val="24"/>
          <w:szCs w:val="24"/>
        </w:rPr>
        <w:t> </w:t>
      </w:r>
      <w:r w:rsidRPr="00631F29">
        <w:rPr>
          <w:rFonts w:ascii="Times New Roman" w:hAnsi="Times New Roman"/>
          <w:b/>
          <w:bCs/>
          <w:iCs/>
          <w:color w:val="auto"/>
          <w:spacing w:val="2"/>
          <w:sz w:val="24"/>
          <w:szCs w:val="24"/>
        </w:rPr>
        <w:t>Выборки детских работ — формальных и твор</w:t>
      </w:r>
      <w:r w:rsidRPr="00631F29">
        <w:rPr>
          <w:rFonts w:ascii="Times New Roman" w:hAnsi="Times New Roman"/>
          <w:b/>
          <w:bCs/>
          <w:iCs/>
          <w:color w:val="auto"/>
          <w:sz w:val="24"/>
          <w:szCs w:val="24"/>
        </w:rPr>
        <w:t>ческих</w:t>
      </w:r>
      <w:r w:rsidRPr="00631F29">
        <w:rPr>
          <w:rFonts w:ascii="Times New Roman" w:hAnsi="Times New Roman"/>
          <w:color w:val="auto"/>
          <w:sz w:val="24"/>
          <w:szCs w:val="24"/>
        </w:rPr>
        <w:t xml:space="preserve">, выполненных в ходе обязательных учебных занятий по всем изучаемым предметам, а также в ходе посещаемых учащимися занятий, реализуемых в рамках образовательной программы </w:t>
      </w:r>
      <w:r w:rsidR="005D66BB" w:rsidRPr="00631F29">
        <w:rPr>
          <w:rFonts w:ascii="Times New Roman" w:hAnsi="Times New Roman"/>
          <w:color w:val="auto"/>
          <w:sz w:val="24"/>
          <w:szCs w:val="24"/>
        </w:rPr>
        <w:t xml:space="preserve"> образовательной </w:t>
      </w:r>
      <w:r w:rsidR="005C5F90" w:rsidRPr="00631F29">
        <w:rPr>
          <w:rFonts w:ascii="Times New Roman" w:hAnsi="Times New Roman"/>
          <w:color w:val="auto"/>
          <w:sz w:val="24"/>
          <w:szCs w:val="24"/>
        </w:rPr>
        <w:t>организации</w:t>
      </w:r>
      <w:r w:rsidRPr="00631F29">
        <w:rPr>
          <w:rFonts w:ascii="Times New Roman" w:hAnsi="Times New Roman"/>
          <w:color w:val="auto"/>
          <w:sz w:val="24"/>
          <w:szCs w:val="24"/>
        </w:rPr>
        <w:t>.</w:t>
      </w:r>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color w:val="auto"/>
          <w:spacing w:val="-2"/>
          <w:sz w:val="24"/>
          <w:szCs w:val="24"/>
        </w:rPr>
        <w:t>Обязательной составляющей портфеля достижений являют</w:t>
      </w:r>
      <w:r w:rsidRPr="00631F29">
        <w:rPr>
          <w:rFonts w:ascii="Times New Roman" w:hAnsi="Times New Roman"/>
          <w:color w:val="auto"/>
          <w:sz w:val="24"/>
          <w:szCs w:val="24"/>
        </w:rPr>
        <w:t xml:space="preserve">ся материалы </w:t>
      </w:r>
      <w:r w:rsidRPr="00631F29">
        <w:rPr>
          <w:rFonts w:ascii="Times New Roman" w:hAnsi="Times New Roman"/>
          <w:iCs/>
          <w:color w:val="auto"/>
          <w:sz w:val="24"/>
          <w:szCs w:val="24"/>
        </w:rPr>
        <w:t>стартовой диагностики, промежуточных и итоговых стандартизированныхработ</w:t>
      </w:r>
      <w:r w:rsidR="00B364BF" w:rsidRPr="00631F29">
        <w:rPr>
          <w:rFonts w:ascii="Times New Roman" w:hAnsi="Times New Roman"/>
          <w:color w:val="auto"/>
          <w:sz w:val="24"/>
          <w:szCs w:val="24"/>
        </w:rPr>
        <w:t xml:space="preserve"> по отдельным пред</w:t>
      </w:r>
      <w:r w:rsidRPr="00631F29">
        <w:rPr>
          <w:rFonts w:ascii="Times New Roman" w:hAnsi="Times New Roman"/>
          <w:color w:val="auto"/>
          <w:sz w:val="24"/>
          <w:szCs w:val="24"/>
        </w:rPr>
        <w:t>метам.</w:t>
      </w:r>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color w:val="auto"/>
          <w:spacing w:val="2"/>
          <w:sz w:val="24"/>
          <w:szCs w:val="24"/>
        </w:rPr>
        <w:t xml:space="preserve">Остальные работы должны быть подобраны так, чтобы </w:t>
      </w:r>
      <w:r w:rsidRPr="00631F29">
        <w:rPr>
          <w:rFonts w:ascii="Times New Roman" w:hAnsi="Times New Roman"/>
          <w:color w:val="auto"/>
          <w:sz w:val="24"/>
          <w:szCs w:val="24"/>
        </w:rPr>
        <w:t>их совокупность демонстрировала нарастающие успешность, объём и глубину знаний, достижение более высоких уровней формируемых учебных действий. Примерами такого рода работ могут быть:</w:t>
      </w:r>
    </w:p>
    <w:p w:rsidR="00653A76" w:rsidRPr="00631F29" w:rsidRDefault="001B7DA8" w:rsidP="00631F29">
      <w:pPr>
        <w:pStyle w:val="21"/>
        <w:spacing w:line="240" w:lineRule="auto"/>
        <w:rPr>
          <w:sz w:val="24"/>
        </w:rPr>
      </w:pPr>
      <w:r w:rsidRPr="00631F29">
        <w:rPr>
          <w:iCs/>
          <w:sz w:val="24"/>
        </w:rPr>
        <w:t>по русскому</w:t>
      </w:r>
      <w:r w:rsidR="00653A76" w:rsidRPr="00631F29">
        <w:rPr>
          <w:iCs/>
          <w:sz w:val="24"/>
        </w:rPr>
        <w:t xml:space="preserve"> языку и литературному чтению, </w:t>
      </w:r>
      <w:r w:rsidR="00653A76" w:rsidRPr="00631F29">
        <w:rPr>
          <w:iCs/>
          <w:spacing w:val="2"/>
          <w:sz w:val="24"/>
        </w:rPr>
        <w:t>лите</w:t>
      </w:r>
      <w:r w:rsidRPr="00631F29">
        <w:rPr>
          <w:iCs/>
          <w:spacing w:val="2"/>
          <w:sz w:val="24"/>
        </w:rPr>
        <w:t>ратурному чтению</w:t>
      </w:r>
      <w:r w:rsidR="00653A76" w:rsidRPr="00631F29">
        <w:rPr>
          <w:iCs/>
          <w:spacing w:val="2"/>
          <w:sz w:val="24"/>
        </w:rPr>
        <w:t>, иностранному языку</w:t>
      </w:r>
      <w:r w:rsidR="00653A76" w:rsidRPr="00631F29">
        <w:rPr>
          <w:spacing w:val="2"/>
          <w:sz w:val="24"/>
        </w:rPr>
        <w:t> — диктанты и изложения, сочинения на заданную</w:t>
      </w:r>
      <w:r w:rsidR="00653A76" w:rsidRPr="00631F29">
        <w:rPr>
          <w:sz w:val="24"/>
        </w:rPr>
        <w:t xml:space="preserve"> тему, сочинения на произвольную тему, аудиозаписи монологических и диалогических высказываний, «дневники читателя», иллюстрированные «авторские» работы детей, материалы их самоанализа и рефлексии и</w:t>
      </w:r>
      <w:r w:rsidR="00653A76" w:rsidRPr="00631F29">
        <w:rPr>
          <w:sz w:val="24"/>
        </w:rPr>
        <w:t> </w:t>
      </w:r>
      <w:r w:rsidR="00653A76" w:rsidRPr="00631F29">
        <w:rPr>
          <w:sz w:val="24"/>
        </w:rPr>
        <w:t>т.</w:t>
      </w:r>
      <w:r w:rsidR="00653A76" w:rsidRPr="00631F29">
        <w:rPr>
          <w:sz w:val="24"/>
        </w:rPr>
        <w:t> </w:t>
      </w:r>
      <w:r w:rsidR="00653A76" w:rsidRPr="00631F29">
        <w:rPr>
          <w:sz w:val="24"/>
        </w:rPr>
        <w:t>п.;</w:t>
      </w:r>
    </w:p>
    <w:p w:rsidR="00653A76" w:rsidRPr="00631F29" w:rsidRDefault="00653A76" w:rsidP="00631F29">
      <w:pPr>
        <w:pStyle w:val="21"/>
        <w:spacing w:line="240" w:lineRule="auto"/>
        <w:rPr>
          <w:sz w:val="24"/>
        </w:rPr>
      </w:pPr>
      <w:r w:rsidRPr="00631F29">
        <w:rPr>
          <w:iCs/>
          <w:spacing w:val="2"/>
          <w:sz w:val="24"/>
        </w:rPr>
        <w:t>по математике</w:t>
      </w:r>
      <w:r w:rsidRPr="00631F29">
        <w:rPr>
          <w:spacing w:val="2"/>
          <w:sz w:val="24"/>
        </w:rPr>
        <w:t> — математические диктанты, оформленные результаты мини</w:t>
      </w:r>
      <w:r w:rsidRPr="00631F29">
        <w:rPr>
          <w:spacing w:val="2"/>
          <w:sz w:val="24"/>
        </w:rPr>
        <w:noBreakHyphen/>
        <w:t>исследований, записи решения учебно­познавательных и учебно­практических задач, мате</w:t>
      </w:r>
      <w:r w:rsidRPr="00631F29">
        <w:rPr>
          <w:sz w:val="24"/>
        </w:rPr>
        <w:t>матические модели, аудиозаписи устных ответов (демонстрирующих навыки устного счёта, рассуждений, доказательств, выступлений, сообщений на математические темы), материалы самоанализа и рефлексии и</w:t>
      </w:r>
      <w:r w:rsidRPr="00631F29">
        <w:rPr>
          <w:sz w:val="24"/>
        </w:rPr>
        <w:t> </w:t>
      </w:r>
      <w:r w:rsidRPr="00631F29">
        <w:rPr>
          <w:sz w:val="24"/>
        </w:rPr>
        <w:t>т.</w:t>
      </w:r>
      <w:r w:rsidRPr="00631F29">
        <w:rPr>
          <w:sz w:val="24"/>
        </w:rPr>
        <w:t> </w:t>
      </w:r>
      <w:r w:rsidRPr="00631F29">
        <w:rPr>
          <w:sz w:val="24"/>
        </w:rPr>
        <w:t>п.;</w:t>
      </w:r>
    </w:p>
    <w:p w:rsidR="00653A76" w:rsidRPr="00631F29" w:rsidRDefault="00653A76" w:rsidP="00631F29">
      <w:pPr>
        <w:pStyle w:val="21"/>
        <w:spacing w:line="240" w:lineRule="auto"/>
        <w:rPr>
          <w:sz w:val="24"/>
        </w:rPr>
      </w:pPr>
      <w:r w:rsidRPr="00631F29">
        <w:rPr>
          <w:iCs/>
          <w:spacing w:val="-2"/>
          <w:sz w:val="24"/>
        </w:rPr>
        <w:t>по окружающему миру</w:t>
      </w:r>
      <w:r w:rsidRPr="00631F29">
        <w:rPr>
          <w:spacing w:val="-2"/>
          <w:sz w:val="24"/>
        </w:rPr>
        <w:t> — дневники наблюдений, оформ</w:t>
      </w:r>
      <w:r w:rsidRPr="00631F29">
        <w:rPr>
          <w:spacing w:val="2"/>
          <w:sz w:val="24"/>
        </w:rPr>
        <w:t>ленные результаты мини­исследований и мини­проектов</w:t>
      </w:r>
      <w:proofErr w:type="gramStart"/>
      <w:r w:rsidRPr="00631F29">
        <w:rPr>
          <w:spacing w:val="2"/>
          <w:sz w:val="24"/>
        </w:rPr>
        <w:t>,и</w:t>
      </w:r>
      <w:proofErr w:type="gramEnd"/>
      <w:r w:rsidRPr="00631F29">
        <w:rPr>
          <w:spacing w:val="2"/>
          <w:sz w:val="24"/>
        </w:rPr>
        <w:t xml:space="preserve">нтервью, аудиозаписи устных ответов, творческие работы, </w:t>
      </w:r>
      <w:r w:rsidRPr="00631F29">
        <w:rPr>
          <w:sz w:val="24"/>
        </w:rPr>
        <w:t>материалы самоанализа и рефлексии и т. п.;</w:t>
      </w:r>
    </w:p>
    <w:p w:rsidR="00653A76" w:rsidRPr="00631F29" w:rsidRDefault="00653A76" w:rsidP="00631F29">
      <w:pPr>
        <w:pStyle w:val="21"/>
        <w:spacing w:line="240" w:lineRule="auto"/>
        <w:rPr>
          <w:sz w:val="24"/>
        </w:rPr>
      </w:pPr>
      <w:r w:rsidRPr="00631F29">
        <w:rPr>
          <w:iCs/>
          <w:spacing w:val="2"/>
          <w:sz w:val="24"/>
        </w:rPr>
        <w:t>по предметам эстетического цикла</w:t>
      </w:r>
      <w:r w:rsidRPr="00631F29">
        <w:rPr>
          <w:spacing w:val="2"/>
          <w:sz w:val="24"/>
        </w:rPr>
        <w:t> — аудиозаписи, фото­ и видеоизображения примеров исполнительской деятельности, иллюстрации к музыкальным произведениям</w:t>
      </w:r>
      <w:proofErr w:type="gramStart"/>
      <w:r w:rsidRPr="00631F29">
        <w:rPr>
          <w:spacing w:val="2"/>
          <w:sz w:val="24"/>
        </w:rPr>
        <w:t>,</w:t>
      </w:r>
      <w:r w:rsidRPr="00631F29">
        <w:rPr>
          <w:sz w:val="24"/>
        </w:rPr>
        <w:t>и</w:t>
      </w:r>
      <w:proofErr w:type="gramEnd"/>
      <w:r w:rsidRPr="00631F29">
        <w:rPr>
          <w:sz w:val="24"/>
        </w:rPr>
        <w:t>ллюстрации на заданную тему, продукты собственного твор</w:t>
      </w:r>
      <w:r w:rsidRPr="00631F29">
        <w:rPr>
          <w:spacing w:val="2"/>
          <w:sz w:val="24"/>
        </w:rPr>
        <w:t>чества, аудиозаписи монологических высказываний­описа</w:t>
      </w:r>
      <w:r w:rsidRPr="00631F29">
        <w:rPr>
          <w:sz w:val="24"/>
        </w:rPr>
        <w:t>ний, материалы самоанализа и рефлексии и</w:t>
      </w:r>
      <w:r w:rsidRPr="00631F29">
        <w:rPr>
          <w:sz w:val="24"/>
        </w:rPr>
        <w:t> </w:t>
      </w:r>
      <w:r w:rsidRPr="00631F29">
        <w:rPr>
          <w:sz w:val="24"/>
        </w:rPr>
        <w:t>т.</w:t>
      </w:r>
      <w:r w:rsidRPr="00631F29">
        <w:rPr>
          <w:sz w:val="24"/>
        </w:rPr>
        <w:t> </w:t>
      </w:r>
      <w:r w:rsidRPr="00631F29">
        <w:rPr>
          <w:sz w:val="24"/>
        </w:rPr>
        <w:t>п.;</w:t>
      </w:r>
    </w:p>
    <w:p w:rsidR="00653A76" w:rsidRPr="00631F29" w:rsidRDefault="00653A76" w:rsidP="00631F29">
      <w:pPr>
        <w:pStyle w:val="21"/>
        <w:spacing w:line="240" w:lineRule="auto"/>
        <w:rPr>
          <w:sz w:val="24"/>
        </w:rPr>
      </w:pPr>
      <w:r w:rsidRPr="00631F29">
        <w:rPr>
          <w:iCs/>
          <w:sz w:val="24"/>
        </w:rPr>
        <w:t>по технологии</w:t>
      </w:r>
      <w:r w:rsidRPr="00631F29">
        <w:rPr>
          <w:sz w:val="24"/>
        </w:rPr>
        <w:t> — фото­ и видеоизображения продуктов исполнительской деятельности, аудиозаписи монологических высказываний­описаний, продукты собственного творчества, материалы самоанализа и рефлексии и</w:t>
      </w:r>
      <w:r w:rsidRPr="00631F29">
        <w:rPr>
          <w:sz w:val="24"/>
        </w:rPr>
        <w:t> </w:t>
      </w:r>
      <w:r w:rsidRPr="00631F29">
        <w:rPr>
          <w:sz w:val="24"/>
        </w:rPr>
        <w:t>т.</w:t>
      </w:r>
      <w:r w:rsidRPr="00631F29">
        <w:rPr>
          <w:sz w:val="24"/>
        </w:rPr>
        <w:t> </w:t>
      </w:r>
      <w:r w:rsidRPr="00631F29">
        <w:rPr>
          <w:sz w:val="24"/>
        </w:rPr>
        <w:t>п.;</w:t>
      </w:r>
    </w:p>
    <w:p w:rsidR="00653A76" w:rsidRPr="00631F29" w:rsidRDefault="00653A76" w:rsidP="00631F29">
      <w:pPr>
        <w:pStyle w:val="21"/>
        <w:spacing w:line="240" w:lineRule="auto"/>
        <w:rPr>
          <w:b/>
          <w:bCs/>
          <w:iCs/>
          <w:sz w:val="24"/>
        </w:rPr>
      </w:pPr>
      <w:r w:rsidRPr="00631F29">
        <w:rPr>
          <w:iCs/>
          <w:sz w:val="24"/>
        </w:rPr>
        <w:t>по физкультуре </w:t>
      </w:r>
      <w:r w:rsidRPr="00631F29">
        <w:rPr>
          <w:sz w:val="24"/>
        </w:rPr>
        <w:t>— видеоизображения примеров исполнительской деятельности, дневники наблюдений и самокон</w:t>
      </w:r>
      <w:r w:rsidRPr="00631F29">
        <w:rPr>
          <w:spacing w:val="2"/>
          <w:sz w:val="24"/>
        </w:rPr>
        <w:t>троля, самостоятельно составленные расписания и режим дня, комплексы физических упражнений, материалы само</w:t>
      </w:r>
      <w:r w:rsidRPr="00631F29">
        <w:rPr>
          <w:sz w:val="24"/>
        </w:rPr>
        <w:t>анализа и рефлексии и</w:t>
      </w:r>
      <w:r w:rsidRPr="00631F29">
        <w:rPr>
          <w:sz w:val="24"/>
        </w:rPr>
        <w:t> </w:t>
      </w:r>
      <w:r w:rsidRPr="00631F29">
        <w:rPr>
          <w:sz w:val="24"/>
        </w:rPr>
        <w:t>т.</w:t>
      </w:r>
      <w:r w:rsidRPr="00631F29">
        <w:rPr>
          <w:sz w:val="24"/>
        </w:rPr>
        <w:t> </w:t>
      </w:r>
      <w:r w:rsidRPr="00631F29">
        <w:rPr>
          <w:sz w:val="24"/>
        </w:rPr>
        <w:t>п.</w:t>
      </w:r>
    </w:p>
    <w:p w:rsidR="00653A76" w:rsidRPr="00631F29" w:rsidRDefault="00653A76" w:rsidP="00631F29">
      <w:pPr>
        <w:pStyle w:val="a3"/>
        <w:spacing w:line="240" w:lineRule="auto"/>
        <w:ind w:firstLine="454"/>
        <w:rPr>
          <w:rFonts w:ascii="Times New Roman" w:hAnsi="Times New Roman"/>
          <w:b/>
          <w:bCs/>
          <w:iCs/>
          <w:color w:val="auto"/>
          <w:sz w:val="24"/>
          <w:szCs w:val="24"/>
        </w:rPr>
      </w:pPr>
      <w:r w:rsidRPr="00631F29">
        <w:rPr>
          <w:rFonts w:ascii="Times New Roman" w:hAnsi="Times New Roman"/>
          <w:b/>
          <w:bCs/>
          <w:iCs/>
          <w:color w:val="auto"/>
          <w:spacing w:val="-2"/>
          <w:sz w:val="24"/>
          <w:szCs w:val="24"/>
        </w:rPr>
        <w:t>2.</w:t>
      </w:r>
      <w:r w:rsidRPr="00631F29">
        <w:rPr>
          <w:rFonts w:ascii="Times New Roman" w:hAnsi="Times New Roman"/>
          <w:b/>
          <w:bCs/>
          <w:iCs/>
          <w:color w:val="auto"/>
          <w:spacing w:val="-2"/>
          <w:sz w:val="24"/>
          <w:szCs w:val="24"/>
        </w:rPr>
        <w:t> </w:t>
      </w:r>
      <w:r w:rsidRPr="00631F29">
        <w:rPr>
          <w:rFonts w:ascii="Times New Roman" w:hAnsi="Times New Roman"/>
          <w:b/>
          <w:bCs/>
          <w:iCs/>
          <w:color w:val="auto"/>
          <w:spacing w:val="-2"/>
          <w:sz w:val="24"/>
          <w:szCs w:val="24"/>
        </w:rPr>
        <w:t xml:space="preserve">Систематизированные материалы наблюдений </w:t>
      </w:r>
      <w:r w:rsidRPr="00631F29">
        <w:rPr>
          <w:rFonts w:ascii="Times New Roman" w:hAnsi="Times New Roman"/>
          <w:iCs/>
          <w:color w:val="auto"/>
          <w:spacing w:val="-2"/>
          <w:sz w:val="24"/>
          <w:szCs w:val="24"/>
        </w:rPr>
        <w:t>(оце</w:t>
      </w:r>
      <w:r w:rsidRPr="00631F29">
        <w:rPr>
          <w:rFonts w:ascii="Times New Roman" w:hAnsi="Times New Roman"/>
          <w:iCs/>
          <w:color w:val="auto"/>
          <w:sz w:val="24"/>
          <w:szCs w:val="24"/>
        </w:rPr>
        <w:t>ночные листы, материалы и листы наблюдений и</w:t>
      </w:r>
      <w:r w:rsidRPr="00631F29">
        <w:rPr>
          <w:rFonts w:ascii="Times New Roman" w:hAnsi="Times New Roman"/>
          <w:iCs/>
          <w:color w:val="auto"/>
          <w:sz w:val="24"/>
          <w:szCs w:val="24"/>
        </w:rPr>
        <w:t> </w:t>
      </w:r>
      <w:r w:rsidRPr="00631F29">
        <w:rPr>
          <w:rFonts w:ascii="Times New Roman" w:hAnsi="Times New Roman"/>
          <w:iCs/>
          <w:color w:val="auto"/>
          <w:sz w:val="24"/>
          <w:szCs w:val="24"/>
        </w:rPr>
        <w:t>т.</w:t>
      </w:r>
      <w:r w:rsidRPr="00631F29">
        <w:rPr>
          <w:rFonts w:ascii="Times New Roman" w:hAnsi="Times New Roman"/>
          <w:iCs/>
          <w:color w:val="auto"/>
          <w:sz w:val="24"/>
          <w:szCs w:val="24"/>
        </w:rPr>
        <w:t> </w:t>
      </w:r>
      <w:r w:rsidRPr="00631F29">
        <w:rPr>
          <w:rFonts w:ascii="Times New Roman" w:hAnsi="Times New Roman"/>
          <w:iCs/>
          <w:color w:val="auto"/>
          <w:sz w:val="24"/>
          <w:szCs w:val="24"/>
        </w:rPr>
        <w:t>п.</w:t>
      </w:r>
      <w:proofErr w:type="gramStart"/>
      <w:r w:rsidRPr="00631F29">
        <w:rPr>
          <w:rFonts w:ascii="Times New Roman" w:hAnsi="Times New Roman"/>
          <w:iCs/>
          <w:color w:val="auto"/>
          <w:sz w:val="24"/>
          <w:szCs w:val="24"/>
        </w:rPr>
        <w:t>)</w:t>
      </w:r>
      <w:r w:rsidRPr="00631F29">
        <w:rPr>
          <w:rFonts w:ascii="Times New Roman" w:hAnsi="Times New Roman"/>
          <w:color w:val="auto"/>
          <w:sz w:val="24"/>
          <w:szCs w:val="24"/>
        </w:rPr>
        <w:t>з</w:t>
      </w:r>
      <w:proofErr w:type="gramEnd"/>
      <w:r w:rsidRPr="00631F29">
        <w:rPr>
          <w:rFonts w:ascii="Times New Roman" w:hAnsi="Times New Roman"/>
          <w:color w:val="auto"/>
          <w:sz w:val="24"/>
          <w:szCs w:val="24"/>
        </w:rPr>
        <w:t>а процессом овладения универсальными учебными действи</w:t>
      </w:r>
      <w:r w:rsidRPr="00631F29">
        <w:rPr>
          <w:rFonts w:ascii="Times New Roman" w:hAnsi="Times New Roman"/>
          <w:color w:val="auto"/>
          <w:spacing w:val="-2"/>
          <w:sz w:val="24"/>
          <w:szCs w:val="24"/>
        </w:rPr>
        <w:t xml:space="preserve">ями, которые ведут учителя начальных классов (выступающие </w:t>
      </w:r>
      <w:r w:rsidRPr="00631F29">
        <w:rPr>
          <w:rFonts w:ascii="Times New Roman" w:hAnsi="Times New Roman"/>
          <w:color w:val="auto"/>
          <w:sz w:val="24"/>
          <w:szCs w:val="24"/>
        </w:rPr>
        <w:t>и в роли учителя­предметника, и в роли классного руководителя), иные учителя­предметники, школьный психолог, организатор воспитательной работы и другие непосредственные участники образовательн</w:t>
      </w:r>
      <w:r w:rsidR="007E3D6D" w:rsidRPr="00631F29">
        <w:rPr>
          <w:rFonts w:ascii="Times New Roman" w:hAnsi="Times New Roman"/>
          <w:color w:val="auto"/>
          <w:sz w:val="24"/>
          <w:szCs w:val="24"/>
        </w:rPr>
        <w:t>ых отношений</w:t>
      </w:r>
      <w:r w:rsidRPr="00631F29">
        <w:rPr>
          <w:rFonts w:ascii="Times New Roman" w:hAnsi="Times New Roman"/>
          <w:color w:val="auto"/>
          <w:sz w:val="24"/>
          <w:szCs w:val="24"/>
        </w:rPr>
        <w:t>.</w:t>
      </w:r>
    </w:p>
    <w:p w:rsidR="00653A76" w:rsidRPr="00631F29" w:rsidRDefault="00653A76" w:rsidP="00631F29">
      <w:pPr>
        <w:pStyle w:val="a3"/>
        <w:spacing w:line="240" w:lineRule="auto"/>
        <w:ind w:firstLine="454"/>
        <w:rPr>
          <w:rFonts w:ascii="Times New Roman" w:hAnsi="Times New Roman"/>
          <w:b/>
          <w:bCs/>
          <w:color w:val="auto"/>
          <w:sz w:val="24"/>
          <w:szCs w:val="24"/>
        </w:rPr>
      </w:pPr>
      <w:r w:rsidRPr="00631F29">
        <w:rPr>
          <w:rFonts w:ascii="Times New Roman" w:hAnsi="Times New Roman"/>
          <w:b/>
          <w:bCs/>
          <w:iCs/>
          <w:color w:val="auto"/>
          <w:sz w:val="24"/>
          <w:szCs w:val="24"/>
        </w:rPr>
        <w:t>3.</w:t>
      </w:r>
      <w:r w:rsidRPr="00631F29">
        <w:rPr>
          <w:rFonts w:ascii="Times New Roman" w:hAnsi="Times New Roman"/>
          <w:b/>
          <w:bCs/>
          <w:iCs/>
          <w:color w:val="auto"/>
          <w:sz w:val="24"/>
          <w:szCs w:val="24"/>
        </w:rPr>
        <w:t> </w:t>
      </w:r>
      <w:r w:rsidRPr="00631F29">
        <w:rPr>
          <w:rFonts w:ascii="Times New Roman" w:hAnsi="Times New Roman"/>
          <w:b/>
          <w:bCs/>
          <w:iCs/>
          <w:color w:val="auto"/>
          <w:sz w:val="24"/>
          <w:szCs w:val="24"/>
        </w:rPr>
        <w:t>Материалы, характеризующие достижения обучающихся в рамках внеурочнойидосуговой деятельности</w:t>
      </w:r>
      <w:r w:rsidRPr="00631F29">
        <w:rPr>
          <w:rFonts w:ascii="Times New Roman" w:hAnsi="Times New Roman"/>
          <w:color w:val="auto"/>
          <w:sz w:val="24"/>
          <w:szCs w:val="24"/>
        </w:rPr>
        <w:t>, например результаты участия в олимпиадах, конкурсах, смот</w:t>
      </w:r>
      <w:r w:rsidRPr="00631F29">
        <w:rPr>
          <w:rFonts w:ascii="Times New Roman" w:hAnsi="Times New Roman"/>
          <w:color w:val="auto"/>
          <w:spacing w:val="2"/>
          <w:sz w:val="24"/>
          <w:szCs w:val="24"/>
        </w:rPr>
        <w:t>рах, выставках, концертах, спортивных мероприятиях, поделки и</w:t>
      </w:r>
      <w:r w:rsidRPr="00631F29">
        <w:rPr>
          <w:rFonts w:ascii="Times New Roman" w:hAnsi="Times New Roman"/>
          <w:color w:val="auto"/>
          <w:spacing w:val="2"/>
          <w:sz w:val="24"/>
          <w:szCs w:val="24"/>
        </w:rPr>
        <w:t> </w:t>
      </w:r>
      <w:r w:rsidRPr="00631F29">
        <w:rPr>
          <w:rFonts w:ascii="Times New Roman" w:hAnsi="Times New Roman"/>
          <w:color w:val="auto"/>
          <w:spacing w:val="2"/>
          <w:sz w:val="24"/>
          <w:szCs w:val="24"/>
        </w:rPr>
        <w:t xml:space="preserve">др. Основное требование, предъявляемое к этим материалам, — отражение в них степени </w:t>
      </w:r>
      <w:proofErr w:type="gramStart"/>
      <w:r w:rsidRPr="00631F29">
        <w:rPr>
          <w:rFonts w:ascii="Times New Roman" w:hAnsi="Times New Roman"/>
          <w:color w:val="auto"/>
          <w:spacing w:val="2"/>
          <w:sz w:val="24"/>
          <w:szCs w:val="24"/>
        </w:rPr>
        <w:t xml:space="preserve">достижения </w:t>
      </w:r>
      <w:r w:rsidRPr="00631F29">
        <w:rPr>
          <w:rFonts w:ascii="Times New Roman" w:hAnsi="Times New Roman"/>
          <w:color w:val="auto"/>
          <w:spacing w:val="2"/>
          <w:sz w:val="24"/>
          <w:szCs w:val="24"/>
        </w:rPr>
        <w:lastRenderedPageBreak/>
        <w:t>пла</w:t>
      </w:r>
      <w:r w:rsidRPr="00631F29">
        <w:rPr>
          <w:rFonts w:ascii="Times New Roman" w:hAnsi="Times New Roman"/>
          <w:color w:val="auto"/>
          <w:sz w:val="24"/>
          <w:szCs w:val="24"/>
        </w:rPr>
        <w:t>нируемых результатов освоения примерной образовательной программы начального общего образования</w:t>
      </w:r>
      <w:proofErr w:type="gramEnd"/>
      <w:r w:rsidRPr="00631F29">
        <w:rPr>
          <w:rFonts w:ascii="Times New Roman" w:hAnsi="Times New Roman"/>
          <w:color w:val="auto"/>
          <w:sz w:val="24"/>
          <w:szCs w:val="24"/>
        </w:rPr>
        <w:t>.</w:t>
      </w:r>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color w:val="auto"/>
          <w:sz w:val="24"/>
          <w:szCs w:val="24"/>
        </w:rPr>
        <w:t xml:space="preserve">Анализ, интерпретация и оценкаотдельных составляющих и портфеля достижений в целом ведутся с позиций достижения планируемых результатов с учётом основных результатов начального общего образования, закреплённых в </w:t>
      </w:r>
      <w:r w:rsidR="00C11324" w:rsidRPr="00631F29">
        <w:rPr>
          <w:rFonts w:ascii="Times New Roman" w:hAnsi="Times New Roman"/>
          <w:color w:val="auto"/>
          <w:sz w:val="24"/>
          <w:szCs w:val="24"/>
        </w:rPr>
        <w:t>ФГОС НОО</w:t>
      </w:r>
      <w:r w:rsidRPr="00631F29">
        <w:rPr>
          <w:rFonts w:ascii="Times New Roman" w:hAnsi="Times New Roman"/>
          <w:color w:val="auto"/>
          <w:sz w:val="24"/>
          <w:szCs w:val="24"/>
        </w:rPr>
        <w:t>.</w:t>
      </w:r>
    </w:p>
    <w:p w:rsidR="00653A76" w:rsidRPr="00631F29" w:rsidRDefault="00653A76" w:rsidP="00631F29">
      <w:pPr>
        <w:pStyle w:val="a3"/>
        <w:spacing w:line="240" w:lineRule="auto"/>
        <w:ind w:firstLine="454"/>
        <w:rPr>
          <w:rFonts w:ascii="Times New Roman" w:hAnsi="Times New Roman"/>
          <w:color w:val="auto"/>
          <w:sz w:val="24"/>
          <w:szCs w:val="24"/>
        </w:rPr>
      </w:pPr>
      <w:proofErr w:type="gramStart"/>
      <w:r w:rsidRPr="00631F29">
        <w:rPr>
          <w:rFonts w:ascii="Times New Roman" w:hAnsi="Times New Roman"/>
          <w:color w:val="auto"/>
          <w:sz w:val="24"/>
          <w:szCs w:val="24"/>
        </w:rPr>
        <w:t>Оценка</w:t>
      </w:r>
      <w:proofErr w:type="gramEnd"/>
      <w:r w:rsidRPr="00631F29">
        <w:rPr>
          <w:rFonts w:ascii="Times New Roman" w:hAnsi="Times New Roman"/>
          <w:color w:val="auto"/>
          <w:sz w:val="24"/>
          <w:szCs w:val="24"/>
        </w:rPr>
        <w:t xml:space="preserve"> как отдельных составляющих, так и портфеля до</w:t>
      </w:r>
      <w:r w:rsidRPr="00631F29">
        <w:rPr>
          <w:rFonts w:ascii="Times New Roman" w:hAnsi="Times New Roman"/>
          <w:color w:val="auto"/>
          <w:spacing w:val="2"/>
          <w:sz w:val="24"/>
          <w:szCs w:val="24"/>
        </w:rPr>
        <w:t xml:space="preserve">стижений в целом ведётся на </w:t>
      </w:r>
      <w:r w:rsidRPr="00631F29">
        <w:rPr>
          <w:rFonts w:ascii="Times New Roman" w:hAnsi="Times New Roman"/>
          <w:iCs/>
          <w:color w:val="auto"/>
          <w:spacing w:val="2"/>
          <w:sz w:val="24"/>
          <w:szCs w:val="24"/>
        </w:rPr>
        <w:t>критериальной основе</w:t>
      </w:r>
      <w:r w:rsidRPr="00631F29">
        <w:rPr>
          <w:rFonts w:ascii="Times New Roman" w:hAnsi="Times New Roman"/>
          <w:color w:val="auto"/>
          <w:spacing w:val="2"/>
          <w:sz w:val="24"/>
          <w:szCs w:val="24"/>
        </w:rPr>
        <w:t>, по</w:t>
      </w:r>
      <w:r w:rsidRPr="00631F29">
        <w:rPr>
          <w:rFonts w:ascii="Times New Roman" w:hAnsi="Times New Roman"/>
          <w:color w:val="auto"/>
          <w:sz w:val="24"/>
          <w:szCs w:val="24"/>
        </w:rPr>
        <w:t>этому портфели достижений должны сопровождаться специ</w:t>
      </w:r>
      <w:r w:rsidRPr="00631F29">
        <w:rPr>
          <w:rFonts w:ascii="Times New Roman" w:hAnsi="Times New Roman"/>
          <w:color w:val="auto"/>
          <w:spacing w:val="2"/>
          <w:sz w:val="24"/>
          <w:szCs w:val="24"/>
        </w:rPr>
        <w:t xml:space="preserve">альными документами, в которых описаны состав портфеля достижений; критерии, на основе которых оцениваются отдельные работы, и вклад каждой работы в накопленную </w:t>
      </w:r>
      <w:r w:rsidRPr="00631F29">
        <w:rPr>
          <w:rFonts w:ascii="Times New Roman" w:hAnsi="Times New Roman"/>
          <w:color w:val="auto"/>
          <w:sz w:val="24"/>
          <w:szCs w:val="24"/>
        </w:rPr>
        <w:t>оценку выпускника. Критерии оценки отдельных составляющих портфеля достижений могут полностью соответствовать рекомендуемым или быть адаптированы учителем применительно к особенностям образовательной программы и контингента детей.</w:t>
      </w:r>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color w:val="auto"/>
          <w:sz w:val="24"/>
          <w:szCs w:val="24"/>
        </w:rPr>
        <w:t xml:space="preserve">При адаптации критериев целесообразно соотносить их с </w:t>
      </w:r>
      <w:r w:rsidRPr="00631F29">
        <w:rPr>
          <w:rFonts w:ascii="Times New Roman" w:hAnsi="Times New Roman"/>
          <w:color w:val="auto"/>
          <w:spacing w:val="2"/>
          <w:sz w:val="24"/>
          <w:szCs w:val="24"/>
        </w:rPr>
        <w:t>критериями и нормами, представленными в примерах ин</w:t>
      </w:r>
      <w:r w:rsidRPr="00631F29">
        <w:rPr>
          <w:rFonts w:ascii="Times New Roman" w:hAnsi="Times New Roman"/>
          <w:color w:val="auto"/>
          <w:sz w:val="24"/>
          <w:szCs w:val="24"/>
        </w:rPr>
        <w:t>струментария для итоговой оценки достижения планируемых результатов, естественно, спроецировав их предварительно на данный этап обучения.</w:t>
      </w:r>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color w:val="auto"/>
          <w:spacing w:val="2"/>
          <w:sz w:val="24"/>
          <w:szCs w:val="24"/>
        </w:rPr>
        <w:t xml:space="preserve">По результатам оценки, которая формируется на основе </w:t>
      </w:r>
      <w:r w:rsidRPr="00631F29">
        <w:rPr>
          <w:rFonts w:ascii="Times New Roman" w:hAnsi="Times New Roman"/>
          <w:color w:val="auto"/>
          <w:sz w:val="24"/>
          <w:szCs w:val="24"/>
        </w:rPr>
        <w:t>материалов портфеля достижений, делаются выводы:</w:t>
      </w:r>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color w:val="auto"/>
          <w:sz w:val="24"/>
          <w:szCs w:val="24"/>
        </w:rPr>
        <w:t>1)</w:t>
      </w:r>
      <w:r w:rsidRPr="00631F29">
        <w:rPr>
          <w:rFonts w:ascii="Times New Roman" w:hAnsi="Times New Roman"/>
          <w:color w:val="auto"/>
          <w:sz w:val="24"/>
          <w:szCs w:val="24"/>
        </w:rPr>
        <w:t> </w:t>
      </w:r>
      <w:r w:rsidRPr="00631F29">
        <w:rPr>
          <w:rFonts w:ascii="Times New Roman" w:hAnsi="Times New Roman"/>
          <w:color w:val="auto"/>
          <w:sz w:val="24"/>
          <w:szCs w:val="24"/>
        </w:rPr>
        <w:t xml:space="preserve">о сформированности у обучающегося </w:t>
      </w:r>
      <w:r w:rsidRPr="00631F29">
        <w:rPr>
          <w:rFonts w:ascii="Times New Roman" w:hAnsi="Times New Roman"/>
          <w:iCs/>
          <w:color w:val="auto"/>
          <w:sz w:val="24"/>
          <w:szCs w:val="24"/>
        </w:rPr>
        <w:t>универсальных и предметных способов действий</w:t>
      </w:r>
      <w:r w:rsidRPr="00631F29">
        <w:rPr>
          <w:rFonts w:ascii="Times New Roman" w:hAnsi="Times New Roman"/>
          <w:color w:val="auto"/>
          <w:sz w:val="24"/>
          <w:szCs w:val="24"/>
        </w:rPr>
        <w:t xml:space="preserve">, а также </w:t>
      </w:r>
      <w:r w:rsidRPr="00631F29">
        <w:rPr>
          <w:rFonts w:ascii="Times New Roman" w:hAnsi="Times New Roman"/>
          <w:iCs/>
          <w:color w:val="auto"/>
          <w:sz w:val="24"/>
          <w:szCs w:val="24"/>
        </w:rPr>
        <w:t>опорной системы знаний</w:t>
      </w:r>
      <w:r w:rsidRPr="00631F29">
        <w:rPr>
          <w:rFonts w:ascii="Times New Roman" w:hAnsi="Times New Roman"/>
          <w:color w:val="auto"/>
          <w:sz w:val="24"/>
          <w:szCs w:val="24"/>
        </w:rPr>
        <w:t>, обеспечивающих ему возможность продолжения образования в основной школе;</w:t>
      </w:r>
    </w:p>
    <w:p w:rsidR="00653A76" w:rsidRPr="00631F29" w:rsidRDefault="00653A76" w:rsidP="00631F29">
      <w:pPr>
        <w:pStyle w:val="a3"/>
        <w:spacing w:line="240" w:lineRule="auto"/>
        <w:ind w:firstLine="454"/>
        <w:rPr>
          <w:rFonts w:ascii="Times New Roman" w:hAnsi="Times New Roman"/>
          <w:color w:val="auto"/>
          <w:spacing w:val="-4"/>
          <w:sz w:val="24"/>
          <w:szCs w:val="24"/>
        </w:rPr>
      </w:pPr>
      <w:r w:rsidRPr="00631F29">
        <w:rPr>
          <w:rFonts w:ascii="Times New Roman" w:hAnsi="Times New Roman"/>
          <w:color w:val="auto"/>
          <w:spacing w:val="-4"/>
          <w:sz w:val="24"/>
          <w:szCs w:val="24"/>
        </w:rPr>
        <w:t>2)</w:t>
      </w:r>
      <w:r w:rsidRPr="00631F29">
        <w:rPr>
          <w:rFonts w:ascii="Times New Roman" w:hAnsi="Times New Roman"/>
          <w:color w:val="auto"/>
          <w:spacing w:val="-4"/>
          <w:sz w:val="24"/>
          <w:szCs w:val="24"/>
        </w:rPr>
        <w:t> </w:t>
      </w:r>
      <w:r w:rsidRPr="00631F29">
        <w:rPr>
          <w:rFonts w:ascii="Times New Roman" w:hAnsi="Times New Roman"/>
          <w:color w:val="auto"/>
          <w:spacing w:val="-4"/>
          <w:sz w:val="24"/>
          <w:szCs w:val="24"/>
        </w:rPr>
        <w:t xml:space="preserve">о сформированности основ </w:t>
      </w:r>
      <w:r w:rsidRPr="00631F29">
        <w:rPr>
          <w:rFonts w:ascii="Times New Roman" w:hAnsi="Times New Roman"/>
          <w:iCs/>
          <w:color w:val="auto"/>
          <w:spacing w:val="-4"/>
          <w:sz w:val="24"/>
          <w:szCs w:val="24"/>
        </w:rPr>
        <w:t>умения учиться</w:t>
      </w:r>
      <w:r w:rsidRPr="00631F29">
        <w:rPr>
          <w:rFonts w:ascii="Times New Roman" w:hAnsi="Times New Roman"/>
          <w:color w:val="auto"/>
          <w:spacing w:val="-4"/>
          <w:sz w:val="24"/>
          <w:szCs w:val="24"/>
        </w:rPr>
        <w:t>, понимаемой как способность к самоорганизации с целью постановки и решения учебно­познавательных и учебно­практических задач;</w:t>
      </w:r>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color w:val="auto"/>
          <w:sz w:val="24"/>
          <w:szCs w:val="24"/>
        </w:rPr>
        <w:t>3)</w:t>
      </w:r>
      <w:r w:rsidRPr="00631F29">
        <w:rPr>
          <w:rFonts w:ascii="Times New Roman" w:hAnsi="Times New Roman"/>
          <w:color w:val="auto"/>
          <w:sz w:val="24"/>
          <w:szCs w:val="24"/>
        </w:rPr>
        <w:t> </w:t>
      </w:r>
      <w:r w:rsidRPr="00631F29">
        <w:rPr>
          <w:rFonts w:ascii="Times New Roman" w:hAnsi="Times New Roman"/>
          <w:color w:val="auto"/>
          <w:sz w:val="24"/>
          <w:szCs w:val="24"/>
        </w:rPr>
        <w:t xml:space="preserve">об </w:t>
      </w:r>
      <w:r w:rsidRPr="00631F29">
        <w:rPr>
          <w:rFonts w:ascii="Times New Roman" w:hAnsi="Times New Roman"/>
          <w:iCs/>
          <w:color w:val="auto"/>
          <w:sz w:val="24"/>
          <w:szCs w:val="24"/>
        </w:rPr>
        <w:t>индивидуальном прогрессе</w:t>
      </w:r>
      <w:r w:rsidRPr="00631F29">
        <w:rPr>
          <w:rFonts w:ascii="Times New Roman" w:hAnsi="Times New Roman"/>
          <w:color w:val="auto"/>
          <w:sz w:val="24"/>
          <w:szCs w:val="24"/>
        </w:rPr>
        <w:t xml:space="preserve"> в основных сферах раз</w:t>
      </w:r>
      <w:r w:rsidRPr="00631F29">
        <w:rPr>
          <w:rFonts w:ascii="Times New Roman" w:hAnsi="Times New Roman"/>
          <w:color w:val="auto"/>
          <w:spacing w:val="2"/>
          <w:sz w:val="24"/>
          <w:szCs w:val="24"/>
        </w:rPr>
        <w:t>вития личности — мотивационно­смысловой, познаватель</w:t>
      </w:r>
      <w:r w:rsidRPr="00631F29">
        <w:rPr>
          <w:rFonts w:ascii="Times New Roman" w:hAnsi="Times New Roman"/>
          <w:color w:val="auto"/>
          <w:sz w:val="24"/>
          <w:szCs w:val="24"/>
        </w:rPr>
        <w:t>ной, эмоциональной, волевой и саморегуляции.</w:t>
      </w:r>
    </w:p>
    <w:p w:rsidR="00FD6352" w:rsidRPr="00631F29" w:rsidRDefault="00FD6352" w:rsidP="00631F29">
      <w:pPr>
        <w:pStyle w:val="a3"/>
        <w:spacing w:line="240" w:lineRule="auto"/>
        <w:ind w:firstLine="454"/>
        <w:rPr>
          <w:rFonts w:ascii="Times New Roman" w:hAnsi="Times New Roman"/>
          <w:color w:val="auto"/>
          <w:sz w:val="24"/>
          <w:szCs w:val="24"/>
        </w:rPr>
      </w:pPr>
    </w:p>
    <w:p w:rsidR="00653A76" w:rsidRPr="00631F29" w:rsidRDefault="00653A76" w:rsidP="008C3785">
      <w:pPr>
        <w:pStyle w:val="afd"/>
        <w:numPr>
          <w:ilvl w:val="2"/>
          <w:numId w:val="2"/>
        </w:numPr>
        <w:spacing w:line="240" w:lineRule="auto"/>
        <w:ind w:left="0" w:firstLine="0"/>
        <w:rPr>
          <w:sz w:val="24"/>
        </w:rPr>
      </w:pPr>
      <w:bookmarkStart w:id="83" w:name="_Toc288394074"/>
      <w:bookmarkStart w:id="84" w:name="_Toc288410541"/>
      <w:bookmarkStart w:id="85" w:name="_Toc288410670"/>
      <w:bookmarkStart w:id="86" w:name="_Toc288410735"/>
      <w:bookmarkStart w:id="87" w:name="_Toc294246086"/>
      <w:r w:rsidRPr="00631F29">
        <w:rPr>
          <w:sz w:val="24"/>
        </w:rPr>
        <w:t>Итоговая оценка выпускника</w:t>
      </w:r>
      <w:bookmarkEnd w:id="83"/>
      <w:bookmarkEnd w:id="84"/>
      <w:bookmarkEnd w:id="85"/>
      <w:bookmarkEnd w:id="86"/>
      <w:bookmarkEnd w:id="87"/>
    </w:p>
    <w:p w:rsidR="00653A76" w:rsidRPr="00631F29" w:rsidRDefault="00B364BF" w:rsidP="00631F29">
      <w:pPr>
        <w:pStyle w:val="a3"/>
        <w:spacing w:line="240" w:lineRule="auto"/>
        <w:ind w:firstLine="454"/>
        <w:rPr>
          <w:rFonts w:ascii="Times New Roman" w:hAnsi="Times New Roman"/>
          <w:color w:val="auto"/>
          <w:sz w:val="24"/>
          <w:szCs w:val="24"/>
        </w:rPr>
      </w:pPr>
      <w:r w:rsidRPr="00631F29">
        <w:rPr>
          <w:rFonts w:ascii="Times New Roman" w:hAnsi="Times New Roman"/>
          <w:color w:val="auto"/>
          <w:spacing w:val="2"/>
          <w:sz w:val="24"/>
          <w:szCs w:val="24"/>
        </w:rPr>
        <w:t xml:space="preserve">На итоговую оценку </w:t>
      </w:r>
      <w:r w:rsidR="00264924" w:rsidRPr="00631F29">
        <w:rPr>
          <w:rFonts w:ascii="Times New Roman" w:hAnsi="Times New Roman"/>
          <w:color w:val="auto"/>
          <w:spacing w:val="2"/>
          <w:sz w:val="24"/>
          <w:szCs w:val="24"/>
        </w:rPr>
        <w:t>на уровне</w:t>
      </w:r>
      <w:r w:rsidR="00653A76" w:rsidRPr="00631F29">
        <w:rPr>
          <w:rFonts w:ascii="Times New Roman" w:hAnsi="Times New Roman"/>
          <w:color w:val="auto"/>
          <w:spacing w:val="2"/>
          <w:sz w:val="24"/>
          <w:szCs w:val="24"/>
        </w:rPr>
        <w:t xml:space="preserve"> начального общего об</w:t>
      </w:r>
      <w:r w:rsidR="00653A76" w:rsidRPr="00631F29">
        <w:rPr>
          <w:rFonts w:ascii="Times New Roman" w:hAnsi="Times New Roman"/>
          <w:color w:val="auto"/>
          <w:sz w:val="24"/>
          <w:szCs w:val="24"/>
        </w:rPr>
        <w:t xml:space="preserve">разования, результаты которой используются при принятии решения о возможности (или невозможности) продолжения </w:t>
      </w:r>
      <w:r w:rsidR="00653A76" w:rsidRPr="00631F29">
        <w:rPr>
          <w:rFonts w:ascii="Times New Roman" w:hAnsi="Times New Roman"/>
          <w:color w:val="auto"/>
          <w:spacing w:val="2"/>
          <w:sz w:val="24"/>
          <w:szCs w:val="24"/>
        </w:rPr>
        <w:t>обучения на следующе</w:t>
      </w:r>
      <w:r w:rsidR="00775DA5" w:rsidRPr="00631F29">
        <w:rPr>
          <w:rFonts w:ascii="Times New Roman" w:hAnsi="Times New Roman"/>
          <w:color w:val="auto"/>
          <w:spacing w:val="2"/>
          <w:sz w:val="24"/>
          <w:szCs w:val="24"/>
        </w:rPr>
        <w:t>муровне</w:t>
      </w:r>
      <w:r w:rsidR="00653A76" w:rsidRPr="00631F29">
        <w:rPr>
          <w:rFonts w:ascii="Times New Roman" w:hAnsi="Times New Roman"/>
          <w:color w:val="auto"/>
          <w:spacing w:val="2"/>
          <w:sz w:val="24"/>
          <w:szCs w:val="24"/>
        </w:rPr>
        <w:t xml:space="preserve">, выносятся </w:t>
      </w:r>
      <w:r w:rsidR="00653A76" w:rsidRPr="00631F29">
        <w:rPr>
          <w:rFonts w:ascii="Times New Roman" w:hAnsi="Times New Roman"/>
          <w:iCs/>
          <w:color w:val="auto"/>
          <w:spacing w:val="2"/>
          <w:sz w:val="24"/>
          <w:szCs w:val="24"/>
        </w:rPr>
        <w:t>только пред</w:t>
      </w:r>
      <w:r w:rsidR="00653A76" w:rsidRPr="00631F29">
        <w:rPr>
          <w:rFonts w:ascii="Times New Roman" w:hAnsi="Times New Roman"/>
          <w:iCs/>
          <w:color w:val="auto"/>
          <w:sz w:val="24"/>
          <w:szCs w:val="24"/>
        </w:rPr>
        <w:t>метные и метапредметные результаты</w:t>
      </w:r>
      <w:r w:rsidR="00653A76" w:rsidRPr="00631F29">
        <w:rPr>
          <w:rFonts w:ascii="Times New Roman" w:hAnsi="Times New Roman"/>
          <w:color w:val="auto"/>
          <w:sz w:val="24"/>
          <w:szCs w:val="24"/>
        </w:rPr>
        <w:t>, описанные в разделе «Выпускник научится» планируемых результатов начального</w:t>
      </w:r>
      <w:r w:rsidR="005D66BB" w:rsidRPr="00631F29">
        <w:rPr>
          <w:rFonts w:ascii="Times New Roman" w:hAnsi="Times New Roman"/>
          <w:color w:val="auto"/>
          <w:sz w:val="24"/>
          <w:szCs w:val="24"/>
        </w:rPr>
        <w:t xml:space="preserve"> общего</w:t>
      </w:r>
      <w:r w:rsidR="00653A76" w:rsidRPr="00631F29">
        <w:rPr>
          <w:rFonts w:ascii="Times New Roman" w:hAnsi="Times New Roman"/>
          <w:color w:val="auto"/>
          <w:sz w:val="24"/>
          <w:szCs w:val="24"/>
        </w:rPr>
        <w:t xml:space="preserve"> образования.</w:t>
      </w:r>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color w:val="auto"/>
          <w:spacing w:val="2"/>
          <w:sz w:val="24"/>
          <w:szCs w:val="24"/>
        </w:rPr>
        <w:t xml:space="preserve">Предметом итоговой оценки является </w:t>
      </w:r>
      <w:r w:rsidRPr="00631F29">
        <w:rPr>
          <w:rFonts w:ascii="Times New Roman" w:hAnsi="Times New Roman"/>
          <w:iCs/>
          <w:color w:val="auto"/>
          <w:spacing w:val="2"/>
          <w:sz w:val="24"/>
          <w:szCs w:val="24"/>
        </w:rPr>
        <w:t>способность обу</w:t>
      </w:r>
      <w:r w:rsidRPr="00631F29">
        <w:rPr>
          <w:rFonts w:ascii="Times New Roman" w:hAnsi="Times New Roman"/>
          <w:iCs/>
          <w:color w:val="auto"/>
          <w:sz w:val="24"/>
          <w:szCs w:val="24"/>
        </w:rPr>
        <w:t>чающихся решать учебно­познавательные и учебно­прак</w:t>
      </w:r>
      <w:r w:rsidRPr="00631F29">
        <w:rPr>
          <w:rFonts w:ascii="Times New Roman" w:hAnsi="Times New Roman"/>
          <w:iCs/>
          <w:color w:val="auto"/>
          <w:spacing w:val="2"/>
          <w:sz w:val="24"/>
          <w:szCs w:val="24"/>
        </w:rPr>
        <w:t>тические задачи, построенные на материале опорной системы знаний с использованием средств, релевантных содержанию учебных предметов</w:t>
      </w:r>
      <w:r w:rsidRPr="00631F29">
        <w:rPr>
          <w:rFonts w:ascii="Times New Roman" w:hAnsi="Times New Roman"/>
          <w:color w:val="auto"/>
          <w:spacing w:val="2"/>
          <w:sz w:val="24"/>
          <w:szCs w:val="24"/>
        </w:rPr>
        <w:t xml:space="preserve">, в том числе на основе метапредметных действий. Способность к решению иного </w:t>
      </w:r>
      <w:r w:rsidRPr="00631F29">
        <w:rPr>
          <w:rFonts w:ascii="Times New Roman" w:hAnsi="Times New Roman"/>
          <w:color w:val="auto"/>
          <w:sz w:val="24"/>
          <w:szCs w:val="24"/>
        </w:rPr>
        <w:t>класса задач является предметом различного рода неперсонифицированных обследований.</w:t>
      </w:r>
    </w:p>
    <w:p w:rsidR="00653A76" w:rsidRPr="00631F29" w:rsidRDefault="004B4CC7" w:rsidP="00631F29">
      <w:pPr>
        <w:pStyle w:val="a3"/>
        <w:spacing w:line="240" w:lineRule="auto"/>
        <w:ind w:firstLine="454"/>
        <w:rPr>
          <w:rFonts w:ascii="Times New Roman" w:hAnsi="Times New Roman"/>
          <w:color w:val="auto"/>
          <w:sz w:val="24"/>
          <w:szCs w:val="24"/>
        </w:rPr>
      </w:pPr>
      <w:r w:rsidRPr="00631F29">
        <w:rPr>
          <w:rFonts w:ascii="Times New Roman" w:hAnsi="Times New Roman"/>
          <w:color w:val="auto"/>
          <w:sz w:val="24"/>
          <w:szCs w:val="24"/>
        </w:rPr>
        <w:t xml:space="preserve">При получении </w:t>
      </w:r>
      <w:r w:rsidR="00653A76" w:rsidRPr="00631F29">
        <w:rPr>
          <w:rFonts w:ascii="Times New Roman" w:hAnsi="Times New Roman"/>
          <w:color w:val="auto"/>
          <w:sz w:val="24"/>
          <w:szCs w:val="24"/>
        </w:rPr>
        <w:t>начального общего образования особое зна</w:t>
      </w:r>
      <w:r w:rsidR="00653A76" w:rsidRPr="00631F29">
        <w:rPr>
          <w:rFonts w:ascii="Times New Roman" w:hAnsi="Times New Roman"/>
          <w:color w:val="auto"/>
          <w:spacing w:val="2"/>
          <w:sz w:val="24"/>
          <w:szCs w:val="24"/>
        </w:rPr>
        <w:t xml:space="preserve">чение для продолжения образования имеет усвоение обучающимися </w:t>
      </w:r>
      <w:r w:rsidR="00653A76" w:rsidRPr="00631F29">
        <w:rPr>
          <w:rFonts w:ascii="Times New Roman" w:hAnsi="Times New Roman"/>
          <w:iCs/>
          <w:color w:val="auto"/>
          <w:spacing w:val="2"/>
          <w:sz w:val="24"/>
          <w:szCs w:val="24"/>
        </w:rPr>
        <w:t>опорной системы знаний по русскому языку,</w:t>
      </w:r>
      <w:r w:rsidR="00653A76" w:rsidRPr="00631F29">
        <w:rPr>
          <w:rFonts w:ascii="Times New Roman" w:hAnsi="Times New Roman"/>
          <w:iCs/>
          <w:color w:val="auto"/>
          <w:sz w:val="24"/>
          <w:szCs w:val="24"/>
        </w:rPr>
        <w:t xml:space="preserve"> родному языкуи математике</w:t>
      </w:r>
      <w:r w:rsidR="00653A76" w:rsidRPr="00631F29">
        <w:rPr>
          <w:rFonts w:ascii="Times New Roman" w:hAnsi="Times New Roman"/>
          <w:color w:val="auto"/>
          <w:sz w:val="24"/>
          <w:szCs w:val="24"/>
        </w:rPr>
        <w:t xml:space="preserve"> и овладение следующими метапредметными действиями:</w:t>
      </w:r>
    </w:p>
    <w:p w:rsidR="00653A76" w:rsidRPr="00631F29" w:rsidRDefault="00653A76" w:rsidP="00631F29">
      <w:pPr>
        <w:pStyle w:val="21"/>
        <w:spacing w:line="240" w:lineRule="auto"/>
        <w:rPr>
          <w:sz w:val="24"/>
        </w:rPr>
      </w:pPr>
      <w:proofErr w:type="gramStart"/>
      <w:r w:rsidRPr="00631F29">
        <w:rPr>
          <w:sz w:val="24"/>
        </w:rPr>
        <w:t>речевыми</w:t>
      </w:r>
      <w:proofErr w:type="gramEnd"/>
      <w:r w:rsidRPr="00631F29">
        <w:rPr>
          <w:sz w:val="24"/>
        </w:rPr>
        <w:t>, среди которых следует выделить навыки осознанного чтения и работы с информацией;</w:t>
      </w:r>
    </w:p>
    <w:p w:rsidR="00653A76" w:rsidRPr="00631F29" w:rsidRDefault="00653A76" w:rsidP="00631F29">
      <w:pPr>
        <w:pStyle w:val="21"/>
        <w:spacing w:line="240" w:lineRule="auto"/>
        <w:rPr>
          <w:sz w:val="24"/>
        </w:rPr>
      </w:pPr>
      <w:r w:rsidRPr="00631F29">
        <w:rPr>
          <w:spacing w:val="2"/>
          <w:sz w:val="24"/>
        </w:rPr>
        <w:t>коммуникативными, необходимыми для учебного со</w:t>
      </w:r>
      <w:r w:rsidRPr="00631F29">
        <w:rPr>
          <w:sz w:val="24"/>
        </w:rPr>
        <w:t>трудничества с учителем и сверстниками.</w:t>
      </w:r>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color w:val="auto"/>
          <w:sz w:val="24"/>
          <w:szCs w:val="24"/>
        </w:rPr>
        <w:t>Итоговая оценка выпускника формируется на основе на</w:t>
      </w:r>
      <w:r w:rsidRPr="00631F29">
        <w:rPr>
          <w:rFonts w:ascii="Times New Roman" w:hAnsi="Times New Roman"/>
          <w:color w:val="auto"/>
          <w:spacing w:val="2"/>
          <w:sz w:val="24"/>
          <w:szCs w:val="24"/>
        </w:rPr>
        <w:t>копленной оценки, зафиксированной в портфеле достиже</w:t>
      </w:r>
      <w:r w:rsidRPr="00631F29">
        <w:rPr>
          <w:rFonts w:ascii="Times New Roman" w:hAnsi="Times New Roman"/>
          <w:color w:val="auto"/>
          <w:sz w:val="24"/>
          <w:szCs w:val="24"/>
        </w:rPr>
        <w:t xml:space="preserve">ний, по всем учебным предметам и оценок за выполнение, </w:t>
      </w:r>
      <w:r w:rsidRPr="00631F29">
        <w:rPr>
          <w:rFonts w:ascii="Times New Roman" w:hAnsi="Times New Roman"/>
          <w:color w:val="auto"/>
          <w:spacing w:val="2"/>
          <w:sz w:val="24"/>
          <w:szCs w:val="24"/>
        </w:rPr>
        <w:t xml:space="preserve">как минимум, трёх (четырёх) итоговых работ (по русскому </w:t>
      </w:r>
      <w:r w:rsidRPr="00631F29">
        <w:rPr>
          <w:rFonts w:ascii="Times New Roman" w:hAnsi="Times New Roman"/>
          <w:color w:val="auto"/>
          <w:sz w:val="24"/>
          <w:szCs w:val="24"/>
        </w:rPr>
        <w:t>языку, родному языку, математике и комплексной работы на межпредметной основе).</w:t>
      </w:r>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color w:val="auto"/>
          <w:sz w:val="24"/>
          <w:szCs w:val="24"/>
        </w:rPr>
        <w:t>При этом накопленная оценка характеризует выполнение всей совокупности планируемых результатов, а также дина</w:t>
      </w:r>
      <w:r w:rsidRPr="00631F29">
        <w:rPr>
          <w:rFonts w:ascii="Times New Roman" w:hAnsi="Times New Roman"/>
          <w:color w:val="auto"/>
          <w:spacing w:val="2"/>
          <w:sz w:val="24"/>
          <w:szCs w:val="24"/>
        </w:rPr>
        <w:t xml:space="preserve">мику образовательных достижений обучающихся за период </w:t>
      </w:r>
      <w:r w:rsidRPr="00631F29">
        <w:rPr>
          <w:rFonts w:ascii="Times New Roman" w:hAnsi="Times New Roman"/>
          <w:color w:val="auto"/>
          <w:sz w:val="24"/>
          <w:szCs w:val="24"/>
        </w:rPr>
        <w:t xml:space="preserve">обучения. А оценки за итоговые работы характеризуют, как минимум, уровень усвоения </w:t>
      </w:r>
      <w:r w:rsidRPr="00631F29">
        <w:rPr>
          <w:rFonts w:ascii="Times New Roman" w:hAnsi="Times New Roman"/>
          <w:color w:val="auto"/>
          <w:sz w:val="24"/>
          <w:szCs w:val="24"/>
        </w:rPr>
        <w:lastRenderedPageBreak/>
        <w:t>обучающимися опорной системы знаний по русскому языку, родному языку и математике</w:t>
      </w:r>
      <w:proofErr w:type="gramStart"/>
      <w:r w:rsidRPr="00631F29">
        <w:rPr>
          <w:rFonts w:ascii="Times New Roman" w:hAnsi="Times New Roman"/>
          <w:color w:val="auto"/>
          <w:sz w:val="24"/>
          <w:szCs w:val="24"/>
        </w:rPr>
        <w:t>,а</w:t>
      </w:r>
      <w:proofErr w:type="gramEnd"/>
      <w:r w:rsidRPr="00631F29">
        <w:rPr>
          <w:rFonts w:ascii="Times New Roman" w:hAnsi="Times New Roman"/>
          <w:color w:val="auto"/>
          <w:sz w:val="24"/>
          <w:szCs w:val="24"/>
        </w:rPr>
        <w:t xml:space="preserve"> также уровень овладения метапредметными действиями.</w:t>
      </w:r>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color w:val="auto"/>
          <w:spacing w:val="2"/>
          <w:sz w:val="24"/>
          <w:szCs w:val="24"/>
        </w:rPr>
        <w:t xml:space="preserve">На основании этих оценок по каждому предмету и по </w:t>
      </w:r>
      <w:r w:rsidRPr="00631F29">
        <w:rPr>
          <w:rFonts w:ascii="Times New Roman" w:hAnsi="Times New Roman"/>
          <w:color w:val="auto"/>
          <w:sz w:val="24"/>
          <w:szCs w:val="24"/>
        </w:rPr>
        <w:t>программе формирования универсальных учебных действий делаются следующие выводы о достижении планируемых результатов.</w:t>
      </w:r>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color w:val="auto"/>
          <w:sz w:val="24"/>
          <w:szCs w:val="24"/>
        </w:rPr>
        <w:t>1)</w:t>
      </w:r>
      <w:r w:rsidRPr="00631F29">
        <w:rPr>
          <w:rFonts w:ascii="Times New Roman" w:hAnsi="Times New Roman"/>
          <w:color w:val="auto"/>
          <w:sz w:val="24"/>
          <w:szCs w:val="24"/>
        </w:rPr>
        <w:t> </w:t>
      </w:r>
      <w:r w:rsidRPr="00631F29">
        <w:rPr>
          <w:rFonts w:ascii="Times New Roman" w:hAnsi="Times New Roman"/>
          <w:color w:val="auto"/>
          <w:sz w:val="24"/>
          <w:szCs w:val="24"/>
        </w:rPr>
        <w:t>Выпускник овладел опорной системой знаний и учебными действиями, необходимыми для продолжения образования на следующе</w:t>
      </w:r>
      <w:r w:rsidR="00775DA5" w:rsidRPr="00631F29">
        <w:rPr>
          <w:rFonts w:ascii="Times New Roman" w:hAnsi="Times New Roman"/>
          <w:color w:val="auto"/>
          <w:sz w:val="24"/>
          <w:szCs w:val="24"/>
        </w:rPr>
        <w:t>муровне</w:t>
      </w:r>
      <w:r w:rsidRPr="00631F29">
        <w:rPr>
          <w:rFonts w:ascii="Times New Roman" w:hAnsi="Times New Roman"/>
          <w:color w:val="auto"/>
          <w:sz w:val="24"/>
          <w:szCs w:val="24"/>
        </w:rPr>
        <w:t>, и способен использовать их для решения простых учебно­познавательных и учебно­практических задач средствами данного предмета.</w:t>
      </w:r>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color w:val="auto"/>
          <w:sz w:val="24"/>
          <w:szCs w:val="24"/>
        </w:rPr>
        <w:t xml:space="preserve">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w:t>
      </w:r>
      <w:r w:rsidRPr="00631F29">
        <w:rPr>
          <w:rFonts w:ascii="Times New Roman" w:hAnsi="Times New Roman"/>
          <w:color w:val="auto"/>
          <w:spacing w:val="2"/>
          <w:sz w:val="24"/>
          <w:szCs w:val="24"/>
        </w:rPr>
        <w:t>как минимум, с оценкой «зачтено» (или «удовлетворитель</w:t>
      </w:r>
      <w:r w:rsidRPr="00631F29">
        <w:rPr>
          <w:rFonts w:ascii="Times New Roman" w:hAnsi="Times New Roman"/>
          <w:color w:val="auto"/>
          <w:sz w:val="24"/>
          <w:szCs w:val="24"/>
        </w:rPr>
        <w:t>но»), а результаты выполнения итоговых работ свидетельствуют о правильном выполнении не менее 50% заданий базового уровня.</w:t>
      </w:r>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color w:val="auto"/>
          <w:spacing w:val="4"/>
          <w:sz w:val="24"/>
          <w:szCs w:val="24"/>
        </w:rPr>
        <w:t>2)</w:t>
      </w:r>
      <w:r w:rsidRPr="00631F29">
        <w:rPr>
          <w:rFonts w:ascii="Times New Roman" w:hAnsi="Times New Roman"/>
          <w:color w:val="auto"/>
          <w:spacing w:val="4"/>
          <w:sz w:val="24"/>
          <w:szCs w:val="24"/>
        </w:rPr>
        <w:t> </w:t>
      </w:r>
      <w:r w:rsidRPr="00631F29">
        <w:rPr>
          <w:rFonts w:ascii="Times New Roman" w:hAnsi="Times New Roman"/>
          <w:color w:val="auto"/>
          <w:spacing w:val="4"/>
          <w:sz w:val="24"/>
          <w:szCs w:val="24"/>
        </w:rPr>
        <w:t>Выпускник овладел опорной системой знаний, необходимой для продолжения образования на следующе</w:t>
      </w:r>
      <w:r w:rsidR="00775DA5" w:rsidRPr="00631F29">
        <w:rPr>
          <w:rFonts w:ascii="Times New Roman" w:hAnsi="Times New Roman"/>
          <w:color w:val="auto"/>
          <w:spacing w:val="4"/>
          <w:sz w:val="24"/>
          <w:szCs w:val="24"/>
        </w:rPr>
        <w:t>м</w:t>
      </w:r>
      <w:r w:rsidR="00775DA5" w:rsidRPr="00631F29">
        <w:rPr>
          <w:rFonts w:ascii="Times New Roman" w:hAnsi="Times New Roman"/>
          <w:color w:val="auto"/>
          <w:sz w:val="24"/>
          <w:szCs w:val="24"/>
        </w:rPr>
        <w:t>уровне образования</w:t>
      </w:r>
      <w:r w:rsidRPr="00631F29">
        <w:rPr>
          <w:rFonts w:ascii="Times New Roman" w:hAnsi="Times New Roman"/>
          <w:color w:val="auto"/>
          <w:sz w:val="24"/>
          <w:szCs w:val="24"/>
        </w:rPr>
        <w:t>, на уровне осознанного произвольного овладения учебными действиями.</w:t>
      </w:r>
    </w:p>
    <w:p w:rsidR="00653A76" w:rsidRPr="00631F29" w:rsidRDefault="00653A76" w:rsidP="00631F29">
      <w:pPr>
        <w:pStyle w:val="a3"/>
        <w:spacing w:line="240" w:lineRule="auto"/>
        <w:ind w:firstLine="454"/>
        <w:rPr>
          <w:rFonts w:ascii="Times New Roman" w:hAnsi="Times New Roman"/>
          <w:color w:val="auto"/>
          <w:sz w:val="24"/>
          <w:szCs w:val="24"/>
        </w:rPr>
      </w:pPr>
      <w:proofErr w:type="gramStart"/>
      <w:r w:rsidRPr="00631F29">
        <w:rPr>
          <w:rFonts w:ascii="Times New Roman" w:hAnsi="Times New Roman"/>
          <w:color w:val="auto"/>
          <w:sz w:val="24"/>
          <w:szCs w:val="24"/>
        </w:rPr>
        <w:t xml:space="preserve">Такой вывод делается, если в материалах накопительной </w:t>
      </w:r>
      <w:r w:rsidRPr="00631F29">
        <w:rPr>
          <w:rFonts w:ascii="Times New Roman" w:hAnsi="Times New Roman"/>
          <w:color w:val="auto"/>
          <w:spacing w:val="2"/>
          <w:sz w:val="24"/>
          <w:szCs w:val="24"/>
        </w:rPr>
        <w:t>системы оценки зафиксировано достижение планируемых результатов по всем основным разделам учебной програм</w:t>
      </w:r>
      <w:r w:rsidRPr="00631F29">
        <w:rPr>
          <w:rFonts w:ascii="Times New Roman" w:hAnsi="Times New Roman"/>
          <w:color w:val="auto"/>
          <w:sz w:val="24"/>
          <w:szCs w:val="24"/>
        </w:rPr>
        <w:t xml:space="preserve">мы, причём не менее чем по половине разделов выставлена </w:t>
      </w:r>
      <w:r w:rsidRPr="00631F29">
        <w:rPr>
          <w:rFonts w:ascii="Times New Roman" w:hAnsi="Times New Roman"/>
          <w:color w:val="auto"/>
          <w:spacing w:val="2"/>
          <w:sz w:val="24"/>
          <w:szCs w:val="24"/>
        </w:rPr>
        <w:t xml:space="preserve">оценка «хорошо» или «отлично», а результаты выполнения </w:t>
      </w:r>
      <w:r w:rsidRPr="00631F29">
        <w:rPr>
          <w:rFonts w:ascii="Times New Roman" w:hAnsi="Times New Roman"/>
          <w:color w:val="auto"/>
          <w:sz w:val="24"/>
          <w:szCs w:val="24"/>
        </w:rPr>
        <w:t>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roofErr w:type="gramEnd"/>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color w:val="auto"/>
          <w:spacing w:val="2"/>
          <w:sz w:val="24"/>
          <w:szCs w:val="24"/>
        </w:rPr>
        <w:t>3)</w:t>
      </w:r>
      <w:r w:rsidRPr="00631F29">
        <w:rPr>
          <w:rFonts w:ascii="Times New Roman" w:hAnsi="Times New Roman"/>
          <w:color w:val="auto"/>
          <w:spacing w:val="2"/>
          <w:sz w:val="24"/>
          <w:szCs w:val="24"/>
        </w:rPr>
        <w:t> </w:t>
      </w:r>
      <w:r w:rsidRPr="00631F29">
        <w:rPr>
          <w:rFonts w:ascii="Times New Roman" w:hAnsi="Times New Roman"/>
          <w:color w:val="auto"/>
          <w:spacing w:val="2"/>
          <w:sz w:val="24"/>
          <w:szCs w:val="24"/>
        </w:rPr>
        <w:t xml:space="preserve">Выпускник не овладел опорной системой знаний и </w:t>
      </w:r>
      <w:r w:rsidRPr="00631F29">
        <w:rPr>
          <w:rFonts w:ascii="Times New Roman" w:hAnsi="Times New Roman"/>
          <w:color w:val="auto"/>
          <w:sz w:val="24"/>
          <w:szCs w:val="24"/>
        </w:rPr>
        <w:t>учебными действиями, необходимыми для продолжения образования на следующе</w:t>
      </w:r>
      <w:r w:rsidR="002412B9" w:rsidRPr="00631F29">
        <w:rPr>
          <w:rFonts w:ascii="Times New Roman" w:hAnsi="Times New Roman"/>
          <w:color w:val="auto"/>
          <w:sz w:val="24"/>
          <w:szCs w:val="24"/>
        </w:rPr>
        <w:t>муровне образования</w:t>
      </w:r>
      <w:r w:rsidRPr="00631F29">
        <w:rPr>
          <w:rFonts w:ascii="Times New Roman" w:hAnsi="Times New Roman"/>
          <w:color w:val="auto"/>
          <w:sz w:val="24"/>
          <w:szCs w:val="24"/>
        </w:rPr>
        <w:t>.</w:t>
      </w:r>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color w:val="auto"/>
          <w:sz w:val="24"/>
          <w:szCs w:val="24"/>
        </w:rPr>
        <w:t xml:space="preserve">Такой вывод делается, если в материалах накопительной системы оценки не зафиксировано достижение планируемых </w:t>
      </w:r>
      <w:r w:rsidRPr="00631F29">
        <w:rPr>
          <w:rFonts w:ascii="Times New Roman" w:hAnsi="Times New Roman"/>
          <w:color w:val="auto"/>
          <w:spacing w:val="-2"/>
          <w:sz w:val="24"/>
          <w:szCs w:val="24"/>
        </w:rPr>
        <w:t xml:space="preserve">результатов по </w:t>
      </w:r>
      <w:r w:rsidRPr="00631F29">
        <w:rPr>
          <w:rFonts w:ascii="Times New Roman" w:hAnsi="Times New Roman"/>
          <w:b/>
          <w:color w:val="auto"/>
          <w:spacing w:val="-2"/>
          <w:sz w:val="24"/>
          <w:szCs w:val="24"/>
        </w:rPr>
        <w:t>всем</w:t>
      </w:r>
      <w:r w:rsidRPr="00631F29">
        <w:rPr>
          <w:rFonts w:ascii="Times New Roman" w:hAnsi="Times New Roman"/>
          <w:color w:val="auto"/>
          <w:spacing w:val="-2"/>
          <w:sz w:val="24"/>
          <w:szCs w:val="24"/>
        </w:rPr>
        <w:t xml:space="preserve"> основным разделам учебной программы, а результаты выполнения итоговых работ свидетельствуют о пра</w:t>
      </w:r>
      <w:r w:rsidRPr="00631F29">
        <w:rPr>
          <w:rFonts w:ascii="Times New Roman" w:hAnsi="Times New Roman"/>
          <w:color w:val="auto"/>
          <w:sz w:val="24"/>
          <w:szCs w:val="24"/>
        </w:rPr>
        <w:t>вильном выполнении менее 50% заданий базового уровня.</w:t>
      </w:r>
    </w:p>
    <w:p w:rsidR="00653A76" w:rsidRPr="00631F29" w:rsidRDefault="00653A76" w:rsidP="00631F29">
      <w:pPr>
        <w:pStyle w:val="a3"/>
        <w:spacing w:line="240" w:lineRule="auto"/>
        <w:ind w:firstLine="454"/>
        <w:rPr>
          <w:rFonts w:ascii="Times New Roman" w:hAnsi="Times New Roman"/>
          <w:color w:val="auto"/>
          <w:spacing w:val="-2"/>
          <w:sz w:val="24"/>
          <w:szCs w:val="24"/>
        </w:rPr>
      </w:pPr>
      <w:r w:rsidRPr="00631F29">
        <w:rPr>
          <w:rFonts w:ascii="Times New Roman" w:hAnsi="Times New Roman"/>
          <w:color w:val="auto"/>
          <w:spacing w:val="-4"/>
          <w:sz w:val="24"/>
          <w:szCs w:val="24"/>
        </w:rPr>
        <w:t xml:space="preserve">Педагогический совет </w:t>
      </w:r>
      <w:r w:rsidR="005D66BB" w:rsidRPr="00631F29">
        <w:rPr>
          <w:rFonts w:ascii="Times New Roman" w:hAnsi="Times New Roman"/>
          <w:color w:val="auto"/>
          <w:spacing w:val="-4"/>
          <w:sz w:val="24"/>
          <w:szCs w:val="24"/>
        </w:rPr>
        <w:t xml:space="preserve"> образовательной </w:t>
      </w:r>
      <w:r w:rsidR="005C5F90" w:rsidRPr="00631F29">
        <w:rPr>
          <w:rFonts w:ascii="Times New Roman" w:hAnsi="Times New Roman"/>
          <w:color w:val="auto"/>
          <w:spacing w:val="-4"/>
          <w:sz w:val="24"/>
          <w:szCs w:val="24"/>
        </w:rPr>
        <w:t>организации</w:t>
      </w:r>
      <w:r w:rsidRPr="00631F29">
        <w:rPr>
          <w:rFonts w:ascii="Times New Roman" w:hAnsi="Times New Roman"/>
          <w:color w:val="auto"/>
          <w:spacing w:val="-4"/>
          <w:sz w:val="24"/>
          <w:szCs w:val="24"/>
        </w:rPr>
        <w:t>на осно</w:t>
      </w:r>
      <w:r w:rsidRPr="00631F29">
        <w:rPr>
          <w:rFonts w:ascii="Times New Roman" w:hAnsi="Times New Roman"/>
          <w:color w:val="auto"/>
          <w:sz w:val="24"/>
          <w:szCs w:val="24"/>
        </w:rPr>
        <w:t>ве выводов, сделанных по каждому обучающемуся, рассма</w:t>
      </w:r>
      <w:r w:rsidRPr="00631F29">
        <w:rPr>
          <w:rFonts w:ascii="Times New Roman" w:hAnsi="Times New Roman"/>
          <w:color w:val="auto"/>
          <w:spacing w:val="2"/>
          <w:sz w:val="24"/>
          <w:szCs w:val="24"/>
        </w:rPr>
        <w:t xml:space="preserve">тривает вопрос об </w:t>
      </w:r>
      <w:r w:rsidRPr="00631F29">
        <w:rPr>
          <w:rFonts w:ascii="Times New Roman" w:hAnsi="Times New Roman"/>
          <w:b/>
          <w:bCs/>
          <w:color w:val="auto"/>
          <w:spacing w:val="2"/>
          <w:sz w:val="24"/>
          <w:szCs w:val="24"/>
        </w:rPr>
        <w:t xml:space="preserve">успешном освоении данным обучающимся основной образовательной программы начального </w:t>
      </w:r>
      <w:r w:rsidRPr="00631F29">
        <w:rPr>
          <w:rFonts w:ascii="Times New Roman" w:hAnsi="Times New Roman"/>
          <w:b/>
          <w:bCs/>
          <w:color w:val="auto"/>
          <w:spacing w:val="-2"/>
          <w:sz w:val="24"/>
          <w:szCs w:val="24"/>
        </w:rPr>
        <w:t xml:space="preserve">общего образования и переводе его на </w:t>
      </w:r>
      <w:r w:rsidR="002412B9" w:rsidRPr="00631F29">
        <w:rPr>
          <w:rFonts w:ascii="Times New Roman" w:hAnsi="Times New Roman"/>
          <w:b/>
          <w:bCs/>
          <w:color w:val="auto"/>
          <w:spacing w:val="-2"/>
          <w:sz w:val="24"/>
          <w:szCs w:val="24"/>
        </w:rPr>
        <w:t xml:space="preserve">следующий уровень </w:t>
      </w:r>
      <w:r w:rsidRPr="00631F29">
        <w:rPr>
          <w:rFonts w:ascii="Times New Roman" w:hAnsi="Times New Roman"/>
          <w:b/>
          <w:bCs/>
          <w:color w:val="auto"/>
          <w:spacing w:val="-2"/>
          <w:sz w:val="24"/>
          <w:szCs w:val="24"/>
        </w:rPr>
        <w:t>общего образования</w:t>
      </w:r>
      <w:r w:rsidRPr="00631F29">
        <w:rPr>
          <w:rFonts w:ascii="Times New Roman" w:hAnsi="Times New Roman"/>
          <w:color w:val="auto"/>
          <w:spacing w:val="-2"/>
          <w:sz w:val="24"/>
          <w:szCs w:val="24"/>
        </w:rPr>
        <w:t>.</w:t>
      </w:r>
    </w:p>
    <w:p w:rsidR="00653A76" w:rsidRPr="00631F29" w:rsidRDefault="00653A76" w:rsidP="00631F29">
      <w:pPr>
        <w:pStyle w:val="a3"/>
        <w:spacing w:line="240" w:lineRule="auto"/>
        <w:ind w:firstLine="454"/>
        <w:rPr>
          <w:rFonts w:ascii="Times New Roman" w:hAnsi="Times New Roman"/>
          <w:color w:val="auto"/>
          <w:sz w:val="24"/>
          <w:szCs w:val="24"/>
        </w:rPr>
      </w:pPr>
      <w:proofErr w:type="gramStart"/>
      <w:r w:rsidRPr="00631F29">
        <w:rPr>
          <w:rFonts w:ascii="Times New Roman" w:hAnsi="Times New Roman"/>
          <w:color w:val="auto"/>
          <w:sz w:val="24"/>
          <w:szCs w:val="24"/>
        </w:rPr>
        <w:t xml:space="preserve">В случае если полученные обучающимся итоговые оценки не позволяют сделать однозначного вывода о достижении </w:t>
      </w:r>
      <w:r w:rsidRPr="00631F29">
        <w:rPr>
          <w:rFonts w:ascii="Times New Roman" w:hAnsi="Times New Roman"/>
          <w:color w:val="auto"/>
          <w:spacing w:val="2"/>
          <w:sz w:val="24"/>
          <w:szCs w:val="24"/>
        </w:rPr>
        <w:t xml:space="preserve">планируемых результатов, решение о переводе на </w:t>
      </w:r>
      <w:r w:rsidR="002412B9" w:rsidRPr="00631F29">
        <w:rPr>
          <w:rFonts w:ascii="Times New Roman" w:hAnsi="Times New Roman"/>
          <w:color w:val="auto"/>
          <w:spacing w:val="2"/>
          <w:sz w:val="24"/>
          <w:szCs w:val="24"/>
        </w:rPr>
        <w:t>следую</w:t>
      </w:r>
      <w:r w:rsidR="002412B9" w:rsidRPr="00631F29">
        <w:rPr>
          <w:rFonts w:ascii="Times New Roman" w:hAnsi="Times New Roman"/>
          <w:color w:val="auto"/>
          <w:sz w:val="24"/>
          <w:szCs w:val="24"/>
        </w:rPr>
        <w:t xml:space="preserve">щий уровень </w:t>
      </w:r>
      <w:r w:rsidRPr="00631F29">
        <w:rPr>
          <w:rFonts w:ascii="Times New Roman" w:hAnsi="Times New Roman"/>
          <w:color w:val="auto"/>
          <w:sz w:val="24"/>
          <w:szCs w:val="24"/>
        </w:rPr>
        <w:t>общего образования принимается педагогическим советом с учётом динамики образовательных достижений обучающегося и контекстной информации об условиях и особенностях его обучения в рамках регламентированных процедур, устанавливаемых на федеральном уровне.</w:t>
      </w:r>
      <w:proofErr w:type="gramEnd"/>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color w:val="auto"/>
          <w:sz w:val="24"/>
          <w:szCs w:val="24"/>
        </w:rPr>
        <w:t>Решение</w:t>
      </w:r>
      <w:r w:rsidRPr="00631F29">
        <w:rPr>
          <w:rFonts w:ascii="Times New Roman" w:hAnsi="Times New Roman"/>
          <w:b/>
          <w:bCs/>
          <w:color w:val="auto"/>
          <w:sz w:val="24"/>
          <w:szCs w:val="24"/>
        </w:rPr>
        <w:t xml:space="preserve"> о переводе</w:t>
      </w:r>
      <w:r w:rsidRPr="00631F29">
        <w:rPr>
          <w:rFonts w:ascii="Times New Roman" w:hAnsi="Times New Roman"/>
          <w:color w:val="auto"/>
          <w:sz w:val="24"/>
          <w:szCs w:val="24"/>
        </w:rPr>
        <w:t xml:space="preserve"> обучающегося на </w:t>
      </w:r>
      <w:r w:rsidR="002412B9" w:rsidRPr="00631F29">
        <w:rPr>
          <w:rFonts w:ascii="Times New Roman" w:hAnsi="Times New Roman"/>
          <w:color w:val="auto"/>
          <w:sz w:val="24"/>
          <w:szCs w:val="24"/>
        </w:rPr>
        <w:t xml:space="preserve">следующий уровень </w:t>
      </w:r>
      <w:r w:rsidRPr="00631F29">
        <w:rPr>
          <w:rFonts w:ascii="Times New Roman" w:hAnsi="Times New Roman"/>
          <w:color w:val="auto"/>
          <w:sz w:val="24"/>
          <w:szCs w:val="24"/>
        </w:rPr>
        <w:t xml:space="preserve">общего образования принимается одновременно с рассмотрением и утверждением </w:t>
      </w:r>
      <w:r w:rsidRPr="00631F29">
        <w:rPr>
          <w:rFonts w:ascii="Times New Roman" w:hAnsi="Times New Roman"/>
          <w:b/>
          <w:bCs/>
          <w:color w:val="auto"/>
          <w:sz w:val="24"/>
          <w:szCs w:val="24"/>
        </w:rPr>
        <w:t>характеристики обучающегося</w:t>
      </w:r>
      <w:r w:rsidRPr="00631F29">
        <w:rPr>
          <w:rFonts w:ascii="Times New Roman" w:hAnsi="Times New Roman"/>
          <w:color w:val="auto"/>
          <w:sz w:val="24"/>
          <w:szCs w:val="24"/>
        </w:rPr>
        <w:t>, в которой:</w:t>
      </w:r>
    </w:p>
    <w:p w:rsidR="00653A76" w:rsidRPr="00631F29" w:rsidRDefault="00653A76" w:rsidP="00631F29">
      <w:pPr>
        <w:pStyle w:val="21"/>
        <w:spacing w:line="240" w:lineRule="auto"/>
        <w:rPr>
          <w:sz w:val="24"/>
        </w:rPr>
      </w:pPr>
      <w:r w:rsidRPr="00631F29">
        <w:rPr>
          <w:sz w:val="24"/>
        </w:rPr>
        <w:t>отмечаются образовательные достижения и положительные качества обучающегося;</w:t>
      </w:r>
    </w:p>
    <w:p w:rsidR="00653A76" w:rsidRPr="00631F29" w:rsidRDefault="00653A76" w:rsidP="00631F29">
      <w:pPr>
        <w:pStyle w:val="21"/>
        <w:spacing w:line="240" w:lineRule="auto"/>
        <w:rPr>
          <w:sz w:val="24"/>
        </w:rPr>
      </w:pPr>
      <w:r w:rsidRPr="00631F29">
        <w:rPr>
          <w:sz w:val="24"/>
        </w:rPr>
        <w:t xml:space="preserve">определяются приоритетные задачи и направления личностного развития с </w:t>
      </w:r>
      <w:proofErr w:type="gramStart"/>
      <w:r w:rsidRPr="00631F29">
        <w:rPr>
          <w:sz w:val="24"/>
        </w:rPr>
        <w:t>учётом</w:t>
      </w:r>
      <w:proofErr w:type="gramEnd"/>
      <w:r w:rsidRPr="00631F29">
        <w:rPr>
          <w:sz w:val="24"/>
        </w:rPr>
        <w:t xml:space="preserve"> как достижений, так и психологических проблем развития ребёнка;</w:t>
      </w:r>
    </w:p>
    <w:p w:rsidR="00653A76" w:rsidRPr="00631F29" w:rsidRDefault="00653A76" w:rsidP="00631F29">
      <w:pPr>
        <w:pStyle w:val="21"/>
        <w:spacing w:line="240" w:lineRule="auto"/>
        <w:rPr>
          <w:sz w:val="24"/>
        </w:rPr>
      </w:pPr>
      <w:r w:rsidRPr="00631F29">
        <w:rPr>
          <w:spacing w:val="-2"/>
          <w:sz w:val="24"/>
        </w:rPr>
        <w:t>даются психолого</w:t>
      </w:r>
      <w:r w:rsidRPr="00631F29">
        <w:rPr>
          <w:spacing w:val="-2"/>
          <w:sz w:val="24"/>
        </w:rPr>
        <w:noBreakHyphen/>
        <w:t>педагогические рекомендации, призван</w:t>
      </w:r>
      <w:r w:rsidRPr="00631F29">
        <w:rPr>
          <w:sz w:val="24"/>
        </w:rPr>
        <w:t xml:space="preserve">ные обеспечить успешную реализацию намеченных задач на </w:t>
      </w:r>
      <w:r w:rsidR="002412B9" w:rsidRPr="00631F29">
        <w:rPr>
          <w:sz w:val="24"/>
        </w:rPr>
        <w:t xml:space="preserve">следующем уровне </w:t>
      </w:r>
      <w:r w:rsidRPr="00631F29">
        <w:rPr>
          <w:sz w:val="24"/>
        </w:rPr>
        <w:t>обучения.</w:t>
      </w:r>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b/>
          <w:bCs/>
          <w:color w:val="auto"/>
          <w:sz w:val="24"/>
          <w:szCs w:val="24"/>
        </w:rPr>
        <w:t>Оценка результатов де</w:t>
      </w:r>
      <w:r w:rsidR="00B364BF" w:rsidRPr="00631F29">
        <w:rPr>
          <w:rFonts w:ascii="Times New Roman" w:hAnsi="Times New Roman"/>
          <w:b/>
          <w:bCs/>
          <w:color w:val="auto"/>
          <w:sz w:val="24"/>
          <w:szCs w:val="24"/>
        </w:rPr>
        <w:t xml:space="preserve">ятельности </w:t>
      </w:r>
      <w:r w:rsidR="00B74F25" w:rsidRPr="00631F29">
        <w:rPr>
          <w:rFonts w:ascii="Times New Roman" w:hAnsi="Times New Roman"/>
          <w:b/>
          <w:bCs/>
          <w:color w:val="auto"/>
          <w:sz w:val="24"/>
          <w:szCs w:val="24"/>
        </w:rPr>
        <w:t>образовательнойорганизации</w:t>
      </w:r>
      <w:r w:rsidRPr="00631F29">
        <w:rPr>
          <w:rFonts w:ascii="Times New Roman" w:hAnsi="Times New Roman"/>
          <w:b/>
          <w:bCs/>
          <w:color w:val="auto"/>
          <w:sz w:val="24"/>
          <w:szCs w:val="24"/>
        </w:rPr>
        <w:t>начального общего образования</w:t>
      </w:r>
      <w:r w:rsidRPr="00631F29">
        <w:rPr>
          <w:rFonts w:ascii="Times New Roman" w:hAnsi="Times New Roman"/>
          <w:color w:val="auto"/>
          <w:spacing w:val="2"/>
          <w:sz w:val="24"/>
          <w:szCs w:val="24"/>
        </w:rPr>
        <w:t xml:space="preserve">проводится на основе </w:t>
      </w:r>
      <w:proofErr w:type="gramStart"/>
      <w:r w:rsidRPr="00631F29">
        <w:rPr>
          <w:rFonts w:ascii="Times New Roman" w:hAnsi="Times New Roman"/>
          <w:color w:val="auto"/>
          <w:spacing w:val="2"/>
          <w:sz w:val="24"/>
          <w:szCs w:val="24"/>
        </w:rPr>
        <w:t xml:space="preserve">результатов итоговой оценки достижения планируемых результатов </w:t>
      </w:r>
      <w:r w:rsidRPr="00631F29">
        <w:rPr>
          <w:rFonts w:ascii="Times New Roman" w:hAnsi="Times New Roman"/>
          <w:color w:val="auto"/>
          <w:sz w:val="24"/>
          <w:szCs w:val="24"/>
        </w:rPr>
        <w:t>освоения основной образовательной программы начального общего образования</w:t>
      </w:r>
      <w:proofErr w:type="gramEnd"/>
      <w:r w:rsidRPr="00631F29">
        <w:rPr>
          <w:rFonts w:ascii="Times New Roman" w:hAnsi="Times New Roman"/>
          <w:color w:val="auto"/>
          <w:sz w:val="24"/>
          <w:szCs w:val="24"/>
        </w:rPr>
        <w:t xml:space="preserve"> с учётом:</w:t>
      </w:r>
    </w:p>
    <w:p w:rsidR="00653A76" w:rsidRPr="00631F29" w:rsidRDefault="00653A76" w:rsidP="00631F29">
      <w:pPr>
        <w:pStyle w:val="21"/>
        <w:spacing w:line="240" w:lineRule="auto"/>
        <w:rPr>
          <w:sz w:val="24"/>
        </w:rPr>
      </w:pPr>
      <w:r w:rsidRPr="00631F29">
        <w:rPr>
          <w:sz w:val="24"/>
        </w:rPr>
        <w:t>результатов мониторинговых исследований разного уровня (федерального, регионального, муниципального);</w:t>
      </w:r>
    </w:p>
    <w:p w:rsidR="00653A76" w:rsidRPr="00631F29" w:rsidRDefault="00653A76" w:rsidP="00631F29">
      <w:pPr>
        <w:pStyle w:val="21"/>
        <w:spacing w:line="240" w:lineRule="auto"/>
        <w:rPr>
          <w:sz w:val="24"/>
        </w:rPr>
      </w:pPr>
      <w:r w:rsidRPr="00631F29">
        <w:rPr>
          <w:sz w:val="24"/>
        </w:rPr>
        <w:lastRenderedPageBreak/>
        <w:t>условий реализации основной образовательной программы начального общего образования;</w:t>
      </w:r>
    </w:p>
    <w:p w:rsidR="00653A76" w:rsidRPr="00631F29" w:rsidRDefault="00653A76" w:rsidP="00631F29">
      <w:pPr>
        <w:pStyle w:val="21"/>
        <w:spacing w:line="240" w:lineRule="auto"/>
        <w:rPr>
          <w:sz w:val="24"/>
        </w:rPr>
      </w:pPr>
      <w:r w:rsidRPr="00631F29">
        <w:rPr>
          <w:sz w:val="24"/>
        </w:rPr>
        <w:t>особенностей контингента обучающихся.</w:t>
      </w:r>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color w:val="auto"/>
          <w:sz w:val="24"/>
          <w:szCs w:val="24"/>
        </w:rPr>
        <w:t>Предметом оценки в ходе данных процедур является также</w:t>
      </w:r>
      <w:r w:rsidRPr="00631F29">
        <w:rPr>
          <w:rFonts w:ascii="Times New Roman" w:hAnsi="Times New Roman"/>
          <w:iCs/>
          <w:color w:val="auto"/>
          <w:sz w:val="24"/>
          <w:szCs w:val="24"/>
        </w:rPr>
        <w:t xml:space="preserve"> текущая оценочная деятельность</w:t>
      </w:r>
      <w:r w:rsidRPr="00631F29">
        <w:rPr>
          <w:rFonts w:ascii="Times New Roman" w:hAnsi="Times New Roman"/>
          <w:color w:val="auto"/>
          <w:sz w:val="24"/>
          <w:szCs w:val="24"/>
        </w:rPr>
        <w:t xml:space="preserve"> образовательных </w:t>
      </w:r>
      <w:r w:rsidR="007C25ED" w:rsidRPr="00631F29">
        <w:rPr>
          <w:rFonts w:ascii="Times New Roman" w:hAnsi="Times New Roman"/>
          <w:color w:val="auto"/>
          <w:sz w:val="24"/>
          <w:szCs w:val="24"/>
        </w:rPr>
        <w:t>организаций</w:t>
      </w:r>
      <w:r w:rsidRPr="00631F29">
        <w:rPr>
          <w:rFonts w:ascii="Times New Roman" w:hAnsi="Times New Roman"/>
          <w:color w:val="auto"/>
          <w:spacing w:val="2"/>
          <w:sz w:val="24"/>
          <w:szCs w:val="24"/>
        </w:rPr>
        <w:t xml:space="preserve">и педагогов, и в частности отслеживание динамики </w:t>
      </w:r>
      <w:r w:rsidRPr="00631F29">
        <w:rPr>
          <w:rFonts w:ascii="Times New Roman" w:hAnsi="Times New Roman"/>
          <w:color w:val="auto"/>
          <w:sz w:val="24"/>
          <w:szCs w:val="24"/>
        </w:rPr>
        <w:t>образовательных достижений выпускников начальной школы данно</w:t>
      </w:r>
      <w:r w:rsidR="009A545C" w:rsidRPr="00631F29">
        <w:rPr>
          <w:rFonts w:ascii="Times New Roman" w:hAnsi="Times New Roman"/>
          <w:color w:val="auto"/>
          <w:sz w:val="24"/>
          <w:szCs w:val="24"/>
        </w:rPr>
        <w:t>й</w:t>
      </w:r>
      <w:r w:rsidR="005D66BB" w:rsidRPr="00631F29">
        <w:rPr>
          <w:rFonts w:ascii="Times New Roman" w:hAnsi="Times New Roman"/>
          <w:color w:val="auto"/>
          <w:sz w:val="24"/>
          <w:szCs w:val="24"/>
        </w:rPr>
        <w:t xml:space="preserve"> образовательной </w:t>
      </w:r>
      <w:r w:rsidR="005C5F90" w:rsidRPr="00631F29">
        <w:rPr>
          <w:rFonts w:ascii="Times New Roman" w:hAnsi="Times New Roman"/>
          <w:color w:val="auto"/>
          <w:sz w:val="24"/>
          <w:szCs w:val="24"/>
        </w:rPr>
        <w:t>организации</w:t>
      </w:r>
      <w:r w:rsidRPr="00631F29">
        <w:rPr>
          <w:rFonts w:ascii="Times New Roman" w:hAnsi="Times New Roman"/>
          <w:color w:val="auto"/>
          <w:sz w:val="24"/>
          <w:szCs w:val="24"/>
        </w:rPr>
        <w:t>.</w:t>
      </w:r>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color w:val="auto"/>
          <w:sz w:val="24"/>
          <w:szCs w:val="24"/>
        </w:rPr>
        <w:t xml:space="preserve">В случае если для проведения итоговых работ используется единый, централизованно разработанный инструментарий, наиболее целесообразной формой оценки деятельности </w:t>
      </w:r>
      <w:r w:rsidR="005D66BB" w:rsidRPr="00631F29">
        <w:rPr>
          <w:rFonts w:ascii="Times New Roman" w:hAnsi="Times New Roman"/>
          <w:color w:val="auto"/>
          <w:sz w:val="24"/>
          <w:szCs w:val="24"/>
        </w:rPr>
        <w:t xml:space="preserve"> образовательной </w:t>
      </w:r>
      <w:r w:rsidR="005C5F90" w:rsidRPr="00631F29">
        <w:rPr>
          <w:rFonts w:ascii="Times New Roman" w:hAnsi="Times New Roman"/>
          <w:color w:val="auto"/>
          <w:sz w:val="24"/>
          <w:szCs w:val="24"/>
        </w:rPr>
        <w:t>организации</w:t>
      </w:r>
      <w:r w:rsidRPr="00631F29">
        <w:rPr>
          <w:rFonts w:ascii="Times New Roman" w:hAnsi="Times New Roman"/>
          <w:color w:val="auto"/>
          <w:sz w:val="24"/>
          <w:szCs w:val="24"/>
        </w:rPr>
        <w:t xml:space="preserve">начального общего образования является </w:t>
      </w:r>
      <w:r w:rsidRPr="00631F29">
        <w:rPr>
          <w:rFonts w:ascii="Times New Roman" w:hAnsi="Times New Roman"/>
          <w:b/>
          <w:bCs/>
          <w:iCs/>
          <w:color w:val="auto"/>
          <w:sz w:val="24"/>
          <w:szCs w:val="24"/>
        </w:rPr>
        <w:t xml:space="preserve">регулярный мониторинг результатов выполнения </w:t>
      </w:r>
      <w:r w:rsidRPr="00631F29">
        <w:rPr>
          <w:rFonts w:ascii="Times New Roman" w:hAnsi="Times New Roman"/>
          <w:b/>
          <w:bCs/>
          <w:iCs/>
          <w:color w:val="auto"/>
          <w:spacing w:val="2"/>
          <w:sz w:val="24"/>
          <w:szCs w:val="24"/>
        </w:rPr>
        <w:t>итоговых работ</w:t>
      </w:r>
      <w:r w:rsidRPr="00631F29">
        <w:rPr>
          <w:rFonts w:ascii="Times New Roman" w:hAnsi="Times New Roman"/>
          <w:color w:val="auto"/>
          <w:sz w:val="24"/>
          <w:szCs w:val="24"/>
        </w:rPr>
        <w:t>.</w:t>
      </w:r>
    </w:p>
    <w:p w:rsidR="007C25ED" w:rsidRPr="00631F29" w:rsidRDefault="007C25ED" w:rsidP="00631F29">
      <w:pPr>
        <w:pStyle w:val="a3"/>
        <w:spacing w:line="240" w:lineRule="auto"/>
        <w:ind w:firstLine="454"/>
        <w:rPr>
          <w:rFonts w:ascii="Times New Roman" w:hAnsi="Times New Roman"/>
          <w:color w:val="auto"/>
          <w:sz w:val="24"/>
          <w:szCs w:val="24"/>
        </w:rPr>
      </w:pPr>
    </w:p>
    <w:p w:rsidR="00653A76" w:rsidRPr="00631F29" w:rsidRDefault="003D4204" w:rsidP="008C3785">
      <w:pPr>
        <w:pStyle w:val="1"/>
        <w:numPr>
          <w:ilvl w:val="0"/>
          <w:numId w:val="2"/>
        </w:numPr>
        <w:spacing w:line="240" w:lineRule="auto"/>
        <w:ind w:left="0" w:firstLine="0"/>
        <w:rPr>
          <w:sz w:val="24"/>
          <w:szCs w:val="24"/>
        </w:rPr>
      </w:pPr>
      <w:r w:rsidRPr="00631F29">
        <w:rPr>
          <w:sz w:val="24"/>
          <w:szCs w:val="24"/>
        </w:rPr>
        <w:br w:type="page"/>
      </w:r>
      <w:bookmarkStart w:id="88" w:name="_Toc288394075"/>
      <w:bookmarkStart w:id="89" w:name="_Toc288410542"/>
      <w:bookmarkStart w:id="90" w:name="_Toc288410671"/>
      <w:bookmarkStart w:id="91" w:name="_Toc294246087"/>
      <w:r w:rsidR="00653A76" w:rsidRPr="00631F29">
        <w:rPr>
          <w:sz w:val="24"/>
          <w:szCs w:val="24"/>
        </w:rPr>
        <w:lastRenderedPageBreak/>
        <w:t>Содержательный раздел</w:t>
      </w:r>
      <w:bookmarkEnd w:id="88"/>
      <w:bookmarkEnd w:id="89"/>
      <w:bookmarkEnd w:id="90"/>
      <w:bookmarkEnd w:id="91"/>
    </w:p>
    <w:p w:rsidR="00653A76" w:rsidRPr="00631F29" w:rsidRDefault="00653A76" w:rsidP="008C3785">
      <w:pPr>
        <w:pStyle w:val="afd"/>
        <w:numPr>
          <w:ilvl w:val="1"/>
          <w:numId w:val="2"/>
        </w:numPr>
        <w:spacing w:line="240" w:lineRule="auto"/>
        <w:ind w:left="0" w:firstLine="0"/>
        <w:rPr>
          <w:sz w:val="24"/>
        </w:rPr>
      </w:pPr>
      <w:bookmarkStart w:id="92" w:name="_Toc288394076"/>
      <w:bookmarkStart w:id="93" w:name="_Toc288410543"/>
      <w:bookmarkStart w:id="94" w:name="_Toc288410672"/>
      <w:bookmarkStart w:id="95" w:name="_Toc294246088"/>
      <w:r w:rsidRPr="00631F29">
        <w:rPr>
          <w:sz w:val="24"/>
        </w:rPr>
        <w:t>Программа формирова</w:t>
      </w:r>
      <w:r w:rsidR="00B364BF" w:rsidRPr="00631F29">
        <w:rPr>
          <w:sz w:val="24"/>
        </w:rPr>
        <w:t xml:space="preserve">ния у обучающихся универсальных </w:t>
      </w:r>
      <w:r w:rsidRPr="00631F29">
        <w:rPr>
          <w:sz w:val="24"/>
        </w:rPr>
        <w:t>учебных действий</w:t>
      </w:r>
      <w:bookmarkEnd w:id="92"/>
      <w:bookmarkEnd w:id="93"/>
      <w:bookmarkEnd w:id="94"/>
      <w:bookmarkEnd w:id="95"/>
    </w:p>
    <w:p w:rsidR="00653A76" w:rsidRPr="00631F29" w:rsidRDefault="00653A76" w:rsidP="00631F29">
      <w:pPr>
        <w:pStyle w:val="a3"/>
        <w:spacing w:line="240" w:lineRule="auto"/>
        <w:ind w:firstLine="454"/>
        <w:rPr>
          <w:rFonts w:ascii="Times New Roman" w:hAnsi="Times New Roman"/>
          <w:color w:val="auto"/>
          <w:spacing w:val="-2"/>
          <w:sz w:val="24"/>
          <w:szCs w:val="24"/>
        </w:rPr>
      </w:pPr>
      <w:r w:rsidRPr="00631F29">
        <w:rPr>
          <w:rFonts w:ascii="Times New Roman" w:hAnsi="Times New Roman"/>
          <w:color w:val="auto"/>
          <w:sz w:val="24"/>
          <w:szCs w:val="24"/>
        </w:rPr>
        <w:t>Программа формирования универсальных учебных дейст</w:t>
      </w:r>
      <w:r w:rsidRPr="00631F29">
        <w:rPr>
          <w:rFonts w:ascii="Times New Roman" w:hAnsi="Times New Roman"/>
          <w:color w:val="auto"/>
          <w:spacing w:val="2"/>
          <w:sz w:val="24"/>
          <w:szCs w:val="24"/>
        </w:rPr>
        <w:t xml:space="preserve">вий </w:t>
      </w:r>
      <w:r w:rsidR="00264924" w:rsidRPr="00631F29">
        <w:rPr>
          <w:rFonts w:ascii="Times New Roman" w:hAnsi="Times New Roman"/>
          <w:color w:val="auto"/>
          <w:spacing w:val="2"/>
          <w:sz w:val="24"/>
          <w:szCs w:val="24"/>
        </w:rPr>
        <w:t>на уровне</w:t>
      </w:r>
      <w:r w:rsidRPr="00631F29">
        <w:rPr>
          <w:rFonts w:ascii="Times New Roman" w:hAnsi="Times New Roman"/>
          <w:color w:val="auto"/>
          <w:spacing w:val="2"/>
          <w:sz w:val="24"/>
          <w:szCs w:val="24"/>
        </w:rPr>
        <w:t xml:space="preserve"> начального общего образования (далее </w:t>
      </w:r>
      <w:r w:rsidR="00BF47CE" w:rsidRPr="00631F29">
        <w:rPr>
          <w:rFonts w:ascii="Times New Roman" w:hAnsi="Times New Roman"/>
          <w:color w:val="auto"/>
          <w:spacing w:val="2"/>
          <w:sz w:val="24"/>
          <w:szCs w:val="24"/>
        </w:rPr>
        <w:t xml:space="preserve">- </w:t>
      </w:r>
      <w:r w:rsidRPr="00631F29">
        <w:rPr>
          <w:rFonts w:ascii="Times New Roman" w:hAnsi="Times New Roman"/>
          <w:color w:val="auto"/>
          <w:sz w:val="24"/>
          <w:szCs w:val="24"/>
        </w:rPr>
        <w:t xml:space="preserve">программа формирования универсальных учебных действий) </w:t>
      </w:r>
      <w:r w:rsidRPr="00631F29">
        <w:rPr>
          <w:rFonts w:ascii="Times New Roman" w:hAnsi="Times New Roman"/>
          <w:color w:val="auto"/>
          <w:spacing w:val="-2"/>
          <w:sz w:val="24"/>
          <w:szCs w:val="24"/>
        </w:rPr>
        <w:t xml:space="preserve">конкретизирует требования </w:t>
      </w:r>
      <w:r w:rsidR="00C11324" w:rsidRPr="00631F29">
        <w:rPr>
          <w:rFonts w:ascii="Times New Roman" w:hAnsi="Times New Roman"/>
          <w:color w:val="auto"/>
          <w:spacing w:val="-2"/>
          <w:sz w:val="24"/>
          <w:szCs w:val="24"/>
        </w:rPr>
        <w:t>ФГОС НОО</w:t>
      </w:r>
      <w:r w:rsidRPr="00631F29">
        <w:rPr>
          <w:rFonts w:ascii="Times New Roman" w:hAnsi="Times New Roman"/>
          <w:color w:val="auto"/>
          <w:spacing w:val="-2"/>
          <w:sz w:val="24"/>
          <w:szCs w:val="24"/>
        </w:rPr>
        <w:t xml:space="preserve">к личностным и метапредметным результатам освоения основной образовательной </w:t>
      </w:r>
      <w:r w:rsidRPr="00631F29">
        <w:rPr>
          <w:rFonts w:ascii="Times New Roman" w:hAnsi="Times New Roman"/>
          <w:color w:val="auto"/>
          <w:sz w:val="24"/>
          <w:szCs w:val="24"/>
        </w:rPr>
        <w:t>программы начального общего образования, дополняет традиционное содержание образовательно­воспитательных про</w:t>
      </w:r>
      <w:r w:rsidRPr="00631F29">
        <w:rPr>
          <w:rFonts w:ascii="Times New Roman" w:hAnsi="Times New Roman"/>
          <w:color w:val="auto"/>
          <w:spacing w:val="-2"/>
          <w:sz w:val="24"/>
          <w:szCs w:val="24"/>
        </w:rPr>
        <w:t>грамм и служит основой для разработки примерных программ учебных предметов, курсов, дисциплин.</w:t>
      </w:r>
    </w:p>
    <w:p w:rsidR="007C25ED" w:rsidRPr="00631F29" w:rsidRDefault="007C25ED" w:rsidP="00631F29">
      <w:pPr>
        <w:pStyle w:val="a3"/>
        <w:spacing w:line="240" w:lineRule="auto"/>
        <w:ind w:firstLine="709"/>
        <w:rPr>
          <w:rFonts w:ascii="Times New Roman" w:hAnsi="Times New Roman"/>
          <w:color w:val="auto"/>
          <w:sz w:val="24"/>
          <w:szCs w:val="24"/>
        </w:rPr>
      </w:pPr>
      <w:proofErr w:type="gramStart"/>
      <w:r w:rsidRPr="00631F29">
        <w:rPr>
          <w:rFonts w:ascii="Times New Roman" w:hAnsi="Times New Roman"/>
          <w:color w:val="auto"/>
          <w:spacing w:val="2"/>
          <w:sz w:val="24"/>
          <w:szCs w:val="24"/>
        </w:rPr>
        <w:t xml:space="preserve">Программа формирования универсальных учебных действий направлена на реализацию системно­деятельностного подхода, положенного в основу ФГОС, является главным педагогическим инструментом и средством обеспечения условий для формирования у обучающихся умения </w:t>
      </w:r>
      <w:r w:rsidRPr="00631F29">
        <w:rPr>
          <w:rFonts w:ascii="Times New Roman" w:hAnsi="Times New Roman"/>
          <w:color w:val="auto"/>
          <w:sz w:val="24"/>
          <w:szCs w:val="24"/>
        </w:rPr>
        <w:t>учиться, развития способности к саморазвитию и самосовершенствованию.</w:t>
      </w:r>
      <w:proofErr w:type="gramEnd"/>
      <w:r w:rsidRPr="00631F29">
        <w:rPr>
          <w:rFonts w:ascii="Times New Roman" w:hAnsi="Times New Roman"/>
          <w:color w:val="auto"/>
          <w:sz w:val="24"/>
          <w:szCs w:val="24"/>
        </w:rPr>
        <w:t xml:space="preserve"> Умение учиться – это  способность человека объективно обнаруживать, каких именно знаний и умений ему не хватает для решения актуальной для него задачи, самостоятельно (или в коллективно-распределенной деятельности) находить недостающие знания и эффективно осваивать новые умения (способы деятельности) на их основе. Сформированные универсальные учебные действия обеспечивают личности не только готовность и способность самостоятельно учиться, но и осознанно решать самые разные задачи во многих сферах человеческой жизни.</w:t>
      </w:r>
    </w:p>
    <w:p w:rsidR="007C25ED" w:rsidRPr="00631F29" w:rsidRDefault="007C25ED" w:rsidP="00631F29">
      <w:pPr>
        <w:pStyle w:val="a3"/>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t xml:space="preserve">Развитие универсальных учебных действий невозможно вне ситуации изучения предметных знаний. Оно реализуется в условиях специально организованной образовательной деятельности по освоению </w:t>
      </w:r>
      <w:proofErr w:type="gramStart"/>
      <w:r w:rsidRPr="00631F29">
        <w:rPr>
          <w:rFonts w:ascii="Times New Roman" w:hAnsi="Times New Roman"/>
          <w:color w:val="auto"/>
          <w:sz w:val="24"/>
          <w:szCs w:val="24"/>
        </w:rPr>
        <w:t>обучающи</w:t>
      </w:r>
      <w:r w:rsidRPr="00631F29">
        <w:rPr>
          <w:rFonts w:ascii="Times New Roman" w:hAnsi="Times New Roman"/>
          <w:color w:val="auto"/>
          <w:spacing w:val="2"/>
          <w:sz w:val="24"/>
          <w:szCs w:val="24"/>
        </w:rPr>
        <w:t>мися</w:t>
      </w:r>
      <w:proofErr w:type="gramEnd"/>
      <w:r w:rsidRPr="00631F29">
        <w:rPr>
          <w:rFonts w:ascii="Times New Roman" w:hAnsi="Times New Roman"/>
          <w:color w:val="auto"/>
          <w:spacing w:val="2"/>
          <w:sz w:val="24"/>
          <w:szCs w:val="24"/>
        </w:rPr>
        <w:t xml:space="preserve"> конкретных предметных знаний, умений и навыков в рамках </w:t>
      </w:r>
      <w:r w:rsidRPr="00631F29">
        <w:rPr>
          <w:rFonts w:ascii="Times New Roman" w:hAnsi="Times New Roman"/>
          <w:color w:val="auto"/>
          <w:sz w:val="24"/>
          <w:szCs w:val="24"/>
        </w:rPr>
        <w:t xml:space="preserve">отдельных </w:t>
      </w:r>
      <w:r w:rsidRPr="00631F29">
        <w:rPr>
          <w:rFonts w:ascii="Times New Roman" w:hAnsi="Times New Roman"/>
          <w:color w:val="auto"/>
          <w:spacing w:val="2"/>
          <w:sz w:val="24"/>
          <w:szCs w:val="24"/>
        </w:rPr>
        <w:t>школьных</w:t>
      </w:r>
      <w:r w:rsidRPr="00631F29">
        <w:rPr>
          <w:rFonts w:ascii="Times New Roman" w:hAnsi="Times New Roman"/>
          <w:color w:val="auto"/>
          <w:sz w:val="24"/>
          <w:szCs w:val="24"/>
        </w:rPr>
        <w:t xml:space="preserve"> дисциплин. Вместе с тем, освоенные знания, умения и навыки рассматриваются как  поле для применения сформированных универсальных учебных действий обучающихся для решения ими широкого круга практических и познавательных задач.</w:t>
      </w:r>
    </w:p>
    <w:p w:rsidR="007C25ED" w:rsidRPr="00631F29" w:rsidRDefault="007C25ED" w:rsidP="00631F29">
      <w:pPr>
        <w:pStyle w:val="a3"/>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t>Программа формирования универсальных учебных действий для начального общего образования включает:</w:t>
      </w:r>
    </w:p>
    <w:p w:rsidR="007C25ED" w:rsidRPr="00631F29" w:rsidRDefault="007C25ED"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t>-  ценностные ориентиры начального общего образования;</w:t>
      </w:r>
    </w:p>
    <w:p w:rsidR="007C25ED" w:rsidRPr="00631F29" w:rsidRDefault="007C25ED"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t>- понятие, функции, состав и характеристики универсальных учебных действий в младшем школьном возрасте;</w:t>
      </w:r>
    </w:p>
    <w:p w:rsidR="007C25ED" w:rsidRPr="00631F29" w:rsidRDefault="007C25ED"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t xml:space="preserve">- описание возможностей содержания различных учебных предметов для формирования универсальных учебных действий; </w:t>
      </w:r>
    </w:p>
    <w:p w:rsidR="007C25ED" w:rsidRPr="00631F29" w:rsidRDefault="007C25ED"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t xml:space="preserve">- описание условий организации образовательной деятельности по освоению </w:t>
      </w:r>
      <w:proofErr w:type="gramStart"/>
      <w:r w:rsidRPr="00631F29">
        <w:rPr>
          <w:rFonts w:ascii="Times New Roman" w:hAnsi="Times New Roman"/>
          <w:color w:val="auto"/>
          <w:sz w:val="24"/>
          <w:szCs w:val="24"/>
        </w:rPr>
        <w:t>обучающимися</w:t>
      </w:r>
      <w:proofErr w:type="gramEnd"/>
      <w:r w:rsidRPr="00631F29">
        <w:rPr>
          <w:rFonts w:ascii="Times New Roman" w:hAnsi="Times New Roman"/>
          <w:color w:val="auto"/>
          <w:sz w:val="24"/>
          <w:szCs w:val="24"/>
        </w:rPr>
        <w:t xml:space="preserve"> содержания учебных предметов с целью развития универсальных учебных действий;</w:t>
      </w:r>
    </w:p>
    <w:p w:rsidR="007C25ED" w:rsidRPr="00631F29" w:rsidRDefault="007C25ED"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pacing w:val="-4"/>
          <w:sz w:val="24"/>
          <w:szCs w:val="24"/>
        </w:rPr>
        <w:t>- описание условий, обеспечивающих преемственность про­</w:t>
      </w:r>
      <w:r w:rsidRPr="00631F29">
        <w:rPr>
          <w:rFonts w:ascii="Times New Roman" w:hAnsi="Times New Roman"/>
          <w:color w:val="auto"/>
          <w:spacing w:val="-4"/>
          <w:sz w:val="24"/>
          <w:szCs w:val="24"/>
        </w:rPr>
        <w:br/>
      </w:r>
      <w:r w:rsidRPr="00631F29">
        <w:rPr>
          <w:rFonts w:ascii="Times New Roman" w:hAnsi="Times New Roman"/>
          <w:color w:val="auto"/>
          <w:sz w:val="24"/>
          <w:szCs w:val="24"/>
        </w:rPr>
        <w:t xml:space="preserve">граммы формирования у обучающихся универсальных учебных действий при переходе </w:t>
      </w:r>
      <w:proofErr w:type="gramStart"/>
      <w:r w:rsidRPr="00631F29">
        <w:rPr>
          <w:rFonts w:ascii="Times New Roman" w:hAnsi="Times New Roman"/>
          <w:color w:val="auto"/>
          <w:sz w:val="24"/>
          <w:szCs w:val="24"/>
        </w:rPr>
        <w:t>от</w:t>
      </w:r>
      <w:proofErr w:type="gramEnd"/>
      <w:r w:rsidRPr="00631F29">
        <w:rPr>
          <w:rFonts w:ascii="Times New Roman" w:hAnsi="Times New Roman"/>
          <w:color w:val="auto"/>
          <w:sz w:val="24"/>
          <w:szCs w:val="24"/>
        </w:rPr>
        <w:t xml:space="preserve"> дошкольного к начальному и от начального к основному общему образованию.</w:t>
      </w:r>
    </w:p>
    <w:p w:rsidR="00A64E13" w:rsidRPr="00631F29" w:rsidRDefault="00A64E13" w:rsidP="00631F29">
      <w:pPr>
        <w:pStyle w:val="21"/>
        <w:numPr>
          <w:ilvl w:val="0"/>
          <w:numId w:val="0"/>
        </w:numPr>
        <w:spacing w:line="240" w:lineRule="auto"/>
        <w:ind w:left="680"/>
        <w:rPr>
          <w:sz w:val="24"/>
        </w:rPr>
      </w:pPr>
    </w:p>
    <w:p w:rsidR="00653A76" w:rsidRPr="00631F29" w:rsidRDefault="00B364BF" w:rsidP="008C3785">
      <w:pPr>
        <w:pStyle w:val="afd"/>
        <w:numPr>
          <w:ilvl w:val="2"/>
          <w:numId w:val="2"/>
        </w:numPr>
        <w:spacing w:line="240" w:lineRule="auto"/>
        <w:ind w:left="0" w:firstLine="0"/>
        <w:rPr>
          <w:sz w:val="24"/>
        </w:rPr>
      </w:pPr>
      <w:bookmarkStart w:id="96" w:name="_Toc288394077"/>
      <w:bookmarkStart w:id="97" w:name="_Toc288410544"/>
      <w:bookmarkStart w:id="98" w:name="_Toc288410673"/>
      <w:bookmarkStart w:id="99" w:name="_Toc288410738"/>
      <w:bookmarkStart w:id="100" w:name="_Toc294246089"/>
      <w:r w:rsidRPr="00631F29">
        <w:rPr>
          <w:sz w:val="24"/>
        </w:rPr>
        <w:t xml:space="preserve">Ценностные ориентиры </w:t>
      </w:r>
      <w:r w:rsidR="00653A76" w:rsidRPr="00631F29">
        <w:rPr>
          <w:sz w:val="24"/>
        </w:rPr>
        <w:t>начального общего образования</w:t>
      </w:r>
      <w:bookmarkEnd w:id="96"/>
      <w:bookmarkEnd w:id="97"/>
      <w:bookmarkEnd w:id="98"/>
      <w:bookmarkEnd w:id="99"/>
      <w:bookmarkEnd w:id="100"/>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color w:val="auto"/>
          <w:sz w:val="24"/>
          <w:szCs w:val="24"/>
        </w:rPr>
        <w:t xml:space="preserve">За последние десятилетия в обществе произошли кардинальные изменения в представлении о целях образования и путях их реализации. </w:t>
      </w:r>
      <w:proofErr w:type="gramStart"/>
      <w:r w:rsidRPr="00631F29">
        <w:rPr>
          <w:rFonts w:ascii="Times New Roman" w:hAnsi="Times New Roman"/>
          <w:color w:val="auto"/>
          <w:sz w:val="24"/>
          <w:szCs w:val="24"/>
        </w:rPr>
        <w:t>От признания знаний, умений и навыков как основных итогов образования произошёл переход к пониманию обучения как процесса подготовки обучающихся к реальной жизни, к тому, чтобы занять активную позицию, успешно решать жизненные задачи, уметь сотрудничать и работать в группе, быть готовым к быстрому переучиванию в ответ на обновление знаний и требования рынка труда.</w:t>
      </w:r>
      <w:proofErr w:type="gramEnd"/>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color w:val="auto"/>
          <w:sz w:val="24"/>
          <w:szCs w:val="24"/>
        </w:rPr>
        <w:t xml:space="preserve">По сути, происходит переход от обучения как преподнесения </w:t>
      </w:r>
      <w:proofErr w:type="gramStart"/>
      <w:r w:rsidRPr="00631F29">
        <w:rPr>
          <w:rFonts w:ascii="Times New Roman" w:hAnsi="Times New Roman"/>
          <w:color w:val="auto"/>
          <w:sz w:val="24"/>
          <w:szCs w:val="24"/>
        </w:rPr>
        <w:t>учителем</w:t>
      </w:r>
      <w:proofErr w:type="gramEnd"/>
      <w:r w:rsidRPr="00631F29">
        <w:rPr>
          <w:rFonts w:ascii="Times New Roman" w:hAnsi="Times New Roman"/>
          <w:color w:val="auto"/>
          <w:sz w:val="24"/>
          <w:szCs w:val="24"/>
        </w:rPr>
        <w:t xml:space="preserve"> обучающимся системы знаний к активному решению проблем с целью выработки определённых решений; от освоения отдельных учебных предметов к полидисципли</w:t>
      </w:r>
      <w:r w:rsidRPr="00631F29">
        <w:rPr>
          <w:rFonts w:ascii="Times New Roman" w:hAnsi="Times New Roman"/>
          <w:color w:val="auto"/>
          <w:spacing w:val="4"/>
          <w:sz w:val="24"/>
          <w:szCs w:val="24"/>
        </w:rPr>
        <w:t xml:space="preserve">нарному (межпредметному) изучению сложных жизненных </w:t>
      </w:r>
      <w:r w:rsidRPr="00631F29">
        <w:rPr>
          <w:rFonts w:ascii="Times New Roman" w:hAnsi="Times New Roman"/>
          <w:color w:val="auto"/>
          <w:spacing w:val="2"/>
          <w:sz w:val="24"/>
          <w:szCs w:val="24"/>
        </w:rPr>
        <w:t xml:space="preserve">ситуаций; к сотрудничеству учителя и обучающихся в ходе </w:t>
      </w:r>
      <w:r w:rsidRPr="00631F29">
        <w:rPr>
          <w:rFonts w:ascii="Times New Roman" w:hAnsi="Times New Roman"/>
          <w:color w:val="auto"/>
          <w:sz w:val="24"/>
          <w:szCs w:val="24"/>
        </w:rPr>
        <w:t>овладения знаниями, к активному участию учеников в выборе содержания и методов обучения. Этот переход обусловлен сменой ценностных ориентиров образования.</w:t>
      </w:r>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color w:val="auto"/>
          <w:spacing w:val="2"/>
          <w:sz w:val="24"/>
          <w:szCs w:val="24"/>
        </w:rPr>
        <w:lastRenderedPageBreak/>
        <w:t xml:space="preserve">Ценностные ориентиры начального общего образования </w:t>
      </w:r>
      <w:r w:rsidRPr="00631F29">
        <w:rPr>
          <w:rFonts w:ascii="Times New Roman" w:hAnsi="Times New Roman"/>
          <w:color w:val="auto"/>
          <w:sz w:val="24"/>
          <w:szCs w:val="24"/>
        </w:rPr>
        <w:t>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p>
    <w:p w:rsidR="00653A76" w:rsidRPr="00631F29" w:rsidRDefault="00653A76" w:rsidP="008C3785">
      <w:pPr>
        <w:pStyle w:val="a3"/>
        <w:numPr>
          <w:ilvl w:val="0"/>
          <w:numId w:val="35"/>
        </w:numPr>
        <w:spacing w:line="240" w:lineRule="auto"/>
        <w:ind w:left="-142" w:firstLine="568"/>
        <w:rPr>
          <w:rFonts w:ascii="Times New Roman" w:hAnsi="Times New Roman"/>
          <w:color w:val="auto"/>
          <w:sz w:val="24"/>
          <w:szCs w:val="24"/>
        </w:rPr>
      </w:pPr>
      <w:r w:rsidRPr="00631F29">
        <w:rPr>
          <w:rFonts w:ascii="Times New Roman" w:hAnsi="Times New Roman"/>
          <w:b/>
          <w:bCs/>
          <w:iCs/>
          <w:color w:val="auto"/>
          <w:spacing w:val="-2"/>
          <w:sz w:val="24"/>
          <w:szCs w:val="24"/>
        </w:rPr>
        <w:t>формирование основ гражданской идентичности лич</w:t>
      </w:r>
      <w:r w:rsidRPr="00631F29">
        <w:rPr>
          <w:rFonts w:ascii="Times New Roman" w:hAnsi="Times New Roman"/>
          <w:b/>
          <w:bCs/>
          <w:iCs/>
          <w:color w:val="auto"/>
          <w:sz w:val="24"/>
          <w:szCs w:val="24"/>
        </w:rPr>
        <w:t xml:space="preserve">ности </w:t>
      </w:r>
      <w:r w:rsidRPr="00631F29">
        <w:rPr>
          <w:rFonts w:ascii="Times New Roman" w:hAnsi="Times New Roman"/>
          <w:color w:val="auto"/>
          <w:sz w:val="24"/>
          <w:szCs w:val="24"/>
        </w:rPr>
        <w:t>на основе:</w:t>
      </w:r>
    </w:p>
    <w:p w:rsidR="00A64E13" w:rsidRPr="00631F29" w:rsidRDefault="00653A76" w:rsidP="00631F29">
      <w:pPr>
        <w:pStyle w:val="21"/>
        <w:spacing w:line="240" w:lineRule="auto"/>
        <w:rPr>
          <w:sz w:val="24"/>
        </w:rPr>
      </w:pPr>
      <w:r w:rsidRPr="00631F29">
        <w:rPr>
          <w:sz w:val="24"/>
        </w:rPr>
        <w:t>чувства сопричастности и гордости за свою Родину, народ и историю, осознания ответственности человека за благосостояние общества;</w:t>
      </w:r>
    </w:p>
    <w:p w:rsidR="00653A76" w:rsidRPr="00631F29" w:rsidRDefault="00653A76" w:rsidP="00631F29">
      <w:pPr>
        <w:pStyle w:val="21"/>
        <w:spacing w:line="240" w:lineRule="auto"/>
        <w:rPr>
          <w:sz w:val="24"/>
        </w:rPr>
      </w:pPr>
      <w:r w:rsidRPr="00631F29">
        <w:rPr>
          <w:sz w:val="24"/>
        </w:rPr>
        <w:t>восприятия мира как единого и целостного при разнообразии культур, национальностей, религий; уважения истории и культуры каждого народа;</w:t>
      </w:r>
    </w:p>
    <w:p w:rsidR="00653A76" w:rsidRPr="00631F29" w:rsidRDefault="00653A76" w:rsidP="008C3785">
      <w:pPr>
        <w:pStyle w:val="a3"/>
        <w:numPr>
          <w:ilvl w:val="0"/>
          <w:numId w:val="35"/>
        </w:numPr>
        <w:spacing w:line="240" w:lineRule="auto"/>
        <w:ind w:left="-142" w:firstLine="568"/>
        <w:rPr>
          <w:rFonts w:ascii="Times New Roman" w:hAnsi="Times New Roman"/>
          <w:b/>
          <w:bCs/>
          <w:iCs/>
          <w:color w:val="auto"/>
          <w:sz w:val="24"/>
          <w:szCs w:val="24"/>
        </w:rPr>
      </w:pPr>
      <w:r w:rsidRPr="00631F29">
        <w:rPr>
          <w:rFonts w:ascii="Times New Roman" w:hAnsi="Times New Roman"/>
          <w:b/>
          <w:bCs/>
          <w:iCs/>
          <w:color w:val="auto"/>
          <w:sz w:val="24"/>
          <w:szCs w:val="24"/>
        </w:rPr>
        <w:t xml:space="preserve">формирование психологических условий развития общения, сотрудничества </w:t>
      </w:r>
      <w:r w:rsidRPr="00631F29">
        <w:rPr>
          <w:rFonts w:ascii="Times New Roman" w:hAnsi="Times New Roman"/>
          <w:color w:val="auto"/>
          <w:sz w:val="24"/>
          <w:szCs w:val="24"/>
        </w:rPr>
        <w:t>на основе:</w:t>
      </w:r>
    </w:p>
    <w:p w:rsidR="00653A76" w:rsidRPr="00631F29" w:rsidRDefault="00653A76" w:rsidP="00631F29">
      <w:pPr>
        <w:pStyle w:val="21"/>
        <w:spacing w:line="240" w:lineRule="auto"/>
        <w:rPr>
          <w:sz w:val="24"/>
        </w:rPr>
      </w:pPr>
      <w:r w:rsidRPr="00631F29">
        <w:rPr>
          <w:sz w:val="24"/>
        </w:rPr>
        <w:t>доброжелательности, доверия и внимания к людям, готовности к сотрудничеству и дружбе, оказанию помощи тем, кто в ней нуждается;</w:t>
      </w:r>
    </w:p>
    <w:p w:rsidR="00653A76" w:rsidRPr="00631F29" w:rsidRDefault="00653A76" w:rsidP="00631F29">
      <w:pPr>
        <w:pStyle w:val="21"/>
        <w:spacing w:line="240" w:lineRule="auto"/>
        <w:rPr>
          <w:sz w:val="24"/>
        </w:rPr>
      </w:pPr>
      <w:r w:rsidRPr="00631F29">
        <w:rPr>
          <w:sz w:val="24"/>
        </w:rPr>
        <w:t>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w:t>
      </w:r>
    </w:p>
    <w:p w:rsidR="00653A76" w:rsidRPr="00631F29" w:rsidRDefault="00653A76" w:rsidP="008C3785">
      <w:pPr>
        <w:pStyle w:val="a3"/>
        <w:numPr>
          <w:ilvl w:val="0"/>
          <w:numId w:val="35"/>
        </w:numPr>
        <w:spacing w:line="240" w:lineRule="auto"/>
        <w:ind w:left="-142" w:firstLine="568"/>
        <w:rPr>
          <w:rFonts w:ascii="Times New Roman" w:hAnsi="Times New Roman"/>
          <w:color w:val="auto"/>
          <w:spacing w:val="-2"/>
          <w:sz w:val="24"/>
          <w:szCs w:val="24"/>
        </w:rPr>
      </w:pPr>
      <w:r w:rsidRPr="00631F29">
        <w:rPr>
          <w:rFonts w:ascii="Times New Roman" w:hAnsi="Times New Roman"/>
          <w:b/>
          <w:bCs/>
          <w:iCs/>
          <w:color w:val="auto"/>
          <w:spacing w:val="2"/>
          <w:sz w:val="24"/>
          <w:szCs w:val="24"/>
        </w:rPr>
        <w:t xml:space="preserve">развитие ценностно­смысловой сферы личности </w:t>
      </w:r>
      <w:r w:rsidRPr="00631F29">
        <w:rPr>
          <w:rFonts w:ascii="Times New Roman" w:hAnsi="Times New Roman"/>
          <w:color w:val="auto"/>
          <w:spacing w:val="2"/>
          <w:sz w:val="24"/>
          <w:szCs w:val="24"/>
        </w:rPr>
        <w:t xml:space="preserve">на </w:t>
      </w:r>
      <w:r w:rsidRPr="00631F29">
        <w:rPr>
          <w:rFonts w:ascii="Times New Roman" w:hAnsi="Times New Roman"/>
          <w:color w:val="auto"/>
          <w:spacing w:val="-2"/>
          <w:sz w:val="24"/>
          <w:szCs w:val="24"/>
        </w:rPr>
        <w:t>основе общечеловеческих принципов нравственности и гуманизма:</w:t>
      </w:r>
    </w:p>
    <w:p w:rsidR="00653A76" w:rsidRPr="00631F29" w:rsidRDefault="00653A76" w:rsidP="00631F29">
      <w:pPr>
        <w:pStyle w:val="21"/>
        <w:spacing w:line="240" w:lineRule="auto"/>
        <w:rPr>
          <w:sz w:val="24"/>
        </w:rPr>
      </w:pPr>
      <w:r w:rsidRPr="00631F29">
        <w:rPr>
          <w:sz w:val="24"/>
        </w:rPr>
        <w:t xml:space="preserve">принятия и уважения ценностей семьи и </w:t>
      </w:r>
      <w:r w:rsidR="005D66BB" w:rsidRPr="00631F29">
        <w:rPr>
          <w:sz w:val="24"/>
        </w:rPr>
        <w:t xml:space="preserve"> образовательной </w:t>
      </w:r>
      <w:r w:rsidR="005C5F90" w:rsidRPr="00631F29">
        <w:rPr>
          <w:sz w:val="24"/>
        </w:rPr>
        <w:t xml:space="preserve">организации, </w:t>
      </w:r>
      <w:r w:rsidRPr="00631F29">
        <w:rPr>
          <w:sz w:val="24"/>
        </w:rPr>
        <w:t>коллектива и общества и стремления следовать им;</w:t>
      </w:r>
    </w:p>
    <w:p w:rsidR="00653A76" w:rsidRPr="00631F29" w:rsidRDefault="00653A76" w:rsidP="00631F29">
      <w:pPr>
        <w:pStyle w:val="21"/>
        <w:spacing w:line="240" w:lineRule="auto"/>
        <w:rPr>
          <w:sz w:val="24"/>
        </w:rPr>
      </w:pPr>
      <w:r w:rsidRPr="00631F29">
        <w:rPr>
          <w:sz w:val="24"/>
        </w:rPr>
        <w:t xml:space="preserve">ориентации в нравственном содержании и </w:t>
      </w:r>
      <w:proofErr w:type="gramStart"/>
      <w:r w:rsidRPr="00631F29">
        <w:rPr>
          <w:sz w:val="24"/>
        </w:rPr>
        <w:t>смысле</w:t>
      </w:r>
      <w:proofErr w:type="gramEnd"/>
      <w:r w:rsidRPr="00631F29">
        <w:rPr>
          <w:sz w:val="24"/>
        </w:rPr>
        <w:t xml:space="preserve">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653A76" w:rsidRPr="00631F29" w:rsidRDefault="00653A76" w:rsidP="00631F29">
      <w:pPr>
        <w:pStyle w:val="21"/>
        <w:spacing w:line="240" w:lineRule="auto"/>
        <w:rPr>
          <w:sz w:val="24"/>
        </w:rPr>
      </w:pPr>
      <w:r w:rsidRPr="00631F29">
        <w:rPr>
          <w:sz w:val="24"/>
        </w:rPr>
        <w:t>формирования эстетических чувств и чувства прекрасного через знакомство с национальной, отечественной и мировой художественной культурой;</w:t>
      </w:r>
    </w:p>
    <w:p w:rsidR="00653A76" w:rsidRPr="00631F29" w:rsidRDefault="00653A76" w:rsidP="008C3785">
      <w:pPr>
        <w:pStyle w:val="a3"/>
        <w:numPr>
          <w:ilvl w:val="0"/>
          <w:numId w:val="35"/>
        </w:numPr>
        <w:spacing w:line="240" w:lineRule="auto"/>
        <w:ind w:left="-142" w:firstLine="568"/>
        <w:rPr>
          <w:rFonts w:ascii="Times New Roman" w:hAnsi="Times New Roman"/>
          <w:color w:val="auto"/>
          <w:sz w:val="24"/>
          <w:szCs w:val="24"/>
        </w:rPr>
      </w:pPr>
      <w:r w:rsidRPr="00631F29">
        <w:rPr>
          <w:rFonts w:ascii="Times New Roman" w:hAnsi="Times New Roman"/>
          <w:b/>
          <w:bCs/>
          <w:iCs/>
          <w:color w:val="auto"/>
          <w:sz w:val="24"/>
          <w:szCs w:val="24"/>
        </w:rPr>
        <w:t xml:space="preserve">развитие умения учиться </w:t>
      </w:r>
      <w:r w:rsidRPr="00631F29">
        <w:rPr>
          <w:rFonts w:ascii="Times New Roman" w:hAnsi="Times New Roman"/>
          <w:color w:val="auto"/>
          <w:sz w:val="24"/>
          <w:szCs w:val="24"/>
        </w:rPr>
        <w:t>как первого шага к самообразованию и самовоспитанию, а именно:</w:t>
      </w:r>
    </w:p>
    <w:p w:rsidR="00653A76" w:rsidRPr="00631F29" w:rsidRDefault="00653A76" w:rsidP="00631F29">
      <w:pPr>
        <w:pStyle w:val="21"/>
        <w:spacing w:line="240" w:lineRule="auto"/>
        <w:rPr>
          <w:sz w:val="24"/>
        </w:rPr>
      </w:pPr>
      <w:r w:rsidRPr="00631F29">
        <w:rPr>
          <w:sz w:val="24"/>
        </w:rPr>
        <w:t>развитие широких познавательных интересов, инициативы и любознательности, мотивов познания и творчества;</w:t>
      </w:r>
    </w:p>
    <w:p w:rsidR="00653A76" w:rsidRPr="00631F29" w:rsidRDefault="00653A76" w:rsidP="00631F29">
      <w:pPr>
        <w:pStyle w:val="21"/>
        <w:spacing w:line="240" w:lineRule="auto"/>
        <w:rPr>
          <w:spacing w:val="-2"/>
          <w:sz w:val="24"/>
        </w:rPr>
      </w:pPr>
      <w:r w:rsidRPr="00631F29">
        <w:rPr>
          <w:spacing w:val="-2"/>
          <w:sz w:val="24"/>
        </w:rPr>
        <w:t>формирование умения учиться и способности к организации своей деятельности (планированию, контролю, оценке);</w:t>
      </w:r>
    </w:p>
    <w:p w:rsidR="00653A76" w:rsidRPr="00631F29" w:rsidRDefault="00653A76" w:rsidP="008C3785">
      <w:pPr>
        <w:pStyle w:val="a3"/>
        <w:numPr>
          <w:ilvl w:val="0"/>
          <w:numId w:val="35"/>
        </w:numPr>
        <w:spacing w:line="240" w:lineRule="auto"/>
        <w:ind w:left="-142" w:firstLine="568"/>
        <w:rPr>
          <w:rFonts w:ascii="Times New Roman" w:hAnsi="Times New Roman"/>
          <w:color w:val="auto"/>
          <w:spacing w:val="-2"/>
          <w:sz w:val="24"/>
          <w:szCs w:val="24"/>
        </w:rPr>
      </w:pPr>
      <w:r w:rsidRPr="00631F29">
        <w:rPr>
          <w:rFonts w:ascii="Times New Roman" w:hAnsi="Times New Roman"/>
          <w:b/>
          <w:bCs/>
          <w:iCs/>
          <w:color w:val="auto"/>
          <w:spacing w:val="-2"/>
          <w:sz w:val="24"/>
          <w:szCs w:val="24"/>
        </w:rPr>
        <w:t xml:space="preserve">развитие самостоятельности, инициативы и ответственности личности </w:t>
      </w:r>
      <w:r w:rsidRPr="00631F29">
        <w:rPr>
          <w:rFonts w:ascii="Times New Roman" w:hAnsi="Times New Roman"/>
          <w:color w:val="auto"/>
          <w:spacing w:val="-2"/>
          <w:sz w:val="24"/>
          <w:szCs w:val="24"/>
        </w:rPr>
        <w:t>как условия её самоактуализации:</w:t>
      </w:r>
    </w:p>
    <w:p w:rsidR="00653A76" w:rsidRPr="00631F29" w:rsidRDefault="00653A76" w:rsidP="00631F29">
      <w:pPr>
        <w:pStyle w:val="21"/>
        <w:spacing w:line="240" w:lineRule="auto"/>
        <w:rPr>
          <w:sz w:val="24"/>
        </w:rPr>
      </w:pPr>
      <w:r w:rsidRPr="00631F29">
        <w:rPr>
          <w:sz w:val="24"/>
        </w:rPr>
        <w:t>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653A76" w:rsidRPr="00631F29" w:rsidRDefault="00653A76" w:rsidP="00631F29">
      <w:pPr>
        <w:pStyle w:val="21"/>
        <w:spacing w:line="240" w:lineRule="auto"/>
        <w:rPr>
          <w:sz w:val="24"/>
        </w:rPr>
      </w:pPr>
      <w:r w:rsidRPr="00631F29">
        <w:rPr>
          <w:spacing w:val="2"/>
          <w:sz w:val="24"/>
        </w:rPr>
        <w:t xml:space="preserve">развитие готовности к самостоятельным поступкам и </w:t>
      </w:r>
      <w:r w:rsidRPr="00631F29">
        <w:rPr>
          <w:sz w:val="24"/>
        </w:rPr>
        <w:t>действиям, ответственности за их результаты;</w:t>
      </w:r>
    </w:p>
    <w:p w:rsidR="00653A76" w:rsidRPr="00631F29" w:rsidRDefault="00653A76" w:rsidP="00631F29">
      <w:pPr>
        <w:pStyle w:val="21"/>
        <w:spacing w:line="240" w:lineRule="auto"/>
        <w:rPr>
          <w:sz w:val="24"/>
        </w:rPr>
      </w:pPr>
      <w:r w:rsidRPr="00631F29">
        <w:rPr>
          <w:sz w:val="24"/>
        </w:rPr>
        <w:t xml:space="preserve">формирование целеустремлённости и настойчивости в </w:t>
      </w:r>
      <w:r w:rsidRPr="00631F29">
        <w:rPr>
          <w:spacing w:val="-4"/>
          <w:sz w:val="24"/>
        </w:rPr>
        <w:t>достижении целей, готовности к преодолению трудностей, жиз</w:t>
      </w:r>
      <w:r w:rsidRPr="00631F29">
        <w:rPr>
          <w:sz w:val="24"/>
        </w:rPr>
        <w:t>ненного оптимизма;</w:t>
      </w:r>
    </w:p>
    <w:p w:rsidR="00653A76" w:rsidRPr="00631F29" w:rsidRDefault="00653A76" w:rsidP="00631F29">
      <w:pPr>
        <w:pStyle w:val="21"/>
        <w:spacing w:line="240" w:lineRule="auto"/>
        <w:rPr>
          <w:sz w:val="24"/>
        </w:rPr>
      </w:pPr>
      <w:r w:rsidRPr="00631F29">
        <w:rPr>
          <w:sz w:val="24"/>
        </w:rPr>
        <w:t>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color w:val="auto"/>
          <w:sz w:val="24"/>
          <w:szCs w:val="24"/>
        </w:rPr>
        <w:t xml:space="preserve">Реализация ценностных ориентиров общего образования в единстве обучения и воспитания, познавательного и личностного развития обучающихся на основе формирования общих учебных умений, обобщённых способов действия </w:t>
      </w:r>
      <w:r w:rsidRPr="00631F29">
        <w:rPr>
          <w:rFonts w:ascii="Times New Roman" w:hAnsi="Times New Roman"/>
          <w:color w:val="auto"/>
          <w:spacing w:val="2"/>
          <w:sz w:val="24"/>
          <w:szCs w:val="24"/>
        </w:rPr>
        <w:t xml:space="preserve">обеспечивает высокую эффективность решения жизненных </w:t>
      </w:r>
      <w:r w:rsidRPr="00631F29">
        <w:rPr>
          <w:rFonts w:ascii="Times New Roman" w:hAnsi="Times New Roman"/>
          <w:color w:val="auto"/>
          <w:sz w:val="24"/>
          <w:szCs w:val="24"/>
        </w:rPr>
        <w:t>задач и возможность саморазвития обучающихся.</w:t>
      </w:r>
    </w:p>
    <w:p w:rsidR="00754B1F" w:rsidRPr="00631F29" w:rsidRDefault="00754B1F" w:rsidP="00631F29">
      <w:pPr>
        <w:pStyle w:val="a3"/>
        <w:spacing w:line="240" w:lineRule="auto"/>
        <w:ind w:firstLine="454"/>
        <w:rPr>
          <w:rFonts w:ascii="Times New Roman" w:hAnsi="Times New Roman"/>
          <w:color w:val="auto"/>
          <w:sz w:val="24"/>
          <w:szCs w:val="24"/>
        </w:rPr>
      </w:pPr>
    </w:p>
    <w:p w:rsidR="00653A76" w:rsidRPr="00631F29" w:rsidRDefault="00B364BF" w:rsidP="008C3785">
      <w:pPr>
        <w:pStyle w:val="afd"/>
        <w:numPr>
          <w:ilvl w:val="2"/>
          <w:numId w:val="2"/>
        </w:numPr>
        <w:spacing w:line="240" w:lineRule="auto"/>
        <w:ind w:left="0" w:firstLine="0"/>
        <w:rPr>
          <w:sz w:val="24"/>
        </w:rPr>
      </w:pPr>
      <w:bookmarkStart w:id="101" w:name="_Toc288394078"/>
      <w:bookmarkStart w:id="102" w:name="_Toc288410545"/>
      <w:bookmarkStart w:id="103" w:name="_Toc288410674"/>
      <w:bookmarkStart w:id="104" w:name="_Toc288410739"/>
      <w:bookmarkStart w:id="105" w:name="_Toc294246090"/>
      <w:r w:rsidRPr="00631F29">
        <w:rPr>
          <w:sz w:val="24"/>
        </w:rPr>
        <w:t xml:space="preserve">Характеристика универсальных </w:t>
      </w:r>
      <w:r w:rsidR="00653A76" w:rsidRPr="00631F29">
        <w:rPr>
          <w:sz w:val="24"/>
        </w:rPr>
        <w:t xml:space="preserve">учебных действий </w:t>
      </w:r>
      <w:r w:rsidR="00C27132" w:rsidRPr="00631F29">
        <w:rPr>
          <w:sz w:val="24"/>
        </w:rPr>
        <w:t xml:space="preserve">при получении </w:t>
      </w:r>
      <w:r w:rsidR="00653A76" w:rsidRPr="00631F29">
        <w:rPr>
          <w:sz w:val="24"/>
        </w:rPr>
        <w:t>начального общего образования</w:t>
      </w:r>
      <w:bookmarkEnd w:id="101"/>
      <w:bookmarkEnd w:id="102"/>
      <w:bookmarkEnd w:id="103"/>
      <w:bookmarkEnd w:id="104"/>
      <w:bookmarkEnd w:id="105"/>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color w:val="auto"/>
          <w:sz w:val="24"/>
          <w:szCs w:val="24"/>
        </w:rPr>
        <w:t xml:space="preserve">Последовательная реализация деятельностного подхода направлена на повышение эффективности образования, более гибкое и прочное усвоение знаний </w:t>
      </w:r>
      <w:proofErr w:type="gramStart"/>
      <w:r w:rsidRPr="00631F29">
        <w:rPr>
          <w:rFonts w:ascii="Times New Roman" w:hAnsi="Times New Roman"/>
          <w:color w:val="auto"/>
          <w:sz w:val="24"/>
          <w:szCs w:val="24"/>
        </w:rPr>
        <w:t>обучающимися</w:t>
      </w:r>
      <w:proofErr w:type="gramEnd"/>
      <w:r w:rsidRPr="00631F29">
        <w:rPr>
          <w:rFonts w:ascii="Times New Roman" w:hAnsi="Times New Roman"/>
          <w:color w:val="auto"/>
          <w:sz w:val="24"/>
          <w:szCs w:val="24"/>
        </w:rPr>
        <w:t xml:space="preserve">, </w:t>
      </w:r>
      <w:r w:rsidRPr="00631F29">
        <w:rPr>
          <w:rFonts w:ascii="Times New Roman" w:hAnsi="Times New Roman"/>
          <w:color w:val="auto"/>
          <w:sz w:val="24"/>
          <w:szCs w:val="24"/>
        </w:rPr>
        <w:lastRenderedPageBreak/>
        <w:t>возмож</w:t>
      </w:r>
      <w:r w:rsidRPr="00631F29">
        <w:rPr>
          <w:rFonts w:ascii="Times New Roman" w:hAnsi="Times New Roman"/>
          <w:color w:val="auto"/>
          <w:spacing w:val="2"/>
          <w:sz w:val="24"/>
          <w:szCs w:val="24"/>
        </w:rPr>
        <w:t xml:space="preserve">ность их самостоятельного движения в изучаемой области, </w:t>
      </w:r>
      <w:r w:rsidRPr="00631F29">
        <w:rPr>
          <w:rFonts w:ascii="Times New Roman" w:hAnsi="Times New Roman"/>
          <w:color w:val="auto"/>
          <w:sz w:val="24"/>
          <w:szCs w:val="24"/>
        </w:rPr>
        <w:t>существенное повышение их мотивации и интереса к учёбе.</w:t>
      </w:r>
    </w:p>
    <w:p w:rsidR="00653A76" w:rsidRPr="00631F29" w:rsidRDefault="00653A76" w:rsidP="00631F29">
      <w:pPr>
        <w:pStyle w:val="a3"/>
        <w:spacing w:line="240" w:lineRule="auto"/>
        <w:ind w:firstLine="454"/>
        <w:rPr>
          <w:rFonts w:ascii="Times New Roman" w:hAnsi="Times New Roman"/>
          <w:color w:val="auto"/>
          <w:spacing w:val="-2"/>
          <w:sz w:val="24"/>
          <w:szCs w:val="24"/>
        </w:rPr>
      </w:pPr>
      <w:r w:rsidRPr="00631F29">
        <w:rPr>
          <w:rFonts w:ascii="Times New Roman" w:hAnsi="Times New Roman"/>
          <w:color w:val="auto"/>
          <w:spacing w:val="-2"/>
          <w:sz w:val="24"/>
          <w:szCs w:val="24"/>
        </w:rPr>
        <w:t>В рамках деятельностного подхода в качестве общеучебных действий рассматриваются основные структурные компоненты учебной деятельности — мотивы, особенности целеполагания (учебная цель и задачи), учебные действия, контроль и оцен</w:t>
      </w:r>
      <w:r w:rsidRPr="00631F29">
        <w:rPr>
          <w:rFonts w:ascii="Times New Roman" w:hAnsi="Times New Roman"/>
          <w:color w:val="auto"/>
          <w:sz w:val="24"/>
          <w:szCs w:val="24"/>
        </w:rPr>
        <w:t>ка, сформированность которых является одной из составля</w:t>
      </w:r>
      <w:r w:rsidRPr="00631F29">
        <w:rPr>
          <w:rFonts w:ascii="Times New Roman" w:hAnsi="Times New Roman"/>
          <w:color w:val="auto"/>
          <w:spacing w:val="-2"/>
          <w:sz w:val="24"/>
          <w:szCs w:val="24"/>
        </w:rPr>
        <w:t xml:space="preserve">ющих успешности обучения в </w:t>
      </w:r>
      <w:r w:rsidR="005D66BB" w:rsidRPr="00631F29">
        <w:rPr>
          <w:rFonts w:ascii="Times New Roman" w:hAnsi="Times New Roman"/>
          <w:color w:val="auto"/>
          <w:spacing w:val="-2"/>
          <w:sz w:val="24"/>
          <w:szCs w:val="24"/>
        </w:rPr>
        <w:t>образовательной организации</w:t>
      </w:r>
      <w:r w:rsidRPr="00631F29">
        <w:rPr>
          <w:rFonts w:ascii="Times New Roman" w:hAnsi="Times New Roman"/>
          <w:color w:val="auto"/>
          <w:spacing w:val="-2"/>
          <w:sz w:val="24"/>
          <w:szCs w:val="24"/>
        </w:rPr>
        <w:t>.</w:t>
      </w:r>
    </w:p>
    <w:p w:rsidR="00653A76" w:rsidRPr="00631F29" w:rsidRDefault="00653A76" w:rsidP="00631F29">
      <w:pPr>
        <w:pStyle w:val="a3"/>
        <w:spacing w:line="240" w:lineRule="auto"/>
        <w:ind w:firstLine="454"/>
        <w:rPr>
          <w:rFonts w:ascii="Times New Roman" w:hAnsi="Times New Roman"/>
          <w:b/>
          <w:bCs/>
          <w:color w:val="auto"/>
          <w:sz w:val="24"/>
          <w:szCs w:val="24"/>
        </w:rPr>
      </w:pPr>
      <w:r w:rsidRPr="00631F29">
        <w:rPr>
          <w:rFonts w:ascii="Times New Roman" w:hAnsi="Times New Roman"/>
          <w:color w:val="auto"/>
          <w:sz w:val="24"/>
          <w:szCs w:val="24"/>
        </w:rPr>
        <w:t>При оценке сформированности учебной деятельности учитывается возрастная специфика, которая заключается в по</w:t>
      </w:r>
      <w:r w:rsidRPr="00631F29">
        <w:rPr>
          <w:rFonts w:ascii="Times New Roman" w:hAnsi="Times New Roman"/>
          <w:color w:val="auto"/>
          <w:spacing w:val="2"/>
          <w:sz w:val="24"/>
          <w:szCs w:val="24"/>
        </w:rPr>
        <w:t xml:space="preserve">степенном переходе от совместной деятельности учителя и </w:t>
      </w:r>
      <w:r w:rsidRPr="00631F29">
        <w:rPr>
          <w:rFonts w:ascii="Times New Roman" w:hAnsi="Times New Roman"/>
          <w:color w:val="auto"/>
          <w:sz w:val="24"/>
          <w:szCs w:val="24"/>
        </w:rPr>
        <w:t xml:space="preserve">обучающегося </w:t>
      </w:r>
      <w:proofErr w:type="gramStart"/>
      <w:r w:rsidRPr="00631F29">
        <w:rPr>
          <w:rFonts w:ascii="Times New Roman" w:hAnsi="Times New Roman"/>
          <w:color w:val="auto"/>
          <w:sz w:val="24"/>
          <w:szCs w:val="24"/>
        </w:rPr>
        <w:t>к</w:t>
      </w:r>
      <w:proofErr w:type="gramEnd"/>
      <w:r w:rsidRPr="00631F29">
        <w:rPr>
          <w:rFonts w:ascii="Times New Roman" w:hAnsi="Times New Roman"/>
          <w:color w:val="auto"/>
          <w:sz w:val="24"/>
          <w:szCs w:val="24"/>
        </w:rPr>
        <w:t xml:space="preserve"> совместно­разделённой (в младшем школьном и младшем подростковом возрасте) и к самостоятельной с элементами самообразования и самовоспитания (в младшем подростковом и старшем подростковом возрасте).</w:t>
      </w:r>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b/>
          <w:bCs/>
          <w:color w:val="auto"/>
          <w:sz w:val="24"/>
          <w:szCs w:val="24"/>
        </w:rPr>
        <w:t>Понятие «универсальные учебные действия»</w:t>
      </w:r>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color w:val="auto"/>
          <w:spacing w:val="-2"/>
          <w:sz w:val="24"/>
          <w:szCs w:val="24"/>
        </w:rPr>
        <w:t>В широком значении термин «универсальные учебные дей</w:t>
      </w:r>
      <w:r w:rsidRPr="00631F29">
        <w:rPr>
          <w:rFonts w:ascii="Times New Roman" w:hAnsi="Times New Roman"/>
          <w:color w:val="auto"/>
          <w:sz w:val="24"/>
          <w:szCs w:val="24"/>
        </w:rPr>
        <w:t>ствия» означает умение учиться, т.</w:t>
      </w:r>
      <w:r w:rsidRPr="00631F29">
        <w:rPr>
          <w:rFonts w:ascii="Times New Roman" w:hAnsi="Times New Roman"/>
          <w:color w:val="auto"/>
          <w:sz w:val="24"/>
          <w:szCs w:val="24"/>
        </w:rPr>
        <w:t> </w:t>
      </w:r>
      <w:r w:rsidRPr="00631F29">
        <w:rPr>
          <w:rFonts w:ascii="Times New Roman" w:hAnsi="Times New Roman"/>
          <w:color w:val="auto"/>
          <w:sz w:val="24"/>
          <w:szCs w:val="24"/>
        </w:rPr>
        <w:t>е. способность субъектак саморазвитию и самосовершенствованию путём сознательного и активного присвоения нового социального опыта.</w:t>
      </w:r>
    </w:p>
    <w:p w:rsidR="00653A76" w:rsidRPr="00631F29" w:rsidRDefault="00653A76" w:rsidP="00631F29">
      <w:pPr>
        <w:pStyle w:val="a3"/>
        <w:spacing w:line="240" w:lineRule="auto"/>
        <w:ind w:firstLine="454"/>
        <w:rPr>
          <w:rFonts w:ascii="Times New Roman" w:hAnsi="Times New Roman"/>
          <w:b/>
          <w:bCs/>
          <w:color w:val="auto"/>
          <w:spacing w:val="-4"/>
          <w:sz w:val="24"/>
          <w:szCs w:val="24"/>
        </w:rPr>
      </w:pPr>
      <w:r w:rsidRPr="00631F29">
        <w:rPr>
          <w:rFonts w:ascii="Times New Roman" w:hAnsi="Times New Roman"/>
          <w:color w:val="auto"/>
          <w:sz w:val="24"/>
          <w:szCs w:val="24"/>
        </w:rPr>
        <w:t>Способность обучающегося самостоятельно успешно усва</w:t>
      </w:r>
      <w:r w:rsidRPr="00631F29">
        <w:rPr>
          <w:rFonts w:ascii="Times New Roman" w:hAnsi="Times New Roman"/>
          <w:color w:val="auto"/>
          <w:spacing w:val="-4"/>
          <w:sz w:val="24"/>
          <w:szCs w:val="24"/>
        </w:rPr>
        <w:t xml:space="preserve">ивать новые знания, формировать умения и компетентности, </w:t>
      </w:r>
      <w:r w:rsidRPr="00631F29">
        <w:rPr>
          <w:rFonts w:ascii="Times New Roman" w:hAnsi="Times New Roman"/>
          <w:color w:val="auto"/>
          <w:sz w:val="24"/>
          <w:szCs w:val="24"/>
        </w:rPr>
        <w:t>включая самостоятельную организацию это</w:t>
      </w:r>
      <w:r w:rsidR="007E3D6D" w:rsidRPr="00631F29">
        <w:rPr>
          <w:rFonts w:ascii="Times New Roman" w:hAnsi="Times New Roman"/>
          <w:color w:val="auto"/>
          <w:sz w:val="24"/>
          <w:szCs w:val="24"/>
        </w:rPr>
        <w:t>йдеятельности</w:t>
      </w:r>
      <w:r w:rsidRPr="00631F29">
        <w:rPr>
          <w:rFonts w:ascii="Times New Roman" w:hAnsi="Times New Roman"/>
          <w:color w:val="auto"/>
          <w:sz w:val="24"/>
          <w:szCs w:val="24"/>
        </w:rPr>
        <w:t>, т.</w:t>
      </w:r>
      <w:r w:rsidRPr="00631F29">
        <w:rPr>
          <w:rFonts w:ascii="Times New Roman" w:hAnsi="Times New Roman"/>
          <w:color w:val="auto"/>
          <w:sz w:val="24"/>
          <w:szCs w:val="24"/>
        </w:rPr>
        <w:t> </w:t>
      </w:r>
      <w:r w:rsidRPr="00631F29">
        <w:rPr>
          <w:rFonts w:ascii="Times New Roman" w:hAnsi="Times New Roman"/>
          <w:color w:val="auto"/>
          <w:sz w:val="24"/>
          <w:szCs w:val="24"/>
        </w:rPr>
        <w:t xml:space="preserve">е. </w:t>
      </w:r>
      <w:r w:rsidRPr="00631F29">
        <w:rPr>
          <w:rFonts w:ascii="Times New Roman" w:hAnsi="Times New Roman"/>
          <w:color w:val="auto"/>
          <w:spacing w:val="-4"/>
          <w:sz w:val="24"/>
          <w:szCs w:val="24"/>
        </w:rPr>
        <w:t xml:space="preserve">умение учиться, обеспечивается тем, что универсальные учебные </w:t>
      </w:r>
      <w:r w:rsidRPr="00631F29">
        <w:rPr>
          <w:rFonts w:ascii="Times New Roman" w:hAnsi="Times New Roman"/>
          <w:color w:val="auto"/>
          <w:sz w:val="24"/>
          <w:szCs w:val="24"/>
        </w:rPr>
        <w:t xml:space="preserve">действия как обобщённые действия открывают обучающимся </w:t>
      </w:r>
      <w:r w:rsidRPr="00631F29">
        <w:rPr>
          <w:rFonts w:ascii="Times New Roman" w:hAnsi="Times New Roman"/>
          <w:color w:val="auto"/>
          <w:spacing w:val="-4"/>
          <w:sz w:val="24"/>
          <w:szCs w:val="24"/>
        </w:rPr>
        <w:t xml:space="preserve">возможность широкой </w:t>
      </w:r>
      <w:proofErr w:type="gramStart"/>
      <w:r w:rsidRPr="00631F29">
        <w:rPr>
          <w:rFonts w:ascii="Times New Roman" w:hAnsi="Times New Roman"/>
          <w:color w:val="auto"/>
          <w:spacing w:val="-4"/>
          <w:sz w:val="24"/>
          <w:szCs w:val="24"/>
        </w:rPr>
        <w:t>ориентации</w:t>
      </w:r>
      <w:proofErr w:type="gramEnd"/>
      <w:r w:rsidRPr="00631F29">
        <w:rPr>
          <w:rFonts w:ascii="Times New Roman" w:hAnsi="Times New Roman"/>
          <w:color w:val="auto"/>
          <w:spacing w:val="-4"/>
          <w:sz w:val="24"/>
          <w:szCs w:val="24"/>
        </w:rPr>
        <w:t xml:space="preserve"> как в различных предметных областях, так и в строении самой учебной деятельности, включающей осознание её целевой направленности, ценностно­смысловых и операциональных характеристик. Таким образом, </w:t>
      </w:r>
      <w:r w:rsidRPr="00631F29">
        <w:rPr>
          <w:rFonts w:ascii="Times New Roman" w:hAnsi="Times New Roman"/>
          <w:color w:val="auto"/>
          <w:spacing w:val="-2"/>
          <w:sz w:val="24"/>
          <w:szCs w:val="24"/>
        </w:rPr>
        <w:t>достижение умения учиться предполагает полноценное осво</w:t>
      </w:r>
      <w:r w:rsidRPr="00631F29">
        <w:rPr>
          <w:rFonts w:ascii="Times New Roman" w:hAnsi="Times New Roman"/>
          <w:color w:val="auto"/>
          <w:spacing w:val="-4"/>
          <w:sz w:val="24"/>
          <w:szCs w:val="24"/>
        </w:rPr>
        <w:t xml:space="preserve">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w:t>
      </w:r>
      <w:r w:rsidRPr="00631F29">
        <w:rPr>
          <w:rFonts w:ascii="Times New Roman" w:hAnsi="Times New Roman"/>
          <w:color w:val="auto"/>
          <w:spacing w:val="-2"/>
          <w:sz w:val="24"/>
          <w:szCs w:val="24"/>
        </w:rPr>
        <w:t xml:space="preserve">учиться — существенный фактор повышения эффективности </w:t>
      </w:r>
      <w:r w:rsidRPr="00631F29">
        <w:rPr>
          <w:rFonts w:ascii="Times New Roman" w:hAnsi="Times New Roman"/>
          <w:color w:val="auto"/>
          <w:sz w:val="24"/>
          <w:szCs w:val="24"/>
        </w:rPr>
        <w:t xml:space="preserve">освоения </w:t>
      </w:r>
      <w:proofErr w:type="gramStart"/>
      <w:r w:rsidRPr="00631F29">
        <w:rPr>
          <w:rFonts w:ascii="Times New Roman" w:hAnsi="Times New Roman"/>
          <w:color w:val="auto"/>
          <w:sz w:val="24"/>
          <w:szCs w:val="24"/>
        </w:rPr>
        <w:t>обучающимися</w:t>
      </w:r>
      <w:proofErr w:type="gramEnd"/>
      <w:r w:rsidRPr="00631F29">
        <w:rPr>
          <w:rFonts w:ascii="Times New Roman" w:hAnsi="Times New Roman"/>
          <w:color w:val="auto"/>
          <w:sz w:val="24"/>
          <w:szCs w:val="24"/>
        </w:rPr>
        <w:t xml:space="preserve"> предметных знаний, формирования </w:t>
      </w:r>
      <w:r w:rsidRPr="00631F29">
        <w:rPr>
          <w:rFonts w:ascii="Times New Roman" w:hAnsi="Times New Roman"/>
          <w:color w:val="auto"/>
          <w:spacing w:val="-4"/>
          <w:sz w:val="24"/>
          <w:szCs w:val="24"/>
        </w:rPr>
        <w:t>умений и компетентностей, образа мира и ценностно­смысловых оснований личностного морального выбора.</w:t>
      </w:r>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b/>
          <w:bCs/>
          <w:color w:val="auto"/>
          <w:sz w:val="24"/>
          <w:szCs w:val="24"/>
        </w:rPr>
        <w:t>Функции универсальных учебных действий:</w:t>
      </w:r>
    </w:p>
    <w:p w:rsidR="00653A76" w:rsidRPr="00631F29" w:rsidRDefault="00653A76" w:rsidP="00631F29">
      <w:pPr>
        <w:pStyle w:val="21"/>
        <w:spacing w:line="240" w:lineRule="auto"/>
        <w:rPr>
          <w:sz w:val="24"/>
        </w:rPr>
      </w:pPr>
      <w:r w:rsidRPr="00631F29">
        <w:rPr>
          <w:spacing w:val="2"/>
          <w:sz w:val="24"/>
        </w:rPr>
        <w:t>обеспечение возможностей обучающегося самостоятель</w:t>
      </w:r>
      <w:r w:rsidRPr="00631F29">
        <w:rPr>
          <w:sz w:val="24"/>
        </w:rPr>
        <w:t>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653A76" w:rsidRPr="00631F29" w:rsidRDefault="00653A76" w:rsidP="00631F29">
      <w:pPr>
        <w:pStyle w:val="21"/>
        <w:spacing w:line="240" w:lineRule="auto"/>
        <w:rPr>
          <w:sz w:val="24"/>
        </w:rPr>
      </w:pPr>
      <w:r w:rsidRPr="00631F29">
        <w:rPr>
          <w:sz w:val="24"/>
        </w:rPr>
        <w:t xml:space="preserve">создание условий для гармоничного развития личности </w:t>
      </w:r>
      <w:r w:rsidRPr="00631F29">
        <w:rPr>
          <w:spacing w:val="2"/>
          <w:sz w:val="24"/>
        </w:rPr>
        <w:t xml:space="preserve">и её самореализации на основе готовности к непрерывному образованию; обеспечение успешного усвоения знаний, </w:t>
      </w:r>
      <w:r w:rsidRPr="00631F29">
        <w:rPr>
          <w:sz w:val="24"/>
        </w:rPr>
        <w:t>формирования умений, навыков и компетентностей в любой предметной области.</w:t>
      </w:r>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color w:val="auto"/>
          <w:sz w:val="24"/>
          <w:szCs w:val="24"/>
        </w:rPr>
        <w:t>Универсальный характер учебных действий проявляется в том, что они носят надпредметный, метапредметный харак</w:t>
      </w:r>
      <w:r w:rsidRPr="00631F29">
        <w:rPr>
          <w:rFonts w:ascii="Times New Roman" w:hAnsi="Times New Roman"/>
          <w:color w:val="auto"/>
          <w:spacing w:val="-2"/>
          <w:sz w:val="24"/>
          <w:szCs w:val="24"/>
        </w:rPr>
        <w:t xml:space="preserve">тер; обеспечивают целостность общекультурного, личностного </w:t>
      </w:r>
      <w:r w:rsidRPr="00631F29">
        <w:rPr>
          <w:rFonts w:ascii="Times New Roman" w:hAnsi="Times New Roman"/>
          <w:color w:val="auto"/>
          <w:sz w:val="24"/>
          <w:szCs w:val="24"/>
        </w:rPr>
        <w:t>и познавательного ра</w:t>
      </w:r>
      <w:r w:rsidR="00B364BF" w:rsidRPr="00631F29">
        <w:rPr>
          <w:rFonts w:ascii="Times New Roman" w:hAnsi="Times New Roman"/>
          <w:color w:val="auto"/>
          <w:sz w:val="24"/>
          <w:szCs w:val="24"/>
        </w:rPr>
        <w:t xml:space="preserve">звития и саморазвития личности; </w:t>
      </w:r>
      <w:r w:rsidRPr="00631F29">
        <w:rPr>
          <w:rFonts w:ascii="Times New Roman" w:hAnsi="Times New Roman"/>
          <w:color w:val="auto"/>
          <w:sz w:val="24"/>
          <w:szCs w:val="24"/>
        </w:rPr>
        <w:t>обес</w:t>
      </w:r>
      <w:r w:rsidRPr="00631F29">
        <w:rPr>
          <w:rFonts w:ascii="Times New Roman" w:hAnsi="Times New Roman"/>
          <w:color w:val="auto"/>
          <w:spacing w:val="2"/>
          <w:sz w:val="24"/>
          <w:szCs w:val="24"/>
        </w:rPr>
        <w:t xml:space="preserve">печивают преемственность всех </w:t>
      </w:r>
      <w:r w:rsidR="00AD64C6" w:rsidRPr="00631F29">
        <w:rPr>
          <w:rFonts w:ascii="Times New Roman" w:hAnsi="Times New Roman"/>
          <w:color w:val="auto"/>
          <w:spacing w:val="2"/>
          <w:sz w:val="24"/>
          <w:szCs w:val="24"/>
        </w:rPr>
        <w:t xml:space="preserve">уровней </w:t>
      </w:r>
      <w:r w:rsidRPr="00631F29">
        <w:rPr>
          <w:rFonts w:ascii="Times New Roman" w:hAnsi="Times New Roman"/>
          <w:color w:val="auto"/>
          <w:spacing w:val="2"/>
          <w:sz w:val="24"/>
          <w:szCs w:val="24"/>
        </w:rPr>
        <w:t>образовательно</w:t>
      </w:r>
      <w:r w:rsidR="007E3D6D" w:rsidRPr="00631F29">
        <w:rPr>
          <w:rFonts w:ascii="Times New Roman" w:hAnsi="Times New Roman"/>
          <w:color w:val="auto"/>
          <w:spacing w:val="2"/>
          <w:sz w:val="24"/>
          <w:szCs w:val="24"/>
        </w:rPr>
        <w:t>йдеятельности</w:t>
      </w:r>
      <w:r w:rsidRPr="00631F29">
        <w:rPr>
          <w:rFonts w:ascii="Times New Roman" w:hAnsi="Times New Roman"/>
          <w:color w:val="auto"/>
          <w:spacing w:val="2"/>
          <w:sz w:val="24"/>
          <w:szCs w:val="24"/>
        </w:rPr>
        <w:t>; лежат в основе организации и регуляции любой деятельности обучающегося независимо от её специально­</w:t>
      </w:r>
      <w:r w:rsidRPr="00631F29">
        <w:rPr>
          <w:rFonts w:ascii="Times New Roman" w:hAnsi="Times New Roman"/>
          <w:color w:val="auto"/>
          <w:sz w:val="24"/>
          <w:szCs w:val="24"/>
        </w:rPr>
        <w:t xml:space="preserve">предметного содержания. </w:t>
      </w:r>
    </w:p>
    <w:p w:rsidR="00653A76" w:rsidRPr="00631F29" w:rsidRDefault="00653A76" w:rsidP="00631F29">
      <w:pPr>
        <w:pStyle w:val="a3"/>
        <w:spacing w:line="240" w:lineRule="auto"/>
        <w:ind w:firstLine="454"/>
        <w:rPr>
          <w:rFonts w:ascii="Times New Roman" w:hAnsi="Times New Roman"/>
          <w:b/>
          <w:bCs/>
          <w:color w:val="auto"/>
          <w:sz w:val="24"/>
          <w:szCs w:val="24"/>
        </w:rPr>
      </w:pPr>
      <w:r w:rsidRPr="00631F29">
        <w:rPr>
          <w:rFonts w:ascii="Times New Roman" w:hAnsi="Times New Roman"/>
          <w:color w:val="auto"/>
          <w:spacing w:val="2"/>
          <w:sz w:val="24"/>
          <w:szCs w:val="24"/>
        </w:rPr>
        <w:t>Универсальные учебные действия обеспечивают этапы</w:t>
      </w:r>
      <w:r w:rsidRPr="00631F29">
        <w:rPr>
          <w:rFonts w:ascii="Times New Roman" w:hAnsi="Times New Roman"/>
          <w:color w:val="auto"/>
          <w:sz w:val="24"/>
          <w:szCs w:val="24"/>
        </w:rPr>
        <w:t>усвоения учебного содержания и формирования психологических способностей обучающегося.</w:t>
      </w:r>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b/>
          <w:bCs/>
          <w:color w:val="auto"/>
          <w:sz w:val="24"/>
          <w:szCs w:val="24"/>
        </w:rPr>
        <w:t>Виды универсальных учебных действий</w:t>
      </w:r>
    </w:p>
    <w:p w:rsidR="00653A76" w:rsidRPr="00631F29" w:rsidRDefault="00653A76" w:rsidP="00631F29">
      <w:pPr>
        <w:pStyle w:val="a3"/>
        <w:spacing w:line="240" w:lineRule="auto"/>
        <w:ind w:firstLine="454"/>
        <w:rPr>
          <w:rFonts w:ascii="Times New Roman" w:hAnsi="Times New Roman"/>
          <w:b/>
          <w:bCs/>
          <w:iCs/>
          <w:color w:val="auto"/>
          <w:sz w:val="24"/>
          <w:szCs w:val="24"/>
        </w:rPr>
      </w:pPr>
      <w:r w:rsidRPr="00631F29">
        <w:rPr>
          <w:rFonts w:ascii="Times New Roman" w:hAnsi="Times New Roman"/>
          <w:color w:val="auto"/>
          <w:spacing w:val="2"/>
          <w:sz w:val="24"/>
          <w:szCs w:val="24"/>
        </w:rPr>
        <w:t>В составе основных видов универсальных учебных дей</w:t>
      </w:r>
      <w:r w:rsidRPr="00631F29">
        <w:rPr>
          <w:rFonts w:ascii="Times New Roman" w:hAnsi="Times New Roman"/>
          <w:color w:val="auto"/>
          <w:sz w:val="24"/>
          <w:szCs w:val="24"/>
        </w:rPr>
        <w:t>ствий, соответствующих ключевым целям общего образова</w:t>
      </w:r>
      <w:r w:rsidRPr="00631F29">
        <w:rPr>
          <w:rFonts w:ascii="Times New Roman" w:hAnsi="Times New Roman"/>
          <w:color w:val="auto"/>
          <w:spacing w:val="2"/>
          <w:sz w:val="24"/>
          <w:szCs w:val="24"/>
        </w:rPr>
        <w:t xml:space="preserve">ния, можно выделить четыре блока: </w:t>
      </w:r>
      <w:r w:rsidRPr="00631F29">
        <w:rPr>
          <w:rFonts w:ascii="Times New Roman" w:hAnsi="Times New Roman"/>
          <w:b/>
          <w:bCs/>
          <w:iCs/>
          <w:color w:val="auto"/>
          <w:spacing w:val="2"/>
          <w:sz w:val="24"/>
          <w:szCs w:val="24"/>
        </w:rPr>
        <w:t>личностный</w:t>
      </w:r>
      <w:r w:rsidRPr="00631F29">
        <w:rPr>
          <w:rFonts w:ascii="Times New Roman" w:hAnsi="Times New Roman"/>
          <w:color w:val="auto"/>
          <w:spacing w:val="2"/>
          <w:sz w:val="24"/>
          <w:szCs w:val="24"/>
        </w:rPr>
        <w:t xml:space="preserve">, </w:t>
      </w:r>
      <w:r w:rsidRPr="00631F29">
        <w:rPr>
          <w:rFonts w:ascii="Times New Roman" w:hAnsi="Times New Roman"/>
          <w:b/>
          <w:bCs/>
          <w:iCs/>
          <w:color w:val="auto"/>
          <w:spacing w:val="2"/>
          <w:sz w:val="24"/>
          <w:szCs w:val="24"/>
        </w:rPr>
        <w:t>регуля</w:t>
      </w:r>
      <w:r w:rsidRPr="00631F29">
        <w:rPr>
          <w:rFonts w:ascii="Times New Roman" w:hAnsi="Times New Roman"/>
          <w:b/>
          <w:bCs/>
          <w:iCs/>
          <w:color w:val="auto"/>
          <w:spacing w:val="4"/>
          <w:sz w:val="24"/>
          <w:szCs w:val="24"/>
        </w:rPr>
        <w:t xml:space="preserve">тивный </w:t>
      </w:r>
      <w:r w:rsidRPr="00631F29">
        <w:rPr>
          <w:rFonts w:ascii="Times New Roman" w:hAnsi="Times New Roman"/>
          <w:color w:val="auto"/>
          <w:spacing w:val="4"/>
          <w:sz w:val="24"/>
          <w:szCs w:val="24"/>
        </w:rPr>
        <w:t>(</w:t>
      </w:r>
      <w:r w:rsidRPr="00631F29">
        <w:rPr>
          <w:rFonts w:ascii="Times New Roman" w:hAnsi="Times New Roman"/>
          <w:iCs/>
          <w:color w:val="auto"/>
          <w:spacing w:val="4"/>
          <w:sz w:val="24"/>
          <w:szCs w:val="24"/>
        </w:rPr>
        <w:t>включающий также действия саморегуляции</w:t>
      </w:r>
      <w:r w:rsidRPr="00631F29">
        <w:rPr>
          <w:rFonts w:ascii="Times New Roman" w:hAnsi="Times New Roman"/>
          <w:color w:val="auto"/>
          <w:spacing w:val="4"/>
          <w:sz w:val="24"/>
          <w:szCs w:val="24"/>
        </w:rPr>
        <w:t xml:space="preserve">), </w:t>
      </w:r>
      <w:r w:rsidRPr="00631F29">
        <w:rPr>
          <w:rFonts w:ascii="Times New Roman" w:hAnsi="Times New Roman"/>
          <w:b/>
          <w:bCs/>
          <w:iCs/>
          <w:color w:val="auto"/>
          <w:sz w:val="24"/>
          <w:szCs w:val="24"/>
        </w:rPr>
        <w:t xml:space="preserve">познавательный </w:t>
      </w:r>
      <w:r w:rsidRPr="00631F29">
        <w:rPr>
          <w:rFonts w:ascii="Times New Roman" w:hAnsi="Times New Roman"/>
          <w:color w:val="auto"/>
          <w:sz w:val="24"/>
          <w:szCs w:val="24"/>
        </w:rPr>
        <w:t xml:space="preserve">и </w:t>
      </w:r>
      <w:r w:rsidRPr="00631F29">
        <w:rPr>
          <w:rFonts w:ascii="Times New Roman" w:hAnsi="Times New Roman"/>
          <w:b/>
          <w:bCs/>
          <w:iCs/>
          <w:color w:val="auto"/>
          <w:sz w:val="24"/>
          <w:szCs w:val="24"/>
        </w:rPr>
        <w:t>коммуникативный</w:t>
      </w:r>
      <w:r w:rsidRPr="00631F29">
        <w:rPr>
          <w:rFonts w:ascii="Times New Roman" w:hAnsi="Times New Roman"/>
          <w:color w:val="auto"/>
          <w:sz w:val="24"/>
          <w:szCs w:val="24"/>
        </w:rPr>
        <w:t>.</w:t>
      </w:r>
    </w:p>
    <w:p w:rsidR="008C6CAF" w:rsidRPr="00631F29" w:rsidRDefault="00653A76" w:rsidP="00631F29">
      <w:pPr>
        <w:ind w:firstLine="709"/>
        <w:jc w:val="both"/>
      </w:pPr>
      <w:proofErr w:type="gramStart"/>
      <w:r w:rsidRPr="00631F29">
        <w:rPr>
          <w:b/>
          <w:bCs/>
          <w:iCs/>
          <w:spacing w:val="4"/>
        </w:rPr>
        <w:t>Личностные универсальные учебные действия</w:t>
      </w:r>
      <w:r w:rsidR="008C6CAF" w:rsidRPr="00631F29">
        <w:t xml:space="preserve">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roofErr w:type="gramEnd"/>
    </w:p>
    <w:p w:rsidR="008C6CAF" w:rsidRPr="00631F29" w:rsidRDefault="008C6CAF" w:rsidP="00631F29">
      <w:pPr>
        <w:ind w:firstLine="709"/>
        <w:jc w:val="both"/>
      </w:pPr>
      <w:r w:rsidRPr="00631F29">
        <w:t xml:space="preserve">Применительно к учебной деятельности следует выделить три вида личностных действий:  личностное, профессиональное, жизненное самоопределение;  смыслообразование, т. </w:t>
      </w:r>
      <w:r w:rsidRPr="00631F29">
        <w:lastRenderedPageBreak/>
        <w:t xml:space="preserve">е. установление обучающимися связи между целью учебной деятельности и её мотивом, другими словами, между результатом учения и тем, что побуждает к деятельности, ради чего она осуществляется. Ученик должен задаваться </w:t>
      </w:r>
      <w:proofErr w:type="gramStart"/>
      <w:r w:rsidRPr="00631F29">
        <w:t>вопросом</w:t>
      </w:r>
      <w:proofErr w:type="gramEnd"/>
      <w:r w:rsidRPr="00631F29">
        <w:t xml:space="preserve">: какое значение и </w:t>
      </w:r>
      <w:proofErr w:type="gramStart"/>
      <w:r w:rsidRPr="00631F29">
        <w:t>какой</w:t>
      </w:r>
      <w:proofErr w:type="gramEnd"/>
      <w:r w:rsidRPr="00631F29">
        <w:t xml:space="preserve"> смысл имеет для меня учение? — и уметь на него отвечать; 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 </w:t>
      </w:r>
    </w:p>
    <w:p w:rsidR="007C25ED" w:rsidRPr="00631F29" w:rsidRDefault="007C25ED" w:rsidP="00631F29">
      <w:pPr>
        <w:pStyle w:val="a3"/>
        <w:spacing w:line="240" w:lineRule="auto"/>
        <w:ind w:firstLine="709"/>
        <w:rPr>
          <w:rFonts w:ascii="Times New Roman" w:hAnsi="Times New Roman"/>
          <w:color w:val="auto"/>
          <w:sz w:val="24"/>
          <w:szCs w:val="24"/>
        </w:rPr>
      </w:pPr>
      <w:r w:rsidRPr="00631F29">
        <w:rPr>
          <w:rFonts w:ascii="Times New Roman" w:hAnsi="Times New Roman"/>
          <w:b/>
          <w:bCs/>
          <w:i/>
          <w:iCs/>
          <w:color w:val="auto"/>
          <w:spacing w:val="2"/>
          <w:sz w:val="24"/>
          <w:szCs w:val="24"/>
        </w:rPr>
        <w:t xml:space="preserve">Регулятивные универсальные учебные действия </w:t>
      </w:r>
      <w:r w:rsidRPr="00631F29">
        <w:rPr>
          <w:rFonts w:ascii="Times New Roman" w:hAnsi="Times New Roman"/>
          <w:color w:val="auto"/>
          <w:spacing w:val="2"/>
          <w:sz w:val="24"/>
          <w:szCs w:val="24"/>
        </w:rPr>
        <w:t>обе</w:t>
      </w:r>
      <w:r w:rsidRPr="00631F29">
        <w:rPr>
          <w:rFonts w:ascii="Times New Roman" w:hAnsi="Times New Roman"/>
          <w:color w:val="auto"/>
          <w:spacing w:val="4"/>
          <w:sz w:val="24"/>
          <w:szCs w:val="24"/>
        </w:rPr>
        <w:t xml:space="preserve">спечивают </w:t>
      </w:r>
      <w:proofErr w:type="gramStart"/>
      <w:r w:rsidRPr="00631F29">
        <w:rPr>
          <w:rFonts w:ascii="Times New Roman" w:hAnsi="Times New Roman"/>
          <w:color w:val="auto"/>
          <w:spacing w:val="4"/>
          <w:sz w:val="24"/>
          <w:szCs w:val="24"/>
        </w:rPr>
        <w:t>обучающимся</w:t>
      </w:r>
      <w:proofErr w:type="gramEnd"/>
      <w:r w:rsidRPr="00631F29">
        <w:rPr>
          <w:rFonts w:ascii="Times New Roman" w:hAnsi="Times New Roman"/>
          <w:color w:val="auto"/>
          <w:spacing w:val="4"/>
          <w:sz w:val="24"/>
          <w:szCs w:val="24"/>
        </w:rPr>
        <w:t xml:space="preserve"> организацию своей учебной дея</w:t>
      </w:r>
      <w:r w:rsidRPr="00631F29">
        <w:rPr>
          <w:rFonts w:ascii="Times New Roman" w:hAnsi="Times New Roman"/>
          <w:color w:val="auto"/>
          <w:sz w:val="24"/>
          <w:szCs w:val="24"/>
        </w:rPr>
        <w:t>тельности. К ним относятся:</w:t>
      </w:r>
    </w:p>
    <w:p w:rsidR="007C25ED" w:rsidRPr="00631F29" w:rsidRDefault="007C25ED"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t xml:space="preserve">- целеполагание как постановка учебной задачи на основе соотнесения того, что уже известно и усвоено </w:t>
      </w:r>
      <w:proofErr w:type="gramStart"/>
      <w:r w:rsidRPr="00631F29">
        <w:rPr>
          <w:rFonts w:ascii="Times New Roman" w:hAnsi="Times New Roman"/>
          <w:color w:val="auto"/>
          <w:sz w:val="24"/>
          <w:szCs w:val="24"/>
        </w:rPr>
        <w:t>обучающимися</w:t>
      </w:r>
      <w:proofErr w:type="gramEnd"/>
      <w:r w:rsidRPr="00631F29">
        <w:rPr>
          <w:rFonts w:ascii="Times New Roman" w:hAnsi="Times New Roman"/>
          <w:color w:val="auto"/>
          <w:sz w:val="24"/>
          <w:szCs w:val="24"/>
        </w:rPr>
        <w:t>, и того, что ещё неизвестно;</w:t>
      </w:r>
    </w:p>
    <w:p w:rsidR="007C25ED" w:rsidRPr="00631F29" w:rsidRDefault="007C25ED"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t>- 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7C25ED" w:rsidRPr="00631F29" w:rsidRDefault="007C25ED"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t>- прогнозирование — предвосхищение результата и уровня усвоения знаний, его временн</w:t>
      </w:r>
      <w:r w:rsidRPr="00631F29">
        <w:rPr>
          <w:rFonts w:ascii="Times New Roman" w:hAnsi="Times New Roman"/>
          <w:color w:val="auto"/>
          <w:spacing w:val="-107"/>
          <w:sz w:val="24"/>
          <w:szCs w:val="24"/>
        </w:rPr>
        <w:t>ы</w:t>
      </w:r>
      <w:r w:rsidRPr="00631F29">
        <w:rPr>
          <w:rFonts w:ascii="Times New Roman" w:hAnsi="Times New Roman"/>
          <w:color w:val="auto"/>
          <w:sz w:val="24"/>
          <w:szCs w:val="24"/>
        </w:rPr>
        <w:t>´х характеристик;</w:t>
      </w:r>
    </w:p>
    <w:p w:rsidR="007C25ED" w:rsidRPr="00631F29" w:rsidRDefault="007C25ED"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t>- контроль в форме соотнесения способа действия и его результата с заданным эталоном с целью обнаружения отклонений и отличий от эталона;</w:t>
      </w:r>
    </w:p>
    <w:p w:rsidR="007C25ED" w:rsidRPr="00631F29" w:rsidRDefault="007C25ED"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t xml:space="preserve">- коррекция — внесение необходимых дополнений и корректив в </w:t>
      </w:r>
      <w:proofErr w:type="gramStart"/>
      <w:r w:rsidRPr="00631F29">
        <w:rPr>
          <w:rFonts w:ascii="Times New Roman" w:hAnsi="Times New Roman"/>
          <w:color w:val="auto"/>
          <w:sz w:val="24"/>
          <w:szCs w:val="24"/>
        </w:rPr>
        <w:t>план</w:t>
      </w:r>
      <w:proofErr w:type="gramEnd"/>
      <w:r w:rsidRPr="00631F29">
        <w:rPr>
          <w:rFonts w:ascii="Times New Roman" w:hAnsi="Times New Roman"/>
          <w:color w:val="auto"/>
          <w:sz w:val="24"/>
          <w:szCs w:val="24"/>
        </w:rPr>
        <w:t xml:space="preserve"> и способ действия в случае расхождения эталона, реального действия и его результата с учётом оценки этого результата самим обучающимся, учителем, другими обучающимися;</w:t>
      </w:r>
    </w:p>
    <w:p w:rsidR="007C25ED" w:rsidRPr="00631F29" w:rsidRDefault="007C25ED"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t xml:space="preserve">- оценка — выделение и осознание обучающимся того, что им уже усвоено и что ему ещё нужно </w:t>
      </w:r>
      <w:proofErr w:type="gramStart"/>
      <w:r w:rsidRPr="00631F29">
        <w:rPr>
          <w:rFonts w:ascii="Times New Roman" w:hAnsi="Times New Roman"/>
          <w:color w:val="auto"/>
          <w:sz w:val="24"/>
          <w:szCs w:val="24"/>
        </w:rPr>
        <w:t>усвоить</w:t>
      </w:r>
      <w:proofErr w:type="gramEnd"/>
      <w:r w:rsidRPr="00631F29">
        <w:rPr>
          <w:rFonts w:ascii="Times New Roman" w:hAnsi="Times New Roman"/>
          <w:color w:val="auto"/>
          <w:sz w:val="24"/>
          <w:szCs w:val="24"/>
        </w:rPr>
        <w:t>, осознание качества и уровня усвоения; объективная оценка личных результатов работы;</w:t>
      </w:r>
    </w:p>
    <w:p w:rsidR="007C25ED" w:rsidRPr="00631F29" w:rsidRDefault="007C25ED"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pacing w:val="4"/>
          <w:sz w:val="24"/>
          <w:szCs w:val="24"/>
        </w:rPr>
        <w:t xml:space="preserve">- саморегуляция как способность к мобилизации сил и </w:t>
      </w:r>
      <w:r w:rsidRPr="00631F29">
        <w:rPr>
          <w:rFonts w:ascii="Times New Roman" w:hAnsi="Times New Roman"/>
          <w:color w:val="auto"/>
          <w:sz w:val="24"/>
          <w:szCs w:val="24"/>
        </w:rPr>
        <w:t>энергии,  волевому усилию (выбору в ситуации мотивационного конфликта) и преодолению препятствий для достижения цели.</w:t>
      </w:r>
    </w:p>
    <w:p w:rsidR="007C25ED" w:rsidRPr="00631F29" w:rsidRDefault="007C25ED" w:rsidP="00631F29">
      <w:pPr>
        <w:pStyle w:val="a3"/>
        <w:spacing w:line="240" w:lineRule="auto"/>
        <w:ind w:firstLine="709"/>
        <w:rPr>
          <w:rFonts w:ascii="Times New Roman" w:hAnsi="Times New Roman"/>
          <w:i/>
          <w:iCs/>
          <w:color w:val="auto"/>
          <w:sz w:val="24"/>
          <w:szCs w:val="24"/>
        </w:rPr>
      </w:pPr>
      <w:r w:rsidRPr="00631F29">
        <w:rPr>
          <w:rFonts w:ascii="Times New Roman" w:hAnsi="Times New Roman"/>
          <w:b/>
          <w:bCs/>
          <w:i/>
          <w:iCs/>
          <w:color w:val="auto"/>
          <w:spacing w:val="-4"/>
          <w:sz w:val="24"/>
          <w:szCs w:val="24"/>
        </w:rPr>
        <w:t xml:space="preserve">Познавательные универсальные учебные действия </w:t>
      </w:r>
      <w:r w:rsidRPr="00631F29">
        <w:rPr>
          <w:rFonts w:ascii="Times New Roman" w:hAnsi="Times New Roman"/>
          <w:color w:val="auto"/>
          <w:spacing w:val="-4"/>
          <w:sz w:val="24"/>
          <w:szCs w:val="24"/>
        </w:rPr>
        <w:t>вклю</w:t>
      </w:r>
      <w:r w:rsidRPr="00631F29">
        <w:rPr>
          <w:rFonts w:ascii="Times New Roman" w:hAnsi="Times New Roman"/>
          <w:color w:val="auto"/>
          <w:spacing w:val="2"/>
          <w:sz w:val="24"/>
          <w:szCs w:val="24"/>
        </w:rPr>
        <w:t xml:space="preserve">чают: общеучебные, логические учебные действия, а также </w:t>
      </w:r>
      <w:r w:rsidRPr="00631F29">
        <w:rPr>
          <w:rFonts w:ascii="Times New Roman" w:hAnsi="Times New Roman"/>
          <w:color w:val="auto"/>
          <w:sz w:val="24"/>
          <w:szCs w:val="24"/>
        </w:rPr>
        <w:t>постановку и решение проблемы.</w:t>
      </w:r>
    </w:p>
    <w:p w:rsidR="007C25ED" w:rsidRPr="00631F29" w:rsidRDefault="007C25ED" w:rsidP="00631F29">
      <w:pPr>
        <w:pStyle w:val="a3"/>
        <w:spacing w:line="240" w:lineRule="auto"/>
        <w:ind w:firstLine="709"/>
        <w:rPr>
          <w:rFonts w:ascii="Times New Roman" w:hAnsi="Times New Roman"/>
          <w:color w:val="auto"/>
          <w:sz w:val="24"/>
          <w:szCs w:val="24"/>
        </w:rPr>
      </w:pPr>
      <w:r w:rsidRPr="00631F29">
        <w:rPr>
          <w:rFonts w:ascii="Times New Roman" w:hAnsi="Times New Roman"/>
          <w:iCs/>
          <w:color w:val="auto"/>
          <w:sz w:val="24"/>
          <w:szCs w:val="24"/>
        </w:rPr>
        <w:t>К</w:t>
      </w:r>
      <w:r w:rsidRPr="00631F29">
        <w:rPr>
          <w:rFonts w:ascii="Times New Roman" w:hAnsi="Times New Roman"/>
          <w:i/>
          <w:iCs/>
          <w:color w:val="auto"/>
          <w:sz w:val="24"/>
          <w:szCs w:val="24"/>
        </w:rPr>
        <w:t xml:space="preserve"> общеучебным универсальным действиям</w:t>
      </w:r>
      <w:r w:rsidRPr="00631F29">
        <w:rPr>
          <w:rFonts w:ascii="Times New Roman" w:hAnsi="Times New Roman"/>
          <w:iCs/>
          <w:color w:val="auto"/>
          <w:sz w:val="24"/>
          <w:szCs w:val="24"/>
        </w:rPr>
        <w:t xml:space="preserve"> относятся</w:t>
      </w:r>
      <w:r w:rsidRPr="00631F29">
        <w:rPr>
          <w:rFonts w:ascii="Times New Roman" w:hAnsi="Times New Roman"/>
          <w:color w:val="auto"/>
          <w:sz w:val="24"/>
          <w:szCs w:val="24"/>
        </w:rPr>
        <w:t>:</w:t>
      </w:r>
    </w:p>
    <w:p w:rsidR="007C25ED" w:rsidRPr="00631F29" w:rsidRDefault="007C25ED"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t>- самостоятельное выделение и формулирование познавательной цели;</w:t>
      </w:r>
    </w:p>
    <w:p w:rsidR="007C25ED" w:rsidRPr="00631F29" w:rsidRDefault="007C25ED" w:rsidP="00631F29">
      <w:pPr>
        <w:pStyle w:val="ab"/>
        <w:spacing w:line="240" w:lineRule="auto"/>
        <w:ind w:firstLine="709"/>
        <w:rPr>
          <w:rFonts w:ascii="Times New Roman" w:hAnsi="Times New Roman"/>
          <w:color w:val="auto"/>
          <w:spacing w:val="-2"/>
          <w:sz w:val="24"/>
          <w:szCs w:val="24"/>
        </w:rPr>
      </w:pPr>
      <w:r w:rsidRPr="00631F29">
        <w:rPr>
          <w:rFonts w:ascii="Times New Roman" w:hAnsi="Times New Roman"/>
          <w:color w:val="auto"/>
          <w:spacing w:val="-2"/>
          <w:sz w:val="24"/>
          <w:szCs w:val="24"/>
        </w:rPr>
        <w:t>- поиск и выделение необходимой информации, в том числе решение практических и познавательных задач с использованием общедоступных в начальной школе источников информации (в том числе справочников, энциклопедий, словарей) и инструментов ИКТ;</w:t>
      </w:r>
    </w:p>
    <w:p w:rsidR="007C25ED" w:rsidRPr="00631F29" w:rsidRDefault="007C25ED"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t>- структурирование знаний;</w:t>
      </w:r>
    </w:p>
    <w:p w:rsidR="007C25ED" w:rsidRPr="00631F29" w:rsidRDefault="007C25ED"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t>- осознанное и произвольное построение речевого высказывания в устной и письменной форме;</w:t>
      </w:r>
    </w:p>
    <w:p w:rsidR="007C25ED" w:rsidRPr="00631F29" w:rsidRDefault="007C25ED"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pacing w:val="2"/>
          <w:sz w:val="24"/>
          <w:szCs w:val="24"/>
        </w:rPr>
        <w:t>- выбор наиболее эффективных способов решения</w:t>
      </w:r>
      <w:r w:rsidRPr="00631F29">
        <w:rPr>
          <w:rFonts w:ascii="Times New Roman" w:hAnsi="Times New Roman"/>
          <w:color w:val="auto"/>
          <w:spacing w:val="-2"/>
          <w:sz w:val="24"/>
          <w:szCs w:val="24"/>
        </w:rPr>
        <w:t xml:space="preserve"> практических и познавательных</w:t>
      </w:r>
      <w:r w:rsidRPr="00631F29">
        <w:rPr>
          <w:rFonts w:ascii="Times New Roman" w:hAnsi="Times New Roman"/>
          <w:color w:val="auto"/>
          <w:spacing w:val="2"/>
          <w:sz w:val="24"/>
          <w:szCs w:val="24"/>
        </w:rPr>
        <w:t xml:space="preserve"> задач </w:t>
      </w:r>
      <w:r w:rsidRPr="00631F29">
        <w:rPr>
          <w:rFonts w:ascii="Times New Roman" w:hAnsi="Times New Roman"/>
          <w:color w:val="auto"/>
          <w:sz w:val="24"/>
          <w:szCs w:val="24"/>
        </w:rPr>
        <w:t>в зависимости от конкретных условий;</w:t>
      </w:r>
    </w:p>
    <w:p w:rsidR="007C25ED" w:rsidRPr="00631F29" w:rsidRDefault="007C25ED"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pacing w:val="-4"/>
          <w:sz w:val="24"/>
          <w:szCs w:val="24"/>
        </w:rPr>
        <w:t>- рефлексия способов и условий действия, контроль и оцен</w:t>
      </w:r>
      <w:r w:rsidRPr="00631F29">
        <w:rPr>
          <w:rFonts w:ascii="Times New Roman" w:hAnsi="Times New Roman"/>
          <w:color w:val="auto"/>
          <w:sz w:val="24"/>
          <w:szCs w:val="24"/>
        </w:rPr>
        <w:t>ка процесса и результатов деятельности;</w:t>
      </w:r>
    </w:p>
    <w:p w:rsidR="007C25ED" w:rsidRPr="00631F29" w:rsidRDefault="007C25ED" w:rsidP="00631F29">
      <w:pPr>
        <w:pStyle w:val="ab"/>
        <w:spacing w:line="240" w:lineRule="auto"/>
        <w:ind w:firstLine="709"/>
        <w:rPr>
          <w:rFonts w:ascii="Times New Roman" w:hAnsi="Times New Roman"/>
          <w:color w:val="auto"/>
          <w:spacing w:val="-4"/>
          <w:sz w:val="24"/>
          <w:szCs w:val="24"/>
        </w:rPr>
      </w:pPr>
      <w:r w:rsidRPr="00631F29">
        <w:rPr>
          <w:rFonts w:ascii="Times New Roman" w:hAnsi="Times New Roman"/>
          <w:color w:val="auto"/>
          <w:sz w:val="24"/>
          <w:szCs w:val="24"/>
        </w:rPr>
        <w:t xml:space="preserve">- смысловое чтение как осмысление цели чтения и выбор </w:t>
      </w:r>
      <w:r w:rsidRPr="00631F29">
        <w:rPr>
          <w:rFonts w:ascii="Times New Roman" w:hAnsi="Times New Roman"/>
          <w:color w:val="auto"/>
          <w:spacing w:val="-4"/>
          <w:sz w:val="24"/>
          <w:szCs w:val="24"/>
        </w:rPr>
        <w:t xml:space="preserve">вида чтения в зависимости от цели; извлечение необходимой </w:t>
      </w:r>
      <w:r w:rsidRPr="00631F29">
        <w:rPr>
          <w:rFonts w:ascii="Times New Roman" w:hAnsi="Times New Roman"/>
          <w:color w:val="auto"/>
          <w:spacing w:val="2"/>
          <w:sz w:val="24"/>
          <w:szCs w:val="24"/>
        </w:rPr>
        <w:t xml:space="preserve">информации из прослушанных текстов различных жанров; </w:t>
      </w:r>
      <w:r w:rsidRPr="00631F29">
        <w:rPr>
          <w:rFonts w:ascii="Times New Roman" w:hAnsi="Times New Roman"/>
          <w:color w:val="auto"/>
          <w:spacing w:val="-4"/>
          <w:sz w:val="24"/>
          <w:szCs w:val="24"/>
        </w:rPr>
        <w:t>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7C25ED" w:rsidRPr="00631F29" w:rsidRDefault="007C25ED" w:rsidP="00631F29">
      <w:pPr>
        <w:pStyle w:val="a3"/>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t xml:space="preserve">Особую группу общеучебных универсальных действий составляют </w:t>
      </w:r>
      <w:r w:rsidRPr="00631F29">
        <w:rPr>
          <w:rFonts w:ascii="Times New Roman" w:hAnsi="Times New Roman"/>
          <w:i/>
          <w:iCs/>
          <w:color w:val="auto"/>
          <w:sz w:val="24"/>
          <w:szCs w:val="24"/>
        </w:rPr>
        <w:t>знаково­символические действия</w:t>
      </w:r>
      <w:r w:rsidRPr="00631F29">
        <w:rPr>
          <w:rFonts w:ascii="Times New Roman" w:hAnsi="Times New Roman"/>
          <w:color w:val="auto"/>
          <w:sz w:val="24"/>
          <w:szCs w:val="24"/>
        </w:rPr>
        <w:t>:</w:t>
      </w:r>
    </w:p>
    <w:p w:rsidR="007C25ED" w:rsidRPr="00631F29" w:rsidRDefault="007C25ED" w:rsidP="00631F29">
      <w:pPr>
        <w:pStyle w:val="ab"/>
        <w:spacing w:line="240" w:lineRule="auto"/>
        <w:ind w:firstLine="709"/>
        <w:rPr>
          <w:rFonts w:ascii="Times New Roman" w:hAnsi="Times New Roman"/>
          <w:color w:val="auto"/>
          <w:sz w:val="24"/>
          <w:szCs w:val="24"/>
        </w:rPr>
      </w:pPr>
      <w:proofErr w:type="gramStart"/>
      <w:r w:rsidRPr="00631F29">
        <w:rPr>
          <w:rFonts w:ascii="Times New Roman" w:hAnsi="Times New Roman"/>
          <w:color w:val="auto"/>
          <w:sz w:val="24"/>
          <w:szCs w:val="24"/>
        </w:rPr>
        <w:t>- 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 модели);</w:t>
      </w:r>
      <w:proofErr w:type="gramEnd"/>
    </w:p>
    <w:p w:rsidR="007C25ED" w:rsidRPr="00631F29" w:rsidRDefault="007C25ED"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t>- преобразование модели с целью выявления общих законов, определяющих данную предметную область.</w:t>
      </w:r>
    </w:p>
    <w:p w:rsidR="007C25ED" w:rsidRPr="00631F29" w:rsidRDefault="007C25ED" w:rsidP="00631F29">
      <w:pPr>
        <w:pStyle w:val="a3"/>
        <w:spacing w:line="240" w:lineRule="auto"/>
        <w:ind w:firstLine="709"/>
        <w:rPr>
          <w:rFonts w:ascii="Times New Roman" w:hAnsi="Times New Roman"/>
          <w:color w:val="auto"/>
          <w:sz w:val="24"/>
          <w:szCs w:val="24"/>
        </w:rPr>
      </w:pPr>
      <w:r w:rsidRPr="00631F29">
        <w:rPr>
          <w:rFonts w:ascii="Times New Roman" w:hAnsi="Times New Roman"/>
          <w:iCs/>
          <w:color w:val="auto"/>
          <w:sz w:val="24"/>
          <w:szCs w:val="24"/>
        </w:rPr>
        <w:t>К</w:t>
      </w:r>
      <w:r w:rsidRPr="00631F29">
        <w:rPr>
          <w:rFonts w:ascii="Times New Roman" w:hAnsi="Times New Roman"/>
          <w:i/>
          <w:iCs/>
          <w:color w:val="auto"/>
          <w:sz w:val="24"/>
          <w:szCs w:val="24"/>
        </w:rPr>
        <w:t xml:space="preserve"> логическим универсальным действиям </w:t>
      </w:r>
      <w:r w:rsidRPr="00631F29">
        <w:rPr>
          <w:rFonts w:ascii="Times New Roman" w:hAnsi="Times New Roman"/>
          <w:iCs/>
          <w:color w:val="auto"/>
          <w:sz w:val="24"/>
          <w:szCs w:val="24"/>
        </w:rPr>
        <w:t>относятся</w:t>
      </w:r>
      <w:r w:rsidRPr="00631F29">
        <w:rPr>
          <w:rFonts w:ascii="Times New Roman" w:hAnsi="Times New Roman"/>
          <w:color w:val="auto"/>
          <w:sz w:val="24"/>
          <w:szCs w:val="24"/>
        </w:rPr>
        <w:t>:</w:t>
      </w:r>
    </w:p>
    <w:p w:rsidR="007C25ED" w:rsidRPr="00631F29" w:rsidRDefault="007C25ED"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pacing w:val="2"/>
          <w:sz w:val="24"/>
          <w:szCs w:val="24"/>
        </w:rPr>
        <w:lastRenderedPageBreak/>
        <w:t>- анализ объектов с целью выделения признаков (суще</w:t>
      </w:r>
      <w:r w:rsidRPr="00631F29">
        <w:rPr>
          <w:rFonts w:ascii="Times New Roman" w:hAnsi="Times New Roman"/>
          <w:color w:val="auto"/>
          <w:sz w:val="24"/>
          <w:szCs w:val="24"/>
        </w:rPr>
        <w:t>ственных, несущественных);</w:t>
      </w:r>
    </w:p>
    <w:p w:rsidR="007C25ED" w:rsidRPr="00631F29" w:rsidRDefault="007C25ED"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t>- синтез — составление целого из частей, в том числе са</w:t>
      </w:r>
      <w:r w:rsidRPr="00631F29">
        <w:rPr>
          <w:rFonts w:ascii="Times New Roman" w:hAnsi="Times New Roman"/>
          <w:color w:val="auto"/>
          <w:spacing w:val="2"/>
          <w:sz w:val="24"/>
          <w:szCs w:val="24"/>
        </w:rPr>
        <w:t xml:space="preserve">мостоятельное достраивание с восполнением недостающих </w:t>
      </w:r>
      <w:r w:rsidRPr="00631F29">
        <w:rPr>
          <w:rFonts w:ascii="Times New Roman" w:hAnsi="Times New Roman"/>
          <w:color w:val="auto"/>
          <w:sz w:val="24"/>
          <w:szCs w:val="24"/>
        </w:rPr>
        <w:t>компонентов;</w:t>
      </w:r>
    </w:p>
    <w:p w:rsidR="007C25ED" w:rsidRPr="00631F29" w:rsidRDefault="007C25ED"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t>- выбор оснований и критериев для сравнения, сериации, классификации объектов;</w:t>
      </w:r>
    </w:p>
    <w:p w:rsidR="007C25ED" w:rsidRPr="00631F29" w:rsidRDefault="007C25ED"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t>- подведение под понятие, выведение следствий;</w:t>
      </w:r>
    </w:p>
    <w:p w:rsidR="007C25ED" w:rsidRPr="00631F29" w:rsidRDefault="007C25ED"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pacing w:val="2"/>
          <w:sz w:val="24"/>
          <w:szCs w:val="24"/>
        </w:rPr>
        <w:t>- установление причинно­следственных связей, представ</w:t>
      </w:r>
      <w:r w:rsidRPr="00631F29">
        <w:rPr>
          <w:rFonts w:ascii="Times New Roman" w:hAnsi="Times New Roman"/>
          <w:color w:val="auto"/>
          <w:sz w:val="24"/>
          <w:szCs w:val="24"/>
        </w:rPr>
        <w:t>ление цепочек объектов и явлений;</w:t>
      </w:r>
    </w:p>
    <w:p w:rsidR="007C25ED" w:rsidRPr="00631F29" w:rsidRDefault="007C25ED"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t>- построение логической цепочки рассуждений, анализ истинности утверждений;</w:t>
      </w:r>
    </w:p>
    <w:p w:rsidR="007C25ED" w:rsidRPr="00631F29" w:rsidRDefault="007C25ED"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t>- доказательство;</w:t>
      </w:r>
    </w:p>
    <w:p w:rsidR="007C25ED" w:rsidRPr="00631F29" w:rsidRDefault="007C25ED"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t>- выдвижение гипотез и их обоснование.</w:t>
      </w:r>
    </w:p>
    <w:p w:rsidR="007C25ED" w:rsidRPr="00631F29" w:rsidRDefault="007C25ED" w:rsidP="00631F29">
      <w:pPr>
        <w:pStyle w:val="a3"/>
        <w:spacing w:line="240" w:lineRule="auto"/>
        <w:ind w:firstLine="709"/>
        <w:rPr>
          <w:rFonts w:ascii="Times New Roman" w:hAnsi="Times New Roman"/>
          <w:color w:val="auto"/>
          <w:sz w:val="24"/>
          <w:szCs w:val="24"/>
        </w:rPr>
      </w:pPr>
      <w:r w:rsidRPr="00631F29">
        <w:rPr>
          <w:rFonts w:ascii="Times New Roman" w:hAnsi="Times New Roman"/>
          <w:iCs/>
          <w:color w:val="auto"/>
          <w:sz w:val="24"/>
          <w:szCs w:val="24"/>
        </w:rPr>
        <w:t xml:space="preserve">К </w:t>
      </w:r>
      <w:r w:rsidRPr="00631F29">
        <w:rPr>
          <w:rFonts w:ascii="Times New Roman" w:hAnsi="Times New Roman"/>
          <w:i/>
          <w:iCs/>
          <w:color w:val="auto"/>
          <w:sz w:val="24"/>
          <w:szCs w:val="24"/>
        </w:rPr>
        <w:t xml:space="preserve">постановке и решению проблемы </w:t>
      </w:r>
      <w:r w:rsidRPr="00631F29">
        <w:rPr>
          <w:rFonts w:ascii="Times New Roman" w:hAnsi="Times New Roman"/>
          <w:iCs/>
          <w:color w:val="auto"/>
          <w:sz w:val="24"/>
          <w:szCs w:val="24"/>
        </w:rPr>
        <w:t>относятся</w:t>
      </w:r>
      <w:r w:rsidRPr="00631F29">
        <w:rPr>
          <w:rFonts w:ascii="Times New Roman" w:hAnsi="Times New Roman"/>
          <w:color w:val="auto"/>
          <w:sz w:val="24"/>
          <w:szCs w:val="24"/>
        </w:rPr>
        <w:t>:</w:t>
      </w:r>
    </w:p>
    <w:p w:rsidR="007C25ED" w:rsidRPr="00631F29" w:rsidRDefault="007C25ED"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t>- формулирование проблемы;</w:t>
      </w:r>
    </w:p>
    <w:p w:rsidR="007C25ED" w:rsidRPr="00631F29" w:rsidRDefault="007C25ED"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pacing w:val="-4"/>
          <w:sz w:val="24"/>
          <w:szCs w:val="24"/>
        </w:rPr>
        <w:t xml:space="preserve">- самостоятельное создание </w:t>
      </w:r>
      <w:r w:rsidRPr="00631F29">
        <w:rPr>
          <w:rFonts w:ascii="Times New Roman" w:hAnsi="Times New Roman"/>
          <w:color w:val="auto"/>
          <w:sz w:val="24"/>
          <w:szCs w:val="24"/>
        </w:rPr>
        <w:t>алгоритмов (</w:t>
      </w:r>
      <w:r w:rsidRPr="00631F29">
        <w:rPr>
          <w:rFonts w:ascii="Times New Roman" w:hAnsi="Times New Roman"/>
          <w:color w:val="auto"/>
          <w:spacing w:val="-4"/>
          <w:sz w:val="24"/>
          <w:szCs w:val="24"/>
        </w:rPr>
        <w:t>способов)</w:t>
      </w:r>
      <w:r w:rsidRPr="00631F29">
        <w:rPr>
          <w:rFonts w:ascii="Times New Roman" w:hAnsi="Times New Roman"/>
          <w:color w:val="auto"/>
          <w:sz w:val="24"/>
          <w:szCs w:val="24"/>
        </w:rPr>
        <w:t xml:space="preserve"> деятельности при решении</w:t>
      </w:r>
      <w:r w:rsidRPr="00631F29">
        <w:rPr>
          <w:rFonts w:ascii="Times New Roman" w:hAnsi="Times New Roman"/>
          <w:color w:val="auto"/>
          <w:spacing w:val="-4"/>
          <w:sz w:val="24"/>
          <w:szCs w:val="24"/>
        </w:rPr>
        <w:t xml:space="preserve"> проблем твор</w:t>
      </w:r>
      <w:r w:rsidRPr="00631F29">
        <w:rPr>
          <w:rFonts w:ascii="Times New Roman" w:hAnsi="Times New Roman"/>
          <w:color w:val="auto"/>
          <w:sz w:val="24"/>
          <w:szCs w:val="24"/>
        </w:rPr>
        <w:t>ческого и поискового характера.</w:t>
      </w:r>
    </w:p>
    <w:p w:rsidR="007C25ED" w:rsidRPr="00631F29" w:rsidRDefault="007C25ED" w:rsidP="00631F29">
      <w:pPr>
        <w:pStyle w:val="a3"/>
        <w:spacing w:line="240" w:lineRule="auto"/>
        <w:ind w:firstLine="709"/>
        <w:rPr>
          <w:rFonts w:ascii="Times New Roman" w:hAnsi="Times New Roman"/>
          <w:color w:val="auto"/>
          <w:sz w:val="24"/>
          <w:szCs w:val="24"/>
        </w:rPr>
      </w:pPr>
      <w:r w:rsidRPr="00631F29">
        <w:rPr>
          <w:rFonts w:ascii="Times New Roman" w:hAnsi="Times New Roman"/>
          <w:b/>
          <w:bCs/>
          <w:i/>
          <w:iCs/>
          <w:color w:val="auto"/>
          <w:spacing w:val="2"/>
          <w:sz w:val="24"/>
          <w:szCs w:val="24"/>
        </w:rPr>
        <w:t xml:space="preserve">Коммуникативные универсальные учебные действия </w:t>
      </w:r>
      <w:r w:rsidRPr="00631F29">
        <w:rPr>
          <w:rFonts w:ascii="Times New Roman" w:hAnsi="Times New Roman"/>
          <w:color w:val="auto"/>
          <w:spacing w:val="2"/>
          <w:sz w:val="24"/>
          <w:szCs w:val="24"/>
        </w:rPr>
        <w:t xml:space="preserve">обеспечивают социальную компетентность и учёт позиции </w:t>
      </w:r>
      <w:r w:rsidRPr="00631F29">
        <w:rPr>
          <w:rFonts w:ascii="Times New Roman" w:hAnsi="Times New Roman"/>
          <w:color w:val="auto"/>
          <w:sz w:val="24"/>
          <w:szCs w:val="24"/>
        </w:rPr>
        <w:t xml:space="preserve">других людей, партнёров по общению или деятельности; умение слушать и вступать в диалог; участвовать в коллективном обсуждении проблем; способность интегрироваться в группу </w:t>
      </w:r>
      <w:r w:rsidRPr="00631F29">
        <w:rPr>
          <w:rFonts w:ascii="Times New Roman" w:hAnsi="Times New Roman"/>
          <w:color w:val="auto"/>
          <w:spacing w:val="-2"/>
          <w:sz w:val="24"/>
          <w:szCs w:val="24"/>
        </w:rPr>
        <w:t>сверстников и строить продуктивное взаимодействие и со</w:t>
      </w:r>
      <w:r w:rsidRPr="00631F29">
        <w:rPr>
          <w:rFonts w:ascii="Times New Roman" w:hAnsi="Times New Roman"/>
          <w:color w:val="auto"/>
          <w:sz w:val="24"/>
          <w:szCs w:val="24"/>
        </w:rPr>
        <w:t>трудничество со сверстниками и взрослыми.</w:t>
      </w:r>
    </w:p>
    <w:p w:rsidR="007C25ED" w:rsidRPr="00631F29" w:rsidRDefault="007C25ED" w:rsidP="00631F29">
      <w:pPr>
        <w:pStyle w:val="a3"/>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t>К коммуникативным действиям относятся:</w:t>
      </w:r>
    </w:p>
    <w:p w:rsidR="007C25ED" w:rsidRPr="00631F29" w:rsidRDefault="007C25ED"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pacing w:val="-2"/>
          <w:sz w:val="24"/>
          <w:szCs w:val="24"/>
        </w:rPr>
        <w:t>- планирование учебного сотрудничества с учителем и свер</w:t>
      </w:r>
      <w:r w:rsidRPr="00631F29">
        <w:rPr>
          <w:rFonts w:ascii="Times New Roman" w:hAnsi="Times New Roman"/>
          <w:color w:val="auto"/>
          <w:sz w:val="24"/>
          <w:szCs w:val="24"/>
        </w:rPr>
        <w:t>стниками — определение цели, функций участников, способов взаимодействия;</w:t>
      </w:r>
    </w:p>
    <w:p w:rsidR="007C25ED" w:rsidRPr="00631F29" w:rsidRDefault="007C25ED"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t>- постановка вопросов — инициативное сотрудничество в поиске и сборе информации;</w:t>
      </w:r>
    </w:p>
    <w:p w:rsidR="007C25ED" w:rsidRPr="00631F29" w:rsidRDefault="007C25ED"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pacing w:val="2"/>
          <w:sz w:val="24"/>
          <w:szCs w:val="24"/>
        </w:rPr>
        <w:t xml:space="preserve">- разрешение конфликтов — выявление, идентификация </w:t>
      </w:r>
      <w:r w:rsidRPr="00631F29">
        <w:rPr>
          <w:rFonts w:ascii="Times New Roman" w:hAnsi="Times New Roman"/>
          <w:color w:val="auto"/>
          <w:sz w:val="24"/>
          <w:szCs w:val="24"/>
        </w:rPr>
        <w:t>проблемы, поиск и оценка альтернативных способов разрешения конфликта, принятие решения и его реализация;</w:t>
      </w:r>
    </w:p>
    <w:p w:rsidR="007C25ED" w:rsidRPr="00631F29" w:rsidRDefault="007C25ED"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pacing w:val="2"/>
          <w:sz w:val="24"/>
          <w:szCs w:val="24"/>
        </w:rPr>
        <w:t>- управление поведением партнёра — контроль, коррек</w:t>
      </w:r>
      <w:r w:rsidRPr="00631F29">
        <w:rPr>
          <w:rFonts w:ascii="Times New Roman" w:hAnsi="Times New Roman"/>
          <w:color w:val="auto"/>
          <w:sz w:val="24"/>
          <w:szCs w:val="24"/>
        </w:rPr>
        <w:t>ция, оценка его действий;</w:t>
      </w:r>
    </w:p>
    <w:p w:rsidR="007C25ED" w:rsidRPr="00631F29" w:rsidRDefault="007C25ED"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t>-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w:t>
      </w:r>
      <w:r w:rsidRPr="00631F29">
        <w:rPr>
          <w:rFonts w:ascii="Times New Roman" w:hAnsi="Times New Roman"/>
          <w:color w:val="auto"/>
          <w:spacing w:val="2"/>
          <w:sz w:val="24"/>
          <w:szCs w:val="24"/>
        </w:rPr>
        <w:t>ми речи в соответствии с грамматическими и синтаксиче</w:t>
      </w:r>
      <w:r w:rsidRPr="00631F29">
        <w:rPr>
          <w:rFonts w:ascii="Times New Roman" w:hAnsi="Times New Roman"/>
          <w:color w:val="auto"/>
          <w:sz w:val="24"/>
          <w:szCs w:val="24"/>
        </w:rPr>
        <w:t>скими нормами родного языка, современных средств коммуникации.</w:t>
      </w:r>
    </w:p>
    <w:p w:rsidR="007C25ED" w:rsidRPr="00631F29" w:rsidRDefault="007C25ED" w:rsidP="00631F29">
      <w:pPr>
        <w:pStyle w:val="a3"/>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w:t>
      </w:r>
      <w:r w:rsidRPr="00631F29">
        <w:rPr>
          <w:rFonts w:ascii="Times New Roman" w:hAnsi="Times New Roman"/>
          <w:color w:val="auto"/>
          <w:sz w:val="24"/>
          <w:szCs w:val="24"/>
        </w:rPr>
        <w:noBreakHyphen/>
        <w:t>возрастного развития личностной и познавательной сфер ребёнка. Процесс обучения задаёт содержание и характери</w:t>
      </w:r>
      <w:r w:rsidRPr="00631F29">
        <w:rPr>
          <w:rFonts w:ascii="Times New Roman" w:hAnsi="Times New Roman"/>
          <w:color w:val="auto"/>
          <w:spacing w:val="2"/>
          <w:sz w:val="24"/>
          <w:szCs w:val="24"/>
        </w:rPr>
        <w:t xml:space="preserve">стики учебной деятельности ребёнка и тем самым определяет зону ближайшего развития указанных универсальных учебных действий (их уровень развития, соответствующий </w:t>
      </w:r>
      <w:r w:rsidRPr="00631F29">
        <w:rPr>
          <w:rFonts w:ascii="Times New Roman" w:hAnsi="Times New Roman"/>
          <w:color w:val="auto"/>
          <w:sz w:val="24"/>
          <w:szCs w:val="24"/>
        </w:rPr>
        <w:t>«высокой норме») и их свойства.</w:t>
      </w:r>
    </w:p>
    <w:p w:rsidR="007C25ED" w:rsidRPr="00631F29" w:rsidRDefault="007C25ED" w:rsidP="00631F29">
      <w:pPr>
        <w:pStyle w:val="a3"/>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t>Универсальные учебные действия представляют собой целостную систему, в которой происхождение и развитие каждого вида учебного действия определяются его отношениями с другими видами учебных действий и общей логикой возрастного развития. Из общения и сорегуляции развивается способность ребёнка регулировать свою деятельность. Из оценок окружающих и в первую очередь оценок близ</w:t>
      </w:r>
      <w:r w:rsidRPr="00631F29">
        <w:rPr>
          <w:rFonts w:ascii="Times New Roman" w:hAnsi="Times New Roman"/>
          <w:color w:val="auto"/>
          <w:spacing w:val="2"/>
          <w:sz w:val="24"/>
          <w:szCs w:val="24"/>
        </w:rPr>
        <w:t xml:space="preserve">кого взрослого формируется представление о себе и своих возможностях, появляется самопринятие и самоуважение, </w:t>
      </w:r>
      <w:r w:rsidRPr="00631F29">
        <w:rPr>
          <w:rFonts w:ascii="Times New Roman" w:hAnsi="Times New Roman"/>
          <w:color w:val="auto"/>
          <w:sz w:val="24"/>
          <w:szCs w:val="24"/>
        </w:rPr>
        <w:t>т.</w:t>
      </w:r>
      <w:r w:rsidRPr="00631F29">
        <w:rPr>
          <w:rFonts w:ascii="Times New Roman" w:hAnsi="Times New Roman"/>
          <w:color w:val="auto"/>
          <w:sz w:val="24"/>
          <w:szCs w:val="24"/>
        </w:rPr>
        <w:t> </w:t>
      </w:r>
      <w:r w:rsidRPr="00631F29">
        <w:rPr>
          <w:rFonts w:ascii="Times New Roman" w:hAnsi="Times New Roman"/>
          <w:color w:val="auto"/>
          <w:sz w:val="24"/>
          <w:szCs w:val="24"/>
        </w:rPr>
        <w:t xml:space="preserve">е. самооценка и </w:t>
      </w:r>
      <w:proofErr w:type="gramStart"/>
      <w:r w:rsidRPr="00631F29">
        <w:rPr>
          <w:rFonts w:ascii="Times New Roman" w:hAnsi="Times New Roman"/>
          <w:color w:val="auto"/>
          <w:sz w:val="24"/>
          <w:szCs w:val="24"/>
        </w:rPr>
        <w:t>Я</w:t>
      </w:r>
      <w:r w:rsidRPr="00631F29">
        <w:rPr>
          <w:rFonts w:ascii="Times New Roman" w:hAnsi="Times New Roman"/>
          <w:color w:val="auto"/>
          <w:sz w:val="24"/>
          <w:szCs w:val="24"/>
        </w:rPr>
        <w:noBreakHyphen/>
        <w:t>концепция</w:t>
      </w:r>
      <w:proofErr w:type="gramEnd"/>
      <w:r w:rsidRPr="00631F29">
        <w:rPr>
          <w:rFonts w:ascii="Times New Roman" w:hAnsi="Times New Roman"/>
          <w:color w:val="auto"/>
          <w:sz w:val="24"/>
          <w:szCs w:val="24"/>
        </w:rPr>
        <w:t xml:space="preserve"> как результат самоопределения. И</w:t>
      </w:r>
      <w:r w:rsidRPr="00631F29">
        <w:rPr>
          <w:rFonts w:ascii="Times New Roman" w:hAnsi="Times New Roman"/>
          <w:color w:val="auto"/>
          <w:spacing w:val="2"/>
          <w:sz w:val="24"/>
          <w:szCs w:val="24"/>
        </w:rPr>
        <w:t>з ситуативно­познавательного и внеситуативно­позна</w:t>
      </w:r>
      <w:r w:rsidRPr="00631F29">
        <w:rPr>
          <w:rFonts w:ascii="Times New Roman" w:hAnsi="Times New Roman"/>
          <w:color w:val="auto"/>
          <w:sz w:val="24"/>
          <w:szCs w:val="24"/>
        </w:rPr>
        <w:t>вательного общения формируются познавательные действия ребёнка.</w:t>
      </w:r>
    </w:p>
    <w:p w:rsidR="007C25ED" w:rsidRPr="00631F29" w:rsidRDefault="007C25ED" w:rsidP="00631F29">
      <w:pPr>
        <w:pStyle w:val="a3"/>
        <w:spacing w:line="240" w:lineRule="auto"/>
        <w:ind w:firstLine="709"/>
        <w:rPr>
          <w:rFonts w:ascii="Times New Roman" w:hAnsi="Times New Roman"/>
          <w:color w:val="auto"/>
          <w:sz w:val="24"/>
          <w:szCs w:val="24"/>
        </w:rPr>
      </w:pPr>
      <w:r w:rsidRPr="00631F29">
        <w:rPr>
          <w:rFonts w:ascii="Times New Roman" w:hAnsi="Times New Roman"/>
          <w:color w:val="auto"/>
          <w:spacing w:val="2"/>
          <w:sz w:val="24"/>
          <w:szCs w:val="24"/>
        </w:rPr>
        <w:t>Содержание, способы общения и коммуникации об</w:t>
      </w:r>
      <w:r w:rsidRPr="00631F29">
        <w:rPr>
          <w:rFonts w:ascii="Times New Roman" w:hAnsi="Times New Roman"/>
          <w:color w:val="auto"/>
          <w:spacing w:val="-2"/>
          <w:sz w:val="24"/>
          <w:szCs w:val="24"/>
        </w:rPr>
        <w:t>условливают развитие способности ребёнка к регуляции пове</w:t>
      </w:r>
      <w:r w:rsidRPr="00631F29">
        <w:rPr>
          <w:rFonts w:ascii="Times New Roman" w:hAnsi="Times New Roman"/>
          <w:color w:val="auto"/>
          <w:sz w:val="24"/>
          <w:szCs w:val="24"/>
        </w:rPr>
        <w:t>дения и деятельности, познанию мира, определяют образ «Я» как систему представлений о себе, отношения к себе. Имен</w:t>
      </w:r>
      <w:r w:rsidRPr="00631F29">
        <w:rPr>
          <w:rFonts w:ascii="Times New Roman" w:hAnsi="Times New Roman"/>
          <w:color w:val="auto"/>
          <w:spacing w:val="2"/>
          <w:sz w:val="24"/>
          <w:szCs w:val="24"/>
        </w:rPr>
        <w:t xml:space="preserve">но поэтому </w:t>
      </w:r>
      <w:r w:rsidRPr="00631F29">
        <w:rPr>
          <w:rFonts w:ascii="Times New Roman" w:hAnsi="Times New Roman"/>
          <w:color w:val="auto"/>
          <w:sz w:val="24"/>
          <w:szCs w:val="24"/>
        </w:rPr>
        <w:t>становлению коммуникативных универсальных учебных действий</w:t>
      </w:r>
      <w:r w:rsidRPr="00631F29">
        <w:rPr>
          <w:rFonts w:ascii="Times New Roman" w:hAnsi="Times New Roman"/>
          <w:color w:val="auto"/>
          <w:spacing w:val="2"/>
          <w:sz w:val="24"/>
          <w:szCs w:val="24"/>
        </w:rPr>
        <w:t xml:space="preserve"> в программе развития уни</w:t>
      </w:r>
      <w:r w:rsidRPr="00631F29">
        <w:rPr>
          <w:rFonts w:ascii="Times New Roman" w:hAnsi="Times New Roman"/>
          <w:color w:val="auto"/>
          <w:sz w:val="24"/>
          <w:szCs w:val="24"/>
        </w:rPr>
        <w:t xml:space="preserve">версальных учебных действий следует уделить </w:t>
      </w:r>
      <w:r w:rsidRPr="00631F29">
        <w:rPr>
          <w:rFonts w:ascii="Times New Roman" w:hAnsi="Times New Roman"/>
          <w:color w:val="auto"/>
          <w:spacing w:val="2"/>
          <w:sz w:val="24"/>
          <w:szCs w:val="24"/>
        </w:rPr>
        <w:t xml:space="preserve">особое внимание. </w:t>
      </w:r>
    </w:p>
    <w:p w:rsidR="007C25ED" w:rsidRPr="00631F29" w:rsidRDefault="007C25ED" w:rsidP="00631F29">
      <w:pPr>
        <w:pStyle w:val="a3"/>
        <w:spacing w:line="240" w:lineRule="auto"/>
        <w:ind w:firstLine="709"/>
        <w:rPr>
          <w:rFonts w:ascii="Times New Roman" w:hAnsi="Times New Roman"/>
          <w:color w:val="auto"/>
          <w:spacing w:val="2"/>
          <w:sz w:val="24"/>
          <w:szCs w:val="24"/>
        </w:rPr>
      </w:pPr>
      <w:r w:rsidRPr="00631F29">
        <w:rPr>
          <w:rFonts w:ascii="Times New Roman" w:hAnsi="Times New Roman"/>
          <w:color w:val="auto"/>
          <w:spacing w:val="4"/>
          <w:sz w:val="24"/>
          <w:szCs w:val="24"/>
        </w:rPr>
        <w:t>По мере становления личностных действий ребёнка (смыслообразование и самоопределение, нравственно­эти</w:t>
      </w:r>
      <w:r w:rsidRPr="00631F29">
        <w:rPr>
          <w:rFonts w:ascii="Times New Roman" w:hAnsi="Times New Roman"/>
          <w:color w:val="auto"/>
          <w:spacing w:val="2"/>
          <w:sz w:val="24"/>
          <w:szCs w:val="24"/>
        </w:rPr>
        <w:t xml:space="preserve">ческая ориентация) функционирование и развитие </w:t>
      </w:r>
      <w:r w:rsidRPr="00631F29">
        <w:rPr>
          <w:rFonts w:ascii="Times New Roman" w:hAnsi="Times New Roman"/>
          <w:color w:val="auto"/>
          <w:spacing w:val="2"/>
          <w:sz w:val="24"/>
          <w:szCs w:val="24"/>
        </w:rPr>
        <w:lastRenderedPageBreak/>
        <w:t>универсальных учебных действий (коммуникативных, познаватель</w:t>
      </w:r>
      <w:r w:rsidRPr="00631F29">
        <w:rPr>
          <w:rFonts w:ascii="Times New Roman" w:hAnsi="Times New Roman"/>
          <w:color w:val="auto"/>
          <w:sz w:val="24"/>
          <w:szCs w:val="24"/>
        </w:rPr>
        <w:t xml:space="preserve">ных и регулятивных) претерпевают значительные изменения. </w:t>
      </w:r>
      <w:r w:rsidRPr="00631F29">
        <w:rPr>
          <w:rFonts w:ascii="Times New Roman" w:hAnsi="Times New Roman"/>
          <w:color w:val="auto"/>
          <w:spacing w:val="2"/>
          <w:sz w:val="24"/>
          <w:szCs w:val="24"/>
        </w:rPr>
        <w:t xml:space="preserve">Регуляция общения, кооперации и сотрудничества проектирует определённые достижения и результаты ребёнка, что вторично приводит к изменению характера его общения и </w:t>
      </w:r>
      <w:proofErr w:type="gramStart"/>
      <w:r w:rsidRPr="00631F29">
        <w:rPr>
          <w:rFonts w:ascii="Times New Roman" w:hAnsi="Times New Roman"/>
          <w:color w:val="auto"/>
          <w:spacing w:val="2"/>
          <w:sz w:val="24"/>
          <w:szCs w:val="24"/>
        </w:rPr>
        <w:t>Я</w:t>
      </w:r>
      <w:r w:rsidRPr="00631F29">
        <w:rPr>
          <w:rFonts w:ascii="Times New Roman" w:hAnsi="Times New Roman"/>
          <w:color w:val="auto"/>
          <w:spacing w:val="2"/>
          <w:sz w:val="24"/>
          <w:szCs w:val="24"/>
        </w:rPr>
        <w:noBreakHyphen/>
        <w:t>концепции</w:t>
      </w:r>
      <w:proofErr w:type="gramEnd"/>
      <w:r w:rsidRPr="00631F29">
        <w:rPr>
          <w:rFonts w:ascii="Times New Roman" w:hAnsi="Times New Roman"/>
          <w:color w:val="auto"/>
          <w:spacing w:val="2"/>
          <w:sz w:val="24"/>
          <w:szCs w:val="24"/>
        </w:rPr>
        <w:t>.</w:t>
      </w:r>
    </w:p>
    <w:p w:rsidR="007C25ED" w:rsidRPr="00631F29" w:rsidRDefault="007C25ED" w:rsidP="00631F29">
      <w:pPr>
        <w:pStyle w:val="a3"/>
        <w:spacing w:line="240" w:lineRule="auto"/>
        <w:ind w:firstLine="709"/>
        <w:rPr>
          <w:rFonts w:ascii="Times New Roman" w:hAnsi="Times New Roman"/>
          <w:color w:val="auto"/>
          <w:sz w:val="24"/>
          <w:szCs w:val="24"/>
        </w:rPr>
      </w:pPr>
      <w:r w:rsidRPr="00631F29">
        <w:rPr>
          <w:rFonts w:ascii="Times New Roman" w:hAnsi="Times New Roman"/>
          <w:color w:val="auto"/>
          <w:spacing w:val="2"/>
          <w:sz w:val="24"/>
          <w:szCs w:val="24"/>
        </w:rPr>
        <w:t xml:space="preserve">Познавательные действия также являются существенным ресурсом достижения успеха и оказывают влияние как на </w:t>
      </w:r>
      <w:r w:rsidRPr="00631F29">
        <w:rPr>
          <w:rFonts w:ascii="Times New Roman" w:hAnsi="Times New Roman"/>
          <w:color w:val="auto"/>
          <w:sz w:val="24"/>
          <w:szCs w:val="24"/>
        </w:rPr>
        <w:t>эффективность самой деятельности и коммуникации, так и на самооценку, смыслообразование и самоопределение обучающегося.</w:t>
      </w:r>
    </w:p>
    <w:p w:rsidR="00653A76" w:rsidRPr="00631F29" w:rsidRDefault="00653A76" w:rsidP="008C3785">
      <w:pPr>
        <w:pStyle w:val="afd"/>
        <w:numPr>
          <w:ilvl w:val="2"/>
          <w:numId w:val="2"/>
        </w:numPr>
        <w:spacing w:line="240" w:lineRule="auto"/>
        <w:ind w:left="0" w:firstLine="0"/>
        <w:rPr>
          <w:sz w:val="24"/>
        </w:rPr>
      </w:pPr>
      <w:bookmarkStart w:id="106" w:name="_Toc288394079"/>
      <w:bookmarkStart w:id="107" w:name="_Toc288410546"/>
      <w:bookmarkStart w:id="108" w:name="_Toc288410675"/>
      <w:bookmarkStart w:id="109" w:name="_Toc288410740"/>
      <w:bookmarkStart w:id="110" w:name="_Toc294246091"/>
      <w:r w:rsidRPr="00631F29">
        <w:rPr>
          <w:sz w:val="24"/>
        </w:rPr>
        <w:t>Связь универсальных учебных действийс содержанием учебных предметов</w:t>
      </w:r>
      <w:bookmarkEnd w:id="106"/>
      <w:bookmarkEnd w:id="107"/>
      <w:bookmarkEnd w:id="108"/>
      <w:bookmarkEnd w:id="109"/>
      <w:bookmarkEnd w:id="110"/>
    </w:p>
    <w:p w:rsidR="00FF7057" w:rsidRPr="00631F29" w:rsidRDefault="00FF7057" w:rsidP="00631F29">
      <w:pPr>
        <w:pStyle w:val="a3"/>
        <w:spacing w:line="240" w:lineRule="auto"/>
        <w:ind w:firstLine="709"/>
        <w:rPr>
          <w:rFonts w:ascii="Times New Roman" w:hAnsi="Times New Roman"/>
          <w:color w:val="auto"/>
          <w:sz w:val="24"/>
          <w:szCs w:val="24"/>
        </w:rPr>
      </w:pPr>
      <w:r w:rsidRPr="00631F29">
        <w:rPr>
          <w:rFonts w:ascii="Times New Roman" w:hAnsi="Times New Roman"/>
          <w:color w:val="auto"/>
          <w:spacing w:val="2"/>
          <w:sz w:val="24"/>
          <w:szCs w:val="24"/>
        </w:rPr>
        <w:t xml:space="preserve">Формирование универсальных учебных действий, обеспечивающих решение задач общекультурного, ценностно­личностного, познавательного развития обучающихся, реализуется в рамках целостной образовательной деятельности в </w:t>
      </w:r>
      <w:r w:rsidRPr="00631F29">
        <w:rPr>
          <w:rFonts w:ascii="Times New Roman" w:hAnsi="Times New Roman"/>
          <w:color w:val="auto"/>
          <w:sz w:val="24"/>
          <w:szCs w:val="24"/>
        </w:rPr>
        <w:t xml:space="preserve">ходе изучения </w:t>
      </w:r>
      <w:proofErr w:type="gramStart"/>
      <w:r w:rsidRPr="00631F29">
        <w:rPr>
          <w:rFonts w:ascii="Times New Roman" w:hAnsi="Times New Roman"/>
          <w:color w:val="auto"/>
          <w:sz w:val="24"/>
          <w:szCs w:val="24"/>
        </w:rPr>
        <w:t>обучающимися</w:t>
      </w:r>
      <w:proofErr w:type="gramEnd"/>
      <w:r w:rsidRPr="00631F29">
        <w:rPr>
          <w:rFonts w:ascii="Times New Roman" w:hAnsi="Times New Roman"/>
          <w:color w:val="auto"/>
          <w:sz w:val="24"/>
          <w:szCs w:val="24"/>
        </w:rPr>
        <w:t xml:space="preserve"> системы учебных предметов и дисциплин, в </w:t>
      </w:r>
      <w:r w:rsidRPr="00631F29">
        <w:rPr>
          <w:rFonts w:ascii="Times New Roman" w:hAnsi="Times New Roman"/>
          <w:color w:val="auto"/>
          <w:spacing w:val="2"/>
          <w:sz w:val="24"/>
          <w:szCs w:val="24"/>
        </w:rPr>
        <w:t xml:space="preserve">метапредметной деятельности, организации форм учебного </w:t>
      </w:r>
      <w:r w:rsidRPr="00631F29">
        <w:rPr>
          <w:rFonts w:ascii="Times New Roman" w:hAnsi="Times New Roman"/>
          <w:color w:val="auto"/>
          <w:sz w:val="24"/>
          <w:szCs w:val="24"/>
        </w:rPr>
        <w:t>сотрудничества и решения важных задач жизнедеятельности обучающихся.</w:t>
      </w:r>
    </w:p>
    <w:p w:rsidR="00FF7057" w:rsidRPr="00631F29" w:rsidRDefault="00FF7057" w:rsidP="00631F29">
      <w:pPr>
        <w:pStyle w:val="a3"/>
        <w:spacing w:line="240" w:lineRule="auto"/>
        <w:ind w:firstLine="709"/>
        <w:rPr>
          <w:rFonts w:ascii="Times New Roman" w:hAnsi="Times New Roman"/>
          <w:color w:val="auto"/>
          <w:spacing w:val="-2"/>
          <w:sz w:val="24"/>
          <w:szCs w:val="24"/>
        </w:rPr>
      </w:pPr>
      <w:r w:rsidRPr="00631F29">
        <w:rPr>
          <w:rFonts w:ascii="Times New Roman" w:hAnsi="Times New Roman"/>
          <w:color w:val="auto"/>
          <w:spacing w:val="-2"/>
          <w:sz w:val="24"/>
          <w:szCs w:val="24"/>
        </w:rPr>
        <w:t xml:space="preserve">На уровне начального общего образования </w:t>
      </w:r>
      <w:r w:rsidRPr="00631F29">
        <w:rPr>
          <w:rFonts w:ascii="Times New Roman" w:hAnsi="Times New Roman"/>
          <w:color w:val="auto"/>
          <w:spacing w:val="2"/>
          <w:sz w:val="24"/>
          <w:szCs w:val="24"/>
        </w:rPr>
        <w:t xml:space="preserve">при организации образовательной деятельности </w:t>
      </w:r>
      <w:r w:rsidRPr="00631F29">
        <w:rPr>
          <w:rFonts w:ascii="Times New Roman" w:hAnsi="Times New Roman"/>
          <w:color w:val="auto"/>
          <w:spacing w:val="-2"/>
          <w:sz w:val="24"/>
          <w:szCs w:val="24"/>
        </w:rPr>
        <w:t xml:space="preserve">особое </w:t>
      </w:r>
      <w:r w:rsidRPr="00631F29">
        <w:rPr>
          <w:rFonts w:ascii="Times New Roman" w:hAnsi="Times New Roman"/>
          <w:color w:val="auto"/>
          <w:spacing w:val="2"/>
          <w:sz w:val="24"/>
          <w:szCs w:val="24"/>
        </w:rPr>
        <w:t xml:space="preserve">значение </w:t>
      </w:r>
      <w:r w:rsidRPr="00631F29">
        <w:rPr>
          <w:rFonts w:ascii="Times New Roman" w:hAnsi="Times New Roman"/>
          <w:color w:val="auto"/>
          <w:spacing w:val="-2"/>
          <w:sz w:val="24"/>
          <w:szCs w:val="24"/>
        </w:rPr>
        <w:t xml:space="preserve">имеет </w:t>
      </w:r>
      <w:r w:rsidRPr="00631F29">
        <w:rPr>
          <w:rFonts w:ascii="Times New Roman" w:hAnsi="Times New Roman"/>
          <w:color w:val="auto"/>
          <w:spacing w:val="2"/>
          <w:sz w:val="24"/>
          <w:szCs w:val="24"/>
        </w:rPr>
        <w:t xml:space="preserve">обеспечение </w:t>
      </w:r>
      <w:r w:rsidRPr="00631F29">
        <w:rPr>
          <w:rFonts w:ascii="Times New Roman" w:hAnsi="Times New Roman"/>
          <w:color w:val="auto"/>
          <w:spacing w:val="-2"/>
          <w:sz w:val="24"/>
          <w:szCs w:val="24"/>
        </w:rPr>
        <w:t xml:space="preserve">сбалансированного развития у </w:t>
      </w:r>
      <w:proofErr w:type="gramStart"/>
      <w:r w:rsidRPr="00631F29">
        <w:rPr>
          <w:rFonts w:ascii="Times New Roman" w:hAnsi="Times New Roman"/>
          <w:color w:val="auto"/>
          <w:spacing w:val="-2"/>
          <w:sz w:val="24"/>
          <w:szCs w:val="24"/>
        </w:rPr>
        <w:t>обучающихся</w:t>
      </w:r>
      <w:proofErr w:type="gramEnd"/>
      <w:r w:rsidRPr="00631F29">
        <w:rPr>
          <w:rFonts w:ascii="Times New Roman" w:hAnsi="Times New Roman"/>
          <w:color w:val="auto"/>
          <w:spacing w:val="-2"/>
          <w:sz w:val="24"/>
          <w:szCs w:val="24"/>
        </w:rPr>
        <w:t xml:space="preserve"> логического, на</w:t>
      </w:r>
      <w:r w:rsidRPr="00631F29">
        <w:rPr>
          <w:rFonts w:ascii="Times New Roman" w:hAnsi="Times New Roman"/>
          <w:color w:val="auto"/>
          <w:sz w:val="24"/>
          <w:szCs w:val="24"/>
        </w:rPr>
        <w:t>глядно­образного и знаково­символического мышления, ис</w:t>
      </w:r>
      <w:r w:rsidRPr="00631F29">
        <w:rPr>
          <w:rFonts w:ascii="Times New Roman" w:hAnsi="Times New Roman"/>
          <w:color w:val="auto"/>
          <w:spacing w:val="2"/>
          <w:sz w:val="24"/>
          <w:szCs w:val="24"/>
        </w:rPr>
        <w:t>ключающее риск развития формализма мышления, форми</w:t>
      </w:r>
      <w:r w:rsidRPr="00631F29">
        <w:rPr>
          <w:rFonts w:ascii="Times New Roman" w:hAnsi="Times New Roman"/>
          <w:color w:val="auto"/>
          <w:spacing w:val="-2"/>
          <w:sz w:val="24"/>
          <w:szCs w:val="24"/>
        </w:rPr>
        <w:t>рования псевдологического мышления. Существенную роль в этом играют такие дисциплины, как «Литературное чтение», «Технология», «Изобразительное искусство», «Музыка».</w:t>
      </w:r>
    </w:p>
    <w:p w:rsidR="00FF7057"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color w:val="auto"/>
          <w:sz w:val="24"/>
          <w:szCs w:val="24"/>
        </w:rPr>
        <w:t xml:space="preserve">Каждый учебный предмет в зависимости от предметного </w:t>
      </w:r>
      <w:r w:rsidRPr="00631F29">
        <w:rPr>
          <w:rFonts w:ascii="Times New Roman" w:hAnsi="Times New Roman"/>
          <w:color w:val="auto"/>
          <w:spacing w:val="-2"/>
          <w:sz w:val="24"/>
          <w:szCs w:val="24"/>
        </w:rPr>
        <w:t>содержания и релевантных способов организации учебной де</w:t>
      </w:r>
      <w:r w:rsidRPr="00631F29">
        <w:rPr>
          <w:rFonts w:ascii="Times New Roman" w:hAnsi="Times New Roman"/>
          <w:color w:val="auto"/>
          <w:sz w:val="24"/>
          <w:szCs w:val="24"/>
        </w:rPr>
        <w:t>ятельности обучающихся раскрывает определённые возможности для формирования универсальных учебных действий.</w:t>
      </w:r>
    </w:p>
    <w:p w:rsidR="00653A76" w:rsidRPr="00631F29" w:rsidRDefault="004D160D" w:rsidP="00631F29">
      <w:pPr>
        <w:pStyle w:val="a3"/>
        <w:spacing w:line="240" w:lineRule="auto"/>
        <w:ind w:firstLine="454"/>
        <w:rPr>
          <w:rFonts w:ascii="Times New Roman" w:hAnsi="Times New Roman"/>
          <w:b/>
          <w:bCs/>
          <w:color w:val="auto"/>
          <w:sz w:val="24"/>
          <w:szCs w:val="24"/>
        </w:rPr>
      </w:pPr>
      <w:r>
        <w:rPr>
          <w:rFonts w:ascii="Times New Roman" w:hAnsi="Times New Roman"/>
          <w:color w:val="auto"/>
          <w:sz w:val="24"/>
          <w:szCs w:val="24"/>
        </w:rPr>
        <w:t>В частности, учебный предмет</w:t>
      </w:r>
      <w:proofErr w:type="gramStart"/>
      <w:r>
        <w:rPr>
          <w:rFonts w:ascii="Times New Roman" w:hAnsi="Times New Roman"/>
          <w:b/>
          <w:bCs/>
          <w:color w:val="auto"/>
          <w:sz w:val="24"/>
          <w:szCs w:val="24"/>
        </w:rPr>
        <w:t>«Р</w:t>
      </w:r>
      <w:proofErr w:type="gramEnd"/>
      <w:r>
        <w:rPr>
          <w:rFonts w:ascii="Times New Roman" w:hAnsi="Times New Roman"/>
          <w:b/>
          <w:bCs/>
          <w:color w:val="auto"/>
          <w:sz w:val="24"/>
          <w:szCs w:val="24"/>
        </w:rPr>
        <w:t>усский язык»</w:t>
      </w:r>
      <w:r>
        <w:rPr>
          <w:rFonts w:ascii="Times New Roman" w:hAnsi="Times New Roman"/>
          <w:color w:val="auto"/>
          <w:spacing w:val="2"/>
          <w:sz w:val="24"/>
          <w:szCs w:val="24"/>
        </w:rPr>
        <w:t>обеспечивае</w:t>
      </w:r>
      <w:r w:rsidR="00653A76" w:rsidRPr="00631F29">
        <w:rPr>
          <w:rFonts w:ascii="Times New Roman" w:hAnsi="Times New Roman"/>
          <w:color w:val="auto"/>
          <w:spacing w:val="2"/>
          <w:sz w:val="24"/>
          <w:szCs w:val="24"/>
        </w:rPr>
        <w:t>т формирование познавательных, коммуникативных и регулятивных действий. Работа с тек</w:t>
      </w:r>
      <w:r w:rsidR="00653A76" w:rsidRPr="00631F29">
        <w:rPr>
          <w:rFonts w:ascii="Times New Roman" w:hAnsi="Times New Roman"/>
          <w:color w:val="auto"/>
          <w:sz w:val="24"/>
          <w:szCs w:val="24"/>
        </w:rPr>
        <w:t>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раз</w:t>
      </w:r>
      <w:r w:rsidR="00653A76" w:rsidRPr="00631F29">
        <w:rPr>
          <w:rFonts w:ascii="Times New Roman" w:hAnsi="Times New Roman"/>
          <w:color w:val="auto"/>
          <w:spacing w:val="2"/>
          <w:sz w:val="24"/>
          <w:szCs w:val="24"/>
        </w:rPr>
        <w:t xml:space="preserve">витие знаково­символических действий — замещения (например, звука буквой), моделирования (например, состава слова путём составления схемы) и преобразования модели </w:t>
      </w:r>
      <w:r w:rsidR="00653A76" w:rsidRPr="00631F29">
        <w:rPr>
          <w:rFonts w:ascii="Times New Roman" w:hAnsi="Times New Roman"/>
          <w:color w:val="auto"/>
          <w:sz w:val="24"/>
          <w:szCs w:val="24"/>
        </w:rPr>
        <w:t>(видоизменения сло</w:t>
      </w:r>
      <w:r>
        <w:rPr>
          <w:rFonts w:ascii="Times New Roman" w:hAnsi="Times New Roman"/>
          <w:color w:val="auto"/>
          <w:sz w:val="24"/>
          <w:szCs w:val="24"/>
        </w:rPr>
        <w:t xml:space="preserve">ва). Изучение русского </w:t>
      </w:r>
      <w:r w:rsidR="00653A76" w:rsidRPr="00631F29">
        <w:rPr>
          <w:rFonts w:ascii="Times New Roman" w:hAnsi="Times New Roman"/>
          <w:color w:val="auto"/>
          <w:sz w:val="24"/>
          <w:szCs w:val="24"/>
        </w:rPr>
        <w:t xml:space="preserve"> языка создаёт условия для формирования языкового чутья как результата ориентировки ребёнка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b/>
          <w:bCs/>
          <w:color w:val="auto"/>
          <w:sz w:val="24"/>
          <w:szCs w:val="24"/>
        </w:rPr>
        <w:t>«Литературное чтен</w:t>
      </w:r>
      <w:r w:rsidR="004D160D">
        <w:rPr>
          <w:rFonts w:ascii="Times New Roman" w:hAnsi="Times New Roman"/>
          <w:b/>
          <w:bCs/>
          <w:color w:val="auto"/>
          <w:sz w:val="24"/>
          <w:szCs w:val="24"/>
        </w:rPr>
        <w:t>ие»</w:t>
      </w:r>
      <w:r w:rsidRPr="00631F29">
        <w:rPr>
          <w:rFonts w:ascii="Times New Roman" w:hAnsi="Times New Roman"/>
          <w:b/>
          <w:bCs/>
          <w:color w:val="auto"/>
          <w:spacing w:val="2"/>
          <w:sz w:val="24"/>
          <w:szCs w:val="24"/>
        </w:rPr>
        <w:t>.</w:t>
      </w:r>
      <w:r w:rsidRPr="00631F29">
        <w:rPr>
          <w:rFonts w:ascii="Times New Roman" w:hAnsi="Times New Roman"/>
          <w:color w:val="auto"/>
          <w:spacing w:val="2"/>
          <w:sz w:val="24"/>
          <w:szCs w:val="24"/>
        </w:rPr>
        <w:t xml:space="preserve"> Требования к результатам изучения учебного </w:t>
      </w:r>
      <w:r w:rsidRPr="00631F29">
        <w:rPr>
          <w:rFonts w:ascii="Times New Roman" w:hAnsi="Times New Roman"/>
          <w:color w:val="auto"/>
          <w:sz w:val="24"/>
          <w:szCs w:val="24"/>
        </w:rPr>
        <w:t>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w:t>
      </w:r>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color w:val="auto"/>
          <w:sz w:val="24"/>
          <w:szCs w:val="24"/>
        </w:rPr>
        <w:t xml:space="preserve">Литературное чтение — осмысленная, творческая духовная </w:t>
      </w:r>
      <w:r w:rsidRPr="00631F29">
        <w:rPr>
          <w:rFonts w:ascii="Times New Roman" w:hAnsi="Times New Roman"/>
          <w:color w:val="auto"/>
          <w:spacing w:val="2"/>
          <w:sz w:val="24"/>
          <w:szCs w:val="24"/>
        </w:rPr>
        <w:t>деятельность, которая обеспечивает освоение идейно­нрав</w:t>
      </w:r>
      <w:r w:rsidRPr="00631F29">
        <w:rPr>
          <w:rFonts w:ascii="Times New Roman" w:hAnsi="Times New Roman"/>
          <w:color w:val="auto"/>
          <w:sz w:val="24"/>
          <w:szCs w:val="24"/>
        </w:rPr>
        <w:t xml:space="preserve">ственного содержания художественной литературы, развитие эстетического восприятия. Важнейшей функцией восприятия </w:t>
      </w:r>
      <w:r w:rsidRPr="00631F29">
        <w:rPr>
          <w:rFonts w:ascii="Times New Roman" w:hAnsi="Times New Roman"/>
          <w:color w:val="auto"/>
          <w:spacing w:val="2"/>
          <w:sz w:val="24"/>
          <w:szCs w:val="24"/>
        </w:rPr>
        <w:t>художественной литературы является трансляция духовно­</w:t>
      </w:r>
      <w:r w:rsidRPr="00631F29">
        <w:rPr>
          <w:rFonts w:ascii="Times New Roman" w:hAnsi="Times New Roman"/>
          <w:color w:val="auto"/>
          <w:sz w:val="24"/>
          <w:szCs w:val="24"/>
        </w:rPr>
        <w:t>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w:t>
      </w:r>
      <w:proofErr w:type="gramStart"/>
      <w:r w:rsidRPr="00631F29">
        <w:rPr>
          <w:rFonts w:ascii="Times New Roman" w:hAnsi="Times New Roman"/>
          <w:color w:val="auto"/>
          <w:sz w:val="24"/>
          <w:szCs w:val="24"/>
        </w:rPr>
        <w:t>.</w:t>
      </w:r>
      <w:r w:rsidR="00B364BF" w:rsidRPr="00631F29">
        <w:rPr>
          <w:rFonts w:ascii="Times New Roman" w:hAnsi="Times New Roman"/>
          <w:color w:val="auto"/>
          <w:spacing w:val="2"/>
          <w:sz w:val="24"/>
          <w:szCs w:val="24"/>
        </w:rPr>
        <w:t>П</w:t>
      </w:r>
      <w:proofErr w:type="gramEnd"/>
      <w:r w:rsidR="00C27132" w:rsidRPr="00631F29">
        <w:rPr>
          <w:rFonts w:ascii="Times New Roman" w:hAnsi="Times New Roman"/>
          <w:color w:val="auto"/>
          <w:spacing w:val="2"/>
          <w:sz w:val="24"/>
          <w:szCs w:val="24"/>
        </w:rPr>
        <w:t xml:space="preserve">ри получении </w:t>
      </w:r>
      <w:r w:rsidRPr="00631F29">
        <w:rPr>
          <w:rFonts w:ascii="Times New Roman" w:hAnsi="Times New Roman"/>
          <w:color w:val="auto"/>
          <w:spacing w:val="2"/>
          <w:sz w:val="24"/>
          <w:szCs w:val="24"/>
        </w:rPr>
        <w:t xml:space="preserve"> начального общего образования важным сред</w:t>
      </w:r>
      <w:r w:rsidRPr="00631F29">
        <w:rPr>
          <w:rFonts w:ascii="Times New Roman" w:hAnsi="Times New Roman"/>
          <w:color w:val="auto"/>
          <w:sz w:val="24"/>
          <w:szCs w:val="24"/>
        </w:rPr>
        <w:t>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653A76" w:rsidRPr="00631F29" w:rsidRDefault="001C64F9" w:rsidP="00631F29">
      <w:pPr>
        <w:pStyle w:val="a3"/>
        <w:spacing w:line="240" w:lineRule="auto"/>
        <w:ind w:firstLine="454"/>
        <w:rPr>
          <w:rFonts w:ascii="Times New Roman" w:hAnsi="Times New Roman"/>
          <w:color w:val="auto"/>
          <w:sz w:val="24"/>
          <w:szCs w:val="24"/>
        </w:rPr>
      </w:pPr>
      <w:r>
        <w:rPr>
          <w:rFonts w:ascii="Times New Roman" w:hAnsi="Times New Roman"/>
          <w:color w:val="auto"/>
          <w:sz w:val="24"/>
          <w:szCs w:val="24"/>
        </w:rPr>
        <w:t xml:space="preserve">Учебный предмет «Литературное чтение» </w:t>
      </w:r>
      <w:r w:rsidR="00653A76" w:rsidRPr="00631F29">
        <w:rPr>
          <w:rFonts w:ascii="Times New Roman" w:hAnsi="Times New Roman"/>
          <w:color w:val="auto"/>
          <w:sz w:val="24"/>
          <w:szCs w:val="24"/>
        </w:rPr>
        <w:t>обеспечивают формирование следующих универсальных учебных действий:</w:t>
      </w:r>
    </w:p>
    <w:p w:rsidR="00653A76" w:rsidRPr="00631F29" w:rsidRDefault="00653A76" w:rsidP="00631F29">
      <w:pPr>
        <w:pStyle w:val="21"/>
        <w:spacing w:line="240" w:lineRule="auto"/>
        <w:rPr>
          <w:sz w:val="24"/>
        </w:rPr>
      </w:pPr>
      <w:r w:rsidRPr="00631F29">
        <w:rPr>
          <w:sz w:val="24"/>
        </w:rPr>
        <w:t>смыслообразования через прослеживание судьбы героя и ориентацию обучающегося в системе личностных смыслов;</w:t>
      </w:r>
    </w:p>
    <w:p w:rsidR="00653A76" w:rsidRPr="00631F29" w:rsidRDefault="00653A76" w:rsidP="00631F29">
      <w:pPr>
        <w:pStyle w:val="21"/>
        <w:spacing w:line="240" w:lineRule="auto"/>
        <w:rPr>
          <w:sz w:val="24"/>
        </w:rPr>
      </w:pPr>
      <w:r w:rsidRPr="00631F29">
        <w:rPr>
          <w:spacing w:val="2"/>
          <w:sz w:val="24"/>
        </w:rPr>
        <w:t>самоопределения и самопознания на основе сравнения образа «Я» с героями литературных произведений посред</w:t>
      </w:r>
      <w:r w:rsidRPr="00631F29">
        <w:rPr>
          <w:sz w:val="24"/>
        </w:rPr>
        <w:t>ством эмоционально­действенной идентификации;</w:t>
      </w:r>
    </w:p>
    <w:p w:rsidR="00653A76" w:rsidRPr="00631F29" w:rsidRDefault="00653A76" w:rsidP="00631F29">
      <w:pPr>
        <w:pStyle w:val="21"/>
        <w:spacing w:line="240" w:lineRule="auto"/>
        <w:rPr>
          <w:sz w:val="24"/>
        </w:rPr>
      </w:pPr>
      <w:r w:rsidRPr="00631F29">
        <w:rPr>
          <w:sz w:val="24"/>
        </w:rPr>
        <w:lastRenderedPageBreak/>
        <w:t>основ гражданской идентичности путём знакомства с ге</w:t>
      </w:r>
      <w:r w:rsidRPr="00631F29">
        <w:rPr>
          <w:spacing w:val="2"/>
          <w:sz w:val="24"/>
        </w:rPr>
        <w:t xml:space="preserve">роическим историческим прошлым своего народа и своей </w:t>
      </w:r>
      <w:r w:rsidRPr="00631F29">
        <w:rPr>
          <w:sz w:val="24"/>
        </w:rPr>
        <w:t>страны и переживания гордости и эмоциональной сопричастности подвигам и достижениям её граждан;</w:t>
      </w:r>
    </w:p>
    <w:p w:rsidR="00653A76" w:rsidRPr="00631F29" w:rsidRDefault="00653A76" w:rsidP="00631F29">
      <w:pPr>
        <w:pStyle w:val="21"/>
        <w:spacing w:line="240" w:lineRule="auto"/>
        <w:rPr>
          <w:sz w:val="24"/>
        </w:rPr>
      </w:pPr>
      <w:r w:rsidRPr="00631F29">
        <w:rPr>
          <w:spacing w:val="-2"/>
          <w:sz w:val="24"/>
        </w:rPr>
        <w:t>эстетических ценностей и на их основе эстетических кри</w:t>
      </w:r>
      <w:r w:rsidRPr="00631F29">
        <w:rPr>
          <w:sz w:val="24"/>
        </w:rPr>
        <w:t>териев;</w:t>
      </w:r>
    </w:p>
    <w:p w:rsidR="00653A76" w:rsidRPr="00631F29" w:rsidRDefault="00653A76" w:rsidP="00631F29">
      <w:pPr>
        <w:pStyle w:val="21"/>
        <w:spacing w:line="240" w:lineRule="auto"/>
        <w:rPr>
          <w:sz w:val="24"/>
        </w:rPr>
      </w:pPr>
      <w:r w:rsidRPr="00631F29">
        <w:rPr>
          <w:spacing w:val="2"/>
          <w:sz w:val="24"/>
        </w:rPr>
        <w:t xml:space="preserve">нравственно­этического оценивания через выявлениеморального содержания и нравственного значения действий </w:t>
      </w:r>
      <w:r w:rsidRPr="00631F29">
        <w:rPr>
          <w:spacing w:val="-2"/>
          <w:sz w:val="24"/>
        </w:rPr>
        <w:t>пер</w:t>
      </w:r>
      <w:r w:rsidRPr="00631F29">
        <w:rPr>
          <w:sz w:val="24"/>
        </w:rPr>
        <w:t>сонажей;</w:t>
      </w:r>
    </w:p>
    <w:p w:rsidR="00653A76" w:rsidRPr="00631F29" w:rsidRDefault="00653A76" w:rsidP="00631F29">
      <w:pPr>
        <w:pStyle w:val="21"/>
        <w:spacing w:line="240" w:lineRule="auto"/>
        <w:rPr>
          <w:sz w:val="24"/>
        </w:rPr>
      </w:pPr>
      <w:r w:rsidRPr="00631F29">
        <w:rPr>
          <w:spacing w:val="2"/>
          <w:sz w:val="24"/>
        </w:rPr>
        <w:t xml:space="preserve">эмоционально­личностной децентрации на основе отождествления себя с героями произведения, соотнесения и </w:t>
      </w:r>
      <w:r w:rsidRPr="00631F29">
        <w:rPr>
          <w:sz w:val="24"/>
        </w:rPr>
        <w:t>сопоставления их позиций, взглядов и мнений;</w:t>
      </w:r>
    </w:p>
    <w:p w:rsidR="00653A76" w:rsidRPr="00631F29" w:rsidRDefault="00653A76" w:rsidP="00631F29">
      <w:pPr>
        <w:pStyle w:val="21"/>
        <w:spacing w:line="240" w:lineRule="auto"/>
        <w:rPr>
          <w:sz w:val="24"/>
        </w:rPr>
      </w:pPr>
      <w:r w:rsidRPr="00631F29">
        <w:rPr>
          <w:sz w:val="24"/>
        </w:rPr>
        <w:t>умения понимать контекстную речь на основе воссоздания картины событий и поступков персонажей;</w:t>
      </w:r>
    </w:p>
    <w:p w:rsidR="00653A76" w:rsidRPr="00631F29" w:rsidRDefault="00653A76" w:rsidP="00631F29">
      <w:pPr>
        <w:pStyle w:val="21"/>
        <w:spacing w:line="240" w:lineRule="auto"/>
        <w:rPr>
          <w:sz w:val="24"/>
        </w:rPr>
      </w:pPr>
      <w:r w:rsidRPr="00631F29">
        <w:rPr>
          <w:spacing w:val="2"/>
          <w:sz w:val="24"/>
        </w:rPr>
        <w:t>умения произвольно и выразительно строить контекст</w:t>
      </w:r>
      <w:r w:rsidRPr="00631F29">
        <w:rPr>
          <w:sz w:val="24"/>
        </w:rPr>
        <w:t>ную речь с учётом целей коммуникации, особенностей слушателя, в том числе используя аудиовизуальные средства;</w:t>
      </w:r>
    </w:p>
    <w:p w:rsidR="00653A76" w:rsidRPr="00631F29" w:rsidRDefault="00653A76" w:rsidP="00631F29">
      <w:pPr>
        <w:pStyle w:val="21"/>
        <w:spacing w:line="240" w:lineRule="auto"/>
        <w:rPr>
          <w:sz w:val="24"/>
        </w:rPr>
      </w:pPr>
      <w:r w:rsidRPr="00631F29">
        <w:rPr>
          <w:spacing w:val="2"/>
          <w:sz w:val="24"/>
        </w:rPr>
        <w:t>умения устанавливать логическую причинно­следствен</w:t>
      </w:r>
      <w:r w:rsidRPr="00631F29">
        <w:rPr>
          <w:sz w:val="24"/>
        </w:rPr>
        <w:t>ную последовательность событий и действий героев произведения;</w:t>
      </w:r>
    </w:p>
    <w:p w:rsidR="00653A76" w:rsidRPr="00631F29" w:rsidRDefault="00653A76" w:rsidP="00631F29">
      <w:pPr>
        <w:pStyle w:val="21"/>
        <w:spacing w:line="240" w:lineRule="auto"/>
        <w:rPr>
          <w:sz w:val="24"/>
        </w:rPr>
      </w:pPr>
      <w:r w:rsidRPr="00631F29">
        <w:rPr>
          <w:sz w:val="24"/>
        </w:rPr>
        <w:t>умения строить план с выделением существенной и дополнительной информации.</w:t>
      </w:r>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b/>
          <w:bCs/>
          <w:color w:val="auto"/>
          <w:sz w:val="24"/>
          <w:szCs w:val="24"/>
        </w:rPr>
        <w:t xml:space="preserve">«Иностранный язык» </w:t>
      </w:r>
      <w:proofErr w:type="gramStart"/>
      <w:r w:rsidRPr="00631F29">
        <w:rPr>
          <w:rFonts w:ascii="Times New Roman" w:hAnsi="Times New Roman"/>
          <w:color w:val="auto"/>
          <w:sz w:val="24"/>
          <w:szCs w:val="24"/>
        </w:rPr>
        <w:t>обеспечивает</w:t>
      </w:r>
      <w:proofErr w:type="gramEnd"/>
      <w:r w:rsidRPr="00631F29">
        <w:rPr>
          <w:rFonts w:ascii="Times New Roman" w:hAnsi="Times New Roman"/>
          <w:color w:val="auto"/>
          <w:sz w:val="24"/>
          <w:szCs w:val="24"/>
        </w:rPr>
        <w:t xml:space="preserve"> прежде всего развитие коммуникативных действий, формируя коммуникативную культуру обучающегося. Изучение иностранного языка способствует:</w:t>
      </w:r>
    </w:p>
    <w:p w:rsidR="00653A76" w:rsidRPr="00631F29" w:rsidRDefault="00653A76" w:rsidP="00631F29">
      <w:pPr>
        <w:pStyle w:val="21"/>
        <w:spacing w:line="240" w:lineRule="auto"/>
        <w:rPr>
          <w:sz w:val="24"/>
        </w:rPr>
      </w:pPr>
      <w:r w:rsidRPr="00631F29">
        <w:rPr>
          <w:spacing w:val="-2"/>
          <w:sz w:val="24"/>
        </w:rPr>
        <w:t xml:space="preserve">общему речевому развитию обучающегося на основе </w:t>
      </w:r>
      <w:r w:rsidRPr="00631F29">
        <w:rPr>
          <w:sz w:val="24"/>
        </w:rPr>
        <w:t>формирования обобщённых лингвистических структур грамматики и синтаксиса;</w:t>
      </w:r>
    </w:p>
    <w:p w:rsidR="00653A76" w:rsidRPr="00631F29" w:rsidRDefault="00653A76" w:rsidP="00631F29">
      <w:pPr>
        <w:pStyle w:val="21"/>
        <w:spacing w:line="240" w:lineRule="auto"/>
        <w:rPr>
          <w:sz w:val="24"/>
        </w:rPr>
      </w:pPr>
      <w:r w:rsidRPr="00631F29">
        <w:rPr>
          <w:spacing w:val="2"/>
          <w:sz w:val="24"/>
        </w:rPr>
        <w:t>развитию произвольности и осознанности монологиче</w:t>
      </w:r>
      <w:r w:rsidRPr="00631F29">
        <w:rPr>
          <w:sz w:val="24"/>
        </w:rPr>
        <w:t>ской и диалогической речи;</w:t>
      </w:r>
    </w:p>
    <w:p w:rsidR="00653A76" w:rsidRPr="00631F29" w:rsidRDefault="00653A76" w:rsidP="00631F29">
      <w:pPr>
        <w:pStyle w:val="21"/>
        <w:spacing w:line="240" w:lineRule="auto"/>
        <w:rPr>
          <w:sz w:val="24"/>
        </w:rPr>
      </w:pPr>
      <w:r w:rsidRPr="00631F29">
        <w:rPr>
          <w:sz w:val="24"/>
        </w:rPr>
        <w:t>развитию письменной речи;</w:t>
      </w:r>
    </w:p>
    <w:p w:rsidR="00653A76" w:rsidRPr="00631F29" w:rsidRDefault="00653A76" w:rsidP="00631F29">
      <w:pPr>
        <w:pStyle w:val="21"/>
        <w:spacing w:line="240" w:lineRule="auto"/>
        <w:rPr>
          <w:sz w:val="24"/>
        </w:rPr>
      </w:pPr>
      <w:r w:rsidRPr="00631F29">
        <w:rPr>
          <w:sz w:val="24"/>
        </w:rPr>
        <w:t>формированию ориентации на партнёра, его высказыва</w:t>
      </w:r>
      <w:r w:rsidRPr="00631F29">
        <w:rPr>
          <w:spacing w:val="2"/>
          <w:sz w:val="24"/>
        </w:rPr>
        <w:t xml:space="preserve">ния, поведение, эмоциональное состояние и переживания; </w:t>
      </w:r>
      <w:r w:rsidRPr="00631F29">
        <w:rPr>
          <w:sz w:val="24"/>
        </w:rPr>
        <w:t>уважения интересов партнёра; умения слушать и слышать собеседника, вести диалог, излагать и обосновывать своё мнение в понятной для собеседника форме.</w:t>
      </w:r>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color w:val="auto"/>
          <w:spacing w:val="2"/>
          <w:sz w:val="24"/>
          <w:szCs w:val="24"/>
        </w:rPr>
        <w:t xml:space="preserve">Знакомство обучающихся с культурой, историей и традициями других народов и мировой культурой, открытие универсальности детской субкультуры создаёт необходимые </w:t>
      </w:r>
      <w:r w:rsidRPr="00631F29">
        <w:rPr>
          <w:rFonts w:ascii="Times New Roman" w:hAnsi="Times New Roman"/>
          <w:color w:val="auto"/>
          <w:sz w:val="24"/>
          <w:szCs w:val="24"/>
        </w:rPr>
        <w:t>условия для формирования личностных универсальных дей</w:t>
      </w:r>
      <w:r w:rsidRPr="00631F29">
        <w:rPr>
          <w:rFonts w:ascii="Times New Roman" w:hAnsi="Times New Roman"/>
          <w:color w:val="auto"/>
          <w:spacing w:val="2"/>
          <w:sz w:val="24"/>
          <w:szCs w:val="24"/>
        </w:rPr>
        <w:t>ствий — формирования гражданской идентичности лично</w:t>
      </w:r>
      <w:r w:rsidRPr="00631F29">
        <w:rPr>
          <w:rFonts w:ascii="Times New Roman" w:hAnsi="Times New Roman"/>
          <w:color w:val="auto"/>
          <w:sz w:val="24"/>
          <w:szCs w:val="24"/>
        </w:rPr>
        <w:t>сти, преимущественно в её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color w:val="auto"/>
          <w:spacing w:val="-4"/>
          <w:sz w:val="24"/>
          <w:szCs w:val="24"/>
        </w:rPr>
        <w:t>Изучение иностранного языка способствует развитию обще</w:t>
      </w:r>
      <w:r w:rsidRPr="00631F29">
        <w:rPr>
          <w:rFonts w:ascii="Times New Roman" w:hAnsi="Times New Roman"/>
          <w:color w:val="auto"/>
          <w:sz w:val="24"/>
          <w:szCs w:val="24"/>
        </w:rPr>
        <w:t>учебных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w:t>
      </w:r>
    </w:p>
    <w:p w:rsidR="009F1B43"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b/>
          <w:bCs/>
          <w:color w:val="auto"/>
          <w:sz w:val="24"/>
          <w:szCs w:val="24"/>
        </w:rPr>
        <w:t>«Математика и информатика»</w:t>
      </w:r>
      <w:proofErr w:type="gramStart"/>
      <w:r w:rsidRPr="00631F29">
        <w:rPr>
          <w:rFonts w:ascii="Times New Roman" w:hAnsi="Times New Roman"/>
          <w:b/>
          <w:bCs/>
          <w:color w:val="auto"/>
          <w:sz w:val="24"/>
          <w:szCs w:val="24"/>
        </w:rPr>
        <w:t>.</w:t>
      </w:r>
      <w:r w:rsidR="00BA24FC" w:rsidRPr="00631F29">
        <w:rPr>
          <w:rFonts w:ascii="Times New Roman" w:hAnsi="Times New Roman"/>
          <w:color w:val="auto"/>
          <w:sz w:val="24"/>
          <w:szCs w:val="24"/>
        </w:rPr>
        <w:t>П</w:t>
      </w:r>
      <w:proofErr w:type="gramEnd"/>
      <w:r w:rsidR="00C27132" w:rsidRPr="00631F29">
        <w:rPr>
          <w:rFonts w:ascii="Times New Roman" w:hAnsi="Times New Roman"/>
          <w:color w:val="auto"/>
          <w:sz w:val="24"/>
          <w:szCs w:val="24"/>
        </w:rPr>
        <w:t xml:space="preserve">ри получении </w:t>
      </w:r>
      <w:r w:rsidRPr="00631F29">
        <w:rPr>
          <w:rFonts w:ascii="Times New Roman" w:hAnsi="Times New Roman"/>
          <w:color w:val="auto"/>
          <w:sz w:val="24"/>
          <w:szCs w:val="24"/>
        </w:rPr>
        <w:t xml:space="preserve"> начального </w:t>
      </w:r>
      <w:r w:rsidRPr="00631F29">
        <w:rPr>
          <w:rFonts w:ascii="Times New Roman" w:hAnsi="Times New Roman"/>
          <w:color w:val="auto"/>
          <w:spacing w:val="2"/>
          <w:sz w:val="24"/>
          <w:szCs w:val="24"/>
        </w:rPr>
        <w:t>общего образования этот учебный предмет является осно</w:t>
      </w:r>
      <w:r w:rsidRPr="00631F29">
        <w:rPr>
          <w:rFonts w:ascii="Times New Roman" w:hAnsi="Times New Roman"/>
          <w:color w:val="auto"/>
          <w:sz w:val="24"/>
          <w:szCs w:val="24"/>
        </w:rPr>
        <w:t>вой развития у обучающихся познавательных универсальных действий, в первую очередь логических и алгоритмических.</w:t>
      </w:r>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color w:val="auto"/>
          <w:sz w:val="24"/>
          <w:szCs w:val="24"/>
        </w:rPr>
        <w:t>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знаково­символических сре</w:t>
      </w:r>
      <w:proofErr w:type="gramStart"/>
      <w:r w:rsidRPr="00631F29">
        <w:rPr>
          <w:rFonts w:ascii="Times New Roman" w:hAnsi="Times New Roman"/>
          <w:color w:val="auto"/>
          <w:sz w:val="24"/>
          <w:szCs w:val="24"/>
        </w:rPr>
        <w:t>дств дл</w:t>
      </w:r>
      <w:proofErr w:type="gramEnd"/>
      <w:r w:rsidRPr="00631F29">
        <w:rPr>
          <w:rFonts w:ascii="Times New Roman" w:hAnsi="Times New Roman"/>
          <w:color w:val="auto"/>
          <w:sz w:val="24"/>
          <w:szCs w:val="24"/>
        </w:rPr>
        <w:t>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приёма решения задач как универсального учебного действия.</w:t>
      </w:r>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color w:val="auto"/>
          <w:spacing w:val="-2"/>
          <w:sz w:val="24"/>
          <w:szCs w:val="24"/>
        </w:rPr>
        <w:t>Формирование моделирования как универсального учебно</w:t>
      </w:r>
      <w:r w:rsidRPr="00631F29">
        <w:rPr>
          <w:rFonts w:ascii="Times New Roman" w:hAnsi="Times New Roman"/>
          <w:color w:val="auto"/>
          <w:sz w:val="24"/>
          <w:szCs w:val="24"/>
        </w:rPr>
        <w:t>го действия осуществляется в рамках практически всех учебных предметов на это</w:t>
      </w:r>
      <w:r w:rsidR="002412B9" w:rsidRPr="00631F29">
        <w:rPr>
          <w:rFonts w:ascii="Times New Roman" w:hAnsi="Times New Roman"/>
          <w:color w:val="auto"/>
          <w:sz w:val="24"/>
          <w:szCs w:val="24"/>
        </w:rPr>
        <w:t>м уро</w:t>
      </w:r>
      <w:r w:rsidR="00C6263C" w:rsidRPr="00631F29">
        <w:rPr>
          <w:rFonts w:ascii="Times New Roman" w:hAnsi="Times New Roman"/>
          <w:color w:val="auto"/>
          <w:sz w:val="24"/>
          <w:szCs w:val="24"/>
        </w:rPr>
        <w:t>в</w:t>
      </w:r>
      <w:r w:rsidR="002412B9" w:rsidRPr="00631F29">
        <w:rPr>
          <w:rFonts w:ascii="Times New Roman" w:hAnsi="Times New Roman"/>
          <w:color w:val="auto"/>
          <w:sz w:val="24"/>
          <w:szCs w:val="24"/>
        </w:rPr>
        <w:t>не</w:t>
      </w:r>
      <w:r w:rsidRPr="00631F29">
        <w:rPr>
          <w:rFonts w:ascii="Times New Roman" w:hAnsi="Times New Roman"/>
          <w:color w:val="auto"/>
          <w:sz w:val="24"/>
          <w:szCs w:val="24"/>
        </w:rPr>
        <w:t xml:space="preserve"> образования. В процессе обучения </w:t>
      </w:r>
      <w:proofErr w:type="gramStart"/>
      <w:r w:rsidRPr="00631F29">
        <w:rPr>
          <w:rFonts w:ascii="Times New Roman" w:hAnsi="Times New Roman"/>
          <w:color w:val="auto"/>
          <w:sz w:val="24"/>
          <w:szCs w:val="24"/>
        </w:rPr>
        <w:t>обучающийся</w:t>
      </w:r>
      <w:proofErr w:type="gramEnd"/>
      <w:r w:rsidRPr="00631F29">
        <w:rPr>
          <w:rFonts w:ascii="Times New Roman" w:hAnsi="Times New Roman"/>
          <w:color w:val="auto"/>
          <w:sz w:val="24"/>
          <w:szCs w:val="24"/>
        </w:rPr>
        <w:t xml:space="preserve"> осваивает систему социально принятых знаков и символов, существующих в современной культуре и необходимых как для его обучения, так и для социализации.</w:t>
      </w:r>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b/>
          <w:bCs/>
          <w:color w:val="auto"/>
          <w:sz w:val="24"/>
          <w:szCs w:val="24"/>
        </w:rPr>
        <w:lastRenderedPageBreak/>
        <w:t>«Окружающий мир».</w:t>
      </w:r>
      <w:r w:rsidRPr="00631F29">
        <w:rPr>
          <w:rFonts w:ascii="Times New Roman" w:hAnsi="Times New Roman"/>
          <w:color w:val="auto"/>
          <w:sz w:val="24"/>
          <w:szCs w:val="24"/>
        </w:rPr>
        <w:t xml:space="preserve"> </w:t>
      </w:r>
      <w:proofErr w:type="gramStart"/>
      <w:r w:rsidRPr="00631F29">
        <w:rPr>
          <w:rFonts w:ascii="Times New Roman" w:hAnsi="Times New Roman"/>
          <w:color w:val="auto"/>
          <w:sz w:val="24"/>
          <w:szCs w:val="24"/>
        </w:rPr>
        <w:t xml:space="preserve">Этот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w:t>
      </w:r>
      <w:r w:rsidRPr="00631F29">
        <w:rPr>
          <w:rFonts w:ascii="Times New Roman" w:hAnsi="Times New Roman"/>
          <w:color w:val="auto"/>
          <w:spacing w:val="2"/>
          <w:sz w:val="24"/>
          <w:szCs w:val="24"/>
        </w:rPr>
        <w:t xml:space="preserve">другими людьми, государством, осознания своего места в </w:t>
      </w:r>
      <w:r w:rsidRPr="00631F29">
        <w:rPr>
          <w:rFonts w:ascii="Times New Roman" w:hAnsi="Times New Roman"/>
          <w:color w:val="auto"/>
          <w:sz w:val="24"/>
          <w:szCs w:val="24"/>
        </w:rPr>
        <w:t>обществе, создавая основу становления мировоззрения, жизненного самоопределения и формирования российской гражданской идентичности личности.</w:t>
      </w:r>
      <w:proofErr w:type="gramEnd"/>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color w:val="auto"/>
          <w:spacing w:val="2"/>
          <w:sz w:val="24"/>
          <w:szCs w:val="24"/>
        </w:rPr>
        <w:t xml:space="preserve">В сфере личностных универсальных действий изучение предмета «Окружающий мир» обеспечивает формирование </w:t>
      </w:r>
      <w:r w:rsidRPr="00631F29">
        <w:rPr>
          <w:rFonts w:ascii="Times New Roman" w:hAnsi="Times New Roman"/>
          <w:color w:val="auto"/>
          <w:sz w:val="24"/>
          <w:szCs w:val="24"/>
        </w:rPr>
        <w:t>когнитивного, эмоционально­ценностного и деятельностного компонентов гражданской российской идентичности:</w:t>
      </w:r>
    </w:p>
    <w:p w:rsidR="00653A76" w:rsidRPr="00631F29" w:rsidRDefault="00653A76" w:rsidP="00631F29">
      <w:pPr>
        <w:pStyle w:val="21"/>
        <w:spacing w:line="240" w:lineRule="auto"/>
        <w:rPr>
          <w:sz w:val="24"/>
        </w:rPr>
      </w:pPr>
      <w:r w:rsidRPr="00631F29">
        <w:rPr>
          <w:spacing w:val="2"/>
          <w:sz w:val="24"/>
        </w:rPr>
        <w:t>формирование умения различать государственную сим</w:t>
      </w:r>
      <w:r w:rsidRPr="00631F29">
        <w:rPr>
          <w:sz w:val="24"/>
        </w:rPr>
        <w:t xml:space="preserve">волику Российской Федерации и своего региона, описывать достопримечательности столицы и родного края, находить на </w:t>
      </w:r>
      <w:r w:rsidRPr="00631F29">
        <w:rPr>
          <w:spacing w:val="2"/>
          <w:sz w:val="24"/>
        </w:rPr>
        <w:t xml:space="preserve">карте Российскую Федерацию, Москву — столицу России, </w:t>
      </w:r>
      <w:r w:rsidRPr="00631F29">
        <w:rPr>
          <w:sz w:val="24"/>
        </w:rPr>
        <w:t>свой регион и его столицу; ознакомление с особенностями некоторых зарубежных стран;</w:t>
      </w:r>
    </w:p>
    <w:p w:rsidR="00653A76" w:rsidRPr="00631F29" w:rsidRDefault="00653A76" w:rsidP="00631F29">
      <w:pPr>
        <w:pStyle w:val="21"/>
        <w:spacing w:line="240" w:lineRule="auto"/>
        <w:rPr>
          <w:sz w:val="24"/>
        </w:rPr>
      </w:pPr>
      <w:r w:rsidRPr="00631F29">
        <w:rPr>
          <w:spacing w:val="-2"/>
          <w:sz w:val="24"/>
        </w:rPr>
        <w:t xml:space="preserve">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w:t>
      </w:r>
      <w:r w:rsidRPr="00631F29">
        <w:rPr>
          <w:sz w:val="24"/>
        </w:rPr>
        <w:t>и России и ощущения чувства гордости за славу и достижения своего народа и России; умения фиксировать в информационной среде элементы истории семьи, своего региона;</w:t>
      </w:r>
    </w:p>
    <w:p w:rsidR="00653A76" w:rsidRPr="00631F29" w:rsidRDefault="00653A76" w:rsidP="00631F29">
      <w:pPr>
        <w:pStyle w:val="21"/>
        <w:spacing w:line="240" w:lineRule="auto"/>
        <w:rPr>
          <w:sz w:val="24"/>
        </w:rPr>
      </w:pPr>
      <w:r w:rsidRPr="00631F29">
        <w:rPr>
          <w:spacing w:val="2"/>
          <w:sz w:val="24"/>
        </w:rPr>
        <w:t xml:space="preserve">формирование основ экологического сознания, грамотности и культуры учащихся, освоение элементарных норм </w:t>
      </w:r>
      <w:r w:rsidRPr="00631F29">
        <w:rPr>
          <w:sz w:val="24"/>
        </w:rPr>
        <w:t>адекватного природосообразного поведения;</w:t>
      </w:r>
    </w:p>
    <w:p w:rsidR="00653A76" w:rsidRPr="00631F29" w:rsidRDefault="00653A76" w:rsidP="00631F29">
      <w:pPr>
        <w:pStyle w:val="21"/>
        <w:spacing w:line="240" w:lineRule="auto"/>
        <w:rPr>
          <w:sz w:val="24"/>
        </w:rPr>
      </w:pPr>
      <w:r w:rsidRPr="00631F29">
        <w:rPr>
          <w:sz w:val="24"/>
        </w:rPr>
        <w:t>развитие морально­этического сознания — норм и правил взаимоотношений человека с другими людьми, социальными группами и сообществами.</w:t>
      </w:r>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color w:val="auto"/>
          <w:spacing w:val="2"/>
          <w:sz w:val="24"/>
          <w:szCs w:val="24"/>
        </w:rPr>
        <w:t xml:space="preserve">В сфере личностных универсальных учебных действийизучение предмета способствует принятию </w:t>
      </w:r>
      <w:proofErr w:type="gramStart"/>
      <w:r w:rsidRPr="00631F29">
        <w:rPr>
          <w:rFonts w:ascii="Times New Roman" w:hAnsi="Times New Roman"/>
          <w:color w:val="auto"/>
          <w:spacing w:val="2"/>
          <w:sz w:val="24"/>
          <w:szCs w:val="24"/>
        </w:rPr>
        <w:t>обучающимися</w:t>
      </w:r>
      <w:proofErr w:type="gramEnd"/>
      <w:r w:rsidRPr="00631F29">
        <w:rPr>
          <w:rFonts w:ascii="Times New Roman" w:hAnsi="Times New Roman"/>
          <w:color w:val="auto"/>
          <w:spacing w:val="2"/>
          <w:sz w:val="24"/>
          <w:szCs w:val="24"/>
        </w:rPr>
        <w:t xml:space="preserve"> </w:t>
      </w:r>
      <w:r w:rsidRPr="00631F29">
        <w:rPr>
          <w:rFonts w:ascii="Times New Roman" w:hAnsi="Times New Roman"/>
          <w:color w:val="auto"/>
          <w:sz w:val="24"/>
          <w:szCs w:val="24"/>
        </w:rPr>
        <w:t>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color w:val="auto"/>
          <w:spacing w:val="2"/>
          <w:sz w:val="24"/>
          <w:szCs w:val="24"/>
        </w:rPr>
        <w:t xml:space="preserve">Изучение данного предмета способствует формированию </w:t>
      </w:r>
      <w:r w:rsidRPr="00631F29">
        <w:rPr>
          <w:rFonts w:ascii="Times New Roman" w:hAnsi="Times New Roman"/>
          <w:color w:val="auto"/>
          <w:sz w:val="24"/>
          <w:szCs w:val="24"/>
        </w:rPr>
        <w:t>общепознавательных универсальных учебных действий:</w:t>
      </w:r>
    </w:p>
    <w:p w:rsidR="00653A76" w:rsidRPr="00631F29" w:rsidRDefault="00653A76" w:rsidP="00631F29">
      <w:pPr>
        <w:pStyle w:val="21"/>
        <w:spacing w:line="240" w:lineRule="auto"/>
        <w:rPr>
          <w:sz w:val="24"/>
        </w:rPr>
      </w:pPr>
      <w:r w:rsidRPr="00631F29">
        <w:rPr>
          <w:sz w:val="24"/>
        </w:rPr>
        <w:t>овладению начальными формами исследовательской деятельности, включая умение поиска и работы с информацией;</w:t>
      </w:r>
    </w:p>
    <w:p w:rsidR="00653A76" w:rsidRPr="00631F29" w:rsidRDefault="00653A76" w:rsidP="00631F29">
      <w:pPr>
        <w:pStyle w:val="21"/>
        <w:spacing w:line="240" w:lineRule="auto"/>
        <w:rPr>
          <w:sz w:val="24"/>
        </w:rPr>
      </w:pPr>
      <w:r w:rsidRPr="00631F29">
        <w:rPr>
          <w:spacing w:val="2"/>
          <w:sz w:val="24"/>
        </w:rPr>
        <w:t xml:space="preserve">формированию действий замещения и моделирования (использование готовых моделей для объяснения явлений </w:t>
      </w:r>
      <w:r w:rsidRPr="00631F29">
        <w:rPr>
          <w:sz w:val="24"/>
        </w:rPr>
        <w:t>или выявления свойств объектов и создания моделей);</w:t>
      </w:r>
    </w:p>
    <w:p w:rsidR="00653A76" w:rsidRPr="00631F29" w:rsidRDefault="00653A76" w:rsidP="00631F29">
      <w:pPr>
        <w:pStyle w:val="21"/>
        <w:spacing w:line="240" w:lineRule="auto"/>
        <w:rPr>
          <w:sz w:val="24"/>
        </w:rPr>
      </w:pPr>
      <w:r w:rsidRPr="00631F29">
        <w:rPr>
          <w:sz w:val="24"/>
        </w:rPr>
        <w:t>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w:t>
      </w:r>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b/>
          <w:bCs/>
          <w:color w:val="auto"/>
          <w:sz w:val="24"/>
          <w:szCs w:val="24"/>
        </w:rPr>
        <w:t>«Изобразительное искусство».</w:t>
      </w:r>
      <w:r w:rsidRPr="00631F29">
        <w:rPr>
          <w:rFonts w:ascii="Times New Roman" w:hAnsi="Times New Roman"/>
          <w:color w:val="auto"/>
          <w:sz w:val="24"/>
          <w:szCs w:val="24"/>
        </w:rPr>
        <w:t xml:space="preserve"> Развивающий потенциал этого предмета связан с формированием личностных, познавательных, регулятивных действий.</w:t>
      </w:r>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color w:val="auto"/>
          <w:spacing w:val="2"/>
          <w:sz w:val="24"/>
          <w:szCs w:val="24"/>
        </w:rPr>
        <w:t xml:space="preserve">Моделирующий характер изобразительной деятельности создаёт условия для формирования общеучебных действий, </w:t>
      </w:r>
      <w:r w:rsidRPr="00631F29">
        <w:rPr>
          <w:rFonts w:ascii="Times New Roman" w:hAnsi="Times New Roman"/>
          <w:color w:val="auto"/>
          <w:sz w:val="24"/>
          <w:szCs w:val="24"/>
        </w:rPr>
        <w:t>замещения и моделирования явлений и объектов природного и социокультурного мира в продуктивной деятельности об</w:t>
      </w:r>
      <w:r w:rsidRPr="00631F29">
        <w:rPr>
          <w:rFonts w:ascii="Times New Roman" w:hAnsi="Times New Roman"/>
          <w:color w:val="auto"/>
          <w:spacing w:val="2"/>
          <w:sz w:val="24"/>
          <w:szCs w:val="24"/>
        </w:rPr>
        <w:t>учающихся. Такое моделирование является основой разви</w:t>
      </w:r>
      <w:r w:rsidRPr="00631F29">
        <w:rPr>
          <w:rFonts w:ascii="Times New Roman" w:hAnsi="Times New Roman"/>
          <w:color w:val="auto"/>
          <w:sz w:val="24"/>
          <w:szCs w:val="24"/>
        </w:rPr>
        <w:t xml:space="preserve">тия познания ребёнком мира и способствует формированию </w:t>
      </w:r>
      <w:r w:rsidRPr="00631F29">
        <w:rPr>
          <w:rFonts w:ascii="Times New Roman" w:hAnsi="Times New Roman"/>
          <w:color w:val="auto"/>
          <w:spacing w:val="-2"/>
          <w:sz w:val="24"/>
          <w:szCs w:val="24"/>
        </w:rPr>
        <w:t xml:space="preserve">логических операций сравнения, установления тождества и </w:t>
      </w:r>
      <w:r w:rsidRPr="00631F29">
        <w:rPr>
          <w:rFonts w:ascii="Times New Roman" w:hAnsi="Times New Roman"/>
          <w:color w:val="auto"/>
          <w:sz w:val="24"/>
          <w:szCs w:val="24"/>
        </w:rPr>
        <w:t>различий, аналогий, причинно­следственных связей и отношений. При создании продукта изобразительной деятельности особые требования предъявляются к регулятивным действи</w:t>
      </w:r>
      <w:r w:rsidRPr="00631F29">
        <w:rPr>
          <w:rFonts w:ascii="Times New Roman" w:hAnsi="Times New Roman"/>
          <w:color w:val="auto"/>
          <w:spacing w:val="2"/>
          <w:sz w:val="24"/>
          <w:szCs w:val="24"/>
        </w:rPr>
        <w:t xml:space="preserve">ям — целеполаганию как формированию замысла, планированию и организации действий в соответствии с целью, </w:t>
      </w:r>
      <w:r w:rsidRPr="00631F29">
        <w:rPr>
          <w:rFonts w:ascii="Times New Roman" w:hAnsi="Times New Roman"/>
          <w:color w:val="auto"/>
          <w:sz w:val="24"/>
          <w:szCs w:val="24"/>
        </w:rPr>
        <w:t xml:space="preserve">умению контролировать соответствие выполняемых действий </w:t>
      </w:r>
      <w:r w:rsidRPr="00631F29">
        <w:rPr>
          <w:rFonts w:ascii="Times New Roman" w:hAnsi="Times New Roman"/>
          <w:color w:val="auto"/>
          <w:spacing w:val="2"/>
          <w:sz w:val="24"/>
          <w:szCs w:val="24"/>
        </w:rPr>
        <w:t xml:space="preserve">способу, внесению коррективов на основе предвосхищения </w:t>
      </w:r>
      <w:r w:rsidRPr="00631F29">
        <w:rPr>
          <w:rFonts w:ascii="Times New Roman" w:hAnsi="Times New Roman"/>
          <w:color w:val="auto"/>
          <w:sz w:val="24"/>
          <w:szCs w:val="24"/>
        </w:rPr>
        <w:t>будущего результата и его соответствия замыслу.</w:t>
      </w:r>
    </w:p>
    <w:p w:rsidR="00653A76" w:rsidRPr="00631F29" w:rsidRDefault="00653A76" w:rsidP="00631F29">
      <w:pPr>
        <w:pStyle w:val="a3"/>
        <w:spacing w:line="240" w:lineRule="auto"/>
        <w:ind w:firstLine="454"/>
        <w:rPr>
          <w:rFonts w:ascii="Times New Roman" w:hAnsi="Times New Roman"/>
          <w:b/>
          <w:bCs/>
          <w:color w:val="auto"/>
          <w:sz w:val="24"/>
          <w:szCs w:val="24"/>
        </w:rPr>
      </w:pPr>
      <w:r w:rsidRPr="00631F29">
        <w:rPr>
          <w:rFonts w:ascii="Times New Roman" w:hAnsi="Times New Roman"/>
          <w:color w:val="auto"/>
          <w:spacing w:val="2"/>
          <w:sz w:val="24"/>
          <w:szCs w:val="24"/>
        </w:rPr>
        <w:t>В сфере личностных действий приобщение к мировойи отечественной культуре и освоение сокровищницы изо</w:t>
      </w:r>
      <w:r w:rsidRPr="00631F29">
        <w:rPr>
          <w:rFonts w:ascii="Times New Roman" w:hAnsi="Times New Roman"/>
          <w:color w:val="auto"/>
          <w:sz w:val="24"/>
          <w:szCs w:val="24"/>
        </w:rPr>
        <w:t>бразительного искусства, народных, национальных традиций, искусства других народов обеспечивают формирование граж</w:t>
      </w:r>
      <w:r w:rsidRPr="00631F29">
        <w:rPr>
          <w:rFonts w:ascii="Times New Roman" w:hAnsi="Times New Roman"/>
          <w:color w:val="auto"/>
          <w:spacing w:val="2"/>
          <w:sz w:val="24"/>
          <w:szCs w:val="24"/>
        </w:rPr>
        <w:t>данской идентичности личности, толерантности, эстетиче</w:t>
      </w:r>
      <w:r w:rsidRPr="00631F29">
        <w:rPr>
          <w:rFonts w:ascii="Times New Roman" w:hAnsi="Times New Roman"/>
          <w:color w:val="auto"/>
          <w:sz w:val="24"/>
          <w:szCs w:val="24"/>
        </w:rPr>
        <w:t>ских ценностей и вкусов, новой системы мотивов, включая мотивы творческого самовыражения, способствуют развитию позитивной самооценки и самоуважения обучающихся.</w:t>
      </w:r>
    </w:p>
    <w:p w:rsidR="00BF0EAD" w:rsidRPr="00631F29" w:rsidRDefault="00653A76" w:rsidP="00631F29">
      <w:pPr>
        <w:ind w:firstLine="709"/>
        <w:contextualSpacing/>
        <w:jc w:val="both"/>
        <w:rPr>
          <w:lang w:eastAsia="en-US"/>
        </w:rPr>
      </w:pPr>
      <w:r w:rsidRPr="00631F29">
        <w:rPr>
          <w:b/>
          <w:bCs/>
          <w:spacing w:val="-2"/>
        </w:rPr>
        <w:lastRenderedPageBreak/>
        <w:t>«Музыка»</w:t>
      </w:r>
      <w:proofErr w:type="gramStart"/>
      <w:r w:rsidRPr="00631F29">
        <w:rPr>
          <w:b/>
          <w:bCs/>
          <w:spacing w:val="-2"/>
        </w:rPr>
        <w:t>.</w:t>
      </w:r>
      <w:r w:rsidR="00BF0EAD" w:rsidRPr="00631F29">
        <w:rPr>
          <w:lang w:eastAsia="en-US"/>
        </w:rPr>
        <w:t>Д</w:t>
      </w:r>
      <w:proofErr w:type="gramEnd"/>
      <w:r w:rsidR="00BF0EAD" w:rsidRPr="00631F29">
        <w:rPr>
          <w:lang w:eastAsia="en-US"/>
        </w:rPr>
        <w:t>остижение личностных, метапредметных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BF0EAD" w:rsidRPr="00631F29" w:rsidRDefault="00BF0EAD" w:rsidP="00631F29">
      <w:pPr>
        <w:tabs>
          <w:tab w:val="left" w:pos="955"/>
        </w:tabs>
        <w:autoSpaceDE w:val="0"/>
        <w:autoSpaceDN w:val="0"/>
        <w:adjustRightInd w:val="0"/>
        <w:ind w:firstLine="709"/>
        <w:jc w:val="both"/>
      </w:pPr>
      <w:r w:rsidRPr="00631F29">
        <w:rPr>
          <w:b/>
        </w:rPr>
        <w:t>Личностные результаты</w:t>
      </w:r>
      <w:r w:rsidRPr="00631F29">
        <w:t>освоения программы должны отражать:</w:t>
      </w:r>
    </w:p>
    <w:p w:rsidR="00BF0EAD" w:rsidRPr="00631F29" w:rsidRDefault="00BF0EAD" w:rsidP="00631F29">
      <w:pPr>
        <w:widowControl w:val="0"/>
        <w:tabs>
          <w:tab w:val="left" w:pos="955"/>
        </w:tabs>
        <w:autoSpaceDE w:val="0"/>
        <w:autoSpaceDN w:val="0"/>
        <w:adjustRightInd w:val="0"/>
        <w:ind w:firstLine="709"/>
        <w:jc w:val="both"/>
      </w:pPr>
      <w:r w:rsidRPr="00631F29">
        <w:t>-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w:t>
      </w:r>
    </w:p>
    <w:p w:rsidR="00BF0EAD" w:rsidRPr="00631F29" w:rsidRDefault="00BF0EAD" w:rsidP="00631F29">
      <w:pPr>
        <w:widowControl w:val="0"/>
        <w:tabs>
          <w:tab w:val="left" w:pos="955"/>
        </w:tabs>
        <w:autoSpaceDE w:val="0"/>
        <w:autoSpaceDN w:val="0"/>
        <w:adjustRightInd w:val="0"/>
        <w:ind w:firstLine="709"/>
        <w:jc w:val="both"/>
      </w:pPr>
      <w:r w:rsidRPr="00631F29">
        <w:t>- формирование целостного, социально ориентированного взгляда на мир в его органичном единстве и разнообразии культур;</w:t>
      </w:r>
    </w:p>
    <w:p w:rsidR="00BF0EAD" w:rsidRPr="00631F29" w:rsidRDefault="00BF0EAD" w:rsidP="00631F29">
      <w:pPr>
        <w:widowControl w:val="0"/>
        <w:tabs>
          <w:tab w:val="left" w:pos="955"/>
        </w:tabs>
        <w:autoSpaceDE w:val="0"/>
        <w:autoSpaceDN w:val="0"/>
        <w:adjustRightInd w:val="0"/>
        <w:ind w:firstLine="709"/>
        <w:jc w:val="both"/>
      </w:pPr>
      <w:r w:rsidRPr="00631F29">
        <w:t>- формирование уважительного отношения к культуре других народов;</w:t>
      </w:r>
    </w:p>
    <w:p w:rsidR="00BF0EAD" w:rsidRPr="00631F29" w:rsidRDefault="00BF0EAD" w:rsidP="00631F29">
      <w:pPr>
        <w:widowControl w:val="0"/>
        <w:tabs>
          <w:tab w:val="left" w:pos="955"/>
        </w:tabs>
        <w:autoSpaceDE w:val="0"/>
        <w:autoSpaceDN w:val="0"/>
        <w:adjustRightInd w:val="0"/>
        <w:ind w:firstLine="709"/>
        <w:jc w:val="both"/>
      </w:pPr>
      <w:r w:rsidRPr="00631F29">
        <w:t>- формирование эстетических потребностей, ценностей и чувств;</w:t>
      </w:r>
    </w:p>
    <w:p w:rsidR="00BF0EAD" w:rsidRPr="00631F29" w:rsidRDefault="00BF0EAD" w:rsidP="00631F29">
      <w:pPr>
        <w:widowControl w:val="0"/>
        <w:tabs>
          <w:tab w:val="left" w:pos="955"/>
        </w:tabs>
        <w:autoSpaceDE w:val="0"/>
        <w:autoSpaceDN w:val="0"/>
        <w:adjustRightInd w:val="0"/>
        <w:ind w:firstLine="709"/>
        <w:jc w:val="both"/>
      </w:pPr>
      <w:r w:rsidRPr="00631F29">
        <w:t>- формирование творческой активности и познавательного интереса при решении учебных задач и собственной музыкально-прикладной деятельности;</w:t>
      </w:r>
    </w:p>
    <w:p w:rsidR="00BF0EAD" w:rsidRPr="00631F29" w:rsidRDefault="00BF0EAD" w:rsidP="00631F29">
      <w:pPr>
        <w:widowControl w:val="0"/>
        <w:tabs>
          <w:tab w:val="left" w:pos="955"/>
        </w:tabs>
        <w:autoSpaceDE w:val="0"/>
        <w:autoSpaceDN w:val="0"/>
        <w:adjustRightInd w:val="0"/>
        <w:ind w:firstLine="709"/>
        <w:jc w:val="both"/>
      </w:pPr>
      <w:r w:rsidRPr="00631F29">
        <w:t>- развитие этических чувств, доброжелательности и эмоционально-нравственной отзывчивости, понимания и сопереживания чувствам других людей;</w:t>
      </w:r>
    </w:p>
    <w:p w:rsidR="00BF0EAD" w:rsidRPr="00631F29" w:rsidRDefault="00BF0EAD" w:rsidP="00631F29">
      <w:pPr>
        <w:widowControl w:val="0"/>
        <w:tabs>
          <w:tab w:val="left" w:pos="955"/>
        </w:tabs>
        <w:autoSpaceDE w:val="0"/>
        <w:autoSpaceDN w:val="0"/>
        <w:adjustRightInd w:val="0"/>
        <w:ind w:firstLine="709"/>
        <w:jc w:val="both"/>
      </w:pPr>
      <w:r w:rsidRPr="00631F29">
        <w:t xml:space="preserve">- развитие навыков сотрудничества </w:t>
      </w:r>
      <w:proofErr w:type="gramStart"/>
      <w:r w:rsidRPr="00631F29">
        <w:t>со</w:t>
      </w:r>
      <w:proofErr w:type="gramEnd"/>
      <w:r w:rsidRPr="00631F29">
        <w:t xml:space="preserve"> взрослыми и сверстниками в разных социальных ситуациях;</w:t>
      </w:r>
    </w:p>
    <w:p w:rsidR="00BF0EAD" w:rsidRPr="00631F29" w:rsidRDefault="00BF0EAD" w:rsidP="00631F29">
      <w:pPr>
        <w:tabs>
          <w:tab w:val="left" w:pos="955"/>
        </w:tabs>
        <w:autoSpaceDE w:val="0"/>
        <w:autoSpaceDN w:val="0"/>
        <w:adjustRightInd w:val="0"/>
        <w:ind w:firstLine="709"/>
        <w:jc w:val="both"/>
      </w:pPr>
      <w:r w:rsidRPr="00631F29">
        <w:t xml:space="preserve">- формирование установки на наличие мотивации к бережному отношению к культурным и духовным ценностям. </w:t>
      </w:r>
    </w:p>
    <w:p w:rsidR="00BF0EAD" w:rsidRPr="00631F29" w:rsidRDefault="00BF0EAD" w:rsidP="00631F29">
      <w:pPr>
        <w:tabs>
          <w:tab w:val="left" w:pos="955"/>
        </w:tabs>
        <w:autoSpaceDE w:val="0"/>
        <w:autoSpaceDN w:val="0"/>
        <w:adjustRightInd w:val="0"/>
        <w:ind w:firstLine="709"/>
        <w:jc w:val="both"/>
      </w:pPr>
      <w:proofErr w:type="gramStart"/>
      <w:r w:rsidRPr="00631F29">
        <w:t>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w:t>
      </w:r>
      <w:proofErr w:type="gramEnd"/>
      <w:r w:rsidRPr="00631F29">
        <w:t xml:space="preserve"> В 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w:t>
      </w:r>
    </w:p>
    <w:p w:rsidR="00BF0EAD" w:rsidRPr="00631F29" w:rsidRDefault="00BF0EAD" w:rsidP="00631F29">
      <w:pPr>
        <w:ind w:firstLine="709"/>
        <w:jc w:val="both"/>
        <w:rPr>
          <w:lang w:eastAsia="en-US"/>
        </w:rPr>
      </w:pPr>
      <w:r w:rsidRPr="00631F29">
        <w:rPr>
          <w:lang w:eastAsia="en-US"/>
        </w:rPr>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BF0EAD" w:rsidRPr="00631F29" w:rsidRDefault="00BF0EAD" w:rsidP="00631F29">
      <w:pPr>
        <w:ind w:firstLine="709"/>
        <w:jc w:val="both"/>
        <w:rPr>
          <w:lang w:eastAsia="en-US"/>
        </w:rPr>
      </w:pPr>
      <w:r w:rsidRPr="00631F29">
        <w:rPr>
          <w:lang w:eastAsia="en-US"/>
        </w:rPr>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w:t>
      </w:r>
      <w:proofErr w:type="gramStart"/>
      <w:r w:rsidRPr="00631F29">
        <w:rPr>
          <w:lang w:eastAsia="en-US"/>
        </w:rPr>
        <w:t>домашнего</w:t>
      </w:r>
      <w:proofErr w:type="gramEnd"/>
      <w:r w:rsidRPr="00631F29">
        <w:rPr>
          <w:lang w:eastAsia="en-US"/>
        </w:rPr>
        <w:t xml:space="preserve"> музицирования, совместной музыкальной деятельности с друзьями, родителями. </w:t>
      </w:r>
    </w:p>
    <w:p w:rsidR="00BF0EAD" w:rsidRPr="00631F29" w:rsidRDefault="00BF0EAD" w:rsidP="00631F29">
      <w:pPr>
        <w:widowControl w:val="0"/>
        <w:suppressLineNumbers/>
        <w:suppressAutoHyphens/>
        <w:autoSpaceDN w:val="0"/>
        <w:ind w:firstLine="709"/>
        <w:jc w:val="both"/>
        <w:rPr>
          <w:rFonts w:eastAsia="Calibri"/>
          <w:kern w:val="3"/>
          <w:lang w:eastAsia="zh-CN" w:bidi="hi-IN"/>
        </w:rPr>
      </w:pPr>
      <w:r w:rsidRPr="00631F29">
        <w:rPr>
          <w:rFonts w:eastAsia="Calibri"/>
          <w:b/>
          <w:kern w:val="3"/>
          <w:lang w:eastAsia="zh-CN" w:bidi="hi-IN"/>
        </w:rPr>
        <w:t>Метапредметные результаты</w:t>
      </w:r>
      <w:r w:rsidRPr="00631F29">
        <w:rPr>
          <w:rFonts w:eastAsia="Calibri"/>
          <w:kern w:val="3"/>
          <w:lang w:eastAsia="zh-CN" w:bidi="hi-IN"/>
        </w:rPr>
        <w:t>освоения программы должны отражать:</w:t>
      </w:r>
    </w:p>
    <w:p w:rsidR="00BF0EAD" w:rsidRPr="00631F29" w:rsidRDefault="00BF0EAD" w:rsidP="00631F29">
      <w:pPr>
        <w:autoSpaceDE w:val="0"/>
        <w:autoSpaceDN w:val="0"/>
        <w:adjustRightInd w:val="0"/>
        <w:ind w:firstLine="709"/>
        <w:jc w:val="both"/>
        <w:rPr>
          <w:lang w:eastAsia="en-US"/>
        </w:rPr>
      </w:pPr>
      <w:r w:rsidRPr="00631F29">
        <w:rPr>
          <w:lang w:eastAsia="en-US"/>
        </w:rPr>
        <w:t>- овладение способностью принимать и сохранять цели и задачи учебной деятельности, поиска средств ее осуществления в процессе освоения музыкальной культуры;</w:t>
      </w:r>
    </w:p>
    <w:p w:rsidR="00BF0EAD" w:rsidRPr="00631F29" w:rsidRDefault="00BF0EAD" w:rsidP="00631F29">
      <w:pPr>
        <w:autoSpaceDE w:val="0"/>
        <w:autoSpaceDN w:val="0"/>
        <w:adjustRightInd w:val="0"/>
        <w:ind w:firstLine="709"/>
        <w:jc w:val="both"/>
        <w:rPr>
          <w:lang w:eastAsia="en-US"/>
        </w:rPr>
      </w:pPr>
      <w:r w:rsidRPr="00631F29">
        <w:rPr>
          <w:lang w:eastAsia="en-US"/>
        </w:rPr>
        <w:t>- освоение способов решения проблем творческого и поискового характера в учебной, музыкально-исполнительской и творческой деятельности;</w:t>
      </w:r>
    </w:p>
    <w:p w:rsidR="00BF0EAD" w:rsidRPr="00631F29" w:rsidRDefault="00BF0EAD" w:rsidP="00631F29">
      <w:pPr>
        <w:autoSpaceDE w:val="0"/>
        <w:autoSpaceDN w:val="0"/>
        <w:adjustRightInd w:val="0"/>
        <w:ind w:firstLine="709"/>
        <w:jc w:val="both"/>
        <w:rPr>
          <w:lang w:eastAsia="en-US"/>
        </w:rPr>
      </w:pPr>
      <w:r w:rsidRPr="00631F29">
        <w:rPr>
          <w:lang w:eastAsia="en-US"/>
        </w:rPr>
        <w:lastRenderedPageBreak/>
        <w:t>-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в различных видах музыкальной деятельности;</w:t>
      </w:r>
    </w:p>
    <w:p w:rsidR="00BF0EAD" w:rsidRPr="00631F29" w:rsidRDefault="00BF0EAD" w:rsidP="00631F29">
      <w:pPr>
        <w:autoSpaceDE w:val="0"/>
        <w:autoSpaceDN w:val="0"/>
        <w:adjustRightInd w:val="0"/>
        <w:ind w:firstLine="709"/>
        <w:jc w:val="both"/>
        <w:rPr>
          <w:lang w:eastAsia="en-US"/>
        </w:rPr>
      </w:pPr>
      <w:r w:rsidRPr="00631F29">
        <w:rPr>
          <w:lang w:eastAsia="en-US"/>
        </w:rPr>
        <w:t>- освоение начальных форм познавательной и личностной рефлексии в процессе освоения музыкальной культуры в различных видах деятельности;</w:t>
      </w:r>
    </w:p>
    <w:p w:rsidR="00BF0EAD" w:rsidRPr="00631F29" w:rsidRDefault="00BF0EAD" w:rsidP="00631F29">
      <w:pPr>
        <w:autoSpaceDE w:val="0"/>
        <w:autoSpaceDN w:val="0"/>
        <w:adjustRightInd w:val="0"/>
        <w:ind w:firstLine="709"/>
        <w:jc w:val="both"/>
        <w:rPr>
          <w:lang w:eastAsia="en-US"/>
        </w:rPr>
      </w:pPr>
      <w:r w:rsidRPr="00631F29">
        <w:rPr>
          <w:lang w:eastAsia="en-US"/>
        </w:rPr>
        <w:t>- использование знаково-символических сре</w:t>
      </w:r>
      <w:proofErr w:type="gramStart"/>
      <w:r w:rsidRPr="00631F29">
        <w:rPr>
          <w:lang w:eastAsia="en-US"/>
        </w:rPr>
        <w:t>дств пр</w:t>
      </w:r>
      <w:proofErr w:type="gramEnd"/>
      <w:r w:rsidRPr="00631F29">
        <w:rPr>
          <w:lang w:eastAsia="en-US"/>
        </w:rPr>
        <w:t>едставления информации в процессе освоения средств музыкальной выразительности, основ музыкальной грамоты;</w:t>
      </w:r>
    </w:p>
    <w:p w:rsidR="00BF0EAD" w:rsidRPr="00631F29" w:rsidRDefault="00BF0EAD" w:rsidP="00631F29">
      <w:pPr>
        <w:autoSpaceDE w:val="0"/>
        <w:autoSpaceDN w:val="0"/>
        <w:adjustRightInd w:val="0"/>
        <w:ind w:firstLine="709"/>
        <w:jc w:val="both"/>
        <w:rPr>
          <w:rFonts w:eastAsia="Calibri"/>
          <w:lang w:eastAsia="en-US"/>
        </w:rPr>
      </w:pPr>
      <w:r w:rsidRPr="00631F29">
        <w:rPr>
          <w:rFonts w:eastAsia="Calibri"/>
          <w:lang w:eastAsia="en-US"/>
        </w:rPr>
        <w:t>-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и анализировать звуки, готовить свое выступление и выступать с аудио-, виде</w:t>
      </w:r>
      <w:proofErr w:type="gramStart"/>
      <w:r w:rsidRPr="00631F29">
        <w:rPr>
          <w:rFonts w:eastAsia="Calibri"/>
          <w:lang w:eastAsia="en-US"/>
        </w:rPr>
        <w:t>о-</w:t>
      </w:r>
      <w:proofErr w:type="gramEnd"/>
      <w:r w:rsidRPr="00631F29">
        <w:rPr>
          <w:rFonts w:eastAsia="Calibri"/>
          <w:lang w:eastAsia="en-US"/>
        </w:rPr>
        <w:t xml:space="preserve"> и графическим сопровождением; </w:t>
      </w:r>
    </w:p>
    <w:p w:rsidR="00BF0EAD" w:rsidRPr="00631F29" w:rsidRDefault="00BF0EAD" w:rsidP="00631F29">
      <w:pPr>
        <w:autoSpaceDE w:val="0"/>
        <w:autoSpaceDN w:val="0"/>
        <w:adjustRightInd w:val="0"/>
        <w:ind w:firstLine="709"/>
        <w:jc w:val="both"/>
        <w:rPr>
          <w:rFonts w:eastAsia="Calibri"/>
          <w:lang w:eastAsia="en-US"/>
        </w:rPr>
      </w:pPr>
      <w:r w:rsidRPr="00631F29">
        <w:rPr>
          <w:rFonts w:eastAsia="Calibri"/>
          <w:lang w:eastAsia="en-US"/>
        </w:rPr>
        <w:t>- умение оценивать произведения разных видов искусства, овладев логическими действиями сравнения, анализа, синтеза, обобщения, установления аналогий в процессе интонационно-образного, жанрового и стилевого анализа музыкальных произведений и других видов музыкально-творческой деятельности;</w:t>
      </w:r>
    </w:p>
    <w:p w:rsidR="00BF0EAD" w:rsidRPr="00631F29" w:rsidRDefault="00BF0EAD" w:rsidP="00631F29">
      <w:pPr>
        <w:autoSpaceDE w:val="0"/>
        <w:autoSpaceDN w:val="0"/>
        <w:adjustRightInd w:val="0"/>
        <w:ind w:firstLine="709"/>
        <w:jc w:val="both"/>
        <w:rPr>
          <w:rFonts w:eastAsia="Calibri"/>
          <w:lang w:eastAsia="en-US"/>
        </w:rPr>
      </w:pPr>
      <w:r w:rsidRPr="00631F29">
        <w:rPr>
          <w:rFonts w:eastAsia="Calibri"/>
          <w:lang w:eastAsia="en-US"/>
        </w:rPr>
        <w:t>- готовность к учебному сотрудничеству (общение, взаимодействие) со сверстниками при решении различных музыкально-творческих задач;</w:t>
      </w:r>
    </w:p>
    <w:p w:rsidR="00BF0EAD" w:rsidRPr="00631F29" w:rsidRDefault="00BF0EAD" w:rsidP="00631F29">
      <w:pPr>
        <w:autoSpaceDE w:val="0"/>
        <w:autoSpaceDN w:val="0"/>
        <w:adjustRightInd w:val="0"/>
        <w:ind w:firstLine="709"/>
        <w:jc w:val="both"/>
        <w:rPr>
          <w:lang w:eastAsia="en-US"/>
        </w:rPr>
      </w:pPr>
      <w:r w:rsidRPr="00631F29">
        <w:rPr>
          <w:lang w:eastAsia="en-US"/>
        </w:rPr>
        <w:t>- овладение базовыми предметными и межпредметными понятиями в процессе освоения учебного предмета «Музыка»;</w:t>
      </w:r>
    </w:p>
    <w:p w:rsidR="00BF0EAD" w:rsidRPr="00631F29" w:rsidRDefault="00BF0EAD" w:rsidP="00631F29">
      <w:pPr>
        <w:autoSpaceDE w:val="0"/>
        <w:autoSpaceDN w:val="0"/>
        <w:adjustRightInd w:val="0"/>
        <w:ind w:firstLine="709"/>
        <w:jc w:val="both"/>
        <w:rPr>
          <w:lang w:eastAsia="en-US"/>
        </w:rPr>
      </w:pPr>
      <w:r w:rsidRPr="00631F29">
        <w:rPr>
          <w:lang w:eastAsia="en-US"/>
        </w:rPr>
        <w:t>-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фиксировать (записывать) в цифровой форме измеряемые величины и анализировать звуки, готовить свое выступление и выступать с аудио-, виде</w:t>
      </w:r>
      <w:proofErr w:type="gramStart"/>
      <w:r w:rsidRPr="00631F29">
        <w:rPr>
          <w:lang w:eastAsia="en-US"/>
        </w:rPr>
        <w:t>о-</w:t>
      </w:r>
      <w:proofErr w:type="gramEnd"/>
      <w:r w:rsidRPr="00631F29">
        <w:rPr>
          <w:lang w:eastAsia="en-US"/>
        </w:rPr>
        <w:t xml:space="preserve"> и графическим сопровождением; соблюдать нормы информационной избирательности, этики и этикета;</w:t>
      </w:r>
    </w:p>
    <w:p w:rsidR="00BF0EAD" w:rsidRPr="00631F29" w:rsidRDefault="00BF0EAD" w:rsidP="00631F29">
      <w:pPr>
        <w:autoSpaceDE w:val="0"/>
        <w:autoSpaceDN w:val="0"/>
        <w:adjustRightInd w:val="0"/>
        <w:ind w:firstLine="709"/>
        <w:jc w:val="both"/>
        <w:rPr>
          <w:lang w:eastAsia="en-US"/>
        </w:rPr>
      </w:pPr>
      <w:r w:rsidRPr="00631F29">
        <w:rPr>
          <w:lang w:eastAsia="en-US"/>
        </w:rPr>
        <w:t>-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в процессе слушания и освоения музыкальных произведений различных жанров и форм;</w:t>
      </w:r>
    </w:p>
    <w:p w:rsidR="00BF0EAD" w:rsidRPr="00631F29" w:rsidRDefault="00BF0EAD" w:rsidP="00631F29">
      <w:pPr>
        <w:autoSpaceDE w:val="0"/>
        <w:autoSpaceDN w:val="0"/>
        <w:adjustRightInd w:val="0"/>
        <w:ind w:firstLine="709"/>
        <w:jc w:val="both"/>
        <w:rPr>
          <w:lang w:eastAsia="en-US"/>
        </w:rPr>
      </w:pPr>
      <w:r w:rsidRPr="00631F29">
        <w:rPr>
          <w:lang w:eastAsia="en-US"/>
        </w:rPr>
        <w:t>-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формирующихся в процессе совместной творческой и коллективной хоровой и инструментальной деятельности;</w:t>
      </w:r>
    </w:p>
    <w:p w:rsidR="00BF0EAD" w:rsidRPr="00631F29" w:rsidRDefault="00BF0EAD" w:rsidP="00631F29">
      <w:pPr>
        <w:autoSpaceDE w:val="0"/>
        <w:autoSpaceDN w:val="0"/>
        <w:adjustRightInd w:val="0"/>
        <w:ind w:firstLine="709"/>
        <w:jc w:val="both"/>
        <w:rPr>
          <w:lang w:eastAsia="en-US"/>
        </w:rPr>
      </w:pPr>
      <w:r w:rsidRPr="00631F29">
        <w:rPr>
          <w:lang w:eastAsia="en-US"/>
        </w:rPr>
        <w:t>- овладение начальными сведениями о сущности и особенностях объектов, процессов и явлений действительности (культурных и др.) в соответствии с содержанием учебного предмета «Музыка»;</w:t>
      </w:r>
    </w:p>
    <w:p w:rsidR="00BF0EAD" w:rsidRPr="00631F29" w:rsidRDefault="00BF0EAD" w:rsidP="00631F29">
      <w:pPr>
        <w:autoSpaceDE w:val="0"/>
        <w:autoSpaceDN w:val="0"/>
        <w:adjustRightInd w:val="0"/>
        <w:ind w:firstLine="709"/>
        <w:jc w:val="both"/>
        <w:rPr>
          <w:i/>
          <w:lang w:eastAsia="en-US"/>
        </w:rPr>
      </w:pPr>
      <w:r w:rsidRPr="00631F29">
        <w:rPr>
          <w:lang w:eastAsia="en-US"/>
        </w:rPr>
        <w:t>- овладение базовыми предметными и межпредметными понятиями, отражающими существенные связи и отношения между объектами и процессами, в процессе привлечения интегративных форм освоения учебного предмета «Музыка».</w:t>
      </w:r>
    </w:p>
    <w:p w:rsidR="00BF0EAD" w:rsidRPr="00631F29" w:rsidRDefault="00BF0EAD" w:rsidP="00631F29">
      <w:pPr>
        <w:pStyle w:val="a3"/>
        <w:spacing w:line="240" w:lineRule="auto"/>
        <w:ind w:firstLine="709"/>
        <w:rPr>
          <w:rFonts w:ascii="Times New Roman" w:hAnsi="Times New Roman"/>
          <w:color w:val="auto"/>
          <w:spacing w:val="-2"/>
          <w:sz w:val="24"/>
          <w:szCs w:val="24"/>
        </w:rPr>
      </w:pPr>
      <w:r w:rsidRPr="00631F29">
        <w:rPr>
          <w:rFonts w:ascii="Times New Roman" w:hAnsi="Times New Roman"/>
          <w:color w:val="auto"/>
          <w:sz w:val="24"/>
          <w:szCs w:val="24"/>
          <w:lang w:eastAsia="en-US"/>
        </w:rPr>
        <w:t>В результате реализации программы обучающиеся смогут освоить универсальные учебные действия, обеспечивающие овладение ключевыми компетенциями, реализовать собственный творческий потенциал, применяя музыкальные знания и представления о музыкальном искусстве в познавательной и практической деятельности.</w:t>
      </w:r>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b/>
          <w:bCs/>
          <w:color w:val="auto"/>
          <w:spacing w:val="2"/>
          <w:sz w:val="24"/>
          <w:szCs w:val="24"/>
        </w:rPr>
        <w:t>«Технология».</w:t>
      </w:r>
      <w:r w:rsidRPr="00631F29">
        <w:rPr>
          <w:rFonts w:ascii="Times New Roman" w:hAnsi="Times New Roman"/>
          <w:color w:val="auto"/>
          <w:spacing w:val="2"/>
          <w:sz w:val="24"/>
          <w:szCs w:val="24"/>
        </w:rPr>
        <w:t xml:space="preserve"> </w:t>
      </w:r>
      <w:proofErr w:type="gramStart"/>
      <w:r w:rsidRPr="00631F29">
        <w:rPr>
          <w:rFonts w:ascii="Times New Roman" w:hAnsi="Times New Roman"/>
          <w:color w:val="auto"/>
          <w:spacing w:val="2"/>
          <w:sz w:val="24"/>
          <w:szCs w:val="24"/>
        </w:rPr>
        <w:t xml:space="preserve">Специфика этого предмета и его значимость для формирования универсальных учебных действий </w:t>
      </w:r>
      <w:r w:rsidRPr="00631F29">
        <w:rPr>
          <w:rFonts w:ascii="Times New Roman" w:hAnsi="Times New Roman"/>
          <w:color w:val="auto"/>
          <w:sz w:val="24"/>
          <w:szCs w:val="24"/>
        </w:rPr>
        <w:t>обусловлены:</w:t>
      </w:r>
      <w:proofErr w:type="gramEnd"/>
    </w:p>
    <w:p w:rsidR="00653A76" w:rsidRPr="00631F29" w:rsidRDefault="00653A76" w:rsidP="00631F29">
      <w:pPr>
        <w:pStyle w:val="21"/>
        <w:spacing w:line="240" w:lineRule="auto"/>
        <w:rPr>
          <w:sz w:val="24"/>
        </w:rPr>
      </w:pPr>
      <w:r w:rsidRPr="00631F29">
        <w:rPr>
          <w:sz w:val="24"/>
        </w:rPr>
        <w:t>ключевой ролью предметно­преобразовательной деятель</w:t>
      </w:r>
      <w:r w:rsidRPr="00631F29">
        <w:rPr>
          <w:spacing w:val="2"/>
          <w:sz w:val="24"/>
        </w:rPr>
        <w:t xml:space="preserve">ности как основы формирования системы универсальных </w:t>
      </w:r>
      <w:r w:rsidRPr="00631F29">
        <w:rPr>
          <w:sz w:val="24"/>
        </w:rPr>
        <w:t>учебных действий;</w:t>
      </w:r>
    </w:p>
    <w:p w:rsidR="00653A76" w:rsidRPr="00631F29" w:rsidRDefault="00653A76" w:rsidP="00631F29">
      <w:pPr>
        <w:pStyle w:val="21"/>
        <w:spacing w:line="240" w:lineRule="auto"/>
        <w:rPr>
          <w:sz w:val="24"/>
        </w:rPr>
      </w:pPr>
      <w:r w:rsidRPr="00631F29">
        <w:rPr>
          <w:spacing w:val="2"/>
          <w:sz w:val="24"/>
        </w:rPr>
        <w:t>значением универсальных учебных действий моделиро</w:t>
      </w:r>
      <w:r w:rsidRPr="00631F29">
        <w:rPr>
          <w:sz w:val="24"/>
        </w:rPr>
        <w:t xml:space="preserve">вания и планирования, которые являются непосредственным предметом усвоения в ходе выполнения различных заданий </w:t>
      </w:r>
      <w:r w:rsidRPr="00631F29">
        <w:rPr>
          <w:spacing w:val="2"/>
          <w:sz w:val="24"/>
        </w:rPr>
        <w:t xml:space="preserve">по курсу (так, в ходе решения задач на конструированиеобучающиеся учатся </w:t>
      </w:r>
      <w:r w:rsidRPr="00631F29">
        <w:rPr>
          <w:spacing w:val="2"/>
          <w:sz w:val="24"/>
        </w:rPr>
        <w:lastRenderedPageBreak/>
        <w:t>использовать схемы, карты и модели</w:t>
      </w:r>
      <w:proofErr w:type="gramStart"/>
      <w:r w:rsidRPr="00631F29">
        <w:rPr>
          <w:spacing w:val="2"/>
          <w:sz w:val="24"/>
        </w:rPr>
        <w:t>,</w:t>
      </w:r>
      <w:r w:rsidRPr="00631F29">
        <w:rPr>
          <w:spacing w:val="-2"/>
          <w:sz w:val="24"/>
        </w:rPr>
        <w:t>з</w:t>
      </w:r>
      <w:proofErr w:type="gramEnd"/>
      <w:r w:rsidRPr="00631F29">
        <w:rPr>
          <w:spacing w:val="-2"/>
          <w:sz w:val="24"/>
        </w:rPr>
        <w:t>адающие полную ориентировочную основу выполнения пред</w:t>
      </w:r>
      <w:r w:rsidRPr="00631F29">
        <w:rPr>
          <w:spacing w:val="2"/>
          <w:sz w:val="24"/>
        </w:rPr>
        <w:t xml:space="preserve">ложенных заданий и позволяющие выделять необходимую </w:t>
      </w:r>
      <w:r w:rsidRPr="00631F29">
        <w:rPr>
          <w:sz w:val="24"/>
        </w:rPr>
        <w:t>систему ориентиров);</w:t>
      </w:r>
    </w:p>
    <w:p w:rsidR="00653A76" w:rsidRPr="00631F29" w:rsidRDefault="00653A76" w:rsidP="00631F29">
      <w:pPr>
        <w:pStyle w:val="21"/>
        <w:spacing w:line="240" w:lineRule="auto"/>
        <w:rPr>
          <w:sz w:val="24"/>
        </w:rPr>
      </w:pPr>
      <w:r w:rsidRPr="00631F29">
        <w:rPr>
          <w:sz w:val="24"/>
        </w:rPr>
        <w:t>специальной организацией процесса планомерно­поэтап</w:t>
      </w:r>
      <w:r w:rsidRPr="00631F29">
        <w:rPr>
          <w:spacing w:val="2"/>
          <w:sz w:val="24"/>
        </w:rPr>
        <w:t xml:space="preserve">ной отработки предметно­преобразовательной деятельности </w:t>
      </w:r>
      <w:r w:rsidRPr="00631F29">
        <w:rPr>
          <w:sz w:val="24"/>
        </w:rPr>
        <w:t>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рефлексией как осознанием содержания и оснований выполняемой деятельности;</w:t>
      </w:r>
    </w:p>
    <w:p w:rsidR="00653A76" w:rsidRPr="00631F29" w:rsidRDefault="00653A76" w:rsidP="00631F29">
      <w:pPr>
        <w:pStyle w:val="21"/>
        <w:spacing w:line="240" w:lineRule="auto"/>
        <w:rPr>
          <w:sz w:val="24"/>
        </w:rPr>
      </w:pPr>
      <w:r w:rsidRPr="00631F29">
        <w:rPr>
          <w:spacing w:val="2"/>
          <w:sz w:val="24"/>
        </w:rPr>
        <w:t xml:space="preserve">широким использованием форм группового сотрудничества и проектных форм работы для реализации учебных </w:t>
      </w:r>
      <w:r w:rsidRPr="00631F29">
        <w:rPr>
          <w:sz w:val="24"/>
        </w:rPr>
        <w:t>целей курса;</w:t>
      </w:r>
    </w:p>
    <w:p w:rsidR="00653A76" w:rsidRPr="00631F29" w:rsidRDefault="00653A76" w:rsidP="00631F29">
      <w:pPr>
        <w:pStyle w:val="21"/>
        <w:spacing w:line="240" w:lineRule="auto"/>
        <w:rPr>
          <w:sz w:val="24"/>
        </w:rPr>
      </w:pPr>
      <w:r w:rsidRPr="00631F29">
        <w:rPr>
          <w:sz w:val="24"/>
        </w:rPr>
        <w:t>формированием первоначальных элементов ИКТ­компетентности обучающихся.</w:t>
      </w:r>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color w:val="auto"/>
          <w:sz w:val="24"/>
          <w:szCs w:val="24"/>
        </w:rPr>
        <w:t>Изучение технологии обеспечивает реализацию следующих целей:</w:t>
      </w:r>
    </w:p>
    <w:p w:rsidR="00653A76" w:rsidRPr="00631F29" w:rsidRDefault="00653A76" w:rsidP="00631F29">
      <w:pPr>
        <w:pStyle w:val="21"/>
        <w:spacing w:line="240" w:lineRule="auto"/>
        <w:rPr>
          <w:sz w:val="24"/>
        </w:rPr>
      </w:pPr>
      <w:r w:rsidRPr="00631F29">
        <w:rPr>
          <w:sz w:val="24"/>
        </w:rPr>
        <w:t>формирование картины мира материальной и духовной культуры как продукта творческой предметно­преобразующей деятельности человека;</w:t>
      </w:r>
    </w:p>
    <w:p w:rsidR="00653A76" w:rsidRPr="00631F29" w:rsidRDefault="00653A76" w:rsidP="00631F29">
      <w:pPr>
        <w:pStyle w:val="21"/>
        <w:spacing w:line="240" w:lineRule="auto"/>
        <w:rPr>
          <w:sz w:val="24"/>
        </w:rPr>
      </w:pPr>
      <w:r w:rsidRPr="00631F29">
        <w:rPr>
          <w:spacing w:val="2"/>
          <w:sz w:val="24"/>
        </w:rPr>
        <w:t xml:space="preserve">развитие знаково­символического и пространственного </w:t>
      </w:r>
      <w:r w:rsidRPr="00631F29">
        <w:rPr>
          <w:sz w:val="24"/>
        </w:rPr>
        <w:t xml:space="preserve">мышления, творческого и репродуктивного воображения на </w:t>
      </w:r>
      <w:r w:rsidRPr="00631F29">
        <w:rPr>
          <w:spacing w:val="2"/>
          <w:sz w:val="24"/>
        </w:rPr>
        <w:t>основе развития способности обучающегося к моделирова</w:t>
      </w:r>
      <w:r w:rsidRPr="00631F29">
        <w:rPr>
          <w:sz w:val="24"/>
        </w:rPr>
        <w:t>нию и отображению объекта и процесса его преобразования в форме моделей (рисунков, планов, схем, чертежей);</w:t>
      </w:r>
    </w:p>
    <w:p w:rsidR="00653A76" w:rsidRPr="00631F29" w:rsidRDefault="00653A76" w:rsidP="00631F29">
      <w:pPr>
        <w:pStyle w:val="21"/>
        <w:spacing w:line="240" w:lineRule="auto"/>
        <w:rPr>
          <w:sz w:val="24"/>
        </w:rPr>
      </w:pPr>
      <w:r w:rsidRPr="00631F29">
        <w:rPr>
          <w:spacing w:val="-2"/>
          <w:sz w:val="24"/>
        </w:rPr>
        <w:t xml:space="preserve">развитие регулятивных действий, включая целеполагание; </w:t>
      </w:r>
      <w:r w:rsidRPr="00631F29">
        <w:rPr>
          <w:spacing w:val="2"/>
          <w:sz w:val="24"/>
        </w:rPr>
        <w:t>планирование (умение составлять план действий и приме</w:t>
      </w:r>
      <w:r w:rsidRPr="00631F29">
        <w:rPr>
          <w:sz w:val="24"/>
        </w:rPr>
        <w:t>нять его для решения задач); прогнозирование (предвосхищение будущего результата при различных условиях выполнения действия); контроль, коррекция и оценка;</w:t>
      </w:r>
    </w:p>
    <w:p w:rsidR="00653A76" w:rsidRPr="00631F29" w:rsidRDefault="00653A76" w:rsidP="00631F29">
      <w:pPr>
        <w:pStyle w:val="21"/>
        <w:spacing w:line="240" w:lineRule="auto"/>
        <w:rPr>
          <w:sz w:val="24"/>
        </w:rPr>
      </w:pPr>
      <w:r w:rsidRPr="00631F29">
        <w:rPr>
          <w:sz w:val="24"/>
        </w:rPr>
        <w:t>формирование внутреннего плана на основе поэтапной отработки предметно­преобразующих действий;</w:t>
      </w:r>
    </w:p>
    <w:p w:rsidR="00653A76" w:rsidRPr="00631F29" w:rsidRDefault="00653A76" w:rsidP="00631F29">
      <w:pPr>
        <w:pStyle w:val="21"/>
        <w:spacing w:line="240" w:lineRule="auto"/>
        <w:rPr>
          <w:sz w:val="24"/>
        </w:rPr>
      </w:pPr>
      <w:r w:rsidRPr="00631F29">
        <w:rPr>
          <w:sz w:val="24"/>
        </w:rPr>
        <w:t>развитие планирующей и регулирующей функций речи;</w:t>
      </w:r>
    </w:p>
    <w:p w:rsidR="00653A76" w:rsidRPr="00631F29" w:rsidRDefault="00653A76" w:rsidP="00631F29">
      <w:pPr>
        <w:pStyle w:val="21"/>
        <w:spacing w:line="240" w:lineRule="auto"/>
        <w:rPr>
          <w:sz w:val="24"/>
        </w:rPr>
      </w:pPr>
      <w:r w:rsidRPr="00631F29">
        <w:rPr>
          <w:sz w:val="24"/>
        </w:rPr>
        <w:t xml:space="preserve">развитие коммуникативной компетентности </w:t>
      </w:r>
      <w:proofErr w:type="gramStart"/>
      <w:r w:rsidRPr="00631F29">
        <w:rPr>
          <w:sz w:val="24"/>
        </w:rPr>
        <w:t>обучающихся</w:t>
      </w:r>
      <w:proofErr w:type="gramEnd"/>
      <w:r w:rsidRPr="00631F29">
        <w:rPr>
          <w:sz w:val="24"/>
        </w:rPr>
        <w:t xml:space="preserve"> на основе организации совместно­продуктивной деятельности;</w:t>
      </w:r>
    </w:p>
    <w:p w:rsidR="00653A76" w:rsidRPr="00631F29" w:rsidRDefault="00653A76" w:rsidP="00631F29">
      <w:pPr>
        <w:pStyle w:val="21"/>
        <w:spacing w:line="240" w:lineRule="auto"/>
        <w:rPr>
          <w:sz w:val="24"/>
        </w:rPr>
      </w:pPr>
      <w:r w:rsidRPr="00631F29">
        <w:rPr>
          <w:spacing w:val="2"/>
          <w:sz w:val="24"/>
        </w:rPr>
        <w:t>развитие эстетических представлений и критериев на основе изобразительной и художественной конструктивной</w:t>
      </w:r>
      <w:r w:rsidRPr="00631F29">
        <w:rPr>
          <w:sz w:val="24"/>
        </w:rPr>
        <w:t xml:space="preserve"> деятельности;</w:t>
      </w:r>
    </w:p>
    <w:p w:rsidR="00653A76" w:rsidRPr="00631F29" w:rsidRDefault="00653A76" w:rsidP="00631F29">
      <w:pPr>
        <w:pStyle w:val="21"/>
        <w:spacing w:line="240" w:lineRule="auto"/>
        <w:rPr>
          <w:sz w:val="24"/>
        </w:rPr>
      </w:pPr>
      <w:r w:rsidRPr="00631F29">
        <w:rPr>
          <w:sz w:val="24"/>
        </w:rPr>
        <w:t>формирование мотивации успеха и достижений младших школьников, творческой самореализации на основе эффективной организации предметно­преобразующей символико­моделирующей деятельности;</w:t>
      </w:r>
    </w:p>
    <w:p w:rsidR="00653A76" w:rsidRPr="00631F29" w:rsidRDefault="00653A76" w:rsidP="00631F29">
      <w:pPr>
        <w:pStyle w:val="21"/>
        <w:spacing w:line="240" w:lineRule="auto"/>
        <w:rPr>
          <w:sz w:val="24"/>
        </w:rPr>
      </w:pPr>
      <w:r w:rsidRPr="00631F29">
        <w:rPr>
          <w:sz w:val="24"/>
        </w:rPr>
        <w:t xml:space="preserve">ознакомление обучающихся с миром профессий и их социальным значением, историей их возникновения и развития </w:t>
      </w:r>
      <w:r w:rsidRPr="00631F29">
        <w:rPr>
          <w:spacing w:val="2"/>
          <w:sz w:val="24"/>
        </w:rPr>
        <w:t>как первая ступень формирования готовности к предвари</w:t>
      </w:r>
      <w:r w:rsidRPr="00631F29">
        <w:rPr>
          <w:sz w:val="24"/>
        </w:rPr>
        <w:t>тельному профессиональному самоопределению;</w:t>
      </w:r>
    </w:p>
    <w:p w:rsidR="00653A76" w:rsidRPr="00631F29" w:rsidRDefault="00653A76" w:rsidP="00631F29">
      <w:pPr>
        <w:pStyle w:val="21"/>
        <w:spacing w:line="240" w:lineRule="auto"/>
        <w:rPr>
          <w:b/>
          <w:bCs/>
          <w:sz w:val="24"/>
        </w:rPr>
      </w:pPr>
      <w:r w:rsidRPr="00631F29">
        <w:rPr>
          <w:spacing w:val="-2"/>
          <w:sz w:val="24"/>
        </w:rPr>
        <w:t>формирование ИКТ­компетентности обучающихся, вклю</w:t>
      </w:r>
      <w:r w:rsidRPr="00631F29">
        <w:rPr>
          <w:sz w:val="24"/>
        </w:rPr>
        <w:t>чая ознакомление с правилами жизни людей в мире инфор</w:t>
      </w:r>
      <w:r w:rsidRPr="00631F29">
        <w:rPr>
          <w:spacing w:val="2"/>
          <w:sz w:val="24"/>
        </w:rPr>
        <w:t>мации: избирательность в потреблении информации, ува</w:t>
      </w:r>
      <w:r w:rsidRPr="00631F29">
        <w:rPr>
          <w:sz w:val="24"/>
        </w:rPr>
        <w:t>жение к личной информации другого человека, к процессу познания учения, к состоянию неполного знания и другим аспектам.</w:t>
      </w:r>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b/>
          <w:bCs/>
          <w:color w:val="auto"/>
          <w:sz w:val="24"/>
          <w:szCs w:val="24"/>
        </w:rPr>
        <w:t>«Физическая культура».</w:t>
      </w:r>
      <w:r w:rsidRPr="00631F29">
        <w:rPr>
          <w:rFonts w:ascii="Times New Roman" w:hAnsi="Times New Roman"/>
          <w:color w:val="auto"/>
          <w:sz w:val="24"/>
          <w:szCs w:val="24"/>
        </w:rPr>
        <w:t xml:space="preserve"> Этот предмет обеспечивает формирование личностных универсальных действий:</w:t>
      </w:r>
    </w:p>
    <w:p w:rsidR="00653A76" w:rsidRPr="00631F29" w:rsidRDefault="00653A76" w:rsidP="00631F29">
      <w:pPr>
        <w:pStyle w:val="21"/>
        <w:spacing w:line="240" w:lineRule="auto"/>
        <w:rPr>
          <w:sz w:val="24"/>
        </w:rPr>
      </w:pPr>
      <w:r w:rsidRPr="00631F29">
        <w:rPr>
          <w:sz w:val="24"/>
        </w:rPr>
        <w:t>основ общекультурной и российской гражданской идентичности как чувства гордости за достижения в мировом и отечественном спорте;</w:t>
      </w:r>
    </w:p>
    <w:p w:rsidR="00653A76" w:rsidRPr="00631F29" w:rsidRDefault="00653A76" w:rsidP="00631F29">
      <w:pPr>
        <w:pStyle w:val="21"/>
        <w:spacing w:line="240" w:lineRule="auto"/>
        <w:rPr>
          <w:sz w:val="24"/>
        </w:rPr>
      </w:pPr>
      <w:r w:rsidRPr="00631F29">
        <w:rPr>
          <w:sz w:val="24"/>
        </w:rPr>
        <w:t>освоение моральных норм помощи тем, кто в ней нуждается, готовности принять на себя ответственность;</w:t>
      </w:r>
    </w:p>
    <w:p w:rsidR="00653A76" w:rsidRPr="00631F29" w:rsidRDefault="00653A76" w:rsidP="00631F29">
      <w:pPr>
        <w:pStyle w:val="21"/>
        <w:spacing w:line="240" w:lineRule="auto"/>
        <w:rPr>
          <w:sz w:val="24"/>
        </w:rPr>
      </w:pPr>
      <w:r w:rsidRPr="00631F29">
        <w:rPr>
          <w:spacing w:val="2"/>
          <w:sz w:val="24"/>
        </w:rPr>
        <w:t>развитие мотивации достижения и готовности к преодолению трудностей на основе конструктивных стратегий</w:t>
      </w:r>
      <w:r w:rsidRPr="00631F29">
        <w:rPr>
          <w:spacing w:val="2"/>
          <w:sz w:val="24"/>
        </w:rPr>
        <w:br/>
      </w:r>
      <w:r w:rsidRPr="00631F29">
        <w:rPr>
          <w:sz w:val="24"/>
        </w:rPr>
        <w:t>совладания и умения мобилизовать свои личностные и физические ресурсы, стрессоустойчивости;</w:t>
      </w:r>
    </w:p>
    <w:p w:rsidR="00653A76" w:rsidRPr="00631F29" w:rsidRDefault="00653A76" w:rsidP="00631F29">
      <w:pPr>
        <w:pStyle w:val="21"/>
        <w:spacing w:line="240" w:lineRule="auto"/>
        <w:rPr>
          <w:sz w:val="24"/>
        </w:rPr>
      </w:pPr>
      <w:r w:rsidRPr="00631F29">
        <w:rPr>
          <w:sz w:val="24"/>
        </w:rPr>
        <w:t>освоение правил здорового и безопасного образа жизни.</w:t>
      </w:r>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color w:val="auto"/>
          <w:sz w:val="24"/>
          <w:szCs w:val="24"/>
        </w:rPr>
        <w:t>«Физическая культура» как учебный предмет способствует:</w:t>
      </w:r>
    </w:p>
    <w:p w:rsidR="00653A76" w:rsidRPr="00631F29" w:rsidRDefault="00653A76" w:rsidP="00631F29">
      <w:pPr>
        <w:pStyle w:val="21"/>
        <w:spacing w:line="240" w:lineRule="auto"/>
        <w:rPr>
          <w:sz w:val="24"/>
        </w:rPr>
      </w:pPr>
      <w:r w:rsidRPr="00631F29">
        <w:rPr>
          <w:sz w:val="24"/>
        </w:rPr>
        <w:t>в области регулятивных действий развитию умений пла</w:t>
      </w:r>
      <w:r w:rsidRPr="00631F29">
        <w:rPr>
          <w:spacing w:val="2"/>
          <w:sz w:val="24"/>
        </w:rPr>
        <w:t xml:space="preserve">нировать, регулировать, контролировать и оценивать свои </w:t>
      </w:r>
      <w:r w:rsidRPr="00631F29">
        <w:rPr>
          <w:sz w:val="24"/>
        </w:rPr>
        <w:t>действия;</w:t>
      </w:r>
    </w:p>
    <w:p w:rsidR="00653A76" w:rsidRPr="00631F29" w:rsidRDefault="00653A76" w:rsidP="00631F29">
      <w:pPr>
        <w:pStyle w:val="21"/>
        <w:spacing w:line="240" w:lineRule="auto"/>
        <w:rPr>
          <w:sz w:val="24"/>
        </w:rPr>
      </w:pPr>
      <w:r w:rsidRPr="00631F29">
        <w:rPr>
          <w:sz w:val="24"/>
        </w:rPr>
        <w:lastRenderedPageBreak/>
        <w:t>в области коммуникативных действий развитию взаимодействия, ориентации на партнёра, сотрудничеству и кооперации (в командных видах спорта — формированию умений планировать общую цель и пути её достижения; договариваться в отношении целей и способов действия, распреде</w:t>
      </w:r>
      <w:r w:rsidRPr="00631F29">
        <w:rPr>
          <w:spacing w:val="2"/>
          <w:sz w:val="24"/>
        </w:rPr>
        <w:t xml:space="preserve">ления функций и ролей в совместной деятельности; конструктивно разрешать конфликты; осуществлять взаимный </w:t>
      </w:r>
      <w:r w:rsidRPr="00631F29">
        <w:rPr>
          <w:sz w:val="24"/>
        </w:rPr>
        <w:t>контроль; адекватно оценивать собственное поведение и поведение партнёра и вносить необходимые коррективы в интересах достижения общего результата).</w:t>
      </w:r>
    </w:p>
    <w:p w:rsidR="00FF7057" w:rsidRPr="00631F29" w:rsidRDefault="00FF7057" w:rsidP="008C3785">
      <w:pPr>
        <w:pStyle w:val="afd"/>
        <w:numPr>
          <w:ilvl w:val="2"/>
          <w:numId w:val="2"/>
        </w:numPr>
        <w:spacing w:line="240" w:lineRule="auto"/>
        <w:ind w:left="0" w:firstLine="0"/>
        <w:rPr>
          <w:sz w:val="24"/>
        </w:rPr>
      </w:pPr>
      <w:bookmarkStart w:id="111" w:name="_Toc294246092"/>
      <w:bookmarkStart w:id="112" w:name="_Toc288394080"/>
      <w:bookmarkStart w:id="113" w:name="_Toc288410547"/>
      <w:bookmarkStart w:id="114" w:name="_Toc288410676"/>
      <w:bookmarkStart w:id="115" w:name="_Toc288410741"/>
      <w:proofErr w:type="gramStart"/>
      <w:r w:rsidRPr="00631F29">
        <w:rPr>
          <w:sz w:val="24"/>
        </w:rPr>
        <w:t>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w:t>
      </w:r>
      <w:bookmarkEnd w:id="111"/>
      <w:proofErr w:type="gramEnd"/>
    </w:p>
    <w:p w:rsidR="00FF7057" w:rsidRPr="00631F29" w:rsidRDefault="00FF7057" w:rsidP="00631F29">
      <w:pPr>
        <w:tabs>
          <w:tab w:val="left" w:pos="709"/>
        </w:tabs>
        <w:ind w:firstLine="709"/>
        <w:jc w:val="both"/>
        <w:rPr>
          <w:shd w:val="clear" w:color="auto" w:fill="FFFFFF"/>
        </w:rPr>
      </w:pPr>
      <w:proofErr w:type="gramStart"/>
      <w:r w:rsidRPr="00631F29">
        <w:rPr>
          <w:shd w:val="clear" w:color="auto" w:fill="FFFFFF"/>
        </w:rPr>
        <w:t>Учебно-исследовательская</w:t>
      </w:r>
      <w:proofErr w:type="gramEnd"/>
      <w:r w:rsidRPr="00631F29">
        <w:rPr>
          <w:shd w:val="clear" w:color="auto" w:fill="FFFFFF"/>
        </w:rPr>
        <w:t xml:space="preserve"> и проектная деятельности обучающихся направлена на развитие метапредметных умений.</w:t>
      </w:r>
    </w:p>
    <w:p w:rsidR="00FF7057" w:rsidRPr="00631F29" w:rsidRDefault="00FF7057" w:rsidP="00631F29">
      <w:pPr>
        <w:tabs>
          <w:tab w:val="left" w:pos="709"/>
        </w:tabs>
        <w:ind w:firstLine="709"/>
        <w:jc w:val="both"/>
        <w:rPr>
          <w:shd w:val="clear" w:color="auto" w:fill="FFFFFF"/>
        </w:rPr>
      </w:pPr>
      <w:r w:rsidRPr="00631F29">
        <w:rPr>
          <w:shd w:val="clear" w:color="auto" w:fill="FFFFFF"/>
        </w:rPr>
        <w:t xml:space="preserve">Включение учебно-исследовательской и проектной деятельности в процесс обучения является важным инструментом развития познавательной сферы, приобретения социального опыта, возможностей саморазвития, повышение интереса к предмету изучения и процессу умственного труда, получения и самостоятельного открытия новых знаний у младшего школьника.  Главная особенность развития учебно-исследовательской и проектной деятельности – возможность активизировать учебную работу детей, придав ей исследовательский, творческий характер и таким образом передать учащимся инициативу в своей познавательной деятельности. Учебно-исследовательская деятельность предполагает поиск новых знаний и направлена на развитие у ученика умений и навыков научного поиска. Проектная деятельность в большей степени связана с развитием умений и навыков планирования, моделирования и решения практических задач. </w:t>
      </w:r>
    </w:p>
    <w:p w:rsidR="00FF7057" w:rsidRPr="00631F29" w:rsidRDefault="00FF7057" w:rsidP="00631F29">
      <w:pPr>
        <w:tabs>
          <w:tab w:val="left" w:pos="709"/>
        </w:tabs>
        <w:ind w:firstLine="709"/>
        <w:jc w:val="both"/>
        <w:rPr>
          <w:shd w:val="clear" w:color="auto" w:fill="FFFFFF"/>
        </w:rPr>
      </w:pPr>
      <w:r w:rsidRPr="00631F29">
        <w:rPr>
          <w:shd w:val="clear" w:color="auto" w:fill="FFFFFF"/>
        </w:rPr>
        <w:t>В ходе освоения учебно-исследовательской и проектной деятельности учащийся начальной школы</w:t>
      </w:r>
      <w:r w:rsidRPr="00631F29">
        <w:rPr>
          <w:rFonts w:eastAsia="Calibri"/>
        </w:rPr>
        <w:t xml:space="preserve"> получает знания не в готовом виде, а добывает их сам и осознает при этом содержание и формы учебной деятельности. Обучающийся выступает в роли субъекта образовательной деятельности, поскольку получает возможность быть самостоятельным, активным творцом, который планирует свою деятельность, ставит задачи, ищет средства для решения поставленных задач.</w:t>
      </w:r>
    </w:p>
    <w:p w:rsidR="00FF7057" w:rsidRPr="00631F29" w:rsidRDefault="00FF7057" w:rsidP="00631F29">
      <w:pPr>
        <w:pStyle w:val="80"/>
        <w:shd w:val="clear" w:color="auto" w:fill="auto"/>
        <w:tabs>
          <w:tab w:val="left" w:pos="709"/>
          <w:tab w:val="left" w:pos="9355"/>
        </w:tabs>
        <w:spacing w:before="0" w:after="0" w:line="240" w:lineRule="auto"/>
        <w:ind w:firstLine="709"/>
        <w:jc w:val="both"/>
        <w:rPr>
          <w:rFonts w:ascii="Times New Roman" w:eastAsia="Times New Roman" w:hAnsi="Times New Roman"/>
          <w:spacing w:val="0"/>
          <w:sz w:val="24"/>
          <w:szCs w:val="24"/>
        </w:rPr>
      </w:pPr>
      <w:r w:rsidRPr="00631F29">
        <w:rPr>
          <w:rFonts w:ascii="Times New Roman" w:eastAsia="Calibri" w:hAnsi="Times New Roman"/>
          <w:spacing w:val="0"/>
          <w:sz w:val="24"/>
          <w:szCs w:val="24"/>
        </w:rPr>
        <w:t xml:space="preserve">Основными задачами </w:t>
      </w:r>
      <w:r w:rsidRPr="00631F29">
        <w:rPr>
          <w:rFonts w:ascii="Times New Roman" w:eastAsia="Times New Roman" w:hAnsi="Times New Roman"/>
          <w:spacing w:val="0"/>
          <w:sz w:val="24"/>
          <w:szCs w:val="24"/>
        </w:rPr>
        <w:t xml:space="preserve">в процессе учебно-исследовательского и проектного обучения является развитие у ученика определенного базиса знаний и развития умений: </w:t>
      </w:r>
      <w:r w:rsidRPr="00631F29">
        <w:rPr>
          <w:rFonts w:ascii="Times New Roman" w:eastAsia="Calibri" w:hAnsi="Times New Roman"/>
          <w:spacing w:val="0"/>
          <w:sz w:val="24"/>
          <w:szCs w:val="24"/>
        </w:rPr>
        <w:t xml:space="preserve">наблюдать, измерять, сравнивать, моделировать, генерировать гипотезы, экспериментировать, устанавливать причинно-следственные связи. Данные умения обеспечивают необходимую знаниевую и процессуальную основу для проведения исследований и реализации проектов в урочной и внеурочной деятельности. </w:t>
      </w:r>
    </w:p>
    <w:p w:rsidR="00FF7057" w:rsidRPr="00631F29" w:rsidRDefault="00FF7057" w:rsidP="00631F29">
      <w:pPr>
        <w:shd w:val="clear" w:color="auto" w:fill="FFFFFF"/>
        <w:tabs>
          <w:tab w:val="left" w:pos="709"/>
        </w:tabs>
        <w:ind w:firstLine="709"/>
        <w:jc w:val="both"/>
        <w:rPr>
          <w:rFonts w:eastAsia="Calibri"/>
        </w:rPr>
      </w:pPr>
      <w:r w:rsidRPr="00631F29">
        <w:rPr>
          <w:rFonts w:eastAsia="Calibri"/>
        </w:rPr>
        <w:t>Развитие умений младших школьников проводится с учетом использования вербальных, знаково-символических, наглядных средств и приспособлений для создания моделей изучаемых объектов и процессов, схем, алгоритмов и эвристических средств решения учебных и практических задач, а также особенностей математического, технического моделирования, в том числе возможностей компьютера.</w:t>
      </w:r>
    </w:p>
    <w:p w:rsidR="00FF7057" w:rsidRPr="00631F29" w:rsidRDefault="00FF7057" w:rsidP="00631F29">
      <w:pPr>
        <w:pStyle w:val="80"/>
        <w:shd w:val="clear" w:color="auto" w:fill="auto"/>
        <w:tabs>
          <w:tab w:val="left" w:pos="709"/>
          <w:tab w:val="left" w:pos="9355"/>
        </w:tabs>
        <w:spacing w:before="0" w:after="0" w:line="240" w:lineRule="auto"/>
        <w:ind w:firstLine="709"/>
        <w:jc w:val="both"/>
        <w:rPr>
          <w:rFonts w:ascii="Times New Roman" w:eastAsia="Times New Roman" w:hAnsi="Times New Roman"/>
          <w:spacing w:val="0"/>
          <w:sz w:val="24"/>
          <w:szCs w:val="24"/>
        </w:rPr>
      </w:pPr>
      <w:r w:rsidRPr="00631F29">
        <w:rPr>
          <w:rFonts w:ascii="Times New Roman" w:eastAsia="Times New Roman" w:hAnsi="Times New Roman"/>
          <w:spacing w:val="0"/>
          <w:sz w:val="24"/>
          <w:szCs w:val="24"/>
        </w:rPr>
        <w:t xml:space="preserve">Исследовательская и проектная деятельность может проходить как в индивидуальной, так и в групповой форме, что помогает учителю простроить индивидуальный подход к развитию ребенка. </w:t>
      </w:r>
      <w:r w:rsidRPr="00631F29">
        <w:rPr>
          <w:rFonts w:ascii="Times New Roman" w:hAnsi="Times New Roman"/>
          <w:spacing w:val="0"/>
          <w:sz w:val="24"/>
          <w:szCs w:val="24"/>
        </w:rPr>
        <w:t xml:space="preserve">Границы исследовательского и проектного обучения младших школьников определяются целевыми установками, на которые ориентирован учитель, а также локальными задачами, стоящими на конкретном уроке. </w:t>
      </w:r>
    </w:p>
    <w:p w:rsidR="00FF7057" w:rsidRPr="00631F29" w:rsidRDefault="00FF7057" w:rsidP="00631F29">
      <w:pPr>
        <w:pStyle w:val="80"/>
        <w:shd w:val="clear" w:color="auto" w:fill="auto"/>
        <w:tabs>
          <w:tab w:val="left" w:pos="709"/>
          <w:tab w:val="left" w:pos="9355"/>
        </w:tabs>
        <w:spacing w:before="0" w:after="0" w:line="240" w:lineRule="auto"/>
        <w:ind w:firstLine="709"/>
        <w:jc w:val="both"/>
        <w:rPr>
          <w:rFonts w:ascii="Times New Roman" w:eastAsia="Times New Roman" w:hAnsi="Times New Roman"/>
          <w:spacing w:val="0"/>
          <w:sz w:val="24"/>
          <w:szCs w:val="24"/>
          <w:shd w:val="clear" w:color="auto" w:fill="FFFFFF"/>
        </w:rPr>
      </w:pPr>
      <w:r w:rsidRPr="00631F29">
        <w:rPr>
          <w:rFonts w:ascii="Times New Roman" w:eastAsia="Times New Roman" w:hAnsi="Times New Roman"/>
          <w:spacing w:val="0"/>
          <w:sz w:val="24"/>
          <w:szCs w:val="24"/>
          <w:shd w:val="clear" w:color="auto" w:fill="FFFFFF"/>
        </w:rPr>
        <w:t xml:space="preserve"> В рамках внеурочной деятельности исследовательская и проектная деятельность направлены на обогащение содержания образования и возможность реализации способностей, потребностей и интересов обучающихся с различным уровнем развития. </w:t>
      </w:r>
    </w:p>
    <w:p w:rsidR="00FF7057" w:rsidRPr="00631F29" w:rsidRDefault="00FF7057" w:rsidP="00631F29">
      <w:pPr>
        <w:pStyle w:val="80"/>
        <w:shd w:val="clear" w:color="auto" w:fill="auto"/>
        <w:tabs>
          <w:tab w:val="left" w:pos="709"/>
          <w:tab w:val="left" w:pos="9355"/>
        </w:tabs>
        <w:spacing w:before="0" w:after="0" w:line="240" w:lineRule="auto"/>
        <w:ind w:firstLine="709"/>
        <w:jc w:val="both"/>
        <w:rPr>
          <w:rFonts w:ascii="Times New Roman" w:hAnsi="Times New Roman"/>
          <w:spacing w:val="0"/>
          <w:sz w:val="24"/>
          <w:szCs w:val="24"/>
        </w:rPr>
      </w:pPr>
      <w:r w:rsidRPr="00631F29">
        <w:rPr>
          <w:rFonts w:ascii="Times New Roman" w:hAnsi="Times New Roman"/>
          <w:spacing w:val="0"/>
          <w:sz w:val="24"/>
          <w:szCs w:val="24"/>
        </w:rPr>
        <w:t xml:space="preserve">Для расширения диапазона применимости исследовательского и проектного обучения следует дифференцировать задания по степени трудности: путем постепенного усложнения непосредственно самих заданий и/или увеличением степени самостоятельности ребенка, </w:t>
      </w:r>
      <w:r w:rsidRPr="00631F29">
        <w:rPr>
          <w:rFonts w:ascii="Times New Roman" w:hAnsi="Times New Roman"/>
          <w:spacing w:val="0"/>
          <w:sz w:val="24"/>
          <w:szCs w:val="24"/>
        </w:rPr>
        <w:lastRenderedPageBreak/>
        <w:t>регулируемой мерой непосредственного руководства учителя процессом научно-практического обучения.</w:t>
      </w:r>
    </w:p>
    <w:p w:rsidR="00FF7057" w:rsidRPr="00631F29" w:rsidRDefault="00FF7057" w:rsidP="00631F29">
      <w:pPr>
        <w:shd w:val="clear" w:color="auto" w:fill="FFFFFF"/>
        <w:tabs>
          <w:tab w:val="left" w:pos="709"/>
        </w:tabs>
        <w:ind w:firstLine="709"/>
        <w:jc w:val="both"/>
      </w:pPr>
      <w:r w:rsidRPr="00631F29">
        <w:rPr>
          <w:rFonts w:eastAsia="Calibri"/>
        </w:rPr>
        <w:t xml:space="preserve">В качестве основных результатов учебно-исследовательской и проектной деятельности младших школьников рассматриваются такие метапредметные результаты, как сформированные умения: наблюдать, измерять, сравнивать, моделировать, выдвигать гипотезы, экспериментировать, определять понятия, устанавливать причинно-следственные связи и работать с источниками информации. Они обеспечивают получение необходимой знаниевой и процессуальной основы для проведения исследований и реализации проектов при изучении учебных предметов. </w:t>
      </w:r>
      <w:r w:rsidRPr="00631F29">
        <w:t>В качестве результата следует также включить готовность слушать и слышать собеседника</w:t>
      </w:r>
      <w:proofErr w:type="gramStart"/>
      <w:r w:rsidRPr="00631F29">
        <w:t>,у</w:t>
      </w:r>
      <w:proofErr w:type="gramEnd"/>
      <w:r w:rsidRPr="00631F29">
        <w:t>мение в корректной форме формулировать и оценивать познавательные вопросы; проявлять самостоятельность в обучении, инициативу в использовании своих мыслительных способностей; критически и творчески работать в сотрудничестве с другими людьми; смело и твердо защищать свои убеждения; оценивать и понимать собственные сильные и слабые стороны; отвечать за свои действия и их последствия.</w:t>
      </w:r>
    </w:p>
    <w:p w:rsidR="001F3F1E" w:rsidRPr="00631F29" w:rsidRDefault="001F3F1E" w:rsidP="00631F29">
      <w:pPr>
        <w:shd w:val="clear" w:color="auto" w:fill="FFFFFF"/>
        <w:tabs>
          <w:tab w:val="left" w:pos="709"/>
        </w:tabs>
        <w:ind w:firstLine="709"/>
        <w:jc w:val="both"/>
      </w:pPr>
    </w:p>
    <w:p w:rsidR="00653A76" w:rsidRPr="00631F29" w:rsidRDefault="001F3F1E" w:rsidP="008C3785">
      <w:pPr>
        <w:pStyle w:val="afd"/>
        <w:numPr>
          <w:ilvl w:val="2"/>
          <w:numId w:val="2"/>
        </w:numPr>
        <w:spacing w:line="240" w:lineRule="auto"/>
        <w:ind w:left="0" w:firstLine="0"/>
        <w:rPr>
          <w:sz w:val="24"/>
        </w:rPr>
      </w:pPr>
      <w:bookmarkStart w:id="116" w:name="_Toc294246093"/>
      <w:bookmarkEnd w:id="112"/>
      <w:bookmarkEnd w:id="113"/>
      <w:bookmarkEnd w:id="114"/>
      <w:bookmarkEnd w:id="115"/>
      <w:r w:rsidRPr="00631F29">
        <w:rPr>
          <w:sz w:val="24"/>
        </w:rPr>
        <w:t xml:space="preserve">Условия, обеспечивающие развитие универсальных учебных действий </w:t>
      </w:r>
      <w:proofErr w:type="gramStart"/>
      <w:r w:rsidRPr="00631F29">
        <w:rPr>
          <w:sz w:val="24"/>
        </w:rPr>
        <w:t>у</w:t>
      </w:r>
      <w:proofErr w:type="gramEnd"/>
      <w:r w:rsidRPr="00631F29">
        <w:rPr>
          <w:sz w:val="24"/>
        </w:rPr>
        <w:t xml:space="preserve"> обучающихся</w:t>
      </w:r>
      <w:bookmarkEnd w:id="116"/>
    </w:p>
    <w:p w:rsidR="001F3F1E" w:rsidRPr="00631F29" w:rsidRDefault="001F3F1E" w:rsidP="00631F29">
      <w:pPr>
        <w:tabs>
          <w:tab w:val="left" w:pos="709"/>
        </w:tabs>
        <w:ind w:firstLine="709"/>
        <w:jc w:val="both"/>
      </w:pPr>
      <w:r w:rsidRPr="00631F29">
        <w:t>Указанное  содержание учебных предметов, преподаваемых в рамках начального образования, может стать средством формирования универсальных учебных действий только при соблюдении определенных условий организации образовательной деятельности:</w:t>
      </w:r>
    </w:p>
    <w:p w:rsidR="001F3F1E" w:rsidRPr="00631F29" w:rsidRDefault="001F3F1E" w:rsidP="00631F29">
      <w:pPr>
        <w:tabs>
          <w:tab w:val="left" w:pos="709"/>
        </w:tabs>
        <w:ind w:firstLine="709"/>
        <w:jc w:val="both"/>
      </w:pPr>
      <w:proofErr w:type="gramStart"/>
      <w:r w:rsidRPr="00631F29">
        <w:t>использовании</w:t>
      </w:r>
      <w:proofErr w:type="gramEnd"/>
      <w:r w:rsidRPr="00631F29">
        <w:t xml:space="preserve">  учебниковв бумажной и/или электронной форме не только в качестве носителя информации, «готовых» знаний, подлежащих усвоению, но и  как носителя способов «открытия» новых знаний, их практического освоения, обобщения и систематизации, включения обучающимся в свою картину мира;</w:t>
      </w:r>
    </w:p>
    <w:p w:rsidR="001F3F1E" w:rsidRPr="00631F29" w:rsidRDefault="001F3F1E" w:rsidP="00631F29">
      <w:pPr>
        <w:tabs>
          <w:tab w:val="left" w:pos="709"/>
        </w:tabs>
        <w:ind w:firstLine="709"/>
        <w:jc w:val="both"/>
      </w:pPr>
      <w:proofErr w:type="gramStart"/>
      <w:r w:rsidRPr="00631F29">
        <w:t>соблюдении</w:t>
      </w:r>
      <w:proofErr w:type="gramEnd"/>
      <w:r w:rsidRPr="00631F29">
        <w:t xml:space="preserve"> технологии проектирования и проведения урока (учебного занятия) в соответствии с требованиями системно-деятельностного подхода: будучи формой учебной деятельности, урок должен отражать её основные этапы – постановку задачи, поиск решения, вывод (моделирование), конкретизацию и применение новых знаний (способов действий), контроль и оценку результата;</w:t>
      </w:r>
    </w:p>
    <w:p w:rsidR="001F3F1E" w:rsidRPr="00631F29" w:rsidRDefault="001F3F1E" w:rsidP="00631F29">
      <w:pPr>
        <w:tabs>
          <w:tab w:val="left" w:pos="709"/>
        </w:tabs>
        <w:ind w:firstLine="709"/>
        <w:jc w:val="both"/>
      </w:pPr>
      <w:proofErr w:type="gramStart"/>
      <w:r w:rsidRPr="00631F29">
        <w:t>осуществлении</w:t>
      </w:r>
      <w:proofErr w:type="gramEnd"/>
      <w:r w:rsidRPr="00631F29">
        <w:t xml:space="preserve"> целесообразного выбора организационно-деятельностных форм работы обучащихся на уроке (учебном занятии) – индивидуальной, групповой (парной) работы, общеклассной дискуссии;</w:t>
      </w:r>
    </w:p>
    <w:p w:rsidR="001F3F1E" w:rsidRPr="00631F29" w:rsidRDefault="001F3F1E" w:rsidP="00631F29">
      <w:pPr>
        <w:tabs>
          <w:tab w:val="left" w:pos="709"/>
        </w:tabs>
        <w:ind w:firstLine="709"/>
        <w:jc w:val="both"/>
      </w:pPr>
      <w:r w:rsidRPr="00631F29">
        <w:t xml:space="preserve">организации системы мероприятий для формирования контрольно-оценочной деятельности обучающихся с целью развития их учебной самостоятельности; </w:t>
      </w:r>
    </w:p>
    <w:p w:rsidR="001F3F1E" w:rsidRPr="00631F29" w:rsidRDefault="001F3F1E" w:rsidP="00631F29">
      <w:pPr>
        <w:tabs>
          <w:tab w:val="left" w:pos="709"/>
        </w:tabs>
        <w:ind w:firstLine="709"/>
        <w:jc w:val="both"/>
      </w:pPr>
      <w:r w:rsidRPr="00631F29">
        <w:t>эффективного использования средств ИКТ.</w:t>
      </w:r>
    </w:p>
    <w:p w:rsidR="001F3F1E" w:rsidRPr="00631F29" w:rsidRDefault="001F3F1E" w:rsidP="00631F29">
      <w:pPr>
        <w:tabs>
          <w:tab w:val="left" w:pos="709"/>
        </w:tabs>
        <w:ind w:firstLine="709"/>
        <w:jc w:val="both"/>
      </w:pPr>
      <w:r w:rsidRPr="00631F29">
        <w:t xml:space="preserve">Учитывая определенную специфику </w:t>
      </w:r>
      <w:proofErr w:type="gramStart"/>
      <w:r w:rsidRPr="00631F29">
        <w:t>использования</w:t>
      </w:r>
      <w:proofErr w:type="gramEnd"/>
      <w:r w:rsidRPr="00631F29">
        <w:t xml:space="preserve"> ИКТ как инструмента формирования универсальных учебных действий в начальном образовании и объективную новизну этого направления для педагогов, остановимся на этой составляющей программы более подробно.</w:t>
      </w:r>
    </w:p>
    <w:p w:rsidR="001F3F1E" w:rsidRPr="00631F29" w:rsidRDefault="001F3F1E" w:rsidP="00631F29">
      <w:pPr>
        <w:pStyle w:val="a3"/>
        <w:tabs>
          <w:tab w:val="left" w:pos="709"/>
        </w:tabs>
        <w:spacing w:line="240" w:lineRule="auto"/>
        <w:ind w:firstLine="709"/>
        <w:rPr>
          <w:rFonts w:ascii="Times New Roman" w:hAnsi="Times New Roman"/>
          <w:color w:val="auto"/>
          <w:sz w:val="24"/>
          <w:szCs w:val="24"/>
        </w:rPr>
      </w:pPr>
      <w:r w:rsidRPr="00631F29">
        <w:rPr>
          <w:rFonts w:ascii="Times New Roman" w:hAnsi="Times New Roman"/>
          <w:color w:val="auto"/>
          <w:spacing w:val="2"/>
          <w:sz w:val="24"/>
          <w:szCs w:val="24"/>
        </w:rPr>
        <w:t xml:space="preserve">В условиях интенсификации процессов информатизации </w:t>
      </w:r>
      <w:r w:rsidRPr="00631F29">
        <w:rPr>
          <w:rFonts w:ascii="Times New Roman" w:hAnsi="Times New Roman"/>
          <w:color w:val="auto"/>
          <w:sz w:val="24"/>
          <w:szCs w:val="24"/>
        </w:rPr>
        <w:t xml:space="preserve">общества и образования при формировании универсальных </w:t>
      </w:r>
      <w:r w:rsidRPr="00631F29">
        <w:rPr>
          <w:rFonts w:ascii="Times New Roman" w:hAnsi="Times New Roman"/>
          <w:color w:val="auto"/>
          <w:spacing w:val="-2"/>
          <w:sz w:val="24"/>
          <w:szCs w:val="24"/>
        </w:rPr>
        <w:t>учебных действий наряду с предметными  методиками целе</w:t>
      </w:r>
      <w:r w:rsidRPr="00631F29">
        <w:rPr>
          <w:rFonts w:ascii="Times New Roman" w:hAnsi="Times New Roman"/>
          <w:color w:val="auto"/>
          <w:sz w:val="24"/>
          <w:szCs w:val="24"/>
        </w:rPr>
        <w:t xml:space="preserve">сообразно широкое использование цифровых инструментов и возможностей современной информационно­образовательной </w:t>
      </w:r>
      <w:r w:rsidRPr="00631F29">
        <w:rPr>
          <w:rFonts w:ascii="Times New Roman" w:hAnsi="Times New Roman"/>
          <w:color w:val="auto"/>
          <w:spacing w:val="2"/>
          <w:sz w:val="24"/>
          <w:szCs w:val="24"/>
        </w:rPr>
        <w:t xml:space="preserve">среды. Ориентировка младших школьников в </w:t>
      </w:r>
      <w:r w:rsidRPr="00631F29">
        <w:rPr>
          <w:rFonts w:ascii="Times New Roman" w:hAnsi="Times New Roman"/>
          <w:color w:val="auto"/>
          <w:sz w:val="24"/>
          <w:szCs w:val="24"/>
        </w:rPr>
        <w:t>ИКТ и формирова</w:t>
      </w:r>
      <w:r w:rsidRPr="00631F29">
        <w:rPr>
          <w:rFonts w:ascii="Times New Roman" w:hAnsi="Times New Roman"/>
          <w:color w:val="auto"/>
          <w:spacing w:val="2"/>
          <w:sz w:val="24"/>
          <w:szCs w:val="24"/>
        </w:rPr>
        <w:t>ние способности их грамотно применять (ИКТ­компетентность) являются одними из важных средств форми</w:t>
      </w:r>
      <w:r w:rsidRPr="00631F29">
        <w:rPr>
          <w:rFonts w:ascii="Times New Roman" w:hAnsi="Times New Roman"/>
          <w:color w:val="auto"/>
          <w:sz w:val="24"/>
          <w:szCs w:val="24"/>
        </w:rPr>
        <w:t>рования уни</w:t>
      </w:r>
      <w:r w:rsidRPr="00631F29">
        <w:rPr>
          <w:rFonts w:ascii="Times New Roman" w:hAnsi="Times New Roman"/>
          <w:color w:val="auto"/>
          <w:spacing w:val="2"/>
          <w:sz w:val="24"/>
          <w:szCs w:val="24"/>
        </w:rPr>
        <w:t>версальных учебных действий обучающихся в рамках</w:t>
      </w:r>
      <w:r w:rsidRPr="00631F29">
        <w:rPr>
          <w:rFonts w:ascii="Times New Roman" w:hAnsi="Times New Roman"/>
          <w:color w:val="auto"/>
          <w:sz w:val="24"/>
          <w:szCs w:val="24"/>
        </w:rPr>
        <w:t xml:space="preserve"> начального общего образования. </w:t>
      </w:r>
    </w:p>
    <w:p w:rsidR="001F3F1E" w:rsidRPr="00631F29" w:rsidRDefault="001F3F1E" w:rsidP="00631F29">
      <w:pPr>
        <w:pStyle w:val="a3"/>
        <w:tabs>
          <w:tab w:val="left" w:pos="709"/>
        </w:tabs>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t>ИКТ также могут (и должны) широко применять</w:t>
      </w:r>
      <w:r w:rsidRPr="00631F29">
        <w:rPr>
          <w:rFonts w:ascii="Times New Roman" w:hAnsi="Times New Roman"/>
          <w:color w:val="auto"/>
          <w:spacing w:val="2"/>
          <w:sz w:val="24"/>
          <w:szCs w:val="24"/>
        </w:rPr>
        <w:t xml:space="preserve">ся при оценке сформированности универсальных учебных </w:t>
      </w:r>
      <w:r w:rsidRPr="00631F29">
        <w:rPr>
          <w:rFonts w:ascii="Times New Roman" w:hAnsi="Times New Roman"/>
          <w:color w:val="auto"/>
          <w:sz w:val="24"/>
          <w:szCs w:val="24"/>
        </w:rPr>
        <w:t xml:space="preserve">действий. Для их формирования исключительную важность </w:t>
      </w:r>
      <w:r w:rsidRPr="00631F29">
        <w:rPr>
          <w:rFonts w:ascii="Times New Roman" w:hAnsi="Times New Roman"/>
          <w:color w:val="auto"/>
          <w:spacing w:val="2"/>
          <w:sz w:val="24"/>
          <w:szCs w:val="24"/>
        </w:rPr>
        <w:t>имеет использование информационно­образовательной сре</w:t>
      </w:r>
      <w:r w:rsidRPr="00631F29">
        <w:rPr>
          <w:rFonts w:ascii="Times New Roman" w:hAnsi="Times New Roman"/>
          <w:color w:val="auto"/>
          <w:sz w:val="24"/>
          <w:szCs w:val="24"/>
        </w:rPr>
        <w:t>ды, в которой планируют и фиксируют свою деятельность, её результаты учителя и обучающиеся.</w:t>
      </w:r>
    </w:p>
    <w:p w:rsidR="001F3F1E" w:rsidRPr="00631F29" w:rsidRDefault="001F3F1E" w:rsidP="00631F29">
      <w:pPr>
        <w:pStyle w:val="a3"/>
        <w:tabs>
          <w:tab w:val="left" w:pos="709"/>
        </w:tabs>
        <w:spacing w:line="240" w:lineRule="auto"/>
        <w:ind w:firstLine="709"/>
        <w:rPr>
          <w:rFonts w:ascii="Times New Roman" w:hAnsi="Times New Roman"/>
          <w:color w:val="auto"/>
          <w:sz w:val="24"/>
          <w:szCs w:val="24"/>
        </w:rPr>
      </w:pPr>
      <w:r w:rsidRPr="00631F29">
        <w:rPr>
          <w:rFonts w:ascii="Times New Roman" w:hAnsi="Times New Roman"/>
          <w:color w:val="auto"/>
          <w:spacing w:val="2"/>
          <w:sz w:val="24"/>
          <w:szCs w:val="24"/>
        </w:rPr>
        <w:t>В рамках ИКТ­компетентности выделяется учебная ИКТ­компе</w:t>
      </w:r>
      <w:r w:rsidRPr="00631F29">
        <w:rPr>
          <w:rFonts w:ascii="Times New Roman" w:hAnsi="Times New Roman"/>
          <w:color w:val="auto"/>
          <w:sz w:val="24"/>
          <w:szCs w:val="24"/>
        </w:rPr>
        <w:t>тентность - способность решать учебные задачи с исполь</w:t>
      </w:r>
      <w:r w:rsidRPr="00631F29">
        <w:rPr>
          <w:rFonts w:ascii="Times New Roman" w:hAnsi="Times New Roman"/>
          <w:color w:val="auto"/>
          <w:spacing w:val="2"/>
          <w:sz w:val="24"/>
          <w:szCs w:val="24"/>
        </w:rPr>
        <w:t xml:space="preserve">зованием общедоступных в начальной школе инструментов </w:t>
      </w:r>
      <w:r w:rsidRPr="00631F29">
        <w:rPr>
          <w:rFonts w:ascii="Times New Roman" w:hAnsi="Times New Roman"/>
          <w:color w:val="auto"/>
          <w:sz w:val="24"/>
          <w:szCs w:val="24"/>
        </w:rPr>
        <w:t>ИКТ и источников информации в соответствии с возрастны</w:t>
      </w:r>
      <w:r w:rsidRPr="00631F29">
        <w:rPr>
          <w:rFonts w:ascii="Times New Roman" w:hAnsi="Times New Roman"/>
          <w:color w:val="auto"/>
          <w:spacing w:val="2"/>
          <w:sz w:val="24"/>
          <w:szCs w:val="24"/>
        </w:rPr>
        <w:t xml:space="preserve">ми потребностями и возможностями </w:t>
      </w:r>
      <w:r w:rsidRPr="00631F29">
        <w:rPr>
          <w:rFonts w:ascii="Times New Roman" w:hAnsi="Times New Roman"/>
          <w:color w:val="auto"/>
          <w:spacing w:val="2"/>
          <w:sz w:val="24"/>
          <w:szCs w:val="24"/>
        </w:rPr>
        <w:lastRenderedPageBreak/>
        <w:t xml:space="preserve">младшего школьника. </w:t>
      </w:r>
      <w:r w:rsidRPr="00631F29">
        <w:rPr>
          <w:rFonts w:ascii="Times New Roman" w:hAnsi="Times New Roman"/>
          <w:color w:val="auto"/>
          <w:sz w:val="24"/>
          <w:szCs w:val="24"/>
        </w:rPr>
        <w:t xml:space="preserve">Решение задачи формирования ИКТ­компетентности должно </w:t>
      </w:r>
      <w:r w:rsidRPr="00631F29">
        <w:rPr>
          <w:rFonts w:ascii="Times New Roman" w:hAnsi="Times New Roman"/>
          <w:color w:val="auto"/>
          <w:spacing w:val="-2"/>
          <w:sz w:val="24"/>
          <w:szCs w:val="24"/>
        </w:rPr>
        <w:t>проходить не только на занятиях по отдельным учебным пред</w:t>
      </w:r>
      <w:r w:rsidRPr="00631F29">
        <w:rPr>
          <w:rFonts w:ascii="Times New Roman" w:hAnsi="Times New Roman"/>
          <w:color w:val="auto"/>
          <w:spacing w:val="2"/>
          <w:sz w:val="24"/>
          <w:szCs w:val="24"/>
        </w:rPr>
        <w:t xml:space="preserve">метам (где формируется предметная ИКТ­компетентность), </w:t>
      </w:r>
      <w:r w:rsidRPr="00631F29">
        <w:rPr>
          <w:rFonts w:ascii="Times New Roman" w:hAnsi="Times New Roman"/>
          <w:color w:val="auto"/>
          <w:sz w:val="24"/>
          <w:szCs w:val="24"/>
        </w:rPr>
        <w:t>но и в рамках метапредметной программы формирования универсальных учебных действий.</w:t>
      </w:r>
    </w:p>
    <w:p w:rsidR="001F3F1E" w:rsidRPr="00631F29" w:rsidRDefault="001F3F1E" w:rsidP="00631F29">
      <w:pPr>
        <w:pStyle w:val="a3"/>
        <w:tabs>
          <w:tab w:val="left" w:pos="709"/>
        </w:tabs>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t xml:space="preserve">При освоении личностных действий на основе указанной программы </w:t>
      </w:r>
      <w:proofErr w:type="gramStart"/>
      <w:r w:rsidRPr="00631F29">
        <w:rPr>
          <w:rFonts w:ascii="Times New Roman" w:hAnsi="Times New Roman"/>
          <w:color w:val="auto"/>
          <w:sz w:val="24"/>
          <w:szCs w:val="24"/>
        </w:rPr>
        <w:t>у</w:t>
      </w:r>
      <w:proofErr w:type="gramEnd"/>
      <w:r w:rsidRPr="00631F29">
        <w:rPr>
          <w:rFonts w:ascii="Times New Roman" w:hAnsi="Times New Roman"/>
          <w:color w:val="auto"/>
          <w:sz w:val="24"/>
          <w:szCs w:val="24"/>
        </w:rPr>
        <w:t xml:space="preserve"> обучающихся формируются:</w:t>
      </w:r>
    </w:p>
    <w:p w:rsidR="001F3F1E" w:rsidRPr="00631F29" w:rsidRDefault="001F3F1E" w:rsidP="00631F29">
      <w:pPr>
        <w:pStyle w:val="ab"/>
        <w:tabs>
          <w:tab w:val="left" w:pos="709"/>
        </w:tabs>
        <w:spacing w:line="240" w:lineRule="auto"/>
        <w:ind w:firstLine="709"/>
        <w:rPr>
          <w:rFonts w:ascii="Times New Roman" w:hAnsi="Times New Roman"/>
          <w:color w:val="auto"/>
          <w:sz w:val="24"/>
          <w:szCs w:val="24"/>
        </w:rPr>
      </w:pPr>
      <w:r w:rsidRPr="00631F29">
        <w:rPr>
          <w:rFonts w:ascii="Times New Roman" w:hAnsi="Times New Roman"/>
          <w:color w:val="auto"/>
          <w:spacing w:val="-2"/>
          <w:sz w:val="24"/>
          <w:szCs w:val="24"/>
        </w:rPr>
        <w:t xml:space="preserve">- критическое отношение к информации и избирательность </w:t>
      </w:r>
      <w:r w:rsidRPr="00631F29">
        <w:rPr>
          <w:rFonts w:ascii="Times New Roman" w:hAnsi="Times New Roman"/>
          <w:color w:val="auto"/>
          <w:sz w:val="24"/>
          <w:szCs w:val="24"/>
        </w:rPr>
        <w:t>её восприятия;</w:t>
      </w:r>
    </w:p>
    <w:p w:rsidR="001F3F1E" w:rsidRPr="00631F29" w:rsidRDefault="001F3F1E" w:rsidP="00631F29">
      <w:pPr>
        <w:pStyle w:val="ab"/>
        <w:tabs>
          <w:tab w:val="left" w:pos="709"/>
        </w:tabs>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t>- уважение к информации о частной жизни и информационным результатам деятельности других людей;</w:t>
      </w:r>
    </w:p>
    <w:p w:rsidR="001F3F1E" w:rsidRPr="00631F29" w:rsidRDefault="001F3F1E" w:rsidP="00631F29">
      <w:pPr>
        <w:pStyle w:val="ab"/>
        <w:tabs>
          <w:tab w:val="left" w:pos="709"/>
        </w:tabs>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t>- основы правовой культуры в области использования информации.</w:t>
      </w:r>
    </w:p>
    <w:p w:rsidR="001F3F1E" w:rsidRPr="00631F29" w:rsidRDefault="001F3F1E" w:rsidP="00631F29">
      <w:pPr>
        <w:pStyle w:val="a3"/>
        <w:tabs>
          <w:tab w:val="left" w:pos="709"/>
        </w:tabs>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t>При освоении регулятивных универсальных учебных действий обеспечиваются:</w:t>
      </w:r>
    </w:p>
    <w:p w:rsidR="001F3F1E" w:rsidRPr="00631F29" w:rsidRDefault="001F3F1E" w:rsidP="00631F29">
      <w:pPr>
        <w:pStyle w:val="ab"/>
        <w:tabs>
          <w:tab w:val="left" w:pos="709"/>
        </w:tabs>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t>- оценка условий, алгоритмов и результатов действий, выполняемых в информационной среде;</w:t>
      </w:r>
    </w:p>
    <w:p w:rsidR="001F3F1E" w:rsidRPr="00631F29" w:rsidRDefault="001F3F1E" w:rsidP="00631F29">
      <w:pPr>
        <w:pStyle w:val="ab"/>
        <w:tabs>
          <w:tab w:val="left" w:pos="709"/>
        </w:tabs>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t>- использование результатов действия, размещённых в информационной среде, для оценки и коррекции выполненного действия;</w:t>
      </w:r>
    </w:p>
    <w:p w:rsidR="001F3F1E" w:rsidRPr="00631F29" w:rsidRDefault="001F3F1E" w:rsidP="00631F29">
      <w:pPr>
        <w:pStyle w:val="ab"/>
        <w:tabs>
          <w:tab w:val="left" w:pos="709"/>
        </w:tabs>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t xml:space="preserve">- создание </w:t>
      </w:r>
      <w:proofErr w:type="gramStart"/>
      <w:r w:rsidRPr="00631F29">
        <w:rPr>
          <w:rFonts w:ascii="Times New Roman" w:hAnsi="Times New Roman"/>
          <w:color w:val="auto"/>
          <w:sz w:val="24"/>
          <w:szCs w:val="24"/>
        </w:rPr>
        <w:t>цифрового</w:t>
      </w:r>
      <w:proofErr w:type="gramEnd"/>
      <w:r w:rsidRPr="00631F29">
        <w:rPr>
          <w:rFonts w:ascii="Times New Roman" w:hAnsi="Times New Roman"/>
          <w:color w:val="auto"/>
          <w:sz w:val="24"/>
          <w:szCs w:val="24"/>
        </w:rPr>
        <w:t xml:space="preserve"> портфолио учебных достижений обучающегося.</w:t>
      </w:r>
    </w:p>
    <w:p w:rsidR="001F3F1E" w:rsidRPr="00631F29" w:rsidRDefault="001F3F1E" w:rsidP="00631F29">
      <w:pPr>
        <w:pStyle w:val="a3"/>
        <w:tabs>
          <w:tab w:val="left" w:pos="709"/>
        </w:tabs>
        <w:spacing w:line="240" w:lineRule="auto"/>
        <w:ind w:firstLine="709"/>
        <w:rPr>
          <w:rFonts w:ascii="Times New Roman" w:hAnsi="Times New Roman"/>
          <w:color w:val="auto"/>
          <w:sz w:val="24"/>
          <w:szCs w:val="24"/>
        </w:rPr>
      </w:pPr>
      <w:r w:rsidRPr="00631F29">
        <w:rPr>
          <w:rFonts w:ascii="Times New Roman" w:hAnsi="Times New Roman"/>
          <w:color w:val="auto"/>
          <w:spacing w:val="2"/>
          <w:sz w:val="24"/>
          <w:szCs w:val="24"/>
        </w:rPr>
        <w:t xml:space="preserve">При освоении познавательных универсальных учебных </w:t>
      </w:r>
      <w:r w:rsidRPr="00631F29">
        <w:rPr>
          <w:rFonts w:ascii="Times New Roman" w:hAnsi="Times New Roman"/>
          <w:color w:val="auto"/>
          <w:sz w:val="24"/>
          <w:szCs w:val="24"/>
        </w:rPr>
        <w:t>действий ИКТ играют ключевую роль в следующих универсальных учебных действиях:</w:t>
      </w:r>
    </w:p>
    <w:p w:rsidR="001F3F1E" w:rsidRPr="00631F29" w:rsidRDefault="001F3F1E" w:rsidP="00631F29">
      <w:pPr>
        <w:pStyle w:val="ab"/>
        <w:tabs>
          <w:tab w:val="left" w:pos="709"/>
        </w:tabs>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t>- поиск информации;</w:t>
      </w:r>
    </w:p>
    <w:p w:rsidR="001F3F1E" w:rsidRPr="00631F29" w:rsidRDefault="001F3F1E" w:rsidP="00631F29">
      <w:pPr>
        <w:pStyle w:val="ab"/>
        <w:tabs>
          <w:tab w:val="left" w:pos="709"/>
        </w:tabs>
        <w:spacing w:line="240" w:lineRule="auto"/>
        <w:ind w:firstLine="709"/>
        <w:rPr>
          <w:rFonts w:ascii="Times New Roman" w:hAnsi="Times New Roman"/>
          <w:color w:val="auto"/>
          <w:sz w:val="24"/>
          <w:szCs w:val="24"/>
        </w:rPr>
      </w:pPr>
      <w:r w:rsidRPr="00631F29">
        <w:rPr>
          <w:rFonts w:ascii="Times New Roman" w:hAnsi="Times New Roman"/>
          <w:color w:val="auto"/>
          <w:spacing w:val="2"/>
          <w:sz w:val="24"/>
          <w:szCs w:val="24"/>
        </w:rPr>
        <w:t xml:space="preserve">- фиксация (запись) информации с помощью различных </w:t>
      </w:r>
      <w:r w:rsidRPr="00631F29">
        <w:rPr>
          <w:rFonts w:ascii="Times New Roman" w:hAnsi="Times New Roman"/>
          <w:color w:val="auto"/>
          <w:sz w:val="24"/>
          <w:szCs w:val="24"/>
        </w:rPr>
        <w:t>технических средств;</w:t>
      </w:r>
    </w:p>
    <w:p w:rsidR="001F3F1E" w:rsidRPr="00631F29" w:rsidRDefault="001F3F1E" w:rsidP="00631F29">
      <w:pPr>
        <w:pStyle w:val="ab"/>
        <w:tabs>
          <w:tab w:val="left" w:pos="709"/>
        </w:tabs>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t>- структурирование информации, её организация и представление в виде диаграмм, картосхем, линий времени и</w:t>
      </w:r>
      <w:r w:rsidRPr="00631F29">
        <w:rPr>
          <w:rFonts w:ascii="Times New Roman" w:hAnsi="Times New Roman"/>
          <w:color w:val="auto"/>
          <w:sz w:val="24"/>
          <w:szCs w:val="24"/>
        </w:rPr>
        <w:t> </w:t>
      </w:r>
      <w:r w:rsidRPr="00631F29">
        <w:rPr>
          <w:rFonts w:ascii="Times New Roman" w:hAnsi="Times New Roman"/>
          <w:color w:val="auto"/>
          <w:sz w:val="24"/>
          <w:szCs w:val="24"/>
        </w:rPr>
        <w:t>пр.;</w:t>
      </w:r>
    </w:p>
    <w:p w:rsidR="001F3F1E" w:rsidRPr="00631F29" w:rsidRDefault="001F3F1E" w:rsidP="00631F29">
      <w:pPr>
        <w:pStyle w:val="ab"/>
        <w:tabs>
          <w:tab w:val="left" w:pos="709"/>
        </w:tabs>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t xml:space="preserve">- создание </w:t>
      </w:r>
      <w:proofErr w:type="gramStart"/>
      <w:r w:rsidRPr="00631F29">
        <w:rPr>
          <w:rFonts w:ascii="Times New Roman" w:hAnsi="Times New Roman"/>
          <w:color w:val="auto"/>
          <w:sz w:val="24"/>
          <w:szCs w:val="24"/>
        </w:rPr>
        <w:t>простых</w:t>
      </w:r>
      <w:proofErr w:type="gramEnd"/>
      <w:r w:rsidRPr="00631F29">
        <w:rPr>
          <w:rFonts w:ascii="Times New Roman" w:hAnsi="Times New Roman"/>
          <w:color w:val="auto"/>
          <w:sz w:val="24"/>
          <w:szCs w:val="24"/>
        </w:rPr>
        <w:t xml:space="preserve"> гипермедиасообщений;</w:t>
      </w:r>
    </w:p>
    <w:p w:rsidR="001F3F1E" w:rsidRPr="00631F29" w:rsidRDefault="001F3F1E" w:rsidP="00631F29">
      <w:pPr>
        <w:pStyle w:val="ab"/>
        <w:tabs>
          <w:tab w:val="left" w:pos="709"/>
        </w:tabs>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t>- построение простейших моделей объектов и процессов.</w:t>
      </w:r>
    </w:p>
    <w:p w:rsidR="001F3F1E" w:rsidRPr="00631F29" w:rsidRDefault="001F3F1E" w:rsidP="00631F29">
      <w:pPr>
        <w:pStyle w:val="a3"/>
        <w:tabs>
          <w:tab w:val="left" w:pos="709"/>
        </w:tabs>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t xml:space="preserve">ИКТ является важным инструментом для формирования </w:t>
      </w:r>
      <w:r w:rsidRPr="00631F29">
        <w:rPr>
          <w:rFonts w:ascii="Times New Roman" w:hAnsi="Times New Roman"/>
          <w:color w:val="auto"/>
          <w:spacing w:val="-2"/>
          <w:sz w:val="24"/>
          <w:szCs w:val="24"/>
        </w:rPr>
        <w:t>коммуникативных универсальных учебных действий. Для это</w:t>
      </w:r>
      <w:r w:rsidRPr="00631F29">
        <w:rPr>
          <w:rFonts w:ascii="Times New Roman" w:hAnsi="Times New Roman"/>
          <w:color w:val="auto"/>
          <w:sz w:val="24"/>
          <w:szCs w:val="24"/>
        </w:rPr>
        <w:t>го используются:</w:t>
      </w:r>
    </w:p>
    <w:p w:rsidR="001F3F1E" w:rsidRPr="00631F29" w:rsidRDefault="001F3F1E" w:rsidP="00631F29">
      <w:pPr>
        <w:pStyle w:val="ab"/>
        <w:tabs>
          <w:tab w:val="left" w:pos="709"/>
        </w:tabs>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t>- обмен гипермедиасообщениями;</w:t>
      </w:r>
    </w:p>
    <w:p w:rsidR="001F3F1E" w:rsidRPr="00631F29" w:rsidRDefault="001F3F1E" w:rsidP="00631F29">
      <w:pPr>
        <w:pStyle w:val="ab"/>
        <w:tabs>
          <w:tab w:val="left" w:pos="709"/>
        </w:tabs>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t>- выступление с аудиовизуальной поддержкой;</w:t>
      </w:r>
    </w:p>
    <w:p w:rsidR="001F3F1E" w:rsidRPr="00631F29" w:rsidRDefault="001F3F1E" w:rsidP="00631F29">
      <w:pPr>
        <w:pStyle w:val="ab"/>
        <w:tabs>
          <w:tab w:val="left" w:pos="709"/>
        </w:tabs>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t>- фиксация хода коллективной/личной коммуникации;</w:t>
      </w:r>
    </w:p>
    <w:p w:rsidR="001F3F1E" w:rsidRPr="00631F29" w:rsidRDefault="001F3F1E" w:rsidP="00631F29">
      <w:pPr>
        <w:pStyle w:val="ab"/>
        <w:tabs>
          <w:tab w:val="left" w:pos="709"/>
        </w:tabs>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t>- общение в цифровой среде (электронная почта, чат, видеоконференция, форум, блог).</w:t>
      </w:r>
    </w:p>
    <w:p w:rsidR="001F3F1E" w:rsidRPr="00631F29" w:rsidRDefault="001F3F1E" w:rsidP="00631F29">
      <w:pPr>
        <w:pStyle w:val="a3"/>
        <w:tabs>
          <w:tab w:val="left" w:pos="709"/>
        </w:tabs>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t xml:space="preserve">Формирование ИКТ­компетентности обучающихся происходит в рамках системно­деятельностного подхода, на основе изучения всех без исключения предметов учебного плана. </w:t>
      </w:r>
      <w:proofErr w:type="gramStart"/>
      <w:r w:rsidRPr="00631F29">
        <w:rPr>
          <w:rFonts w:ascii="Times New Roman" w:hAnsi="Times New Roman"/>
          <w:color w:val="auto"/>
          <w:sz w:val="24"/>
          <w:szCs w:val="24"/>
        </w:rPr>
        <w:t xml:space="preserve">Включение задачи формирования ИКТ­компетентности в программу </w:t>
      </w:r>
      <w:r w:rsidRPr="00631F29">
        <w:rPr>
          <w:rFonts w:ascii="Times New Roman" w:hAnsi="Times New Roman"/>
          <w:color w:val="auto"/>
          <w:spacing w:val="2"/>
          <w:sz w:val="24"/>
          <w:szCs w:val="24"/>
        </w:rPr>
        <w:t xml:space="preserve">формирования универсальных учебных действий позволяет </w:t>
      </w:r>
      <w:r w:rsidRPr="00631F29">
        <w:rPr>
          <w:rFonts w:ascii="Times New Roman" w:hAnsi="Times New Roman"/>
          <w:color w:val="auto"/>
          <w:sz w:val="24"/>
          <w:szCs w:val="24"/>
        </w:rPr>
        <w:t>организации, осуществляющей образовательную деятельность, и учителю формировать соответствующие позиции планируемых результатов, помогает с учётом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w:t>
      </w:r>
      <w:proofErr w:type="gramEnd"/>
      <w:r w:rsidRPr="00631F29">
        <w:rPr>
          <w:rFonts w:ascii="Times New Roman" w:hAnsi="Times New Roman"/>
          <w:color w:val="auto"/>
          <w:sz w:val="24"/>
          <w:szCs w:val="24"/>
        </w:rPr>
        <w:t xml:space="preserve"> Освоение умений работать с информацией и использовать инструменты ИКТ также может входить в содержание факультативных курсов, кружков, внеурочной деятельности школьников.</w:t>
      </w:r>
    </w:p>
    <w:p w:rsidR="001F3F1E" w:rsidRPr="00631F29" w:rsidRDefault="001F3F1E" w:rsidP="00631F29">
      <w:pPr>
        <w:pStyle w:val="a3"/>
        <w:spacing w:line="240" w:lineRule="auto"/>
        <w:ind w:left="720" w:firstLine="0"/>
        <w:rPr>
          <w:rFonts w:ascii="Times New Roman" w:hAnsi="Times New Roman"/>
          <w:color w:val="auto"/>
          <w:sz w:val="24"/>
          <w:szCs w:val="24"/>
        </w:rPr>
      </w:pPr>
    </w:p>
    <w:p w:rsidR="00FF7057" w:rsidRPr="00631F29" w:rsidRDefault="00FF7057" w:rsidP="008C3785">
      <w:pPr>
        <w:pStyle w:val="afd"/>
        <w:numPr>
          <w:ilvl w:val="2"/>
          <w:numId w:val="2"/>
        </w:numPr>
        <w:spacing w:line="240" w:lineRule="auto"/>
        <w:ind w:left="0" w:firstLine="0"/>
        <w:rPr>
          <w:sz w:val="24"/>
        </w:rPr>
      </w:pPr>
      <w:bookmarkStart w:id="117" w:name="_Toc294246094"/>
      <w:r w:rsidRPr="00631F29">
        <w:rPr>
          <w:spacing w:val="-4"/>
          <w:sz w:val="24"/>
        </w:rPr>
        <w:t>Условия, обеспечивающие преемственность про</w:t>
      </w:r>
      <w:r w:rsidRPr="00631F29">
        <w:rPr>
          <w:sz w:val="24"/>
        </w:rPr>
        <w:t xml:space="preserve">граммы формирования у обучающихся универсальных учебных действий при переходе </w:t>
      </w:r>
      <w:proofErr w:type="gramStart"/>
      <w:r w:rsidRPr="00631F29">
        <w:rPr>
          <w:sz w:val="24"/>
        </w:rPr>
        <w:t>от</w:t>
      </w:r>
      <w:proofErr w:type="gramEnd"/>
      <w:r w:rsidRPr="00631F29">
        <w:rPr>
          <w:sz w:val="24"/>
        </w:rPr>
        <w:t xml:space="preserve"> дошкольного к начальному и от начального к основному общему образованию</w:t>
      </w:r>
      <w:bookmarkEnd w:id="117"/>
    </w:p>
    <w:p w:rsidR="00FF7057" w:rsidRPr="00631F29" w:rsidRDefault="00FF7057" w:rsidP="00631F29">
      <w:pPr>
        <w:pStyle w:val="a3"/>
        <w:spacing w:line="240" w:lineRule="auto"/>
        <w:ind w:firstLine="709"/>
        <w:rPr>
          <w:rFonts w:ascii="Times New Roman" w:hAnsi="Times New Roman"/>
          <w:color w:val="auto"/>
          <w:sz w:val="24"/>
          <w:szCs w:val="24"/>
        </w:rPr>
      </w:pPr>
      <w:r w:rsidRPr="00631F29">
        <w:rPr>
          <w:rFonts w:ascii="Times New Roman" w:hAnsi="Times New Roman"/>
          <w:color w:val="auto"/>
          <w:spacing w:val="2"/>
          <w:sz w:val="24"/>
          <w:szCs w:val="24"/>
        </w:rPr>
        <w:t xml:space="preserve">Проблема реализации преемственности обучения затрагивает все звенья существующей образовательной системы, а именно: переход из </w:t>
      </w:r>
      <w:r w:rsidRPr="00631F29">
        <w:rPr>
          <w:rFonts w:ascii="Times New Roman" w:hAnsi="Times New Roman"/>
          <w:color w:val="auto"/>
          <w:sz w:val="24"/>
          <w:szCs w:val="24"/>
        </w:rPr>
        <w:t>организации, осуществляющей образовательную деятельность</w:t>
      </w:r>
      <w:r w:rsidRPr="00631F29">
        <w:rPr>
          <w:rFonts w:ascii="Times New Roman" w:hAnsi="Times New Roman"/>
          <w:color w:val="auto"/>
          <w:spacing w:val="2"/>
          <w:sz w:val="24"/>
          <w:szCs w:val="24"/>
        </w:rPr>
        <w:t xml:space="preserve"> на уровне дошкольного образования</w:t>
      </w:r>
      <w:proofErr w:type="gramStart"/>
      <w:r w:rsidRPr="00631F29">
        <w:rPr>
          <w:rFonts w:ascii="Times New Roman" w:hAnsi="Times New Roman"/>
          <w:color w:val="auto"/>
          <w:spacing w:val="2"/>
          <w:sz w:val="24"/>
          <w:szCs w:val="24"/>
        </w:rPr>
        <w:t>,в</w:t>
      </w:r>
      <w:proofErr w:type="gramEnd"/>
      <w:r w:rsidRPr="00631F29">
        <w:rPr>
          <w:rFonts w:ascii="Times New Roman" w:hAnsi="Times New Roman"/>
          <w:color w:val="auto"/>
          <w:sz w:val="24"/>
          <w:szCs w:val="24"/>
        </w:rPr>
        <w:t>организацию, осуществляющую образовательную деятельность</w:t>
      </w:r>
      <w:r w:rsidRPr="00631F29">
        <w:rPr>
          <w:rFonts w:ascii="Times New Roman" w:hAnsi="Times New Roman"/>
          <w:color w:val="auto"/>
          <w:spacing w:val="2"/>
          <w:sz w:val="24"/>
          <w:szCs w:val="24"/>
        </w:rPr>
        <w:t xml:space="preserve"> в рамках основной образовательной программы начального общего образования и далее в рамках основной образовательной программы основного и среднего (полного) образования, и, наконец, в высшее учебное заведение. </w:t>
      </w:r>
      <w:proofErr w:type="gramStart"/>
      <w:r w:rsidRPr="00631F29">
        <w:rPr>
          <w:rFonts w:ascii="Times New Roman" w:hAnsi="Times New Roman"/>
          <w:color w:val="auto"/>
          <w:spacing w:val="2"/>
          <w:sz w:val="24"/>
          <w:szCs w:val="24"/>
        </w:rPr>
        <w:t xml:space="preserve">При этом, несмотря </w:t>
      </w:r>
      <w:r w:rsidRPr="00631F29">
        <w:rPr>
          <w:rFonts w:ascii="Times New Roman" w:hAnsi="Times New Roman"/>
          <w:color w:val="auto"/>
          <w:spacing w:val="-2"/>
          <w:sz w:val="24"/>
          <w:szCs w:val="24"/>
        </w:rPr>
        <w:t>на огромные возрастно­психологические различия между обу</w:t>
      </w:r>
      <w:r w:rsidRPr="00631F29">
        <w:rPr>
          <w:rFonts w:ascii="Times New Roman" w:hAnsi="Times New Roman"/>
          <w:color w:val="auto"/>
          <w:sz w:val="24"/>
          <w:szCs w:val="24"/>
        </w:rPr>
        <w:t>чающимися, переживаемые ими трудности переходных периодов имеют много общего.</w:t>
      </w:r>
      <w:proofErr w:type="gramEnd"/>
    </w:p>
    <w:p w:rsidR="00FF7057" w:rsidRPr="00631F29" w:rsidRDefault="00FF7057" w:rsidP="00631F29">
      <w:pPr>
        <w:pStyle w:val="a3"/>
        <w:spacing w:line="240" w:lineRule="auto"/>
        <w:ind w:firstLine="709"/>
        <w:rPr>
          <w:rFonts w:ascii="Times New Roman" w:hAnsi="Times New Roman"/>
          <w:color w:val="auto"/>
          <w:sz w:val="24"/>
          <w:szCs w:val="24"/>
        </w:rPr>
      </w:pPr>
    </w:p>
    <w:p w:rsidR="00FF7057" w:rsidRPr="00631F29" w:rsidRDefault="00FF7057" w:rsidP="00631F29">
      <w:pPr>
        <w:pStyle w:val="a3"/>
        <w:spacing w:line="240" w:lineRule="auto"/>
        <w:ind w:firstLine="709"/>
        <w:rPr>
          <w:rFonts w:ascii="Times New Roman" w:hAnsi="Times New Roman"/>
          <w:color w:val="auto"/>
          <w:sz w:val="24"/>
          <w:szCs w:val="24"/>
        </w:rPr>
      </w:pPr>
      <w:r w:rsidRPr="00631F29">
        <w:rPr>
          <w:rFonts w:ascii="Times New Roman" w:hAnsi="Times New Roman"/>
          <w:color w:val="auto"/>
          <w:spacing w:val="2"/>
          <w:sz w:val="24"/>
          <w:szCs w:val="24"/>
        </w:rPr>
        <w:t>Наиболее остро проблема преемственности стоит в двух ключевых точках — в момент поступления детей в школу</w:t>
      </w:r>
      <w:r w:rsidRPr="00631F29">
        <w:rPr>
          <w:rFonts w:ascii="Times New Roman" w:hAnsi="Times New Roman"/>
          <w:color w:val="auto"/>
          <w:sz w:val="24"/>
          <w:szCs w:val="24"/>
        </w:rPr>
        <w:t xml:space="preserve"> (при переходе из дошкольного уровня на уровень начального общего образования) и в период перехода обучающихся на уровень основного общего образования.</w:t>
      </w:r>
    </w:p>
    <w:p w:rsidR="00FF7057" w:rsidRPr="00631F29" w:rsidRDefault="00FF7057" w:rsidP="00631F29">
      <w:pPr>
        <w:pStyle w:val="a3"/>
        <w:spacing w:line="240" w:lineRule="auto"/>
        <w:ind w:firstLine="709"/>
        <w:rPr>
          <w:rFonts w:ascii="Times New Roman" w:hAnsi="Times New Roman"/>
          <w:i/>
          <w:iCs/>
          <w:color w:val="auto"/>
          <w:sz w:val="24"/>
          <w:szCs w:val="24"/>
        </w:rPr>
      </w:pPr>
      <w:r w:rsidRPr="00631F29">
        <w:rPr>
          <w:rFonts w:ascii="Times New Roman" w:hAnsi="Times New Roman"/>
          <w:color w:val="auto"/>
          <w:sz w:val="24"/>
          <w:szCs w:val="24"/>
        </w:rPr>
        <w:t xml:space="preserve">Исследования </w:t>
      </w:r>
      <w:r w:rsidRPr="00631F29">
        <w:rPr>
          <w:rFonts w:ascii="Times New Roman" w:hAnsi="Times New Roman"/>
          <w:b/>
          <w:bCs/>
          <w:i/>
          <w:iCs/>
          <w:color w:val="auto"/>
          <w:sz w:val="24"/>
          <w:szCs w:val="24"/>
        </w:rPr>
        <w:t xml:space="preserve">готовности детей к обучению в школе </w:t>
      </w:r>
      <w:r w:rsidRPr="00631F29">
        <w:rPr>
          <w:rFonts w:ascii="Times New Roman" w:hAnsi="Times New Roman"/>
          <w:color w:val="auto"/>
          <w:sz w:val="24"/>
          <w:szCs w:val="24"/>
        </w:rPr>
        <w:t>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w:t>
      </w:r>
    </w:p>
    <w:p w:rsidR="00FF7057" w:rsidRPr="00631F29" w:rsidRDefault="00FF7057" w:rsidP="00631F29">
      <w:pPr>
        <w:pStyle w:val="a3"/>
        <w:spacing w:line="240" w:lineRule="auto"/>
        <w:ind w:firstLine="709"/>
        <w:rPr>
          <w:rFonts w:ascii="Times New Roman" w:hAnsi="Times New Roman"/>
          <w:i/>
          <w:iCs/>
          <w:color w:val="auto"/>
          <w:sz w:val="24"/>
          <w:szCs w:val="24"/>
        </w:rPr>
      </w:pPr>
      <w:r w:rsidRPr="00631F29">
        <w:rPr>
          <w:rFonts w:ascii="Times New Roman" w:hAnsi="Times New Roman"/>
          <w:i/>
          <w:iCs/>
          <w:color w:val="auto"/>
          <w:spacing w:val="-4"/>
          <w:sz w:val="24"/>
          <w:szCs w:val="24"/>
        </w:rPr>
        <w:t xml:space="preserve">Физическая готовность </w:t>
      </w:r>
      <w:r w:rsidRPr="00631F29">
        <w:rPr>
          <w:rFonts w:ascii="Times New Roman" w:hAnsi="Times New Roman"/>
          <w:color w:val="auto"/>
          <w:spacing w:val="-4"/>
          <w:sz w:val="24"/>
          <w:szCs w:val="24"/>
        </w:rPr>
        <w:t>определяется состоянием здоровья,</w:t>
      </w:r>
      <w:r w:rsidRPr="00631F29">
        <w:rPr>
          <w:rFonts w:ascii="Times New Roman" w:hAnsi="Times New Roman"/>
          <w:color w:val="auto"/>
          <w:spacing w:val="-4"/>
          <w:sz w:val="24"/>
          <w:szCs w:val="24"/>
        </w:rPr>
        <w:br/>
      </w:r>
      <w:r w:rsidRPr="00631F29">
        <w:rPr>
          <w:rFonts w:ascii="Times New Roman" w:hAnsi="Times New Roman"/>
          <w:color w:val="auto"/>
          <w:spacing w:val="2"/>
          <w:sz w:val="24"/>
          <w:szCs w:val="24"/>
        </w:rPr>
        <w:t>уровнем морфофункциональной зрелости организма ребён</w:t>
      </w:r>
      <w:r w:rsidRPr="00631F29">
        <w:rPr>
          <w:rFonts w:ascii="Times New Roman" w:hAnsi="Times New Roman"/>
          <w:color w:val="auto"/>
          <w:sz w:val="24"/>
          <w:szCs w:val="24"/>
        </w:rPr>
        <w:t xml:space="preserve">ка, в том числе развитием двигательных навыков и качеств </w:t>
      </w:r>
      <w:r w:rsidRPr="00631F29">
        <w:rPr>
          <w:rFonts w:ascii="Times New Roman" w:hAnsi="Times New Roman"/>
          <w:color w:val="auto"/>
          <w:spacing w:val="2"/>
          <w:sz w:val="24"/>
          <w:szCs w:val="24"/>
        </w:rPr>
        <w:t xml:space="preserve">(тонкая моторная координация), физической и умственной </w:t>
      </w:r>
      <w:r w:rsidRPr="00631F29">
        <w:rPr>
          <w:rFonts w:ascii="Times New Roman" w:hAnsi="Times New Roman"/>
          <w:color w:val="auto"/>
          <w:sz w:val="24"/>
          <w:szCs w:val="24"/>
        </w:rPr>
        <w:t>работоспособности.</w:t>
      </w:r>
    </w:p>
    <w:p w:rsidR="00FF7057" w:rsidRPr="00631F29" w:rsidRDefault="00FF7057" w:rsidP="00631F29">
      <w:pPr>
        <w:pStyle w:val="a3"/>
        <w:spacing w:line="240" w:lineRule="auto"/>
        <w:ind w:firstLine="709"/>
        <w:rPr>
          <w:rFonts w:ascii="Times New Roman" w:hAnsi="Times New Roman"/>
          <w:color w:val="auto"/>
          <w:sz w:val="24"/>
          <w:szCs w:val="24"/>
        </w:rPr>
      </w:pPr>
      <w:proofErr w:type="gramStart"/>
      <w:r w:rsidRPr="00631F29">
        <w:rPr>
          <w:rFonts w:ascii="Times New Roman" w:hAnsi="Times New Roman"/>
          <w:i/>
          <w:iCs/>
          <w:color w:val="auto"/>
          <w:sz w:val="24"/>
          <w:szCs w:val="24"/>
        </w:rPr>
        <w:t xml:space="preserve">Психологическая готовность </w:t>
      </w:r>
      <w:r w:rsidRPr="00631F29">
        <w:rPr>
          <w:rFonts w:ascii="Times New Roman" w:hAnsi="Times New Roman"/>
          <w:color w:val="auto"/>
          <w:sz w:val="24"/>
          <w:szCs w:val="24"/>
        </w:rPr>
        <w:t>к школе — сложная системная характеристика психического развития ребёнка 6—7 лет, которая предполагает сформированность психологических способностей и свойств, обеспечивающих принятие ребёнком новой социальной позиции школьника; возможность сначала выполнения им учебной деятельности под руководством учителя, а затем переход к её самостоятельному осуществлению; усвоение системы научных понятий;</w:t>
      </w:r>
      <w:proofErr w:type="gramEnd"/>
      <w:r w:rsidRPr="00631F29">
        <w:rPr>
          <w:rFonts w:ascii="Times New Roman" w:hAnsi="Times New Roman"/>
          <w:color w:val="auto"/>
          <w:sz w:val="24"/>
          <w:szCs w:val="24"/>
        </w:rPr>
        <w:t xml:space="preserve"> освоение ребёнком новых форм кооперации и учебного сотрудничества в системе отношений с учителем и одноклассниками.</w:t>
      </w:r>
    </w:p>
    <w:p w:rsidR="00FF7057" w:rsidRPr="00631F29" w:rsidRDefault="00FF7057" w:rsidP="00631F29">
      <w:pPr>
        <w:pStyle w:val="a3"/>
        <w:spacing w:line="240" w:lineRule="auto"/>
        <w:ind w:firstLine="709"/>
        <w:rPr>
          <w:rFonts w:ascii="Times New Roman" w:hAnsi="Times New Roman"/>
          <w:color w:val="auto"/>
          <w:sz w:val="24"/>
          <w:szCs w:val="24"/>
        </w:rPr>
      </w:pPr>
      <w:r w:rsidRPr="00631F29">
        <w:rPr>
          <w:rFonts w:ascii="Times New Roman" w:hAnsi="Times New Roman"/>
          <w:color w:val="auto"/>
          <w:spacing w:val="2"/>
          <w:sz w:val="24"/>
          <w:szCs w:val="24"/>
        </w:rPr>
        <w:t xml:space="preserve">Психологическая готовность к школе имеет следующую </w:t>
      </w:r>
      <w:r w:rsidRPr="00631F29">
        <w:rPr>
          <w:rFonts w:ascii="Times New Roman" w:hAnsi="Times New Roman"/>
          <w:color w:val="auto"/>
          <w:spacing w:val="-2"/>
          <w:sz w:val="24"/>
          <w:szCs w:val="24"/>
        </w:rPr>
        <w:t>структуру: личностная готовность, умственная зрелость и про</w:t>
      </w:r>
      <w:r w:rsidRPr="00631F29">
        <w:rPr>
          <w:rFonts w:ascii="Times New Roman" w:hAnsi="Times New Roman"/>
          <w:color w:val="auto"/>
          <w:sz w:val="24"/>
          <w:szCs w:val="24"/>
        </w:rPr>
        <w:t>извольность регуляции поведения и деятельности.</w:t>
      </w:r>
    </w:p>
    <w:p w:rsidR="00FF7057" w:rsidRPr="00631F29" w:rsidRDefault="00FF7057" w:rsidP="00631F29">
      <w:pPr>
        <w:pStyle w:val="a3"/>
        <w:spacing w:line="240" w:lineRule="auto"/>
        <w:ind w:firstLine="709"/>
        <w:rPr>
          <w:rFonts w:ascii="Times New Roman" w:hAnsi="Times New Roman"/>
          <w:color w:val="auto"/>
          <w:sz w:val="24"/>
          <w:szCs w:val="24"/>
        </w:rPr>
      </w:pPr>
      <w:r w:rsidRPr="00631F29">
        <w:rPr>
          <w:rFonts w:ascii="Times New Roman" w:hAnsi="Times New Roman"/>
          <w:color w:val="auto"/>
          <w:spacing w:val="2"/>
          <w:sz w:val="24"/>
          <w:szCs w:val="24"/>
        </w:rPr>
        <w:t>Личностная готовность включает мотивационную готов</w:t>
      </w:r>
      <w:r w:rsidRPr="00631F29">
        <w:rPr>
          <w:rFonts w:ascii="Times New Roman" w:hAnsi="Times New Roman"/>
          <w:color w:val="auto"/>
          <w:spacing w:val="-4"/>
          <w:sz w:val="24"/>
          <w:szCs w:val="24"/>
        </w:rPr>
        <w:t>ность, коммуникативную готовность, сформированность Я­кон</w:t>
      </w:r>
      <w:r w:rsidRPr="00631F29">
        <w:rPr>
          <w:rFonts w:ascii="Times New Roman" w:hAnsi="Times New Roman"/>
          <w:color w:val="auto"/>
          <w:sz w:val="24"/>
          <w:szCs w:val="24"/>
        </w:rPr>
        <w:t>цепции и самооценки, эмоциональную зрелость. Мотиваци</w:t>
      </w:r>
      <w:r w:rsidRPr="00631F29">
        <w:rPr>
          <w:rFonts w:ascii="Times New Roman" w:hAnsi="Times New Roman"/>
          <w:color w:val="auto"/>
          <w:spacing w:val="-2"/>
          <w:sz w:val="24"/>
          <w:szCs w:val="24"/>
        </w:rPr>
        <w:t xml:space="preserve">онная готовность предполагает сформированность социальных </w:t>
      </w:r>
      <w:r w:rsidRPr="00631F29">
        <w:rPr>
          <w:rFonts w:ascii="Times New Roman" w:hAnsi="Times New Roman"/>
          <w:color w:val="auto"/>
          <w:sz w:val="24"/>
          <w:szCs w:val="24"/>
        </w:rPr>
        <w:t>мотивов (стремление к социально значимому статусу, потреб</w:t>
      </w:r>
      <w:r w:rsidRPr="00631F29">
        <w:rPr>
          <w:rFonts w:ascii="Times New Roman" w:hAnsi="Times New Roman"/>
          <w:color w:val="auto"/>
          <w:spacing w:val="2"/>
          <w:sz w:val="24"/>
          <w:szCs w:val="24"/>
        </w:rPr>
        <w:t>ность в социальном признании, мотив социального долга), учебных и познавательных мотивов. Предпосылками воз</w:t>
      </w:r>
      <w:r w:rsidRPr="00631F29">
        <w:rPr>
          <w:rFonts w:ascii="Times New Roman" w:hAnsi="Times New Roman"/>
          <w:color w:val="auto"/>
          <w:sz w:val="24"/>
          <w:szCs w:val="24"/>
        </w:rPr>
        <w:t>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w:t>
      </w:r>
    </w:p>
    <w:p w:rsidR="00FF7057" w:rsidRPr="00631F29" w:rsidRDefault="00FF7057" w:rsidP="00631F29">
      <w:pPr>
        <w:pStyle w:val="a3"/>
        <w:spacing w:line="240" w:lineRule="auto"/>
        <w:ind w:firstLine="709"/>
        <w:rPr>
          <w:rFonts w:ascii="Times New Roman" w:hAnsi="Times New Roman"/>
          <w:color w:val="auto"/>
          <w:sz w:val="24"/>
          <w:szCs w:val="24"/>
        </w:rPr>
      </w:pPr>
      <w:r w:rsidRPr="00631F29">
        <w:rPr>
          <w:rFonts w:ascii="Times New Roman" w:hAnsi="Times New Roman"/>
          <w:color w:val="auto"/>
          <w:spacing w:val="2"/>
          <w:sz w:val="24"/>
          <w:szCs w:val="24"/>
        </w:rPr>
        <w:t xml:space="preserve">Мотивационная готовность характеризуется первичным </w:t>
      </w:r>
      <w:r w:rsidRPr="00631F29">
        <w:rPr>
          <w:rFonts w:ascii="Times New Roman" w:hAnsi="Times New Roman"/>
          <w:color w:val="auto"/>
          <w:sz w:val="24"/>
          <w:szCs w:val="24"/>
        </w:rPr>
        <w:t>соподчинением мотивов с доминированием учебно­познава</w:t>
      </w:r>
      <w:r w:rsidRPr="00631F29">
        <w:rPr>
          <w:rFonts w:ascii="Times New Roman" w:hAnsi="Times New Roman"/>
          <w:color w:val="auto"/>
          <w:spacing w:val="2"/>
          <w:sz w:val="24"/>
          <w:szCs w:val="24"/>
        </w:rPr>
        <w:t xml:space="preserve">тельных мотивов. Коммуникативная готовность выступает </w:t>
      </w:r>
      <w:r w:rsidRPr="00631F29">
        <w:rPr>
          <w:rFonts w:ascii="Times New Roman" w:hAnsi="Times New Roman"/>
          <w:color w:val="auto"/>
          <w:sz w:val="24"/>
          <w:szCs w:val="24"/>
        </w:rPr>
        <w:t>как готовность ребёнка к произвольному общению с учителем и сверстниками в контексте поставленной учебной зада</w:t>
      </w:r>
      <w:r w:rsidRPr="00631F29">
        <w:rPr>
          <w:rFonts w:ascii="Times New Roman" w:hAnsi="Times New Roman"/>
          <w:color w:val="auto"/>
          <w:spacing w:val="2"/>
          <w:sz w:val="24"/>
          <w:szCs w:val="24"/>
        </w:rPr>
        <w:t xml:space="preserve">чи и учебного содержания. Коммуникативная готовность </w:t>
      </w:r>
      <w:r w:rsidRPr="00631F29">
        <w:rPr>
          <w:rFonts w:ascii="Times New Roman" w:hAnsi="Times New Roman"/>
          <w:color w:val="auto"/>
          <w:sz w:val="24"/>
          <w:szCs w:val="24"/>
        </w:rPr>
        <w:t xml:space="preserve">создаёт возможности для продуктивного сотрудничества ребёнка с учителем и трансляции культурного опыта в процессе обучения. Сформированность Я­концепции и самосознания характеризуется осознанием ребёнком своих физических возможностей, умений, нравственных качеств, переживаний </w:t>
      </w:r>
      <w:r w:rsidRPr="00631F29">
        <w:rPr>
          <w:rFonts w:ascii="Times New Roman" w:hAnsi="Times New Roman"/>
          <w:color w:val="auto"/>
          <w:spacing w:val="2"/>
          <w:sz w:val="24"/>
          <w:szCs w:val="24"/>
        </w:rPr>
        <w:t xml:space="preserve">(личное сознание), характера отношения к нему взрослых, </w:t>
      </w:r>
      <w:r w:rsidRPr="00631F29">
        <w:rPr>
          <w:rFonts w:ascii="Times New Roman" w:hAnsi="Times New Roman"/>
          <w:color w:val="auto"/>
          <w:sz w:val="24"/>
          <w:szCs w:val="24"/>
        </w:rPr>
        <w:t>способностью оценки своих достижений и личностных качеств, самокритичностью. Эмоциональная готовность выражается в освоении ребёнком социальных норм проявления чувств и в способности регулировать своё поведение на ос</w:t>
      </w:r>
      <w:r w:rsidRPr="00631F29">
        <w:rPr>
          <w:rFonts w:ascii="Times New Roman" w:hAnsi="Times New Roman"/>
          <w:color w:val="auto"/>
          <w:spacing w:val="2"/>
          <w:sz w:val="24"/>
          <w:szCs w:val="24"/>
        </w:rPr>
        <w:t>нове эмоционального предвосхищения и прогнозирования. Показателем эмоциональной готовности к школьному обу</w:t>
      </w:r>
      <w:r w:rsidRPr="00631F29">
        <w:rPr>
          <w:rFonts w:ascii="Times New Roman" w:hAnsi="Times New Roman"/>
          <w:color w:val="auto"/>
          <w:sz w:val="24"/>
          <w:szCs w:val="24"/>
        </w:rPr>
        <w:t>чению является сформированность высших чувств — нрав</w:t>
      </w:r>
      <w:r w:rsidRPr="00631F29">
        <w:rPr>
          <w:rFonts w:ascii="Times New Roman" w:hAnsi="Times New Roman"/>
          <w:color w:val="auto"/>
          <w:spacing w:val="2"/>
          <w:sz w:val="24"/>
          <w:szCs w:val="24"/>
        </w:rPr>
        <w:t>ственных переживаний, интеллектуальных чувств (радость познания), эстетических чувств (чувство прекрасного). Вы</w:t>
      </w:r>
      <w:r w:rsidRPr="00631F29">
        <w:rPr>
          <w:rFonts w:ascii="Times New Roman" w:hAnsi="Times New Roman"/>
          <w:color w:val="auto"/>
          <w:sz w:val="24"/>
          <w:szCs w:val="24"/>
        </w:rPr>
        <w:t>ражением личностной готовности к школе является сформированность внутренней позиции школьника, подразумевающей готовность ребёнка принять новую социальную позицию и роль ученика, иерархию мотивов с высокой учебной мотивацией.</w:t>
      </w:r>
    </w:p>
    <w:p w:rsidR="00FF7057" w:rsidRPr="00631F29" w:rsidRDefault="00FF7057" w:rsidP="00631F29">
      <w:pPr>
        <w:pStyle w:val="a3"/>
        <w:spacing w:line="240" w:lineRule="auto"/>
        <w:ind w:firstLine="709"/>
        <w:rPr>
          <w:rFonts w:ascii="Times New Roman" w:hAnsi="Times New Roman"/>
          <w:color w:val="auto"/>
          <w:spacing w:val="-2"/>
          <w:sz w:val="24"/>
          <w:szCs w:val="24"/>
        </w:rPr>
      </w:pPr>
      <w:r w:rsidRPr="00631F29">
        <w:rPr>
          <w:rFonts w:ascii="Times New Roman" w:hAnsi="Times New Roman"/>
          <w:color w:val="auto"/>
          <w:spacing w:val="-2"/>
          <w:sz w:val="24"/>
          <w:szCs w:val="24"/>
        </w:rPr>
        <w:t xml:space="preserve">Умственную зрелость составляет интеллектуальная, речевая </w:t>
      </w:r>
      <w:r w:rsidRPr="00631F29">
        <w:rPr>
          <w:rFonts w:ascii="Times New Roman" w:hAnsi="Times New Roman"/>
          <w:color w:val="auto"/>
          <w:spacing w:val="2"/>
          <w:sz w:val="24"/>
          <w:szCs w:val="24"/>
        </w:rPr>
        <w:t>готовность и сформированность восприятия, памяти, вни</w:t>
      </w:r>
      <w:r w:rsidRPr="00631F29">
        <w:rPr>
          <w:rFonts w:ascii="Times New Roman" w:hAnsi="Times New Roman"/>
          <w:color w:val="auto"/>
          <w:sz w:val="24"/>
          <w:szCs w:val="24"/>
        </w:rPr>
        <w:t>мания, воображения. Интеллектуальная готовность к школе включает особую познавательную позицию ребёнка в отношении мира (децентрацию), переход к понятийному интел</w:t>
      </w:r>
      <w:r w:rsidRPr="00631F29">
        <w:rPr>
          <w:rFonts w:ascii="Times New Roman" w:hAnsi="Times New Roman"/>
          <w:color w:val="auto"/>
          <w:spacing w:val="-2"/>
          <w:sz w:val="24"/>
          <w:szCs w:val="24"/>
        </w:rPr>
        <w:t xml:space="preserve">лекту, понимание причинности явлений, развитие рассуждения как способа решения мыслительных задач, способность действовать в умственном плане, определённый набор знаний, </w:t>
      </w:r>
      <w:r w:rsidRPr="00631F29">
        <w:rPr>
          <w:rFonts w:ascii="Times New Roman" w:hAnsi="Times New Roman"/>
          <w:color w:val="auto"/>
          <w:spacing w:val="2"/>
          <w:sz w:val="24"/>
          <w:szCs w:val="24"/>
        </w:rPr>
        <w:t xml:space="preserve">представлений и умений. Речевая готовность предполагает </w:t>
      </w:r>
      <w:r w:rsidRPr="00631F29">
        <w:rPr>
          <w:rFonts w:ascii="Times New Roman" w:hAnsi="Times New Roman"/>
          <w:color w:val="auto"/>
          <w:sz w:val="24"/>
          <w:szCs w:val="24"/>
        </w:rPr>
        <w:t>сформированность фонематической, лексической, граммати</w:t>
      </w:r>
      <w:r w:rsidRPr="00631F29">
        <w:rPr>
          <w:rFonts w:ascii="Times New Roman" w:hAnsi="Times New Roman"/>
          <w:color w:val="auto"/>
          <w:spacing w:val="-2"/>
          <w:sz w:val="24"/>
          <w:szCs w:val="24"/>
        </w:rPr>
        <w:t xml:space="preserve">ческой, синтаксической, </w:t>
      </w:r>
      <w:r w:rsidRPr="00631F29">
        <w:rPr>
          <w:rFonts w:ascii="Times New Roman" w:hAnsi="Times New Roman"/>
          <w:color w:val="auto"/>
          <w:spacing w:val="-2"/>
          <w:sz w:val="24"/>
          <w:szCs w:val="24"/>
        </w:rPr>
        <w:lastRenderedPageBreak/>
        <w:t xml:space="preserve">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ребёнка в отношении речевой действительности и выделение слова как </w:t>
      </w:r>
      <w:r w:rsidRPr="00631F29">
        <w:rPr>
          <w:rFonts w:ascii="Times New Roman" w:hAnsi="Times New Roman"/>
          <w:color w:val="auto"/>
          <w:spacing w:val="2"/>
          <w:sz w:val="24"/>
          <w:szCs w:val="24"/>
        </w:rPr>
        <w:t>её единицы. Восприятие характеризуется всё большей осо</w:t>
      </w:r>
      <w:r w:rsidRPr="00631F29">
        <w:rPr>
          <w:rFonts w:ascii="Times New Roman" w:hAnsi="Times New Roman"/>
          <w:color w:val="auto"/>
          <w:sz w:val="24"/>
          <w:szCs w:val="24"/>
        </w:rPr>
        <w:t>з</w:t>
      </w:r>
      <w:r w:rsidRPr="00631F29">
        <w:rPr>
          <w:rFonts w:ascii="Times New Roman" w:hAnsi="Times New Roman"/>
          <w:color w:val="auto"/>
          <w:spacing w:val="-2"/>
          <w:sz w:val="24"/>
          <w:szCs w:val="24"/>
        </w:rPr>
        <w:t>нанностью, опирается на использование системы обществен</w:t>
      </w:r>
      <w:r w:rsidRPr="00631F29">
        <w:rPr>
          <w:rFonts w:ascii="Times New Roman" w:hAnsi="Times New Roman"/>
          <w:color w:val="auto"/>
          <w:spacing w:val="2"/>
          <w:sz w:val="24"/>
          <w:szCs w:val="24"/>
        </w:rPr>
        <w:t xml:space="preserve">ных сенсорных эталонов и соответствующих перцептивных </w:t>
      </w:r>
      <w:r w:rsidRPr="00631F29">
        <w:rPr>
          <w:rFonts w:ascii="Times New Roman" w:hAnsi="Times New Roman"/>
          <w:color w:val="auto"/>
          <w:spacing w:val="-2"/>
          <w:sz w:val="24"/>
          <w:szCs w:val="24"/>
        </w:rPr>
        <w:t>действий, основывается на взаимосвязи с речью и мышлением. Память и внимание приобретают черты опосредованности, наблюдается рост объёма и устойчивости внимания.</w:t>
      </w:r>
    </w:p>
    <w:p w:rsidR="00FF7057" w:rsidRPr="00631F29" w:rsidRDefault="00FF7057" w:rsidP="00631F29">
      <w:pPr>
        <w:pStyle w:val="a3"/>
        <w:spacing w:line="240" w:lineRule="auto"/>
        <w:ind w:firstLine="709"/>
        <w:rPr>
          <w:rFonts w:ascii="Times New Roman" w:hAnsi="Times New Roman"/>
          <w:color w:val="auto"/>
          <w:sz w:val="24"/>
          <w:szCs w:val="24"/>
        </w:rPr>
      </w:pPr>
      <w:r w:rsidRPr="00631F29">
        <w:rPr>
          <w:rFonts w:ascii="Times New Roman" w:hAnsi="Times New Roman"/>
          <w:color w:val="auto"/>
          <w:spacing w:val="2"/>
          <w:sz w:val="24"/>
          <w:szCs w:val="24"/>
        </w:rPr>
        <w:t>Психологическая готовность в сфере воли и произвольности обеспечивает целенаправленность и планомерность управления ребёнком своей деятельностью и поведением. Воля находит отражение в возможности соподчинения мо</w:t>
      </w:r>
      <w:r w:rsidRPr="00631F29">
        <w:rPr>
          <w:rFonts w:ascii="Times New Roman" w:hAnsi="Times New Roman"/>
          <w:color w:val="auto"/>
          <w:sz w:val="24"/>
          <w:szCs w:val="24"/>
        </w:rPr>
        <w:t>тивов, целеполагании и сохранении цели, способности при</w:t>
      </w:r>
      <w:r w:rsidRPr="00631F29">
        <w:rPr>
          <w:rFonts w:ascii="Times New Roman" w:hAnsi="Times New Roman"/>
          <w:color w:val="auto"/>
          <w:spacing w:val="2"/>
          <w:sz w:val="24"/>
          <w:szCs w:val="24"/>
        </w:rPr>
        <w:t xml:space="preserve">лагать волевое усилие для её достижения. Произвольность </w:t>
      </w:r>
      <w:proofErr w:type="gramStart"/>
      <w:r w:rsidRPr="00631F29">
        <w:rPr>
          <w:rFonts w:ascii="Times New Roman" w:hAnsi="Times New Roman"/>
          <w:color w:val="auto"/>
          <w:sz w:val="24"/>
          <w:szCs w:val="24"/>
        </w:rPr>
        <w:t>выступает</w:t>
      </w:r>
      <w:proofErr w:type="gramEnd"/>
      <w:r w:rsidRPr="00631F29">
        <w:rPr>
          <w:rFonts w:ascii="Times New Roman" w:hAnsi="Times New Roman"/>
          <w:color w:val="auto"/>
          <w:sz w:val="24"/>
          <w:szCs w:val="24"/>
        </w:rPr>
        <w:t xml:space="preserve"> как умение строить своё поведение и деятельность </w:t>
      </w:r>
      <w:r w:rsidRPr="00631F29">
        <w:rPr>
          <w:rFonts w:ascii="Times New Roman" w:hAnsi="Times New Roman"/>
          <w:color w:val="auto"/>
          <w:spacing w:val="2"/>
          <w:sz w:val="24"/>
          <w:szCs w:val="24"/>
        </w:rPr>
        <w:t xml:space="preserve">в соответствии с предлагаемыми образцами и правилами, </w:t>
      </w:r>
      <w:r w:rsidRPr="00631F29">
        <w:rPr>
          <w:rFonts w:ascii="Times New Roman" w:hAnsi="Times New Roman"/>
          <w:color w:val="auto"/>
          <w:sz w:val="24"/>
          <w:szCs w:val="24"/>
        </w:rPr>
        <w:t>осуществлять планирование, контроль и коррекцию выполняемых действий, используя соответствующие средства.</w:t>
      </w:r>
    </w:p>
    <w:p w:rsidR="00FF7057" w:rsidRPr="00631F29" w:rsidRDefault="00FF7057" w:rsidP="00631F29">
      <w:pPr>
        <w:pStyle w:val="a3"/>
        <w:spacing w:line="240" w:lineRule="auto"/>
        <w:ind w:firstLine="709"/>
        <w:rPr>
          <w:rFonts w:ascii="Times New Roman" w:hAnsi="Times New Roman"/>
          <w:color w:val="auto"/>
          <w:sz w:val="24"/>
          <w:szCs w:val="24"/>
        </w:rPr>
      </w:pPr>
      <w:r w:rsidRPr="00631F29">
        <w:rPr>
          <w:rFonts w:ascii="Times New Roman" w:hAnsi="Times New Roman"/>
          <w:color w:val="auto"/>
          <w:spacing w:val="2"/>
          <w:sz w:val="24"/>
          <w:szCs w:val="24"/>
        </w:rPr>
        <w:t xml:space="preserve">Формирование фундамента готовности перехода к обучению на уровень начального общего образования должно </w:t>
      </w:r>
      <w:r w:rsidRPr="00631F29">
        <w:rPr>
          <w:rFonts w:ascii="Times New Roman" w:hAnsi="Times New Roman"/>
          <w:color w:val="auto"/>
          <w:sz w:val="24"/>
          <w:szCs w:val="24"/>
        </w:rPr>
        <w:t>осуществляться в рамках специфически детских видов деятельности: сюжетно­ролевой игры, изобразительной деятельности, конструирования, восприятия сказки и</w:t>
      </w:r>
      <w:r w:rsidRPr="00631F29">
        <w:rPr>
          <w:rFonts w:ascii="Times New Roman" w:hAnsi="Times New Roman"/>
          <w:color w:val="auto"/>
          <w:sz w:val="24"/>
          <w:szCs w:val="24"/>
        </w:rPr>
        <w:t> </w:t>
      </w:r>
      <w:r w:rsidRPr="00631F29">
        <w:rPr>
          <w:rFonts w:ascii="Times New Roman" w:hAnsi="Times New Roman"/>
          <w:color w:val="auto"/>
          <w:sz w:val="24"/>
          <w:szCs w:val="24"/>
        </w:rPr>
        <w:t>пр.</w:t>
      </w:r>
    </w:p>
    <w:p w:rsidR="00FF7057" w:rsidRPr="00631F29" w:rsidRDefault="00FF7057" w:rsidP="00631F29">
      <w:pPr>
        <w:pStyle w:val="a3"/>
        <w:spacing w:line="240" w:lineRule="auto"/>
        <w:ind w:firstLine="709"/>
        <w:rPr>
          <w:rFonts w:ascii="Times New Roman" w:hAnsi="Times New Roman"/>
          <w:color w:val="auto"/>
          <w:sz w:val="24"/>
          <w:szCs w:val="24"/>
        </w:rPr>
      </w:pPr>
      <w:r w:rsidRPr="00631F29">
        <w:rPr>
          <w:rFonts w:ascii="Times New Roman" w:hAnsi="Times New Roman"/>
          <w:color w:val="auto"/>
          <w:spacing w:val="2"/>
          <w:sz w:val="24"/>
          <w:szCs w:val="24"/>
        </w:rPr>
        <w:t xml:space="preserve">Не меньшее значение имеет проблема психологической </w:t>
      </w:r>
      <w:r w:rsidRPr="00631F29">
        <w:rPr>
          <w:rFonts w:ascii="Times New Roman" w:hAnsi="Times New Roman"/>
          <w:color w:val="auto"/>
          <w:sz w:val="24"/>
          <w:szCs w:val="24"/>
        </w:rPr>
        <w:t xml:space="preserve">подготовки обучающихся к переходу на уровень основного общего образования с учётом возможного возникновения определённых трудностей такого перехода — ухудшение успеваемости и дисциплины, рост негативного отношения к </w:t>
      </w:r>
      <w:r w:rsidRPr="00631F29">
        <w:rPr>
          <w:rFonts w:ascii="Times New Roman" w:hAnsi="Times New Roman"/>
          <w:color w:val="auto"/>
          <w:spacing w:val="2"/>
          <w:sz w:val="24"/>
          <w:szCs w:val="24"/>
        </w:rPr>
        <w:t>учению, возрастание эмоциональной нестабильности, нару</w:t>
      </w:r>
      <w:r w:rsidRPr="00631F29">
        <w:rPr>
          <w:rFonts w:ascii="Times New Roman" w:hAnsi="Times New Roman"/>
          <w:color w:val="auto"/>
          <w:sz w:val="24"/>
          <w:szCs w:val="24"/>
        </w:rPr>
        <w:t>шения поведения, которые обусловлены:</w:t>
      </w:r>
    </w:p>
    <w:p w:rsidR="00FF7057" w:rsidRPr="00631F29" w:rsidRDefault="00FF7057" w:rsidP="00543A53">
      <w:pPr>
        <w:pStyle w:val="ab"/>
        <w:numPr>
          <w:ilvl w:val="0"/>
          <w:numId w:val="48"/>
        </w:numPr>
        <w:tabs>
          <w:tab w:val="left" w:pos="993"/>
        </w:tabs>
        <w:spacing w:line="240" w:lineRule="auto"/>
        <w:ind w:left="0" w:firstLine="709"/>
        <w:rPr>
          <w:rFonts w:ascii="Times New Roman" w:hAnsi="Times New Roman"/>
          <w:color w:val="auto"/>
          <w:sz w:val="24"/>
          <w:szCs w:val="24"/>
        </w:rPr>
      </w:pPr>
      <w:r w:rsidRPr="00631F29">
        <w:rPr>
          <w:rFonts w:ascii="Times New Roman" w:hAnsi="Times New Roman"/>
          <w:color w:val="auto"/>
          <w:sz w:val="24"/>
          <w:szCs w:val="24"/>
        </w:rPr>
        <w:t xml:space="preserve">необходимостью адаптации </w:t>
      </w:r>
      <w:proofErr w:type="gramStart"/>
      <w:r w:rsidRPr="00631F29">
        <w:rPr>
          <w:rFonts w:ascii="Times New Roman" w:hAnsi="Times New Roman"/>
          <w:color w:val="auto"/>
          <w:sz w:val="24"/>
          <w:szCs w:val="24"/>
        </w:rPr>
        <w:t>обучающихся</w:t>
      </w:r>
      <w:proofErr w:type="gramEnd"/>
      <w:r w:rsidRPr="00631F29">
        <w:rPr>
          <w:rFonts w:ascii="Times New Roman" w:hAnsi="Times New Roman"/>
          <w:color w:val="auto"/>
          <w:sz w:val="24"/>
          <w:szCs w:val="24"/>
        </w:rPr>
        <w:t xml:space="preserve"> к новой орга</w:t>
      </w:r>
      <w:r w:rsidRPr="00631F29">
        <w:rPr>
          <w:rFonts w:ascii="Times New Roman" w:hAnsi="Times New Roman"/>
          <w:color w:val="auto"/>
          <w:spacing w:val="2"/>
          <w:sz w:val="24"/>
          <w:szCs w:val="24"/>
        </w:rPr>
        <w:t>низации процесса и содержания обучения (предметная си</w:t>
      </w:r>
      <w:r w:rsidRPr="00631F29">
        <w:rPr>
          <w:rFonts w:ascii="Times New Roman" w:hAnsi="Times New Roman"/>
          <w:color w:val="auto"/>
          <w:sz w:val="24"/>
          <w:szCs w:val="24"/>
        </w:rPr>
        <w:t>стема, разные преподаватели и</w:t>
      </w:r>
      <w:r w:rsidRPr="00631F29">
        <w:rPr>
          <w:rFonts w:ascii="Times New Roman" w:hAnsi="Times New Roman"/>
          <w:color w:val="auto"/>
          <w:sz w:val="24"/>
          <w:szCs w:val="24"/>
        </w:rPr>
        <w:t> </w:t>
      </w:r>
      <w:r w:rsidRPr="00631F29">
        <w:rPr>
          <w:rFonts w:ascii="Times New Roman" w:hAnsi="Times New Roman"/>
          <w:color w:val="auto"/>
          <w:sz w:val="24"/>
          <w:szCs w:val="24"/>
        </w:rPr>
        <w:t>т.</w:t>
      </w:r>
      <w:r w:rsidRPr="00631F29">
        <w:rPr>
          <w:rFonts w:ascii="Times New Roman" w:hAnsi="Times New Roman"/>
          <w:color w:val="auto"/>
          <w:sz w:val="24"/>
          <w:szCs w:val="24"/>
        </w:rPr>
        <w:t> </w:t>
      </w:r>
      <w:r w:rsidRPr="00631F29">
        <w:rPr>
          <w:rFonts w:ascii="Times New Roman" w:hAnsi="Times New Roman"/>
          <w:color w:val="auto"/>
          <w:sz w:val="24"/>
          <w:szCs w:val="24"/>
        </w:rPr>
        <w:t>д.);</w:t>
      </w:r>
    </w:p>
    <w:p w:rsidR="00FF7057" w:rsidRPr="00631F29" w:rsidRDefault="00FF7057" w:rsidP="00543A53">
      <w:pPr>
        <w:pStyle w:val="ab"/>
        <w:numPr>
          <w:ilvl w:val="0"/>
          <w:numId w:val="48"/>
        </w:numPr>
        <w:tabs>
          <w:tab w:val="left" w:pos="993"/>
        </w:tabs>
        <w:spacing w:line="240" w:lineRule="auto"/>
        <w:ind w:left="0" w:firstLine="709"/>
        <w:rPr>
          <w:rFonts w:ascii="Times New Roman" w:hAnsi="Times New Roman"/>
          <w:color w:val="auto"/>
          <w:sz w:val="24"/>
          <w:szCs w:val="24"/>
        </w:rPr>
      </w:pPr>
      <w:r w:rsidRPr="00631F29">
        <w:rPr>
          <w:rFonts w:ascii="Times New Roman" w:hAnsi="Times New Roman"/>
          <w:color w:val="auto"/>
          <w:sz w:val="24"/>
          <w:szCs w:val="24"/>
        </w:rPr>
        <w:t xml:space="preserve">совпадением начала кризисного периода, в который вступают младшие подростки, со сменой ведущей деятельности </w:t>
      </w:r>
      <w:r w:rsidRPr="00631F29">
        <w:rPr>
          <w:rFonts w:ascii="Times New Roman" w:hAnsi="Times New Roman"/>
          <w:color w:val="auto"/>
          <w:spacing w:val="2"/>
          <w:sz w:val="24"/>
          <w:szCs w:val="24"/>
        </w:rPr>
        <w:t xml:space="preserve">(переориентацией подростков на деятельность общения со </w:t>
      </w:r>
      <w:r w:rsidRPr="00631F29">
        <w:rPr>
          <w:rFonts w:ascii="Times New Roman" w:hAnsi="Times New Roman"/>
          <w:color w:val="auto"/>
          <w:sz w:val="24"/>
          <w:szCs w:val="24"/>
        </w:rPr>
        <w:t>сверстниками при сохранении значимости учебной деятельности);</w:t>
      </w:r>
    </w:p>
    <w:p w:rsidR="00FF7057" w:rsidRPr="00631F29" w:rsidRDefault="00FF7057" w:rsidP="00543A53">
      <w:pPr>
        <w:pStyle w:val="ab"/>
        <w:numPr>
          <w:ilvl w:val="0"/>
          <w:numId w:val="48"/>
        </w:numPr>
        <w:tabs>
          <w:tab w:val="left" w:pos="993"/>
        </w:tabs>
        <w:spacing w:line="240" w:lineRule="auto"/>
        <w:ind w:left="0" w:firstLine="709"/>
        <w:rPr>
          <w:rFonts w:ascii="Times New Roman" w:hAnsi="Times New Roman"/>
          <w:color w:val="auto"/>
          <w:sz w:val="24"/>
          <w:szCs w:val="24"/>
        </w:rPr>
      </w:pPr>
      <w:r w:rsidRPr="00631F29">
        <w:rPr>
          <w:rFonts w:ascii="Times New Roman" w:hAnsi="Times New Roman"/>
          <w:color w:val="auto"/>
          <w:sz w:val="24"/>
          <w:szCs w:val="24"/>
        </w:rPr>
        <w:t xml:space="preserve">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w:t>
      </w:r>
      <w:r w:rsidRPr="00631F29">
        <w:rPr>
          <w:rFonts w:ascii="Times New Roman" w:hAnsi="Times New Roman"/>
          <w:color w:val="auto"/>
          <w:spacing w:val="2"/>
          <w:sz w:val="24"/>
          <w:szCs w:val="24"/>
        </w:rPr>
        <w:t>образом с уровнем сформированности структурных компонентов учебной деятельности (мотивы, учебные действия,</w:t>
      </w:r>
      <w:r w:rsidRPr="00631F29">
        <w:rPr>
          <w:rFonts w:ascii="Times New Roman" w:hAnsi="Times New Roman"/>
          <w:color w:val="auto"/>
          <w:sz w:val="24"/>
          <w:szCs w:val="24"/>
        </w:rPr>
        <w:t xml:space="preserve"> контроль, оценка);</w:t>
      </w:r>
    </w:p>
    <w:p w:rsidR="00FF7057" w:rsidRPr="00631F29" w:rsidRDefault="00FF7057" w:rsidP="00543A53">
      <w:pPr>
        <w:pStyle w:val="ab"/>
        <w:numPr>
          <w:ilvl w:val="0"/>
          <w:numId w:val="48"/>
        </w:numPr>
        <w:tabs>
          <w:tab w:val="left" w:pos="993"/>
        </w:tabs>
        <w:spacing w:line="240" w:lineRule="auto"/>
        <w:ind w:left="0" w:firstLine="709"/>
        <w:rPr>
          <w:rFonts w:ascii="Times New Roman" w:hAnsi="Times New Roman"/>
          <w:color w:val="auto"/>
          <w:sz w:val="24"/>
          <w:szCs w:val="24"/>
        </w:rPr>
      </w:pPr>
      <w:r w:rsidRPr="00631F29">
        <w:rPr>
          <w:rFonts w:ascii="Times New Roman" w:hAnsi="Times New Roman"/>
          <w:color w:val="auto"/>
          <w:sz w:val="24"/>
          <w:szCs w:val="24"/>
        </w:rPr>
        <w:t>недостаточно подготовленным переходом с родного языка на русский язык обучения.</w:t>
      </w:r>
    </w:p>
    <w:p w:rsidR="00653A76" w:rsidRPr="00631F29" w:rsidRDefault="00FF7057" w:rsidP="00631F29">
      <w:pPr>
        <w:pStyle w:val="a3"/>
        <w:spacing w:line="240" w:lineRule="auto"/>
        <w:ind w:firstLine="454"/>
        <w:rPr>
          <w:rFonts w:ascii="Times New Roman" w:hAnsi="Times New Roman"/>
          <w:color w:val="auto"/>
          <w:sz w:val="24"/>
          <w:szCs w:val="24"/>
        </w:rPr>
      </w:pPr>
      <w:r w:rsidRPr="00631F29">
        <w:rPr>
          <w:rFonts w:ascii="Times New Roman" w:hAnsi="Times New Roman"/>
          <w:color w:val="auto"/>
          <w:sz w:val="24"/>
          <w:szCs w:val="24"/>
        </w:rPr>
        <w:t xml:space="preserve">Все эти компоненты присутствуют в программе формирования универсальных учебных действий и заданы в форме </w:t>
      </w:r>
      <w:r w:rsidRPr="00631F29">
        <w:rPr>
          <w:rFonts w:ascii="Times New Roman" w:hAnsi="Times New Roman"/>
          <w:color w:val="auto"/>
          <w:spacing w:val="2"/>
          <w:sz w:val="24"/>
          <w:szCs w:val="24"/>
        </w:rPr>
        <w:t>требований к планируемым результатам обучения. Основанием преемственности разных уровней образовательной системы может стать ориентация на ключевой стратегиче</w:t>
      </w:r>
      <w:r w:rsidRPr="00631F29">
        <w:rPr>
          <w:rFonts w:ascii="Times New Roman" w:hAnsi="Times New Roman"/>
          <w:color w:val="auto"/>
          <w:sz w:val="24"/>
          <w:szCs w:val="24"/>
        </w:rPr>
        <w:t xml:space="preserve">ский приоритет непрерывного образования — формирование </w:t>
      </w:r>
      <w:proofErr w:type="gramStart"/>
      <w:r w:rsidRPr="00631F29">
        <w:rPr>
          <w:rFonts w:ascii="Times New Roman" w:hAnsi="Times New Roman"/>
          <w:color w:val="auto"/>
          <w:sz w:val="24"/>
          <w:szCs w:val="24"/>
        </w:rPr>
        <w:t>умения</w:t>
      </w:r>
      <w:proofErr w:type="gramEnd"/>
      <w:r w:rsidRPr="00631F29">
        <w:rPr>
          <w:rFonts w:ascii="Times New Roman" w:hAnsi="Times New Roman"/>
          <w:color w:val="auto"/>
          <w:sz w:val="24"/>
          <w:szCs w:val="24"/>
        </w:rPr>
        <w:t xml:space="preserve"> учиться, которое должно быть обеспечено формированием системы универсальных учебных действий, а также на положениях ФГОС ДО, касающихся целевых ориентиров на этапе завершения дошкольного образования</w:t>
      </w:r>
      <w:r w:rsidRPr="00631F29">
        <w:rPr>
          <w:rFonts w:ascii="Times New Roman" w:hAnsi="Times New Roman"/>
          <w:color w:val="auto"/>
          <w:spacing w:val="2"/>
          <w:sz w:val="24"/>
          <w:szCs w:val="24"/>
        </w:rPr>
        <w:t>.</w:t>
      </w:r>
    </w:p>
    <w:p w:rsidR="00C04A77" w:rsidRPr="00631F29" w:rsidRDefault="00C04A77" w:rsidP="00631F29">
      <w:pPr>
        <w:pStyle w:val="a3"/>
        <w:spacing w:line="240" w:lineRule="auto"/>
        <w:ind w:firstLine="454"/>
        <w:rPr>
          <w:rFonts w:ascii="Times New Roman" w:hAnsi="Times New Roman"/>
          <w:b/>
          <w:bCs/>
          <w:color w:val="auto"/>
          <w:sz w:val="24"/>
          <w:szCs w:val="24"/>
        </w:rPr>
      </w:pPr>
    </w:p>
    <w:p w:rsidR="001F3F1E" w:rsidRPr="00631F29" w:rsidRDefault="001F3F1E" w:rsidP="00631F29">
      <w:pPr>
        <w:autoSpaceDE w:val="0"/>
        <w:autoSpaceDN w:val="0"/>
        <w:adjustRightInd w:val="0"/>
      </w:pPr>
      <w:r w:rsidRPr="00631F29">
        <w:rPr>
          <w:b/>
        </w:rPr>
        <w:t xml:space="preserve">2.1.7. Методика и инструментарий оценки успешности освоения и применения </w:t>
      </w:r>
      <w:proofErr w:type="gramStart"/>
      <w:r w:rsidRPr="00631F29">
        <w:rPr>
          <w:b/>
        </w:rPr>
        <w:t>обучающимися</w:t>
      </w:r>
      <w:proofErr w:type="gramEnd"/>
      <w:r w:rsidRPr="00631F29">
        <w:rPr>
          <w:b/>
        </w:rPr>
        <w:t xml:space="preserve"> универсальных учебных действий</w:t>
      </w:r>
      <w:r w:rsidRPr="00631F29">
        <w:t>.</w:t>
      </w:r>
    </w:p>
    <w:p w:rsidR="001F3F1E" w:rsidRPr="00631F29" w:rsidRDefault="001F3F1E" w:rsidP="00631F29">
      <w:pPr>
        <w:pStyle w:val="aff"/>
        <w:widowControl w:val="0"/>
        <w:tabs>
          <w:tab w:val="left" w:pos="567"/>
        </w:tabs>
        <w:spacing w:before="0" w:beforeAutospacing="0" w:after="0"/>
        <w:ind w:firstLine="709"/>
        <w:jc w:val="both"/>
      </w:pPr>
      <w:r w:rsidRPr="00631F29">
        <w:t>Система оценки в сфере УУД может включать в себя следующие принципы и характеристики:</w:t>
      </w:r>
    </w:p>
    <w:p w:rsidR="001F3F1E" w:rsidRPr="00631F29" w:rsidRDefault="001F3F1E" w:rsidP="00543A53">
      <w:pPr>
        <w:pStyle w:val="aff"/>
        <w:widowControl w:val="0"/>
        <w:numPr>
          <w:ilvl w:val="0"/>
          <w:numId w:val="49"/>
        </w:numPr>
        <w:tabs>
          <w:tab w:val="clear" w:pos="720"/>
          <w:tab w:val="left" w:pos="567"/>
          <w:tab w:val="num" w:pos="993"/>
        </w:tabs>
        <w:spacing w:before="0" w:beforeAutospacing="0" w:after="0"/>
        <w:ind w:left="0" w:firstLine="709"/>
        <w:jc w:val="both"/>
        <w:textAlignment w:val="baseline"/>
      </w:pPr>
      <w:r w:rsidRPr="00631F29">
        <w:t>систематичность сбора и анализа информации;</w:t>
      </w:r>
    </w:p>
    <w:p w:rsidR="001F3F1E" w:rsidRPr="00631F29" w:rsidRDefault="001F3F1E" w:rsidP="00543A53">
      <w:pPr>
        <w:pStyle w:val="aff"/>
        <w:widowControl w:val="0"/>
        <w:numPr>
          <w:ilvl w:val="0"/>
          <w:numId w:val="49"/>
        </w:numPr>
        <w:tabs>
          <w:tab w:val="clear" w:pos="720"/>
          <w:tab w:val="left" w:pos="567"/>
          <w:tab w:val="num" w:pos="993"/>
        </w:tabs>
        <w:spacing w:before="0" w:beforeAutospacing="0" w:after="0"/>
        <w:ind w:left="0" w:firstLine="709"/>
        <w:jc w:val="both"/>
        <w:textAlignment w:val="baseline"/>
      </w:pPr>
      <w:r w:rsidRPr="00631F29">
        <w:t>совокупность показателей и индикаторов оценивания должна учитывать интересы всех участников образовательной деятельности, то есть быть информативной для управленцев, педагогов, родителей, учащихся;</w:t>
      </w:r>
    </w:p>
    <w:p w:rsidR="001F3F1E" w:rsidRPr="00631F29" w:rsidRDefault="001F3F1E" w:rsidP="00543A53">
      <w:pPr>
        <w:pStyle w:val="aff"/>
        <w:widowControl w:val="0"/>
        <w:numPr>
          <w:ilvl w:val="0"/>
          <w:numId w:val="49"/>
        </w:numPr>
        <w:tabs>
          <w:tab w:val="clear" w:pos="720"/>
          <w:tab w:val="left" w:pos="567"/>
          <w:tab w:val="num" w:pos="993"/>
        </w:tabs>
        <w:spacing w:before="0" w:beforeAutospacing="0" w:after="0"/>
        <w:ind w:left="0" w:firstLine="709"/>
        <w:jc w:val="both"/>
        <w:textAlignment w:val="baseline"/>
      </w:pPr>
      <w:r w:rsidRPr="00631F29">
        <w:t>доступность и прозрачность данных о результатах оценивания для всех участников образовательной деятельности.</w:t>
      </w:r>
    </w:p>
    <w:p w:rsidR="001F3F1E" w:rsidRPr="00631F29" w:rsidRDefault="001F3F1E" w:rsidP="00631F29">
      <w:pPr>
        <w:pStyle w:val="aff"/>
        <w:widowControl w:val="0"/>
        <w:tabs>
          <w:tab w:val="left" w:pos="567"/>
        </w:tabs>
        <w:spacing w:before="0" w:beforeAutospacing="0" w:after="0"/>
        <w:ind w:firstLine="709"/>
        <w:jc w:val="both"/>
      </w:pPr>
      <w:r w:rsidRPr="00631F29">
        <w:t xml:space="preserve">Оценка деятельности образовательной организации по формированию и развитию УУД у </w:t>
      </w:r>
      <w:r w:rsidRPr="00631F29">
        <w:lastRenderedPageBreak/>
        <w:t>учащихся может учитывать работу по обеспечению кадровых, методических, материально-технических условий.</w:t>
      </w:r>
    </w:p>
    <w:p w:rsidR="001F3F1E" w:rsidRPr="00631F29" w:rsidRDefault="001F3F1E" w:rsidP="00631F29">
      <w:pPr>
        <w:pStyle w:val="aff"/>
        <w:widowControl w:val="0"/>
        <w:tabs>
          <w:tab w:val="left" w:pos="567"/>
        </w:tabs>
        <w:spacing w:before="0" w:beforeAutospacing="0" w:after="0"/>
        <w:ind w:firstLine="709"/>
        <w:jc w:val="both"/>
      </w:pPr>
      <w:r w:rsidRPr="00631F29">
        <w:t>В процессе реализации мониторинга успешности освоения и применения УУД могут быть учтены следующие этапы освоения УУД:</w:t>
      </w:r>
    </w:p>
    <w:p w:rsidR="001F3F1E" w:rsidRPr="00631F29" w:rsidRDefault="001F3F1E" w:rsidP="00543A53">
      <w:pPr>
        <w:pStyle w:val="aff"/>
        <w:widowControl w:val="0"/>
        <w:numPr>
          <w:ilvl w:val="0"/>
          <w:numId w:val="50"/>
        </w:numPr>
        <w:tabs>
          <w:tab w:val="clear" w:pos="720"/>
          <w:tab w:val="left" w:pos="567"/>
          <w:tab w:val="left" w:pos="993"/>
        </w:tabs>
        <w:spacing w:before="0" w:beforeAutospacing="0" w:after="0"/>
        <w:ind w:left="0" w:firstLine="709"/>
        <w:jc w:val="both"/>
        <w:textAlignment w:val="baseline"/>
      </w:pPr>
      <w:r w:rsidRPr="00631F29">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1F3F1E" w:rsidRPr="00631F29" w:rsidRDefault="001F3F1E" w:rsidP="00543A53">
      <w:pPr>
        <w:pStyle w:val="aff"/>
        <w:widowControl w:val="0"/>
        <w:numPr>
          <w:ilvl w:val="0"/>
          <w:numId w:val="50"/>
        </w:numPr>
        <w:tabs>
          <w:tab w:val="clear" w:pos="720"/>
          <w:tab w:val="left" w:pos="567"/>
          <w:tab w:val="left" w:pos="993"/>
        </w:tabs>
        <w:spacing w:before="0" w:beforeAutospacing="0" w:after="0"/>
        <w:ind w:left="0" w:firstLine="709"/>
        <w:jc w:val="both"/>
        <w:textAlignment w:val="baseline"/>
      </w:pPr>
      <w:r w:rsidRPr="00631F29">
        <w:t>учебное действие может быть выполнено в сотрудничестве с педагогом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1F3F1E" w:rsidRPr="00631F29" w:rsidRDefault="001F3F1E" w:rsidP="00543A53">
      <w:pPr>
        <w:pStyle w:val="aff"/>
        <w:widowControl w:val="0"/>
        <w:numPr>
          <w:ilvl w:val="0"/>
          <w:numId w:val="50"/>
        </w:numPr>
        <w:tabs>
          <w:tab w:val="clear" w:pos="720"/>
          <w:tab w:val="left" w:pos="567"/>
          <w:tab w:val="left" w:pos="993"/>
        </w:tabs>
        <w:spacing w:before="0" w:beforeAutospacing="0" w:after="0"/>
        <w:ind w:left="0" w:firstLine="709"/>
        <w:jc w:val="both"/>
        <w:textAlignment w:val="baseline"/>
      </w:pPr>
      <w:r w:rsidRPr="00631F29">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1F3F1E" w:rsidRPr="00631F29" w:rsidRDefault="001F3F1E" w:rsidP="00543A53">
      <w:pPr>
        <w:pStyle w:val="aff"/>
        <w:widowControl w:val="0"/>
        <w:numPr>
          <w:ilvl w:val="0"/>
          <w:numId w:val="50"/>
        </w:numPr>
        <w:tabs>
          <w:tab w:val="clear" w:pos="720"/>
          <w:tab w:val="left" w:pos="567"/>
          <w:tab w:val="left" w:pos="993"/>
        </w:tabs>
        <w:spacing w:before="0" w:beforeAutospacing="0" w:after="0"/>
        <w:ind w:left="0" w:firstLine="709"/>
        <w:jc w:val="both"/>
        <w:textAlignment w:val="baseline"/>
      </w:pPr>
      <w:r w:rsidRPr="00631F29">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1F3F1E" w:rsidRPr="00631F29" w:rsidRDefault="001F3F1E" w:rsidP="00543A53">
      <w:pPr>
        <w:pStyle w:val="aff"/>
        <w:widowControl w:val="0"/>
        <w:numPr>
          <w:ilvl w:val="0"/>
          <w:numId w:val="50"/>
        </w:numPr>
        <w:tabs>
          <w:tab w:val="clear" w:pos="720"/>
          <w:tab w:val="left" w:pos="567"/>
          <w:tab w:val="left" w:pos="993"/>
        </w:tabs>
        <w:spacing w:before="0" w:beforeAutospacing="0" w:after="0"/>
        <w:ind w:left="0" w:firstLine="709"/>
        <w:jc w:val="both"/>
        <w:textAlignment w:val="baseline"/>
      </w:pPr>
      <w:r w:rsidRPr="00631F29">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1F3F1E" w:rsidRPr="00631F29" w:rsidRDefault="001F3F1E" w:rsidP="00543A53">
      <w:pPr>
        <w:pStyle w:val="aff"/>
        <w:widowControl w:val="0"/>
        <w:numPr>
          <w:ilvl w:val="0"/>
          <w:numId w:val="50"/>
        </w:numPr>
        <w:tabs>
          <w:tab w:val="clear" w:pos="720"/>
          <w:tab w:val="left" w:pos="567"/>
          <w:tab w:val="left" w:pos="993"/>
        </w:tabs>
        <w:spacing w:before="0" w:beforeAutospacing="0" w:after="0"/>
        <w:ind w:left="0" w:firstLine="709"/>
        <w:jc w:val="both"/>
        <w:textAlignment w:val="baseline"/>
      </w:pPr>
      <w:r w:rsidRPr="00631F29">
        <w:t>обобщение учебных действий на основе выявления общих принципов.</w:t>
      </w:r>
    </w:p>
    <w:p w:rsidR="001F3F1E" w:rsidRPr="00631F29" w:rsidRDefault="001F3F1E" w:rsidP="00631F29">
      <w:pPr>
        <w:pStyle w:val="aff"/>
        <w:widowControl w:val="0"/>
        <w:tabs>
          <w:tab w:val="left" w:pos="567"/>
        </w:tabs>
        <w:spacing w:before="0" w:beforeAutospacing="0" w:after="0"/>
        <w:ind w:firstLine="709"/>
        <w:jc w:val="both"/>
      </w:pPr>
      <w:r w:rsidRPr="00631F29">
        <w:t>Система оценки универсальных учебных действий может быть:</w:t>
      </w:r>
    </w:p>
    <w:p w:rsidR="001F3F1E" w:rsidRPr="00631F29" w:rsidRDefault="001F3F1E" w:rsidP="00543A53">
      <w:pPr>
        <w:pStyle w:val="aff"/>
        <w:widowControl w:val="0"/>
        <w:numPr>
          <w:ilvl w:val="0"/>
          <w:numId w:val="50"/>
        </w:numPr>
        <w:tabs>
          <w:tab w:val="clear" w:pos="720"/>
          <w:tab w:val="left" w:pos="567"/>
          <w:tab w:val="left" w:pos="993"/>
        </w:tabs>
        <w:spacing w:before="0" w:beforeAutospacing="0" w:after="0"/>
        <w:ind w:left="0" w:firstLine="709"/>
        <w:jc w:val="both"/>
        <w:textAlignment w:val="baseline"/>
      </w:pPr>
      <w:proofErr w:type="gramStart"/>
      <w:r w:rsidRPr="00631F29">
        <w:t>уровневой</w:t>
      </w:r>
      <w:proofErr w:type="gramEnd"/>
      <w:r w:rsidRPr="00631F29">
        <w:t xml:space="preserve"> (определяются уровни владения универсальными учебными действиями);</w:t>
      </w:r>
    </w:p>
    <w:p w:rsidR="001F3F1E" w:rsidRPr="00631F29" w:rsidRDefault="001F3F1E" w:rsidP="00543A53">
      <w:pPr>
        <w:pStyle w:val="aff"/>
        <w:widowControl w:val="0"/>
        <w:numPr>
          <w:ilvl w:val="0"/>
          <w:numId w:val="50"/>
        </w:numPr>
        <w:tabs>
          <w:tab w:val="clear" w:pos="720"/>
          <w:tab w:val="left" w:pos="567"/>
          <w:tab w:val="left" w:pos="993"/>
        </w:tabs>
        <w:spacing w:before="0" w:beforeAutospacing="0" w:after="0"/>
        <w:ind w:left="0" w:firstLine="709"/>
        <w:jc w:val="both"/>
        <w:textAlignment w:val="baseline"/>
      </w:pPr>
      <w:r w:rsidRPr="00631F29">
        <w:t>позиционной – не только учителя производят оценивание, оценка формируется на основе рефлексивных отчетов разных участников образовательной деятельности: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w:t>
      </w:r>
    </w:p>
    <w:p w:rsidR="001F3F1E" w:rsidRPr="00631F29" w:rsidRDefault="001F3F1E" w:rsidP="00631F29">
      <w:pPr>
        <w:pStyle w:val="aff"/>
        <w:widowControl w:val="0"/>
        <w:tabs>
          <w:tab w:val="left" w:pos="567"/>
        </w:tabs>
        <w:spacing w:before="0" w:beforeAutospacing="0" w:after="0"/>
        <w:ind w:firstLine="709"/>
        <w:jc w:val="both"/>
      </w:pPr>
      <w:r w:rsidRPr="00631F29">
        <w:t>Не рекомендуется при оценивании развития УУД применять пятибалльную шкалу. Рекомендуется применение технологий формирующего (развивающего оценивания), в том числе бинарное, критериальное, экспертное оценивание, текст самооценки. При разработке настоящего раздела образовательной программы рекомендуется опираться на передовой международный и отечественный опыт оценивания, в том числе в части отслеживания динамики индивидуальных достижений.</w:t>
      </w:r>
    </w:p>
    <w:p w:rsidR="001F3F1E" w:rsidRPr="00631F29" w:rsidRDefault="001F3F1E" w:rsidP="00631F29">
      <w:pPr>
        <w:pStyle w:val="Osnova"/>
        <w:tabs>
          <w:tab w:val="left" w:pos="567"/>
          <w:tab w:val="left" w:leader="dot" w:pos="624"/>
        </w:tabs>
        <w:spacing w:line="240" w:lineRule="auto"/>
        <w:ind w:firstLine="709"/>
        <w:rPr>
          <w:rStyle w:val="Zag11"/>
          <w:rFonts w:ascii="Times New Roman" w:eastAsia="@Arial Unicode MS" w:hAnsi="Times New Roman" w:cs="Times New Roman"/>
          <w:color w:val="auto"/>
          <w:sz w:val="24"/>
          <w:szCs w:val="24"/>
          <w:lang w:val="ru-RU"/>
        </w:rPr>
      </w:pPr>
      <w:r w:rsidRPr="00631F29">
        <w:rPr>
          <w:rFonts w:ascii="Times New Roman" w:hAnsi="Times New Roman" w:cs="Times New Roman"/>
          <w:color w:val="auto"/>
          <w:sz w:val="24"/>
          <w:szCs w:val="24"/>
          <w:lang w:val="ru-RU"/>
        </w:rPr>
        <w:t>Представленные формы и методы мониторинга носят рекомендательный характер и могут быть скорректированы и дополнены образовательной организацией в соответствии с конкретными особенностями и характеристиками текущей ситуации.</w:t>
      </w:r>
    </w:p>
    <w:p w:rsidR="00FF7057" w:rsidRPr="00631F29" w:rsidRDefault="00FF7057" w:rsidP="00631F29">
      <w:pPr>
        <w:pStyle w:val="a3"/>
        <w:spacing w:line="240" w:lineRule="auto"/>
        <w:ind w:firstLine="454"/>
        <w:rPr>
          <w:rFonts w:ascii="Times New Roman" w:hAnsi="Times New Roman"/>
          <w:b/>
          <w:bCs/>
          <w:color w:val="auto"/>
          <w:sz w:val="24"/>
          <w:szCs w:val="24"/>
        </w:rPr>
      </w:pPr>
    </w:p>
    <w:p w:rsidR="00653A76" w:rsidRPr="00631F29" w:rsidRDefault="00312574" w:rsidP="008C3785">
      <w:pPr>
        <w:pStyle w:val="afd"/>
        <w:numPr>
          <w:ilvl w:val="1"/>
          <w:numId w:val="2"/>
        </w:numPr>
        <w:spacing w:line="240" w:lineRule="auto"/>
        <w:ind w:left="0" w:firstLine="0"/>
        <w:rPr>
          <w:sz w:val="24"/>
        </w:rPr>
      </w:pPr>
      <w:bookmarkStart w:id="118" w:name="_Toc288394082"/>
      <w:bookmarkStart w:id="119" w:name="_Toc288410549"/>
      <w:bookmarkStart w:id="120" w:name="_Toc288410678"/>
      <w:bookmarkStart w:id="121" w:name="_Toc294246095"/>
      <w:r w:rsidRPr="00631F29">
        <w:rPr>
          <w:sz w:val="24"/>
        </w:rPr>
        <w:t xml:space="preserve">Программы </w:t>
      </w:r>
      <w:r w:rsidR="00653A76" w:rsidRPr="00631F29">
        <w:rPr>
          <w:sz w:val="24"/>
        </w:rPr>
        <w:t>отдельных учебных предметов, курсов</w:t>
      </w:r>
      <w:bookmarkEnd w:id="118"/>
      <w:bookmarkEnd w:id="119"/>
      <w:bookmarkEnd w:id="120"/>
      <w:bookmarkEnd w:id="121"/>
    </w:p>
    <w:p w:rsidR="00653A76" w:rsidRPr="00631F29" w:rsidRDefault="00653A76" w:rsidP="008C3785">
      <w:pPr>
        <w:pStyle w:val="afd"/>
        <w:numPr>
          <w:ilvl w:val="2"/>
          <w:numId w:val="2"/>
        </w:numPr>
        <w:spacing w:line="240" w:lineRule="auto"/>
        <w:ind w:left="0" w:firstLine="0"/>
        <w:rPr>
          <w:sz w:val="24"/>
        </w:rPr>
      </w:pPr>
      <w:bookmarkStart w:id="122" w:name="_Toc288394083"/>
      <w:bookmarkStart w:id="123" w:name="_Toc288410550"/>
      <w:bookmarkStart w:id="124" w:name="_Toc288410679"/>
      <w:bookmarkStart w:id="125" w:name="_Toc294246096"/>
      <w:r w:rsidRPr="00631F29">
        <w:rPr>
          <w:sz w:val="24"/>
        </w:rPr>
        <w:t>Общие положения</w:t>
      </w:r>
      <w:bookmarkEnd w:id="122"/>
      <w:bookmarkEnd w:id="123"/>
      <w:bookmarkEnd w:id="124"/>
      <w:bookmarkEnd w:id="125"/>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color w:val="auto"/>
          <w:sz w:val="24"/>
          <w:szCs w:val="24"/>
        </w:rPr>
        <w:t xml:space="preserve">Начальная школа — самоценный, принципиально новый </w:t>
      </w:r>
      <w:r w:rsidRPr="00631F29">
        <w:rPr>
          <w:rFonts w:ascii="Times New Roman" w:hAnsi="Times New Roman"/>
          <w:color w:val="auto"/>
          <w:spacing w:val="2"/>
          <w:sz w:val="24"/>
          <w:szCs w:val="24"/>
        </w:rPr>
        <w:t>этап в жизни ребёнка: начинается систематическое обуче</w:t>
      </w:r>
      <w:r w:rsidRPr="00631F29">
        <w:rPr>
          <w:rFonts w:ascii="Times New Roman" w:hAnsi="Times New Roman"/>
          <w:color w:val="auto"/>
          <w:sz w:val="24"/>
          <w:szCs w:val="24"/>
        </w:rPr>
        <w:t>ние в образовательном учреждении, расширяется сфера взаимодействия ребёнка с окружающим миром, изменяется социальный статус и увеличивается потребность в самовыражении.</w:t>
      </w:r>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color w:val="auto"/>
          <w:sz w:val="24"/>
          <w:szCs w:val="24"/>
        </w:rPr>
        <w:t xml:space="preserve">Образование в начальной школе является базой, фундаментом всего последующего обучения. В первую очередь это касается сформированности универсальных учебных действий (УУД), обеспечивающих умение учиться. Начальное </w:t>
      </w:r>
      <w:r w:rsidR="005D66BB" w:rsidRPr="00631F29">
        <w:rPr>
          <w:rFonts w:ascii="Times New Roman" w:hAnsi="Times New Roman"/>
          <w:color w:val="auto"/>
          <w:sz w:val="24"/>
          <w:szCs w:val="24"/>
        </w:rPr>
        <w:t xml:space="preserve">общее </w:t>
      </w:r>
      <w:r w:rsidRPr="00631F29">
        <w:rPr>
          <w:rFonts w:ascii="Times New Roman" w:hAnsi="Times New Roman"/>
          <w:color w:val="auto"/>
          <w:sz w:val="24"/>
          <w:szCs w:val="24"/>
        </w:rPr>
        <w:t>образование призвано решать свою главную задачу — закладывать основу формирования учебной деятельности ребёнка,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color w:val="auto"/>
          <w:sz w:val="24"/>
          <w:szCs w:val="24"/>
        </w:rPr>
        <w:t xml:space="preserve">Особенностью содержания современного </w:t>
      </w:r>
      <w:r w:rsidR="005D66BB" w:rsidRPr="00631F29">
        <w:rPr>
          <w:rFonts w:ascii="Times New Roman" w:hAnsi="Times New Roman"/>
          <w:color w:val="auto"/>
          <w:sz w:val="24"/>
          <w:szCs w:val="24"/>
        </w:rPr>
        <w:t xml:space="preserve">начального общего </w:t>
      </w:r>
      <w:r w:rsidRPr="00631F29">
        <w:rPr>
          <w:rFonts w:ascii="Times New Roman" w:hAnsi="Times New Roman"/>
          <w:color w:val="auto"/>
          <w:sz w:val="24"/>
          <w:szCs w:val="24"/>
        </w:rPr>
        <w:t xml:space="preserve">образования является не только ответ на вопрос, что ученик должен знать (запомнить, воспроизвести), но и </w:t>
      </w:r>
      <w:r w:rsidRPr="00631F29">
        <w:rPr>
          <w:rFonts w:ascii="Times New Roman" w:hAnsi="Times New Roman"/>
          <w:color w:val="auto"/>
          <w:sz w:val="24"/>
          <w:szCs w:val="24"/>
        </w:rPr>
        <w:lastRenderedPageBreak/>
        <w:t>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w:t>
      </w:r>
      <w:r w:rsidRPr="00631F29">
        <w:rPr>
          <w:rFonts w:ascii="Times New Roman" w:hAnsi="Times New Roman"/>
          <w:color w:val="auto"/>
          <w:spacing w:val="-2"/>
          <w:sz w:val="24"/>
          <w:szCs w:val="24"/>
        </w:rPr>
        <w:t>деятельности, а также при формировании ИКТ­компетентнос</w:t>
      </w:r>
      <w:r w:rsidRPr="00631F29">
        <w:rPr>
          <w:rFonts w:ascii="Times New Roman" w:hAnsi="Times New Roman"/>
          <w:color w:val="auto"/>
          <w:sz w:val="24"/>
          <w:szCs w:val="24"/>
        </w:rPr>
        <w:t>ти обучающихся.</w:t>
      </w:r>
    </w:p>
    <w:p w:rsidR="00653A76" w:rsidRPr="00631F29" w:rsidRDefault="00653A76" w:rsidP="00631F29">
      <w:pPr>
        <w:pStyle w:val="a3"/>
        <w:spacing w:line="240" w:lineRule="auto"/>
        <w:ind w:firstLine="454"/>
        <w:rPr>
          <w:rFonts w:ascii="Times New Roman" w:hAnsi="Times New Roman"/>
          <w:color w:val="auto"/>
          <w:spacing w:val="2"/>
          <w:sz w:val="24"/>
          <w:szCs w:val="24"/>
        </w:rPr>
      </w:pPr>
      <w:r w:rsidRPr="00631F29">
        <w:rPr>
          <w:rFonts w:ascii="Times New Roman" w:hAnsi="Times New Roman"/>
          <w:color w:val="auto"/>
          <w:spacing w:val="2"/>
          <w:sz w:val="24"/>
          <w:szCs w:val="24"/>
        </w:rPr>
        <w:t>Кроме этого, определение в программах содержания тех знаний, умений и спосо</w:t>
      </w:r>
      <w:r w:rsidR="00312574" w:rsidRPr="00631F29">
        <w:rPr>
          <w:rFonts w:ascii="Times New Roman" w:hAnsi="Times New Roman"/>
          <w:color w:val="auto"/>
          <w:spacing w:val="2"/>
          <w:sz w:val="24"/>
          <w:szCs w:val="24"/>
        </w:rPr>
        <w:t>бов деятельности, которые явля</w:t>
      </w:r>
      <w:r w:rsidRPr="00631F29">
        <w:rPr>
          <w:rFonts w:ascii="Times New Roman" w:hAnsi="Times New Roman"/>
          <w:color w:val="auto"/>
          <w:spacing w:val="2"/>
          <w:sz w:val="24"/>
          <w:szCs w:val="24"/>
        </w:rPr>
        <w:t>ются надпредметными, т.</w:t>
      </w:r>
      <w:r w:rsidRPr="00631F29">
        <w:rPr>
          <w:rFonts w:ascii="Times New Roman" w:hAnsi="Times New Roman"/>
          <w:color w:val="auto"/>
          <w:spacing w:val="2"/>
          <w:sz w:val="24"/>
          <w:szCs w:val="24"/>
        </w:rPr>
        <w:t> </w:t>
      </w:r>
      <w:r w:rsidRPr="00631F29">
        <w:rPr>
          <w:rFonts w:ascii="Times New Roman" w:hAnsi="Times New Roman"/>
          <w:color w:val="auto"/>
          <w:spacing w:val="2"/>
          <w:sz w:val="24"/>
          <w:szCs w:val="24"/>
        </w:rPr>
        <w:t>е. формируются средствами каждого учебного предмета, позволяет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color w:val="auto"/>
          <w:sz w:val="24"/>
          <w:szCs w:val="24"/>
        </w:rPr>
        <w:t>Уровень сформированности УУД в полной мере зависит от способов организации учебной деятельности и сотрудни</w:t>
      </w:r>
      <w:r w:rsidRPr="00631F29">
        <w:rPr>
          <w:rFonts w:ascii="Times New Roman" w:hAnsi="Times New Roman"/>
          <w:color w:val="auto"/>
          <w:spacing w:val="2"/>
          <w:sz w:val="24"/>
          <w:szCs w:val="24"/>
        </w:rPr>
        <w:t xml:space="preserve">чества, познавательной, творческой, художественно­эстетической и коммуникативной деятельности школьников. Это </w:t>
      </w:r>
      <w:r w:rsidRPr="00631F29">
        <w:rPr>
          <w:rFonts w:ascii="Times New Roman" w:hAnsi="Times New Roman"/>
          <w:color w:val="auto"/>
          <w:sz w:val="24"/>
          <w:szCs w:val="24"/>
        </w:rPr>
        <w:t xml:space="preserve">определило необходимость выделить в примерных программах содержание не только знаний, но и видов деятельности, </w:t>
      </w:r>
      <w:r w:rsidRPr="00631F29">
        <w:rPr>
          <w:rFonts w:ascii="Times New Roman" w:hAnsi="Times New Roman"/>
          <w:color w:val="auto"/>
          <w:spacing w:val="2"/>
          <w:sz w:val="24"/>
          <w:szCs w:val="24"/>
        </w:rPr>
        <w:t xml:space="preserve">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w:t>
      </w:r>
      <w:r w:rsidRPr="00631F29">
        <w:rPr>
          <w:rFonts w:ascii="Times New Roman" w:hAnsi="Times New Roman"/>
          <w:color w:val="auto"/>
          <w:sz w:val="24"/>
          <w:szCs w:val="24"/>
        </w:rPr>
        <w:t>примерных программ даёт основание для утверждения гума</w:t>
      </w:r>
      <w:r w:rsidRPr="00631F29">
        <w:rPr>
          <w:rFonts w:ascii="Times New Roman" w:hAnsi="Times New Roman"/>
          <w:color w:val="auto"/>
          <w:spacing w:val="2"/>
          <w:sz w:val="24"/>
          <w:szCs w:val="24"/>
        </w:rPr>
        <w:t xml:space="preserve">нистической, личностно ориентированной направленности </w:t>
      </w:r>
      <w:r w:rsidR="00E40BB6" w:rsidRPr="00631F29">
        <w:rPr>
          <w:rFonts w:ascii="Times New Roman" w:hAnsi="Times New Roman"/>
          <w:color w:val="auto"/>
          <w:sz w:val="24"/>
          <w:szCs w:val="24"/>
        </w:rPr>
        <w:t xml:space="preserve"> образовательной деятельности </w:t>
      </w:r>
      <w:r w:rsidRPr="00631F29">
        <w:rPr>
          <w:rFonts w:ascii="Times New Roman" w:hAnsi="Times New Roman"/>
          <w:color w:val="auto"/>
          <w:sz w:val="24"/>
          <w:szCs w:val="24"/>
        </w:rPr>
        <w:t>младших школьников.</w:t>
      </w:r>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color w:val="auto"/>
          <w:spacing w:val="2"/>
          <w:sz w:val="24"/>
          <w:szCs w:val="24"/>
        </w:rPr>
        <w:t xml:space="preserve">Важным условием развития детской любознательности, </w:t>
      </w:r>
      <w:r w:rsidRPr="00631F29">
        <w:rPr>
          <w:rFonts w:ascii="Times New Roman" w:hAnsi="Times New Roman"/>
          <w:color w:val="auto"/>
          <w:sz w:val="24"/>
          <w:szCs w:val="24"/>
        </w:rPr>
        <w:t xml:space="preserve">потребности самостоятельного познания окружающего мира, </w:t>
      </w:r>
      <w:r w:rsidRPr="00631F29">
        <w:rPr>
          <w:rFonts w:ascii="Times New Roman" w:hAnsi="Times New Roman"/>
          <w:color w:val="auto"/>
          <w:spacing w:val="2"/>
          <w:sz w:val="24"/>
          <w:szCs w:val="24"/>
        </w:rPr>
        <w:t xml:space="preserve">познавательной активности и инициативности в начальной </w:t>
      </w:r>
      <w:r w:rsidRPr="00631F29">
        <w:rPr>
          <w:rFonts w:ascii="Times New Roman" w:hAnsi="Times New Roman"/>
          <w:color w:val="auto"/>
          <w:sz w:val="24"/>
          <w:szCs w:val="24"/>
        </w:rPr>
        <w:t>школе является создание развивающей образовательной среды, стимулирующей активные формы познания: наблюдение, опыты, учебный диалог и</w:t>
      </w:r>
      <w:r w:rsidRPr="00631F29">
        <w:rPr>
          <w:rFonts w:ascii="Times New Roman" w:hAnsi="Times New Roman"/>
          <w:color w:val="auto"/>
          <w:sz w:val="24"/>
          <w:szCs w:val="24"/>
        </w:rPr>
        <w:t> </w:t>
      </w:r>
      <w:r w:rsidRPr="00631F29">
        <w:rPr>
          <w:rFonts w:ascii="Times New Roman" w:hAnsi="Times New Roman"/>
          <w:color w:val="auto"/>
          <w:sz w:val="24"/>
          <w:szCs w:val="24"/>
        </w:rPr>
        <w:t>пр. Младшему школьнику должны быть созданы условия для развития рефлексии — способности осознавать и оценивать свои мысли и действия как бысо стороны, соотносить результат деятельности с поставленной целью, определять своё знание и незнание и</w:t>
      </w:r>
      <w:r w:rsidRPr="00631F29">
        <w:rPr>
          <w:rFonts w:ascii="Times New Roman" w:hAnsi="Times New Roman"/>
          <w:color w:val="auto"/>
          <w:sz w:val="24"/>
          <w:szCs w:val="24"/>
        </w:rPr>
        <w:t> </w:t>
      </w:r>
      <w:r w:rsidRPr="00631F29">
        <w:rPr>
          <w:rFonts w:ascii="Times New Roman" w:hAnsi="Times New Roman"/>
          <w:color w:val="auto"/>
          <w:sz w:val="24"/>
          <w:szCs w:val="24"/>
        </w:rPr>
        <w:t>др. Способность к рефлексии — важнейшее качество, определяющее социальную роль ребёнка как ученика, школьника, направленность на саморазвитие.</w:t>
      </w:r>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color w:val="auto"/>
          <w:sz w:val="24"/>
          <w:szCs w:val="24"/>
        </w:rPr>
        <w:t>Начальн</w:t>
      </w:r>
      <w:r w:rsidR="005D66BB" w:rsidRPr="00631F29">
        <w:rPr>
          <w:rFonts w:ascii="Times New Roman" w:hAnsi="Times New Roman"/>
          <w:color w:val="auto"/>
          <w:sz w:val="24"/>
          <w:szCs w:val="24"/>
        </w:rPr>
        <w:t xml:space="preserve">оеобщее образование </w:t>
      </w:r>
      <w:r w:rsidRPr="00631F29">
        <w:rPr>
          <w:rFonts w:ascii="Times New Roman" w:hAnsi="Times New Roman"/>
          <w:color w:val="auto"/>
          <w:sz w:val="24"/>
          <w:szCs w:val="24"/>
        </w:rPr>
        <w:t>вносит вклад в социально­личностное развитие ребёнка.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изменения в самооценке ребёнка. Оставаясь достаточно оптимистической и высокой, она становится всё более объективной и самокритичной.</w:t>
      </w:r>
    </w:p>
    <w:p w:rsidR="00653A76" w:rsidRPr="00631F29" w:rsidRDefault="00C65B33" w:rsidP="00631F29">
      <w:pPr>
        <w:pStyle w:val="a3"/>
        <w:spacing w:line="240" w:lineRule="auto"/>
        <w:ind w:firstLine="454"/>
        <w:rPr>
          <w:rFonts w:ascii="Times New Roman" w:hAnsi="Times New Roman"/>
          <w:color w:val="auto"/>
          <w:sz w:val="24"/>
          <w:szCs w:val="24"/>
        </w:rPr>
      </w:pPr>
      <w:r w:rsidRPr="00900B80">
        <w:rPr>
          <w:rFonts w:ascii="Times New Roman" w:hAnsi="Times New Roman"/>
          <w:color w:val="auto"/>
          <w:sz w:val="24"/>
          <w:szCs w:val="24"/>
        </w:rPr>
        <w:t>П</w:t>
      </w:r>
      <w:r w:rsidR="00653A76" w:rsidRPr="00900B80">
        <w:rPr>
          <w:rFonts w:ascii="Times New Roman" w:hAnsi="Times New Roman"/>
          <w:color w:val="auto"/>
          <w:sz w:val="24"/>
          <w:szCs w:val="24"/>
        </w:rPr>
        <w:t>рограммы по учебным</w:t>
      </w:r>
      <w:r w:rsidR="00653A76" w:rsidRPr="00631F29">
        <w:rPr>
          <w:rFonts w:ascii="Times New Roman" w:hAnsi="Times New Roman"/>
          <w:color w:val="auto"/>
          <w:sz w:val="24"/>
          <w:szCs w:val="24"/>
        </w:rPr>
        <w:t xml:space="preserve"> предметам начальной школы разработаны в соответствии с требованиями к результатам (личностным, метапредметным, предметным) освоения </w:t>
      </w:r>
      <w:r w:rsidR="00653A76" w:rsidRPr="00631F29">
        <w:rPr>
          <w:rFonts w:ascii="Times New Roman" w:hAnsi="Times New Roman"/>
          <w:color w:val="auto"/>
          <w:spacing w:val="2"/>
          <w:sz w:val="24"/>
          <w:szCs w:val="24"/>
        </w:rPr>
        <w:t>основной образовательной программы начального общего образования Федерального государственного образователь</w:t>
      </w:r>
      <w:r w:rsidR="00653A76" w:rsidRPr="00631F29">
        <w:rPr>
          <w:rFonts w:ascii="Times New Roman" w:hAnsi="Times New Roman"/>
          <w:color w:val="auto"/>
          <w:sz w:val="24"/>
          <w:szCs w:val="24"/>
        </w:rPr>
        <w:t>ного стандарта начального общего образования.</w:t>
      </w:r>
    </w:p>
    <w:p w:rsidR="00653A76" w:rsidRPr="00631F29" w:rsidRDefault="00222731" w:rsidP="00631F29">
      <w:pPr>
        <w:pStyle w:val="a3"/>
        <w:spacing w:line="240" w:lineRule="auto"/>
        <w:ind w:firstLine="454"/>
        <w:rPr>
          <w:rFonts w:ascii="Times New Roman" w:hAnsi="Times New Roman"/>
          <w:color w:val="auto"/>
          <w:sz w:val="24"/>
          <w:szCs w:val="24"/>
        </w:rPr>
      </w:pPr>
      <w:r w:rsidRPr="00900B80">
        <w:rPr>
          <w:rFonts w:ascii="Times New Roman" w:hAnsi="Times New Roman"/>
          <w:color w:val="auto"/>
          <w:sz w:val="24"/>
          <w:szCs w:val="24"/>
        </w:rPr>
        <w:t>П</w:t>
      </w:r>
      <w:r w:rsidR="00653A76" w:rsidRPr="00900B80">
        <w:rPr>
          <w:rFonts w:ascii="Times New Roman" w:hAnsi="Times New Roman"/>
          <w:color w:val="auto"/>
          <w:sz w:val="24"/>
          <w:szCs w:val="24"/>
        </w:rPr>
        <w:t>рограммы</w:t>
      </w:r>
      <w:r w:rsidR="00653A76" w:rsidRPr="00631F29">
        <w:rPr>
          <w:rFonts w:ascii="Times New Roman" w:hAnsi="Times New Roman"/>
          <w:color w:val="auto"/>
          <w:sz w:val="24"/>
          <w:szCs w:val="24"/>
        </w:rPr>
        <w:t xml:space="preserve"> включают следующие разделы:</w:t>
      </w:r>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color w:val="auto"/>
          <w:spacing w:val="2"/>
          <w:sz w:val="24"/>
          <w:szCs w:val="24"/>
        </w:rPr>
        <w:t>1)</w:t>
      </w:r>
      <w:r w:rsidRPr="00631F29">
        <w:rPr>
          <w:rFonts w:ascii="Times New Roman" w:hAnsi="Times New Roman"/>
          <w:color w:val="auto"/>
          <w:spacing w:val="2"/>
          <w:sz w:val="24"/>
          <w:szCs w:val="24"/>
        </w:rPr>
        <w:t> </w:t>
      </w:r>
      <w:r w:rsidRPr="00631F29">
        <w:rPr>
          <w:rFonts w:ascii="Times New Roman" w:hAnsi="Times New Roman"/>
          <w:color w:val="auto"/>
          <w:spacing w:val="2"/>
          <w:sz w:val="24"/>
          <w:szCs w:val="24"/>
        </w:rPr>
        <w:t xml:space="preserve">пояснительную записку, в которой конкретизируются </w:t>
      </w:r>
      <w:r w:rsidRPr="00631F29">
        <w:rPr>
          <w:rFonts w:ascii="Times New Roman" w:hAnsi="Times New Roman"/>
          <w:color w:val="auto"/>
          <w:sz w:val="24"/>
          <w:szCs w:val="24"/>
        </w:rPr>
        <w:t>общие цели начального о</w:t>
      </w:r>
      <w:r w:rsidR="00312574" w:rsidRPr="00631F29">
        <w:rPr>
          <w:rFonts w:ascii="Times New Roman" w:hAnsi="Times New Roman"/>
          <w:color w:val="auto"/>
          <w:sz w:val="24"/>
          <w:szCs w:val="24"/>
        </w:rPr>
        <w:t>бщего образования с учётом спе</w:t>
      </w:r>
      <w:r w:rsidRPr="00631F29">
        <w:rPr>
          <w:rFonts w:ascii="Times New Roman" w:hAnsi="Times New Roman"/>
          <w:color w:val="auto"/>
          <w:sz w:val="24"/>
          <w:szCs w:val="24"/>
        </w:rPr>
        <w:t>цифики учебного предмета, курса;</w:t>
      </w:r>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color w:val="auto"/>
          <w:sz w:val="24"/>
          <w:szCs w:val="24"/>
        </w:rPr>
        <w:t>2)</w:t>
      </w:r>
      <w:r w:rsidRPr="00631F29">
        <w:rPr>
          <w:rFonts w:ascii="Times New Roman" w:hAnsi="Times New Roman"/>
          <w:color w:val="auto"/>
          <w:sz w:val="24"/>
          <w:szCs w:val="24"/>
        </w:rPr>
        <w:t> </w:t>
      </w:r>
      <w:r w:rsidRPr="00631F29">
        <w:rPr>
          <w:rFonts w:ascii="Times New Roman" w:hAnsi="Times New Roman"/>
          <w:color w:val="auto"/>
          <w:sz w:val="24"/>
          <w:szCs w:val="24"/>
        </w:rPr>
        <w:t>общую характеристику учебного предмета, курса;</w:t>
      </w:r>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color w:val="auto"/>
          <w:spacing w:val="2"/>
          <w:sz w:val="24"/>
          <w:szCs w:val="24"/>
        </w:rPr>
        <w:t>3)</w:t>
      </w:r>
      <w:r w:rsidRPr="00631F29">
        <w:rPr>
          <w:rFonts w:ascii="Times New Roman" w:hAnsi="Times New Roman"/>
          <w:color w:val="auto"/>
          <w:spacing w:val="2"/>
          <w:sz w:val="24"/>
          <w:szCs w:val="24"/>
        </w:rPr>
        <w:t> </w:t>
      </w:r>
      <w:r w:rsidRPr="00631F29">
        <w:rPr>
          <w:rFonts w:ascii="Times New Roman" w:hAnsi="Times New Roman"/>
          <w:color w:val="auto"/>
          <w:spacing w:val="2"/>
          <w:sz w:val="24"/>
          <w:szCs w:val="24"/>
        </w:rPr>
        <w:t xml:space="preserve">описание места учебного предмета, курса в учебном </w:t>
      </w:r>
      <w:r w:rsidRPr="00631F29">
        <w:rPr>
          <w:rFonts w:ascii="Times New Roman" w:hAnsi="Times New Roman"/>
          <w:color w:val="auto"/>
          <w:sz w:val="24"/>
          <w:szCs w:val="24"/>
        </w:rPr>
        <w:t>плане;</w:t>
      </w:r>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color w:val="auto"/>
          <w:sz w:val="24"/>
          <w:szCs w:val="24"/>
        </w:rPr>
        <w:t>4)</w:t>
      </w:r>
      <w:r w:rsidRPr="00631F29">
        <w:rPr>
          <w:rFonts w:ascii="Times New Roman" w:hAnsi="Times New Roman"/>
          <w:color w:val="auto"/>
          <w:sz w:val="24"/>
          <w:szCs w:val="24"/>
        </w:rPr>
        <w:t> </w:t>
      </w:r>
      <w:r w:rsidRPr="00631F29">
        <w:rPr>
          <w:rFonts w:ascii="Times New Roman" w:hAnsi="Times New Roman"/>
          <w:color w:val="auto"/>
          <w:sz w:val="24"/>
          <w:szCs w:val="24"/>
        </w:rPr>
        <w:t>описание ценностных ориентиров содержания учебного предмета;</w:t>
      </w:r>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color w:val="auto"/>
          <w:sz w:val="24"/>
          <w:szCs w:val="24"/>
        </w:rPr>
        <w:t>5)</w:t>
      </w:r>
      <w:r w:rsidRPr="00631F29">
        <w:rPr>
          <w:rFonts w:ascii="Times New Roman" w:hAnsi="Times New Roman"/>
          <w:color w:val="auto"/>
          <w:sz w:val="24"/>
          <w:szCs w:val="24"/>
        </w:rPr>
        <w:t> </w:t>
      </w:r>
      <w:r w:rsidRPr="00631F29">
        <w:rPr>
          <w:rFonts w:ascii="Times New Roman" w:hAnsi="Times New Roman"/>
          <w:color w:val="auto"/>
          <w:sz w:val="24"/>
          <w:szCs w:val="24"/>
        </w:rPr>
        <w:t>личностные, метапредметные и предметные результаты освоения конкретного учебного предмета, курса;</w:t>
      </w:r>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color w:val="auto"/>
          <w:sz w:val="24"/>
          <w:szCs w:val="24"/>
        </w:rPr>
        <w:t>6)</w:t>
      </w:r>
      <w:r w:rsidRPr="00631F29">
        <w:rPr>
          <w:rFonts w:ascii="Times New Roman" w:hAnsi="Times New Roman"/>
          <w:color w:val="auto"/>
          <w:sz w:val="24"/>
          <w:szCs w:val="24"/>
        </w:rPr>
        <w:t> </w:t>
      </w:r>
      <w:r w:rsidRPr="00631F29">
        <w:rPr>
          <w:rFonts w:ascii="Times New Roman" w:hAnsi="Times New Roman"/>
          <w:color w:val="auto"/>
          <w:sz w:val="24"/>
          <w:szCs w:val="24"/>
        </w:rPr>
        <w:t>содержание учебного предмета, курса;</w:t>
      </w:r>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color w:val="auto"/>
          <w:spacing w:val="2"/>
          <w:sz w:val="24"/>
          <w:szCs w:val="24"/>
        </w:rPr>
        <w:t>7)</w:t>
      </w:r>
      <w:r w:rsidRPr="00631F29">
        <w:rPr>
          <w:rFonts w:ascii="Times New Roman" w:hAnsi="Times New Roman"/>
          <w:color w:val="auto"/>
          <w:spacing w:val="2"/>
          <w:sz w:val="24"/>
          <w:szCs w:val="24"/>
        </w:rPr>
        <w:t> </w:t>
      </w:r>
      <w:r w:rsidRPr="00631F29">
        <w:rPr>
          <w:rFonts w:ascii="Times New Roman" w:hAnsi="Times New Roman"/>
          <w:color w:val="auto"/>
          <w:spacing w:val="2"/>
          <w:sz w:val="24"/>
          <w:szCs w:val="24"/>
        </w:rPr>
        <w:t xml:space="preserve">тематическое планирование с определением основных </w:t>
      </w:r>
      <w:r w:rsidRPr="00631F29">
        <w:rPr>
          <w:rFonts w:ascii="Times New Roman" w:hAnsi="Times New Roman"/>
          <w:color w:val="auto"/>
          <w:sz w:val="24"/>
          <w:szCs w:val="24"/>
        </w:rPr>
        <w:t>видов учебной деятельности обучающихся;</w:t>
      </w:r>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color w:val="auto"/>
          <w:sz w:val="24"/>
          <w:szCs w:val="24"/>
        </w:rPr>
        <w:t>9)</w:t>
      </w:r>
      <w:r w:rsidRPr="00631F29">
        <w:rPr>
          <w:rFonts w:ascii="Times New Roman" w:hAnsi="Times New Roman"/>
          <w:color w:val="auto"/>
          <w:sz w:val="24"/>
          <w:szCs w:val="24"/>
        </w:rPr>
        <w:t> </w:t>
      </w:r>
      <w:r w:rsidRPr="00631F29">
        <w:rPr>
          <w:rFonts w:ascii="Times New Roman" w:hAnsi="Times New Roman"/>
          <w:color w:val="auto"/>
          <w:sz w:val="24"/>
          <w:szCs w:val="24"/>
        </w:rPr>
        <w:t>описание материально­технического обеспечения образовательно</w:t>
      </w:r>
      <w:r w:rsidR="00E40BB6" w:rsidRPr="00631F29">
        <w:rPr>
          <w:rFonts w:ascii="Times New Roman" w:hAnsi="Times New Roman"/>
          <w:color w:val="auto"/>
          <w:sz w:val="24"/>
          <w:szCs w:val="24"/>
        </w:rPr>
        <w:t>йдеятельности</w:t>
      </w:r>
      <w:r w:rsidRPr="00631F29">
        <w:rPr>
          <w:rFonts w:ascii="Times New Roman" w:hAnsi="Times New Roman"/>
          <w:color w:val="auto"/>
          <w:sz w:val="24"/>
          <w:szCs w:val="24"/>
        </w:rPr>
        <w:t>.</w:t>
      </w:r>
    </w:p>
    <w:p w:rsidR="00653A76" w:rsidRPr="00631F29" w:rsidRDefault="00653A76" w:rsidP="001C64F9">
      <w:pPr>
        <w:pStyle w:val="a3"/>
        <w:spacing w:line="240" w:lineRule="auto"/>
        <w:ind w:firstLine="454"/>
        <w:rPr>
          <w:rFonts w:ascii="Times New Roman" w:hAnsi="Times New Roman"/>
          <w:color w:val="auto"/>
          <w:sz w:val="24"/>
          <w:szCs w:val="24"/>
        </w:rPr>
      </w:pPr>
      <w:r w:rsidRPr="00631F29">
        <w:rPr>
          <w:rFonts w:ascii="Times New Roman" w:hAnsi="Times New Roman"/>
          <w:color w:val="auto"/>
          <w:spacing w:val="2"/>
          <w:sz w:val="24"/>
          <w:szCs w:val="24"/>
        </w:rPr>
        <w:t>В данном разделе основной образователь</w:t>
      </w:r>
      <w:r w:rsidRPr="00631F29">
        <w:rPr>
          <w:rFonts w:ascii="Times New Roman" w:hAnsi="Times New Roman"/>
          <w:color w:val="auto"/>
          <w:sz w:val="24"/>
          <w:szCs w:val="24"/>
        </w:rPr>
        <w:t xml:space="preserve">ной программы начального общего образования приводитсяосновное содержание курсов по всем обязательным предметам </w:t>
      </w:r>
      <w:r w:rsidR="00C27132" w:rsidRPr="00631F29">
        <w:rPr>
          <w:rFonts w:ascii="Times New Roman" w:hAnsi="Times New Roman"/>
          <w:color w:val="auto"/>
          <w:sz w:val="24"/>
          <w:szCs w:val="24"/>
        </w:rPr>
        <w:t xml:space="preserve">при получении </w:t>
      </w:r>
      <w:r w:rsidRPr="00631F29">
        <w:rPr>
          <w:rFonts w:ascii="Times New Roman" w:hAnsi="Times New Roman"/>
          <w:color w:val="auto"/>
          <w:sz w:val="24"/>
          <w:szCs w:val="24"/>
        </w:rPr>
        <w:t xml:space="preserve"> начального общего образования</w:t>
      </w:r>
      <w:r w:rsidRPr="00631F29">
        <w:rPr>
          <w:rFonts w:ascii="Times New Roman" w:hAnsi="Times New Roman"/>
          <w:color w:val="auto"/>
          <w:spacing w:val="2"/>
          <w:sz w:val="24"/>
          <w:szCs w:val="24"/>
        </w:rPr>
        <w:t xml:space="preserve">. </w:t>
      </w:r>
    </w:p>
    <w:p w:rsidR="00C04A77" w:rsidRPr="00631F29" w:rsidRDefault="00C04A77" w:rsidP="00631F29">
      <w:pPr>
        <w:pStyle w:val="a3"/>
        <w:spacing w:line="240" w:lineRule="auto"/>
        <w:ind w:firstLine="454"/>
        <w:rPr>
          <w:rFonts w:ascii="Times New Roman" w:hAnsi="Times New Roman"/>
          <w:color w:val="auto"/>
          <w:sz w:val="24"/>
          <w:szCs w:val="24"/>
        </w:rPr>
      </w:pPr>
    </w:p>
    <w:p w:rsidR="00653A76" w:rsidRPr="00631F29" w:rsidRDefault="00653A76" w:rsidP="008C3785">
      <w:pPr>
        <w:pStyle w:val="afd"/>
        <w:numPr>
          <w:ilvl w:val="2"/>
          <w:numId w:val="2"/>
        </w:numPr>
        <w:spacing w:line="240" w:lineRule="auto"/>
        <w:ind w:left="0" w:firstLine="0"/>
        <w:rPr>
          <w:sz w:val="24"/>
        </w:rPr>
      </w:pPr>
      <w:bookmarkStart w:id="126" w:name="_Toc288394084"/>
      <w:bookmarkStart w:id="127" w:name="_Toc288410551"/>
      <w:bookmarkStart w:id="128" w:name="_Toc288410680"/>
      <w:bookmarkStart w:id="129" w:name="_Toc294246097"/>
      <w:r w:rsidRPr="00631F29">
        <w:rPr>
          <w:sz w:val="24"/>
        </w:rPr>
        <w:lastRenderedPageBreak/>
        <w:t>Основное содержание учебных предметов</w:t>
      </w:r>
      <w:bookmarkEnd w:id="126"/>
      <w:bookmarkEnd w:id="127"/>
      <w:bookmarkEnd w:id="128"/>
      <w:bookmarkEnd w:id="129"/>
    </w:p>
    <w:p w:rsidR="00413904" w:rsidRPr="00631F29" w:rsidRDefault="00653A76" w:rsidP="008C3785">
      <w:pPr>
        <w:pStyle w:val="afd"/>
        <w:numPr>
          <w:ilvl w:val="3"/>
          <w:numId w:val="2"/>
        </w:numPr>
        <w:spacing w:line="240" w:lineRule="auto"/>
        <w:ind w:left="0" w:firstLine="0"/>
        <w:rPr>
          <w:sz w:val="24"/>
        </w:rPr>
      </w:pPr>
      <w:bookmarkStart w:id="130" w:name="_Toc288394085"/>
      <w:bookmarkStart w:id="131" w:name="_Toc288410552"/>
      <w:bookmarkStart w:id="132" w:name="_Toc288410681"/>
      <w:bookmarkStart w:id="133" w:name="_Toc294246098"/>
      <w:r w:rsidRPr="00631F29">
        <w:rPr>
          <w:sz w:val="24"/>
        </w:rPr>
        <w:t>Русский язык</w:t>
      </w:r>
      <w:bookmarkEnd w:id="130"/>
      <w:bookmarkEnd w:id="131"/>
      <w:bookmarkEnd w:id="132"/>
      <w:bookmarkEnd w:id="133"/>
    </w:p>
    <w:p w:rsidR="00413904" w:rsidRPr="00631F29" w:rsidRDefault="00413904" w:rsidP="00631F29"/>
    <w:p w:rsidR="00413904" w:rsidRPr="00631F29" w:rsidRDefault="00413904" w:rsidP="00631F29">
      <w:pPr>
        <w:tabs>
          <w:tab w:val="left" w:leader="dot" w:pos="624"/>
        </w:tabs>
        <w:ind w:firstLine="709"/>
        <w:rPr>
          <w:rStyle w:val="Zag11"/>
          <w:rFonts w:eastAsia="@Arial Unicode MS"/>
          <w:b/>
          <w:bCs/>
          <w:iCs/>
        </w:rPr>
      </w:pPr>
      <w:r w:rsidRPr="00631F29">
        <w:rPr>
          <w:rStyle w:val="Zag11"/>
          <w:rFonts w:eastAsia="@Arial Unicode MS"/>
          <w:b/>
          <w:bCs/>
          <w:iCs/>
        </w:rPr>
        <w:t>Виды речевой деятельности</w:t>
      </w:r>
    </w:p>
    <w:p w:rsidR="00413904" w:rsidRPr="00631F29" w:rsidRDefault="00413904" w:rsidP="00631F29">
      <w:pPr>
        <w:tabs>
          <w:tab w:val="left" w:leader="dot" w:pos="624"/>
        </w:tabs>
        <w:ind w:firstLine="709"/>
        <w:jc w:val="both"/>
        <w:rPr>
          <w:rStyle w:val="Zag11"/>
          <w:rFonts w:eastAsia="@Arial Unicode MS"/>
          <w:b/>
          <w:bCs/>
        </w:rPr>
      </w:pPr>
      <w:r w:rsidRPr="00631F29">
        <w:rPr>
          <w:rStyle w:val="Zag11"/>
          <w:rFonts w:eastAsia="@Arial Unicode MS"/>
          <w:b/>
          <w:bCs/>
        </w:rPr>
        <w:t xml:space="preserve">Слушание. </w:t>
      </w:r>
      <w:r w:rsidRPr="00631F29">
        <w:rPr>
          <w:rStyle w:val="Zag11"/>
          <w:rFonts w:eastAsia="@Arial Unicode MS"/>
        </w:rPr>
        <w:t>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413904" w:rsidRPr="00631F29" w:rsidRDefault="00413904" w:rsidP="00631F29">
      <w:pPr>
        <w:tabs>
          <w:tab w:val="left" w:leader="dot" w:pos="624"/>
        </w:tabs>
        <w:ind w:firstLine="709"/>
        <w:jc w:val="both"/>
        <w:rPr>
          <w:rStyle w:val="Zag11"/>
          <w:rFonts w:eastAsia="@Arial Unicode MS"/>
          <w:b/>
          <w:bCs/>
        </w:rPr>
      </w:pPr>
      <w:r w:rsidRPr="00631F29">
        <w:rPr>
          <w:rStyle w:val="Zag11"/>
          <w:rFonts w:eastAsia="@Arial Unicode MS"/>
          <w:b/>
          <w:bCs/>
        </w:rPr>
        <w:t xml:space="preserve">Говорение. </w:t>
      </w:r>
      <w:r w:rsidRPr="00631F29">
        <w:rPr>
          <w:rStyle w:val="Zag11"/>
          <w:rFonts w:eastAsia="@Arial Unicode MS"/>
        </w:rPr>
        <w:t>Выбор языковых сре</w:t>
      </w:r>
      <w:proofErr w:type="gramStart"/>
      <w:r w:rsidRPr="00631F29">
        <w:rPr>
          <w:rStyle w:val="Zag11"/>
          <w:rFonts w:eastAsia="@Arial Unicode MS"/>
        </w:rPr>
        <w:t>дств в с</w:t>
      </w:r>
      <w:proofErr w:type="gramEnd"/>
      <w:r w:rsidRPr="00631F29">
        <w:rPr>
          <w:rStyle w:val="Zag11"/>
          <w:rFonts w:eastAsia="@Arial Unicode MS"/>
        </w:rPr>
        <w:t>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413904" w:rsidRPr="00631F29" w:rsidRDefault="00413904" w:rsidP="00631F29">
      <w:pPr>
        <w:tabs>
          <w:tab w:val="left" w:leader="dot" w:pos="624"/>
        </w:tabs>
        <w:ind w:firstLine="709"/>
        <w:jc w:val="both"/>
        <w:rPr>
          <w:rStyle w:val="Zag11"/>
          <w:rFonts w:eastAsia="@Arial Unicode MS"/>
          <w:b/>
          <w:bCs/>
        </w:rPr>
      </w:pPr>
      <w:r w:rsidRPr="00631F29">
        <w:rPr>
          <w:rStyle w:val="Zag11"/>
          <w:rFonts w:eastAsia="@Arial Unicode MS"/>
          <w:b/>
          <w:bCs/>
        </w:rPr>
        <w:t xml:space="preserve">Чтение. </w:t>
      </w:r>
      <w:r w:rsidRPr="00631F29">
        <w:rPr>
          <w:rStyle w:val="Zag11"/>
          <w:rFonts w:eastAsia="@Arial Unicode MS"/>
        </w:rPr>
        <w:t xml:space="preserve">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631F29">
        <w:rPr>
          <w:rStyle w:val="Zag11"/>
          <w:rFonts w:eastAsia="@Arial Unicode MS"/>
          <w:i/>
          <w:iCs/>
        </w:rPr>
        <w:t>Анализ и оценка содержания, языковых особенностей и структуры текста</w:t>
      </w:r>
      <w:r w:rsidRPr="00631F29">
        <w:rPr>
          <w:rStyle w:val="Zag11"/>
          <w:rFonts w:eastAsia="@Arial Unicode MS"/>
        </w:rPr>
        <w:t>.</w:t>
      </w:r>
    </w:p>
    <w:p w:rsidR="00413904" w:rsidRPr="00631F29" w:rsidRDefault="00413904" w:rsidP="00631F29">
      <w:pPr>
        <w:tabs>
          <w:tab w:val="left" w:leader="dot" w:pos="624"/>
        </w:tabs>
        <w:ind w:firstLine="709"/>
        <w:jc w:val="both"/>
        <w:rPr>
          <w:rStyle w:val="Zag11"/>
          <w:rFonts w:eastAsia="@Arial Unicode MS"/>
        </w:rPr>
      </w:pPr>
      <w:r w:rsidRPr="00631F29">
        <w:rPr>
          <w:rStyle w:val="Zag11"/>
          <w:rFonts w:eastAsia="@Arial Unicode MS"/>
          <w:b/>
          <w:bCs/>
        </w:rPr>
        <w:t xml:space="preserve">Письмо. </w:t>
      </w:r>
      <w:r w:rsidRPr="00631F29">
        <w:rPr>
          <w:rStyle w:val="Zag11"/>
          <w:rFonts w:eastAsia="@Arial Unicode MS"/>
        </w:rPr>
        <w:t xml:space="preserve">Письмо букв, буквосочетаний, слогов, слов, предложений в системе обучения грамоте. Овладение разборчивым, аккуратным письмом с учетом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w:t>
      </w:r>
      <w:proofErr w:type="gramStart"/>
      <w:r w:rsidRPr="00631F29">
        <w:rPr>
          <w:rStyle w:val="Zag11"/>
          <w:rFonts w:eastAsia="@Arial Unicode MS"/>
        </w:rPr>
        <w:t>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roofErr w:type="gramEnd"/>
    </w:p>
    <w:p w:rsidR="00413904" w:rsidRPr="00631F29" w:rsidRDefault="00413904" w:rsidP="00631F29">
      <w:pPr>
        <w:tabs>
          <w:tab w:val="left" w:leader="dot" w:pos="624"/>
        </w:tabs>
        <w:ind w:firstLine="709"/>
        <w:rPr>
          <w:rStyle w:val="Zag11"/>
          <w:rFonts w:eastAsia="@Arial Unicode MS"/>
          <w:b/>
          <w:bCs/>
          <w:iCs/>
        </w:rPr>
      </w:pPr>
      <w:r w:rsidRPr="00631F29">
        <w:rPr>
          <w:rStyle w:val="Zag11"/>
          <w:rFonts w:eastAsia="@Arial Unicode MS"/>
          <w:b/>
          <w:bCs/>
          <w:iCs/>
        </w:rPr>
        <w:t>Обучение грамоте</w:t>
      </w:r>
    </w:p>
    <w:p w:rsidR="00413904" w:rsidRPr="00631F29" w:rsidRDefault="00413904" w:rsidP="00631F29">
      <w:pPr>
        <w:tabs>
          <w:tab w:val="left" w:leader="dot" w:pos="624"/>
        </w:tabs>
        <w:ind w:firstLine="709"/>
        <w:jc w:val="both"/>
        <w:rPr>
          <w:rStyle w:val="Zag11"/>
          <w:rFonts w:eastAsia="@Arial Unicode MS"/>
        </w:rPr>
      </w:pPr>
      <w:r w:rsidRPr="00631F29">
        <w:rPr>
          <w:rStyle w:val="Zag11"/>
          <w:rFonts w:eastAsia="@Arial Unicode MS"/>
          <w:b/>
          <w:bCs/>
        </w:rPr>
        <w:t xml:space="preserve">Фонетика. </w:t>
      </w:r>
      <w:r w:rsidRPr="00631F29">
        <w:rPr>
          <w:rStyle w:val="Zag11"/>
          <w:rFonts w:eastAsia="@Arial Unicode MS"/>
        </w:rPr>
        <w:t>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413904" w:rsidRPr="00631F29" w:rsidRDefault="00413904" w:rsidP="00631F29">
      <w:pPr>
        <w:tabs>
          <w:tab w:val="left" w:leader="dot" w:pos="624"/>
        </w:tabs>
        <w:ind w:firstLine="709"/>
        <w:jc w:val="both"/>
        <w:rPr>
          <w:rStyle w:val="Zag11"/>
          <w:rFonts w:eastAsia="@Arial Unicode MS"/>
        </w:rPr>
      </w:pPr>
      <w:r w:rsidRPr="00631F29">
        <w:rPr>
          <w:rStyle w:val="Zag11"/>
          <w:rFonts w:eastAsia="@Arial Unicode MS"/>
        </w:rPr>
        <w:t>Различение гласных и согласных звуков, гласных ударных и безударных, согласных твердых и мягких, звонких и глухих.</w:t>
      </w:r>
    </w:p>
    <w:p w:rsidR="00413904" w:rsidRPr="00631F29" w:rsidRDefault="00413904" w:rsidP="00631F29">
      <w:pPr>
        <w:tabs>
          <w:tab w:val="left" w:leader="dot" w:pos="624"/>
        </w:tabs>
        <w:ind w:firstLine="709"/>
        <w:jc w:val="both"/>
        <w:rPr>
          <w:rStyle w:val="Zag11"/>
          <w:rFonts w:eastAsia="@Arial Unicode MS"/>
          <w:b/>
          <w:bCs/>
        </w:rPr>
      </w:pPr>
      <w:r w:rsidRPr="00631F29">
        <w:rPr>
          <w:rStyle w:val="Zag11"/>
          <w:rFonts w:eastAsia="@Arial Unicode MS"/>
        </w:rPr>
        <w:t>Слог как минимальная произносительная единица. Деление слов на слоги. Определение места ударения.</w:t>
      </w:r>
    </w:p>
    <w:p w:rsidR="00413904" w:rsidRPr="00631F29" w:rsidRDefault="00413904" w:rsidP="00631F29">
      <w:pPr>
        <w:tabs>
          <w:tab w:val="left" w:leader="dot" w:pos="624"/>
        </w:tabs>
        <w:ind w:firstLine="709"/>
        <w:jc w:val="both"/>
        <w:rPr>
          <w:rStyle w:val="Zag11"/>
          <w:rFonts w:eastAsia="@Arial Unicode MS"/>
        </w:rPr>
      </w:pPr>
      <w:r w:rsidRPr="00631F29">
        <w:rPr>
          <w:rStyle w:val="Zag11"/>
          <w:rFonts w:eastAsia="@Arial Unicode MS"/>
          <w:b/>
          <w:bCs/>
        </w:rPr>
        <w:t xml:space="preserve">Графика. </w:t>
      </w:r>
      <w:r w:rsidRPr="00631F29">
        <w:rPr>
          <w:rStyle w:val="Zag11"/>
          <w:rFonts w:eastAsia="@Arial Unicode MS"/>
        </w:rPr>
        <w:t xml:space="preserve">Различение звука и буквы: буква как знак звука. Овладение позиционным способом обозначения звуков буквами. Буквы гласных как показатель твердости – мягкости согласных звуков. Функция букв </w:t>
      </w:r>
      <w:r w:rsidRPr="00631F29">
        <w:rPr>
          <w:rStyle w:val="Zag11"/>
          <w:rFonts w:eastAsia="@Arial Unicode MS"/>
          <w:b/>
          <w:bCs/>
          <w:i/>
          <w:iCs/>
        </w:rPr>
        <w:t>е</w:t>
      </w:r>
      <w:r w:rsidRPr="00631F29">
        <w:rPr>
          <w:rStyle w:val="Zag11"/>
          <w:rFonts w:eastAsia="@Arial Unicode MS"/>
          <w:bCs/>
          <w:iCs/>
        </w:rPr>
        <w:t>,</w:t>
      </w:r>
      <w:r w:rsidRPr="00631F29">
        <w:rPr>
          <w:rStyle w:val="Zag11"/>
          <w:rFonts w:eastAsia="@Arial Unicode MS"/>
          <w:b/>
          <w:bCs/>
          <w:i/>
          <w:iCs/>
        </w:rPr>
        <w:t xml:space="preserve"> е</w:t>
      </w:r>
      <w:r w:rsidRPr="00631F29">
        <w:rPr>
          <w:rStyle w:val="Zag11"/>
          <w:rFonts w:eastAsia="@Arial Unicode MS"/>
          <w:bCs/>
          <w:iCs/>
        </w:rPr>
        <w:t xml:space="preserve">, </w:t>
      </w:r>
      <w:r w:rsidRPr="00631F29">
        <w:rPr>
          <w:rStyle w:val="Zag11"/>
          <w:rFonts w:eastAsia="@Arial Unicode MS"/>
          <w:b/>
          <w:bCs/>
          <w:i/>
          <w:iCs/>
        </w:rPr>
        <w:t>ю</w:t>
      </w:r>
      <w:r w:rsidRPr="00631F29">
        <w:rPr>
          <w:rStyle w:val="Zag11"/>
          <w:rFonts w:eastAsia="@Arial Unicode MS"/>
          <w:bCs/>
          <w:iCs/>
        </w:rPr>
        <w:t>,</w:t>
      </w:r>
      <w:r w:rsidRPr="00631F29">
        <w:rPr>
          <w:rStyle w:val="Zag11"/>
          <w:rFonts w:eastAsia="@Arial Unicode MS"/>
          <w:b/>
          <w:bCs/>
          <w:i/>
          <w:iCs/>
        </w:rPr>
        <w:t xml:space="preserve"> я</w:t>
      </w:r>
      <w:r w:rsidRPr="00631F29">
        <w:rPr>
          <w:rStyle w:val="Zag11"/>
          <w:rFonts w:eastAsia="@Arial Unicode MS"/>
          <w:bCs/>
          <w:iCs/>
        </w:rPr>
        <w:t xml:space="preserve">. </w:t>
      </w:r>
      <w:r w:rsidRPr="00631F29">
        <w:rPr>
          <w:rStyle w:val="Zag11"/>
          <w:rFonts w:eastAsia="@Arial Unicode MS"/>
        </w:rPr>
        <w:t>Мягкий знаккак показатель мягкости предшествующего согласного звука.</w:t>
      </w:r>
    </w:p>
    <w:p w:rsidR="00413904" w:rsidRPr="00631F29" w:rsidRDefault="00413904" w:rsidP="00631F29">
      <w:pPr>
        <w:tabs>
          <w:tab w:val="left" w:leader="dot" w:pos="624"/>
        </w:tabs>
        <w:ind w:firstLine="709"/>
        <w:jc w:val="both"/>
        <w:rPr>
          <w:rStyle w:val="Zag11"/>
          <w:rFonts w:eastAsia="@Arial Unicode MS"/>
          <w:b/>
          <w:bCs/>
        </w:rPr>
      </w:pPr>
      <w:r w:rsidRPr="00631F29">
        <w:rPr>
          <w:rStyle w:val="Zag11"/>
          <w:rFonts w:eastAsia="@Arial Unicode MS"/>
        </w:rPr>
        <w:t>Знакомство с русским алфавитом как последовательностью букв.</w:t>
      </w:r>
    </w:p>
    <w:p w:rsidR="00413904" w:rsidRPr="00631F29" w:rsidRDefault="00413904" w:rsidP="00631F29">
      <w:pPr>
        <w:tabs>
          <w:tab w:val="left" w:leader="dot" w:pos="624"/>
        </w:tabs>
        <w:ind w:firstLine="709"/>
        <w:jc w:val="both"/>
        <w:rPr>
          <w:rStyle w:val="Zag11"/>
          <w:rFonts w:eastAsia="@Arial Unicode MS"/>
        </w:rPr>
      </w:pPr>
      <w:r w:rsidRPr="00631F29">
        <w:rPr>
          <w:rStyle w:val="Zag11"/>
          <w:rFonts w:eastAsia="@Arial Unicode MS"/>
          <w:b/>
          <w:bCs/>
        </w:rPr>
        <w:t xml:space="preserve">Чтение. </w:t>
      </w:r>
      <w:r w:rsidRPr="00631F29">
        <w:rPr>
          <w:rStyle w:val="Zag11"/>
          <w:rFonts w:eastAsia="@Arial Unicode MS"/>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ребенка. Осознанное чтение слов, словосочетаний, предложений и коротких текстов</w:t>
      </w:r>
      <w:proofErr w:type="gramStart"/>
      <w:r w:rsidRPr="00631F29">
        <w:rPr>
          <w:rStyle w:val="Zag11"/>
          <w:rFonts w:eastAsia="@Arial Unicode MS"/>
        </w:rPr>
        <w:t>.</w:t>
      </w:r>
      <w:proofErr w:type="gramEnd"/>
      <w:r w:rsidRPr="00631F29">
        <w:rPr>
          <w:rStyle w:val="Zag11"/>
          <w:rFonts w:eastAsia="@Arial Unicode MS"/>
        </w:rPr>
        <w:t xml:space="preserve"> </w:t>
      </w:r>
      <w:proofErr w:type="gramStart"/>
      <w:r w:rsidRPr="00631F29">
        <w:rPr>
          <w:rStyle w:val="Zag11"/>
          <w:rFonts w:eastAsia="@Arial Unicode MS"/>
        </w:rPr>
        <w:t>ч</w:t>
      </w:r>
      <w:proofErr w:type="gramEnd"/>
      <w:r w:rsidRPr="00631F29">
        <w:rPr>
          <w:rStyle w:val="Zag11"/>
          <w:rFonts w:eastAsia="@Arial Unicode MS"/>
        </w:rPr>
        <w:t>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413904" w:rsidRPr="00631F29" w:rsidRDefault="00413904" w:rsidP="00631F29">
      <w:pPr>
        <w:tabs>
          <w:tab w:val="left" w:leader="dot" w:pos="624"/>
        </w:tabs>
        <w:ind w:firstLine="709"/>
        <w:jc w:val="both"/>
        <w:rPr>
          <w:rStyle w:val="Zag11"/>
          <w:rFonts w:eastAsia="@Arial Unicode MS"/>
          <w:b/>
          <w:bCs/>
        </w:rPr>
      </w:pPr>
      <w:r w:rsidRPr="00631F29">
        <w:rPr>
          <w:rStyle w:val="Zag11"/>
          <w:rFonts w:eastAsia="@Arial Unicode MS"/>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413904" w:rsidRPr="00631F29" w:rsidRDefault="00413904" w:rsidP="00631F29">
      <w:pPr>
        <w:tabs>
          <w:tab w:val="left" w:leader="dot" w:pos="624"/>
        </w:tabs>
        <w:ind w:firstLine="709"/>
        <w:jc w:val="both"/>
        <w:rPr>
          <w:rStyle w:val="Zag11"/>
          <w:rFonts w:eastAsia="@Arial Unicode MS"/>
        </w:rPr>
      </w:pPr>
      <w:r w:rsidRPr="00631F29">
        <w:rPr>
          <w:rStyle w:val="Zag11"/>
          <w:rFonts w:eastAsia="@Arial Unicode MS"/>
          <w:b/>
          <w:bCs/>
        </w:rPr>
        <w:t xml:space="preserve">Письмо. </w:t>
      </w:r>
      <w:r w:rsidRPr="00631F29">
        <w:rPr>
          <w:rStyle w:val="Zag11"/>
          <w:rFonts w:eastAsia="@Arial Unicode MS"/>
          <w:i/>
          <w:iCs/>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413904" w:rsidRPr="00631F29" w:rsidRDefault="00413904" w:rsidP="00631F29">
      <w:pPr>
        <w:tabs>
          <w:tab w:val="left" w:leader="dot" w:pos="624"/>
        </w:tabs>
        <w:ind w:firstLine="709"/>
        <w:jc w:val="both"/>
        <w:rPr>
          <w:rStyle w:val="Zag11"/>
          <w:rFonts w:eastAsia="@Arial Unicode MS"/>
        </w:rPr>
      </w:pPr>
      <w:r w:rsidRPr="00631F29">
        <w:rPr>
          <w:rStyle w:val="Zag11"/>
          <w:rFonts w:eastAsia="@Arial Unicode MS"/>
        </w:rPr>
        <w:lastRenderedPageBreak/>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приемов и последовательности правильного списывания текста.</w:t>
      </w:r>
    </w:p>
    <w:p w:rsidR="00413904" w:rsidRPr="00631F29" w:rsidRDefault="00413904" w:rsidP="00631F29">
      <w:pPr>
        <w:tabs>
          <w:tab w:val="left" w:leader="dot" w:pos="624"/>
        </w:tabs>
        <w:ind w:firstLine="709"/>
        <w:jc w:val="both"/>
        <w:rPr>
          <w:rStyle w:val="Zag11"/>
          <w:rFonts w:eastAsia="@Arial Unicode MS"/>
          <w:b/>
          <w:bCs/>
        </w:rPr>
      </w:pPr>
      <w:r w:rsidRPr="00631F29">
        <w:rPr>
          <w:rStyle w:val="Zag11"/>
          <w:rFonts w:eastAsia="@Arial Unicode MS"/>
        </w:rPr>
        <w:t>Понимание функции небуквенных графических средств: пробела между словами, знака переноса.</w:t>
      </w:r>
    </w:p>
    <w:p w:rsidR="00413904" w:rsidRPr="00631F29" w:rsidRDefault="00413904" w:rsidP="00631F29">
      <w:pPr>
        <w:tabs>
          <w:tab w:val="left" w:leader="dot" w:pos="624"/>
        </w:tabs>
        <w:ind w:firstLine="709"/>
        <w:jc w:val="both"/>
        <w:rPr>
          <w:rStyle w:val="Zag11"/>
          <w:rFonts w:eastAsia="@Arial Unicode MS"/>
        </w:rPr>
      </w:pPr>
      <w:r w:rsidRPr="00631F29">
        <w:rPr>
          <w:rStyle w:val="Zag11"/>
          <w:rFonts w:eastAsia="@Arial Unicode MS"/>
          <w:b/>
          <w:bCs/>
        </w:rPr>
        <w:t xml:space="preserve">Слово и предложение. </w:t>
      </w:r>
      <w:r w:rsidRPr="00631F29">
        <w:rPr>
          <w:rStyle w:val="Zag11"/>
          <w:rFonts w:eastAsia="@Arial Unicode MS"/>
        </w:rPr>
        <w:t>Восприятие слова как объекта изучения, материала для анализа. Наблюдение над значением слова.</w:t>
      </w:r>
    </w:p>
    <w:p w:rsidR="00413904" w:rsidRPr="00631F29" w:rsidRDefault="00413904" w:rsidP="00631F29">
      <w:pPr>
        <w:tabs>
          <w:tab w:val="left" w:leader="dot" w:pos="624"/>
        </w:tabs>
        <w:ind w:firstLine="709"/>
        <w:jc w:val="both"/>
        <w:rPr>
          <w:rStyle w:val="Zag11"/>
          <w:rFonts w:eastAsia="@Arial Unicode MS"/>
          <w:b/>
          <w:bCs/>
        </w:rPr>
      </w:pPr>
      <w:r w:rsidRPr="00631F29">
        <w:rPr>
          <w:rStyle w:val="Zag11"/>
          <w:rFonts w:eastAsia="@Arial Unicode MS"/>
        </w:rPr>
        <w:t>Различение слова и предложения. Работа с предложением: выделение слов, изменение их порядка.</w:t>
      </w:r>
    </w:p>
    <w:p w:rsidR="00413904" w:rsidRPr="00631F29" w:rsidRDefault="00413904" w:rsidP="00631F29">
      <w:pPr>
        <w:tabs>
          <w:tab w:val="left" w:leader="dot" w:pos="624"/>
        </w:tabs>
        <w:ind w:firstLine="709"/>
        <w:jc w:val="both"/>
        <w:rPr>
          <w:rStyle w:val="Zag11"/>
          <w:rFonts w:eastAsia="@Arial Unicode MS"/>
        </w:rPr>
      </w:pPr>
      <w:r w:rsidRPr="00631F29">
        <w:rPr>
          <w:rStyle w:val="Zag11"/>
          <w:rFonts w:eastAsia="@Arial Unicode MS"/>
          <w:b/>
          <w:bCs/>
        </w:rPr>
        <w:t xml:space="preserve">Орфография. </w:t>
      </w:r>
      <w:r w:rsidRPr="00631F29">
        <w:rPr>
          <w:rStyle w:val="Zag11"/>
          <w:rFonts w:eastAsia="@Arial Unicode MS"/>
        </w:rPr>
        <w:t>Знакомство с правилами правописания и их применение:</w:t>
      </w:r>
    </w:p>
    <w:p w:rsidR="00413904" w:rsidRPr="00631F29" w:rsidRDefault="00413904" w:rsidP="00631F29">
      <w:pPr>
        <w:tabs>
          <w:tab w:val="left" w:leader="dot" w:pos="624"/>
        </w:tabs>
        <w:ind w:firstLine="709"/>
        <w:jc w:val="both"/>
        <w:rPr>
          <w:rStyle w:val="Zag11"/>
          <w:rFonts w:eastAsia="@Arial Unicode MS"/>
        </w:rPr>
      </w:pPr>
      <w:r w:rsidRPr="00631F29">
        <w:rPr>
          <w:rStyle w:val="Zag11"/>
          <w:rFonts w:eastAsia="@Arial Unicode MS"/>
        </w:rPr>
        <w:t>раздельное написание слов;</w:t>
      </w:r>
    </w:p>
    <w:p w:rsidR="00413904" w:rsidRPr="00631F29" w:rsidRDefault="00413904" w:rsidP="00631F29">
      <w:pPr>
        <w:tabs>
          <w:tab w:val="left" w:leader="dot" w:pos="624"/>
        </w:tabs>
        <w:ind w:firstLine="709"/>
        <w:jc w:val="both"/>
        <w:rPr>
          <w:rStyle w:val="Zag11"/>
          <w:rFonts w:eastAsia="@Arial Unicode MS"/>
        </w:rPr>
      </w:pPr>
      <w:r w:rsidRPr="00631F29">
        <w:rPr>
          <w:rStyle w:val="Zag11"/>
          <w:rFonts w:eastAsia="@Arial Unicode MS"/>
        </w:rPr>
        <w:t>обозначение гласных после шипящих (</w:t>
      </w:r>
      <w:r w:rsidRPr="00631F29">
        <w:rPr>
          <w:rStyle w:val="Zag11"/>
          <w:rFonts w:eastAsia="@Arial Unicode MS"/>
          <w:b/>
          <w:bCs/>
          <w:i/>
          <w:iCs/>
        </w:rPr>
        <w:t xml:space="preserve">ча </w:t>
      </w:r>
      <w:r w:rsidRPr="00631F29">
        <w:rPr>
          <w:rStyle w:val="Zag11"/>
          <w:rFonts w:eastAsia="@Arial Unicode MS"/>
          <w:b/>
          <w:bCs/>
        </w:rPr>
        <w:t xml:space="preserve">– </w:t>
      </w:r>
      <w:r w:rsidRPr="00631F29">
        <w:rPr>
          <w:rStyle w:val="Zag11"/>
          <w:rFonts w:eastAsia="@Arial Unicode MS"/>
          <w:b/>
          <w:bCs/>
          <w:i/>
          <w:iCs/>
        </w:rPr>
        <w:t>ща</w:t>
      </w:r>
      <w:r w:rsidRPr="00631F29">
        <w:rPr>
          <w:rStyle w:val="Zag11"/>
          <w:rFonts w:eastAsia="@Arial Unicode MS"/>
          <w:bCs/>
        </w:rPr>
        <w:t xml:space="preserve">, </w:t>
      </w:r>
      <w:r w:rsidRPr="00631F29">
        <w:rPr>
          <w:rStyle w:val="Zag11"/>
          <w:rFonts w:eastAsia="@Arial Unicode MS"/>
          <w:b/>
          <w:bCs/>
          <w:i/>
          <w:iCs/>
        </w:rPr>
        <w:t xml:space="preserve">чу </w:t>
      </w:r>
      <w:r w:rsidRPr="00631F29">
        <w:rPr>
          <w:rStyle w:val="Zag11"/>
          <w:rFonts w:eastAsia="@Arial Unicode MS"/>
          <w:b/>
          <w:bCs/>
        </w:rPr>
        <w:t xml:space="preserve">– </w:t>
      </w:r>
      <w:r w:rsidRPr="00631F29">
        <w:rPr>
          <w:rStyle w:val="Zag11"/>
          <w:rFonts w:eastAsia="@Arial Unicode MS"/>
          <w:b/>
          <w:bCs/>
          <w:i/>
          <w:iCs/>
        </w:rPr>
        <w:t>щу</w:t>
      </w:r>
      <w:proofErr w:type="gramStart"/>
      <w:r w:rsidRPr="00631F29">
        <w:rPr>
          <w:rStyle w:val="Zag11"/>
          <w:rFonts w:eastAsia="@Arial Unicode MS"/>
          <w:bCs/>
        </w:rPr>
        <w:t>,</w:t>
      </w:r>
      <w:r w:rsidRPr="00631F29">
        <w:rPr>
          <w:rStyle w:val="Zag11"/>
          <w:rFonts w:eastAsia="@Arial Unicode MS"/>
          <w:b/>
          <w:bCs/>
          <w:i/>
          <w:iCs/>
        </w:rPr>
        <w:t>ж</w:t>
      </w:r>
      <w:proofErr w:type="gramEnd"/>
      <w:r w:rsidRPr="00631F29">
        <w:rPr>
          <w:rStyle w:val="Zag11"/>
          <w:rFonts w:eastAsia="@Arial Unicode MS"/>
          <w:b/>
          <w:bCs/>
          <w:i/>
          <w:iCs/>
        </w:rPr>
        <w:t xml:space="preserve">и </w:t>
      </w:r>
      <w:r w:rsidRPr="00631F29">
        <w:rPr>
          <w:rStyle w:val="Zag11"/>
          <w:rFonts w:eastAsia="@Arial Unicode MS"/>
          <w:b/>
          <w:bCs/>
        </w:rPr>
        <w:t xml:space="preserve">– </w:t>
      </w:r>
      <w:r w:rsidRPr="00631F29">
        <w:rPr>
          <w:rStyle w:val="Zag11"/>
          <w:rFonts w:eastAsia="@Arial Unicode MS"/>
          <w:b/>
          <w:bCs/>
          <w:i/>
          <w:iCs/>
        </w:rPr>
        <w:t>ши</w:t>
      </w:r>
      <w:r w:rsidRPr="00631F29">
        <w:rPr>
          <w:rStyle w:val="Zag11"/>
          <w:rFonts w:eastAsia="@Arial Unicode MS"/>
        </w:rPr>
        <w:t>);</w:t>
      </w:r>
    </w:p>
    <w:p w:rsidR="00413904" w:rsidRPr="00631F29" w:rsidRDefault="00413904" w:rsidP="00631F29">
      <w:pPr>
        <w:tabs>
          <w:tab w:val="left" w:leader="dot" w:pos="624"/>
        </w:tabs>
        <w:ind w:firstLine="709"/>
        <w:jc w:val="both"/>
        <w:rPr>
          <w:rStyle w:val="Zag11"/>
          <w:rFonts w:eastAsia="@Arial Unicode MS"/>
        </w:rPr>
      </w:pPr>
      <w:r w:rsidRPr="00631F29">
        <w:rPr>
          <w:rStyle w:val="Zag11"/>
          <w:rFonts w:eastAsia="@Arial Unicode MS"/>
        </w:rPr>
        <w:t>прописная (заглавная) буква в начале предложения, в именах собственных;</w:t>
      </w:r>
    </w:p>
    <w:p w:rsidR="00413904" w:rsidRPr="00631F29" w:rsidRDefault="00413904" w:rsidP="00631F29">
      <w:pPr>
        <w:tabs>
          <w:tab w:val="left" w:leader="dot" w:pos="624"/>
        </w:tabs>
        <w:ind w:firstLine="709"/>
        <w:jc w:val="both"/>
        <w:rPr>
          <w:rStyle w:val="Zag11"/>
          <w:rFonts w:eastAsia="@Arial Unicode MS"/>
        </w:rPr>
      </w:pPr>
      <w:r w:rsidRPr="00631F29">
        <w:rPr>
          <w:rStyle w:val="Zag11"/>
          <w:rFonts w:eastAsia="@Arial Unicode MS"/>
        </w:rPr>
        <w:t>перенос слов по слогам без стечения согласных;</w:t>
      </w:r>
    </w:p>
    <w:p w:rsidR="00413904" w:rsidRPr="00631F29" w:rsidRDefault="00413904" w:rsidP="00631F29">
      <w:pPr>
        <w:tabs>
          <w:tab w:val="left" w:leader="dot" w:pos="624"/>
        </w:tabs>
        <w:ind w:firstLine="709"/>
        <w:jc w:val="both"/>
        <w:rPr>
          <w:rStyle w:val="Zag11"/>
          <w:rFonts w:eastAsia="@Arial Unicode MS"/>
          <w:b/>
          <w:bCs/>
        </w:rPr>
      </w:pPr>
      <w:r w:rsidRPr="00631F29">
        <w:rPr>
          <w:rStyle w:val="Zag11"/>
          <w:rFonts w:eastAsia="@Arial Unicode MS"/>
        </w:rPr>
        <w:t>знаки препинания в конце предложения.</w:t>
      </w:r>
    </w:p>
    <w:p w:rsidR="00413904" w:rsidRPr="00631F29" w:rsidRDefault="00413904" w:rsidP="00631F29">
      <w:pPr>
        <w:tabs>
          <w:tab w:val="left" w:leader="dot" w:pos="624"/>
        </w:tabs>
        <w:ind w:firstLine="709"/>
        <w:jc w:val="both"/>
        <w:rPr>
          <w:rStyle w:val="Zag11"/>
          <w:rFonts w:eastAsia="@Arial Unicode MS"/>
        </w:rPr>
      </w:pPr>
      <w:r w:rsidRPr="00631F29">
        <w:rPr>
          <w:rStyle w:val="Zag11"/>
          <w:rFonts w:eastAsia="@Arial Unicode MS"/>
          <w:b/>
          <w:bCs/>
        </w:rPr>
        <w:t xml:space="preserve">Развитие речи. </w:t>
      </w:r>
      <w:r w:rsidRPr="00631F29">
        <w:rPr>
          <w:rStyle w:val="Zag11"/>
          <w:rFonts w:eastAsia="@Arial Unicode MS"/>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413904" w:rsidRPr="00631F29" w:rsidRDefault="00413904" w:rsidP="00631F29">
      <w:pPr>
        <w:tabs>
          <w:tab w:val="left" w:leader="dot" w:pos="624"/>
        </w:tabs>
        <w:ind w:firstLine="709"/>
        <w:rPr>
          <w:rStyle w:val="Zag11"/>
          <w:rFonts w:eastAsia="@Arial Unicode MS"/>
          <w:b/>
          <w:bCs/>
          <w:iCs/>
        </w:rPr>
      </w:pPr>
      <w:r w:rsidRPr="00631F29">
        <w:rPr>
          <w:rStyle w:val="Zag11"/>
          <w:rFonts w:eastAsia="@Arial Unicode MS"/>
          <w:b/>
          <w:bCs/>
          <w:iCs/>
        </w:rPr>
        <w:t>Систематический курс</w:t>
      </w:r>
    </w:p>
    <w:p w:rsidR="00413904" w:rsidRPr="00631F29" w:rsidRDefault="00413904" w:rsidP="00631F29">
      <w:pPr>
        <w:tabs>
          <w:tab w:val="left" w:leader="dot" w:pos="624"/>
        </w:tabs>
        <w:ind w:firstLine="709"/>
        <w:jc w:val="both"/>
        <w:rPr>
          <w:rStyle w:val="Zag11"/>
          <w:rFonts w:eastAsia="@Arial Unicode MS"/>
          <w:b/>
          <w:bCs/>
        </w:rPr>
      </w:pPr>
      <w:r w:rsidRPr="00631F29">
        <w:rPr>
          <w:rStyle w:val="Zag11"/>
          <w:rFonts w:eastAsia="@Arial Unicode MS"/>
          <w:b/>
          <w:bCs/>
        </w:rPr>
        <w:t xml:space="preserve">Фонетика и орфоэпия. </w:t>
      </w:r>
      <w:r w:rsidRPr="00631F29">
        <w:rPr>
          <w:rStyle w:val="Zag11"/>
          <w:rFonts w:eastAsia="@Arial Unicode MS"/>
        </w:rPr>
        <w:t xml:space="preserve">Различение гласных и согласных звуков. Нахождение в слове ударных и безударных гласных звуков. Различение мягких и твердых согласных звуков, определение парных и непарных по твердости – мягкости согласных звуков. Различение звонких и глухих звуков, определение парных и непарных по звонкости – глухости согласных звуков. </w:t>
      </w:r>
      <w:proofErr w:type="gramStart"/>
      <w:r w:rsidRPr="00631F29">
        <w:rPr>
          <w:rStyle w:val="Zag11"/>
          <w:rFonts w:eastAsia="@Arial Unicode MS"/>
        </w:rPr>
        <w:t>Определение качественной характеристики звука: гласный – согласный; гласный ударный – безударный; согласный твердый – мягкий, парный – непарный; согласный звонкий – глухой, парный – непарный.</w:t>
      </w:r>
      <w:proofErr w:type="gramEnd"/>
      <w:r w:rsidRPr="00631F29">
        <w:rPr>
          <w:rStyle w:val="Zag11"/>
          <w:rFonts w:eastAsia="@Arial Unicode MS"/>
        </w:rPr>
        <w:t xml:space="preserve"> Деление слов на слоги. Ударение, произношение звуков и сочетаний звуков в соответствии с нормами современного русского литературного языка. </w:t>
      </w:r>
      <w:r w:rsidRPr="00631F29">
        <w:rPr>
          <w:rStyle w:val="Zag11"/>
          <w:rFonts w:eastAsia="@Arial Unicode MS"/>
          <w:i/>
          <w:iCs/>
        </w:rPr>
        <w:t>Фонетический разбор слова</w:t>
      </w:r>
      <w:r w:rsidRPr="00631F29">
        <w:rPr>
          <w:rStyle w:val="Zag11"/>
          <w:rFonts w:eastAsia="@Arial Unicode MS"/>
        </w:rPr>
        <w:t>.</w:t>
      </w:r>
    </w:p>
    <w:p w:rsidR="00413904" w:rsidRPr="00631F29" w:rsidRDefault="00413904" w:rsidP="00631F29">
      <w:pPr>
        <w:tabs>
          <w:tab w:val="left" w:leader="dot" w:pos="624"/>
        </w:tabs>
        <w:ind w:firstLine="709"/>
        <w:jc w:val="both"/>
        <w:rPr>
          <w:rStyle w:val="Zag11"/>
          <w:rFonts w:eastAsia="@Arial Unicode MS"/>
        </w:rPr>
      </w:pPr>
      <w:r w:rsidRPr="00631F29">
        <w:rPr>
          <w:rStyle w:val="Zag11"/>
          <w:rFonts w:eastAsia="@Arial Unicode MS"/>
          <w:b/>
          <w:bCs/>
        </w:rPr>
        <w:t xml:space="preserve">Графика. </w:t>
      </w:r>
      <w:r w:rsidRPr="00631F29">
        <w:rPr>
          <w:rStyle w:val="Zag11"/>
          <w:rFonts w:eastAsia="@Arial Unicode MS"/>
        </w:rPr>
        <w:t xml:space="preserve">Различение звуков и букв. Обозначение на письме твердости и мягкости согласных звуков. Использование на письме </w:t>
      </w:r>
      <w:proofErr w:type="gramStart"/>
      <w:r w:rsidRPr="00631F29">
        <w:rPr>
          <w:rStyle w:val="Zag11"/>
          <w:rFonts w:eastAsia="@Arial Unicode MS"/>
        </w:rPr>
        <w:t>разделительных</w:t>
      </w:r>
      <w:proofErr w:type="gramEnd"/>
      <w:r w:rsidRPr="00631F29">
        <w:rPr>
          <w:rStyle w:val="Zag11"/>
          <w:rFonts w:eastAsia="@Arial Unicode MS"/>
        </w:rPr>
        <w:t xml:space="preserve"> </w:t>
      </w:r>
      <w:r w:rsidRPr="00631F29">
        <w:rPr>
          <w:rStyle w:val="Zag11"/>
          <w:rFonts w:eastAsia="@Arial Unicode MS"/>
          <w:b/>
          <w:bCs/>
          <w:i/>
          <w:iCs/>
        </w:rPr>
        <w:t xml:space="preserve">ъ </w:t>
      </w:r>
      <w:r w:rsidRPr="00631F29">
        <w:rPr>
          <w:rStyle w:val="Zag11"/>
          <w:rFonts w:eastAsia="@Arial Unicode MS"/>
        </w:rPr>
        <w:t xml:space="preserve">и </w:t>
      </w:r>
      <w:r w:rsidRPr="00631F29">
        <w:rPr>
          <w:rStyle w:val="Zag11"/>
          <w:rFonts w:eastAsia="@Arial Unicode MS"/>
          <w:b/>
          <w:bCs/>
          <w:i/>
          <w:iCs/>
        </w:rPr>
        <w:t>ь</w:t>
      </w:r>
      <w:r w:rsidRPr="00631F29">
        <w:rPr>
          <w:rStyle w:val="Zag11"/>
          <w:rFonts w:eastAsia="@Arial Unicode MS"/>
          <w:bCs/>
        </w:rPr>
        <w:t>.</w:t>
      </w:r>
    </w:p>
    <w:p w:rsidR="00413904" w:rsidRPr="00631F29" w:rsidRDefault="00413904" w:rsidP="00631F29">
      <w:pPr>
        <w:tabs>
          <w:tab w:val="left" w:leader="dot" w:pos="624"/>
        </w:tabs>
        <w:ind w:firstLine="709"/>
        <w:jc w:val="both"/>
        <w:rPr>
          <w:rStyle w:val="Zag11"/>
          <w:rFonts w:eastAsia="@Arial Unicode MS"/>
        </w:rPr>
      </w:pPr>
      <w:r w:rsidRPr="00631F29">
        <w:rPr>
          <w:rStyle w:val="Zag11"/>
          <w:rFonts w:eastAsia="@Arial Unicode MS"/>
        </w:rPr>
        <w:t xml:space="preserve">Установление соотношения звукового и буквенного состава слова в словах типа </w:t>
      </w:r>
      <w:r w:rsidRPr="00631F29">
        <w:rPr>
          <w:rStyle w:val="Zag11"/>
          <w:rFonts w:eastAsia="@Arial Unicode MS"/>
          <w:i/>
          <w:iCs/>
        </w:rPr>
        <w:t>стол</w:t>
      </w:r>
      <w:r w:rsidRPr="00631F29">
        <w:rPr>
          <w:rStyle w:val="Zag11"/>
          <w:rFonts w:eastAsia="@Arial Unicode MS"/>
          <w:iCs/>
        </w:rPr>
        <w:t>,</w:t>
      </w:r>
      <w:r w:rsidRPr="00631F29">
        <w:rPr>
          <w:rStyle w:val="Zag11"/>
          <w:rFonts w:eastAsia="@Arial Unicode MS"/>
          <w:i/>
          <w:iCs/>
        </w:rPr>
        <w:t xml:space="preserve"> конь</w:t>
      </w:r>
      <w:r w:rsidRPr="00631F29">
        <w:rPr>
          <w:rStyle w:val="Zag11"/>
          <w:rFonts w:eastAsia="@Arial Unicode MS"/>
        </w:rPr>
        <w:t xml:space="preserve">; в словах с йотированными гласными </w:t>
      </w:r>
      <w:r w:rsidRPr="00631F29">
        <w:rPr>
          <w:rStyle w:val="Zag11"/>
          <w:rFonts w:eastAsia="@Arial Unicode MS"/>
          <w:b/>
          <w:bCs/>
          <w:i/>
          <w:iCs/>
        </w:rPr>
        <w:t>е</w:t>
      </w:r>
      <w:proofErr w:type="gramStart"/>
      <w:r w:rsidRPr="00631F29">
        <w:rPr>
          <w:rStyle w:val="Zag11"/>
          <w:rFonts w:eastAsia="@Arial Unicode MS"/>
          <w:bCs/>
        </w:rPr>
        <w:t>,</w:t>
      </w:r>
      <w:r w:rsidRPr="00631F29">
        <w:rPr>
          <w:rStyle w:val="Zag11"/>
          <w:rFonts w:eastAsia="@Arial Unicode MS"/>
          <w:b/>
          <w:bCs/>
          <w:i/>
          <w:iCs/>
        </w:rPr>
        <w:t>е</w:t>
      </w:r>
      <w:proofErr w:type="gramEnd"/>
      <w:r w:rsidRPr="00631F29">
        <w:rPr>
          <w:rStyle w:val="Zag11"/>
          <w:rFonts w:eastAsia="@Arial Unicode MS"/>
          <w:bCs/>
        </w:rPr>
        <w:t>,</w:t>
      </w:r>
      <w:r w:rsidRPr="00631F29">
        <w:rPr>
          <w:rStyle w:val="Zag11"/>
          <w:rFonts w:eastAsia="@Arial Unicode MS"/>
          <w:b/>
          <w:bCs/>
          <w:i/>
          <w:iCs/>
        </w:rPr>
        <w:t>ю</w:t>
      </w:r>
      <w:r w:rsidRPr="00631F29">
        <w:rPr>
          <w:rStyle w:val="Zag11"/>
          <w:rFonts w:eastAsia="@Arial Unicode MS"/>
          <w:bCs/>
        </w:rPr>
        <w:t>,</w:t>
      </w:r>
      <w:r w:rsidRPr="00631F29">
        <w:rPr>
          <w:rStyle w:val="Zag11"/>
          <w:rFonts w:eastAsia="@Arial Unicode MS"/>
          <w:b/>
          <w:bCs/>
          <w:i/>
          <w:iCs/>
        </w:rPr>
        <w:t>я</w:t>
      </w:r>
      <w:r w:rsidRPr="00631F29">
        <w:rPr>
          <w:rStyle w:val="Zag11"/>
          <w:rFonts w:eastAsia="@Arial Unicode MS"/>
        </w:rPr>
        <w:t>;в словах с непроизносимыми согласными.</w:t>
      </w:r>
    </w:p>
    <w:p w:rsidR="00413904" w:rsidRPr="00631F29" w:rsidRDefault="00413904" w:rsidP="00631F29">
      <w:pPr>
        <w:tabs>
          <w:tab w:val="left" w:leader="dot" w:pos="624"/>
        </w:tabs>
        <w:ind w:firstLine="709"/>
        <w:jc w:val="both"/>
        <w:rPr>
          <w:rStyle w:val="Zag11"/>
          <w:rFonts w:eastAsia="@Arial Unicode MS"/>
        </w:rPr>
      </w:pPr>
      <w:r w:rsidRPr="00631F29">
        <w:rPr>
          <w:rStyle w:val="Zag11"/>
          <w:rFonts w:eastAsia="@Arial Unicode MS"/>
        </w:rPr>
        <w:t>Использование небуквенных графических средств: пробела между словами, знака переноса, абзаца.</w:t>
      </w:r>
    </w:p>
    <w:p w:rsidR="00413904" w:rsidRPr="00631F29" w:rsidRDefault="00413904" w:rsidP="00631F29">
      <w:pPr>
        <w:tabs>
          <w:tab w:val="left" w:leader="dot" w:pos="624"/>
        </w:tabs>
        <w:ind w:firstLine="709"/>
        <w:jc w:val="both"/>
        <w:rPr>
          <w:rStyle w:val="Zag11"/>
          <w:rFonts w:eastAsia="@Arial Unicode MS"/>
          <w:b/>
          <w:bCs/>
        </w:rPr>
      </w:pPr>
      <w:r w:rsidRPr="00631F29">
        <w:rPr>
          <w:rStyle w:val="Zag11"/>
          <w:rFonts w:eastAsia="@Arial Unicode MS"/>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413904" w:rsidRPr="00631F29" w:rsidRDefault="00413904" w:rsidP="00631F29">
      <w:pPr>
        <w:tabs>
          <w:tab w:val="left" w:leader="dot" w:pos="624"/>
        </w:tabs>
        <w:ind w:firstLine="709"/>
        <w:jc w:val="both"/>
        <w:rPr>
          <w:rStyle w:val="Zag11"/>
          <w:rFonts w:eastAsia="@Arial Unicode MS"/>
          <w:b/>
          <w:bCs/>
        </w:rPr>
      </w:pPr>
      <w:r w:rsidRPr="00631F29">
        <w:rPr>
          <w:rStyle w:val="Zag11"/>
          <w:rFonts w:eastAsia="@Arial Unicode MS"/>
          <w:b/>
          <w:bCs/>
        </w:rPr>
        <w:t>Лексика</w:t>
      </w:r>
      <w:r w:rsidRPr="00631F29">
        <w:rPr>
          <w:rStyle w:val="affc"/>
          <w:rFonts w:eastAsia="@Arial Unicode MS"/>
          <w:b/>
          <w:bCs/>
        </w:rPr>
        <w:footnoteReference w:id="1"/>
      </w:r>
      <w:r w:rsidRPr="00631F29">
        <w:rPr>
          <w:rStyle w:val="Zag11"/>
          <w:rFonts w:eastAsia="@Arial Unicode MS"/>
          <w:b/>
          <w:bCs/>
        </w:rPr>
        <w:t xml:space="preserve">. </w:t>
      </w:r>
      <w:r w:rsidRPr="00631F29">
        <w:rPr>
          <w:rStyle w:val="Zag11"/>
          <w:rFonts w:eastAsia="@Arial Unicode MS"/>
        </w:rPr>
        <w:t xml:space="preserve">Понимание слова как единства звучания и значения. Выявление слов, значение которых требует уточнения. </w:t>
      </w:r>
      <w:r w:rsidRPr="00631F29">
        <w:rPr>
          <w:rStyle w:val="Zag11"/>
          <w:rFonts w:eastAsia="@Arial Unicode MS"/>
          <w:i/>
          <w:iCs/>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413904" w:rsidRPr="00631F29" w:rsidRDefault="00413904" w:rsidP="00631F29">
      <w:pPr>
        <w:tabs>
          <w:tab w:val="left" w:leader="dot" w:pos="624"/>
        </w:tabs>
        <w:ind w:firstLine="709"/>
        <w:jc w:val="both"/>
        <w:rPr>
          <w:rStyle w:val="Zag11"/>
          <w:rFonts w:eastAsia="@Arial Unicode MS"/>
          <w:b/>
          <w:bCs/>
        </w:rPr>
      </w:pPr>
      <w:r w:rsidRPr="00631F29">
        <w:rPr>
          <w:rStyle w:val="Zag11"/>
          <w:rFonts w:eastAsia="@Arial Unicode MS"/>
          <w:b/>
          <w:bCs/>
        </w:rPr>
        <w:t xml:space="preserve">Состав слова (морфемика). </w:t>
      </w:r>
      <w:r w:rsidRPr="00631F29">
        <w:rPr>
          <w:rStyle w:val="Zag11"/>
          <w:rFonts w:eastAsia="@Arial Unicode MS"/>
        </w:rP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sidRPr="00631F29">
        <w:rPr>
          <w:rStyle w:val="Zag11"/>
          <w:rFonts w:eastAsia="@Arial Unicode MS"/>
          <w:i/>
          <w:iCs/>
        </w:rPr>
        <w:t>Представление о значении суффиксов и приставок. Образование однокоренных слов с помощью суффиксов и приставок. Разбор слова по составу.</w:t>
      </w:r>
    </w:p>
    <w:p w:rsidR="00413904" w:rsidRPr="00631F29" w:rsidRDefault="00413904" w:rsidP="00631F29">
      <w:pPr>
        <w:tabs>
          <w:tab w:val="left" w:leader="dot" w:pos="624"/>
        </w:tabs>
        <w:ind w:firstLine="709"/>
        <w:jc w:val="both"/>
        <w:rPr>
          <w:rStyle w:val="Zag11"/>
          <w:rFonts w:eastAsia="@Arial Unicode MS"/>
        </w:rPr>
      </w:pPr>
      <w:r w:rsidRPr="00631F29">
        <w:rPr>
          <w:rStyle w:val="Zag11"/>
          <w:rFonts w:eastAsia="@Arial Unicode MS"/>
          <w:b/>
          <w:bCs/>
        </w:rPr>
        <w:lastRenderedPageBreak/>
        <w:t xml:space="preserve">Морфология. </w:t>
      </w:r>
      <w:r w:rsidRPr="00631F29">
        <w:rPr>
          <w:rStyle w:val="Zag11"/>
          <w:rFonts w:eastAsia="@Arial Unicode MS"/>
        </w:rPr>
        <w:t xml:space="preserve">Части речи; </w:t>
      </w:r>
      <w:r w:rsidRPr="00631F29">
        <w:rPr>
          <w:rStyle w:val="Zag11"/>
          <w:rFonts w:eastAsia="@Arial Unicode MS"/>
          <w:i/>
          <w:iCs/>
        </w:rPr>
        <w:t xml:space="preserve">деление частей речи </w:t>
      </w:r>
      <w:proofErr w:type="gramStart"/>
      <w:r w:rsidRPr="00631F29">
        <w:rPr>
          <w:rStyle w:val="Zag11"/>
          <w:rFonts w:eastAsia="@Arial Unicode MS"/>
          <w:i/>
          <w:iCs/>
        </w:rPr>
        <w:t>на</w:t>
      </w:r>
      <w:proofErr w:type="gramEnd"/>
      <w:r w:rsidRPr="00631F29">
        <w:rPr>
          <w:rStyle w:val="Zag11"/>
          <w:rFonts w:eastAsia="@Arial Unicode MS"/>
          <w:i/>
          <w:iCs/>
        </w:rPr>
        <w:t xml:space="preserve"> самостоятельные и служебные.</w:t>
      </w:r>
    </w:p>
    <w:p w:rsidR="00413904" w:rsidRPr="00631F29" w:rsidRDefault="00413904" w:rsidP="00631F29">
      <w:pPr>
        <w:tabs>
          <w:tab w:val="left" w:leader="dot" w:pos="624"/>
        </w:tabs>
        <w:ind w:firstLine="709"/>
        <w:jc w:val="both"/>
        <w:rPr>
          <w:rStyle w:val="Zag11"/>
          <w:rFonts w:eastAsia="@Arial Unicode MS"/>
        </w:rPr>
      </w:pPr>
      <w:r w:rsidRPr="00631F29">
        <w:rPr>
          <w:rStyle w:val="Zag11"/>
          <w:rFonts w:eastAsia="@Arial Unicode MS"/>
        </w:rPr>
        <w:t xml:space="preserve">Имя существительное. Значение и употребление в речи. Умение опознавать имена собственные. Различение имен существительных, отвечающих на вопросы «кто?» и «что?». Различение имен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w:t>
      </w:r>
      <w:r w:rsidRPr="00631F29">
        <w:rPr>
          <w:rStyle w:val="Zag11"/>
          <w:rFonts w:eastAsia="@Arial Unicode MS"/>
          <w:i/>
          <w:iCs/>
        </w:rPr>
        <w:t xml:space="preserve">Различение падежных и смысловых (синтаксических) вопросов. </w:t>
      </w:r>
      <w:r w:rsidRPr="00631F29">
        <w:rPr>
          <w:rStyle w:val="Zag11"/>
          <w:rFonts w:eastAsia="@Arial Unicode MS"/>
        </w:rPr>
        <w:t xml:space="preserve">Определение принадлежности имен существительных к 1, 2, 3-му склонению. </w:t>
      </w:r>
      <w:r w:rsidRPr="00631F29">
        <w:rPr>
          <w:rStyle w:val="Zag11"/>
          <w:rFonts w:eastAsia="@Arial Unicode MS"/>
          <w:i/>
          <w:iCs/>
        </w:rPr>
        <w:t>Морфологический разбор имен существительных</w:t>
      </w:r>
      <w:r w:rsidRPr="00631F29">
        <w:rPr>
          <w:rStyle w:val="Zag11"/>
          <w:rFonts w:eastAsia="@Arial Unicode MS"/>
        </w:rPr>
        <w:t>.</w:t>
      </w:r>
    </w:p>
    <w:p w:rsidR="00413904" w:rsidRPr="00631F29" w:rsidRDefault="00413904" w:rsidP="00631F29">
      <w:pPr>
        <w:widowControl w:val="0"/>
        <w:tabs>
          <w:tab w:val="left" w:leader="dot" w:pos="624"/>
        </w:tabs>
        <w:ind w:firstLine="709"/>
        <w:jc w:val="both"/>
        <w:rPr>
          <w:rStyle w:val="Zag11"/>
          <w:rFonts w:eastAsia="@Arial Unicode MS"/>
        </w:rPr>
      </w:pPr>
      <w:r w:rsidRPr="00631F29">
        <w:rPr>
          <w:rStyle w:val="Zag11"/>
          <w:rFonts w:eastAsia="@Arial Unicode MS"/>
        </w:rPr>
        <w:t xml:space="preserve">Имя прилагательное. Значение и употребление в речи. Изменение прилагательных по родам, числам и падежам, кроме прилагательных на </w:t>
      </w:r>
      <w:proofErr w:type="gramStart"/>
      <w:r w:rsidRPr="00631F29">
        <w:rPr>
          <w:rStyle w:val="Zag11"/>
          <w:rFonts w:eastAsia="@Arial Unicode MS"/>
        </w:rPr>
        <w:noBreakHyphen/>
      </w:r>
      <w:r w:rsidRPr="00631F29">
        <w:rPr>
          <w:rStyle w:val="Zag11"/>
          <w:rFonts w:eastAsia="@Arial Unicode MS"/>
          <w:b/>
          <w:bCs/>
          <w:i/>
          <w:iCs/>
        </w:rPr>
        <w:t>и</w:t>
      </w:r>
      <w:proofErr w:type="gramEnd"/>
      <w:r w:rsidRPr="00631F29">
        <w:rPr>
          <w:rStyle w:val="Zag11"/>
          <w:rFonts w:eastAsia="@Arial Unicode MS"/>
          <w:b/>
          <w:bCs/>
          <w:i/>
          <w:iCs/>
        </w:rPr>
        <w:t>й</w:t>
      </w:r>
      <w:r w:rsidRPr="00631F29">
        <w:rPr>
          <w:rStyle w:val="Zag11"/>
          <w:rFonts w:eastAsia="@Arial Unicode MS"/>
        </w:rPr>
        <w:t xml:space="preserve">, </w:t>
      </w:r>
      <w:r w:rsidRPr="00631F29">
        <w:rPr>
          <w:rStyle w:val="Zag11"/>
          <w:rFonts w:eastAsia="@Arial Unicode MS"/>
          <w:b/>
          <w:bCs/>
        </w:rPr>
        <w:noBreakHyphen/>
      </w:r>
      <w:r w:rsidRPr="00631F29">
        <w:rPr>
          <w:rStyle w:val="Zag11"/>
          <w:rFonts w:eastAsia="@Arial Unicode MS"/>
          <w:b/>
          <w:bCs/>
          <w:i/>
          <w:iCs/>
        </w:rPr>
        <w:t>ья</w:t>
      </w:r>
      <w:r w:rsidRPr="00631F29">
        <w:rPr>
          <w:rStyle w:val="Zag11"/>
          <w:rFonts w:eastAsia="@Arial Unicode MS"/>
        </w:rPr>
        <w:t xml:space="preserve">, </w:t>
      </w:r>
      <w:r w:rsidRPr="00631F29">
        <w:rPr>
          <w:rStyle w:val="Zag11"/>
          <w:rFonts w:eastAsia="@Arial Unicode MS"/>
          <w:b/>
          <w:bCs/>
        </w:rPr>
        <w:noBreakHyphen/>
      </w:r>
      <w:r w:rsidRPr="00631F29">
        <w:rPr>
          <w:rStyle w:val="Zag11"/>
          <w:rFonts w:eastAsia="@Arial Unicode MS"/>
          <w:b/>
          <w:bCs/>
          <w:i/>
          <w:iCs/>
        </w:rPr>
        <w:t>ов</w:t>
      </w:r>
      <w:r w:rsidRPr="00631F29">
        <w:rPr>
          <w:rStyle w:val="Zag11"/>
          <w:rFonts w:eastAsia="@Arial Unicode MS"/>
        </w:rPr>
        <w:t xml:space="preserve">, </w:t>
      </w:r>
      <w:r w:rsidRPr="00631F29">
        <w:rPr>
          <w:rStyle w:val="Zag11"/>
          <w:rFonts w:eastAsia="@Arial Unicode MS"/>
          <w:b/>
          <w:bCs/>
        </w:rPr>
        <w:noBreakHyphen/>
      </w:r>
      <w:r w:rsidRPr="00631F29">
        <w:rPr>
          <w:rStyle w:val="Zag11"/>
          <w:rFonts w:eastAsia="@Arial Unicode MS"/>
          <w:b/>
          <w:bCs/>
          <w:i/>
          <w:iCs/>
        </w:rPr>
        <w:t>ин</w:t>
      </w:r>
      <w:r w:rsidRPr="00631F29">
        <w:rPr>
          <w:rStyle w:val="Zag11"/>
          <w:rFonts w:eastAsia="@Arial Unicode MS"/>
        </w:rPr>
        <w:t xml:space="preserve">. </w:t>
      </w:r>
      <w:r w:rsidRPr="00631F29">
        <w:rPr>
          <w:rStyle w:val="Zag11"/>
          <w:rFonts w:eastAsia="@Arial Unicode MS"/>
          <w:i/>
          <w:iCs/>
        </w:rPr>
        <w:t>Морфологический разбор имен прилагательных.</w:t>
      </w:r>
    </w:p>
    <w:p w:rsidR="00413904" w:rsidRPr="00631F29" w:rsidRDefault="00413904" w:rsidP="00631F29">
      <w:pPr>
        <w:widowControl w:val="0"/>
        <w:tabs>
          <w:tab w:val="left" w:leader="dot" w:pos="624"/>
        </w:tabs>
        <w:ind w:firstLine="709"/>
        <w:jc w:val="both"/>
        <w:rPr>
          <w:rStyle w:val="Zag11"/>
          <w:rFonts w:eastAsia="@Arial Unicode MS"/>
        </w:rPr>
      </w:pPr>
      <w:r w:rsidRPr="00631F29">
        <w:rPr>
          <w:rStyle w:val="Zag11"/>
          <w:rFonts w:eastAsia="@Arial Unicode MS"/>
        </w:rPr>
        <w:t xml:space="preserve">Местоимение. Общее представление о местоимении. </w:t>
      </w:r>
      <w:r w:rsidRPr="00631F29">
        <w:rPr>
          <w:rStyle w:val="Zag11"/>
          <w:rFonts w:eastAsia="@Arial Unicode MS"/>
          <w:i/>
          <w:iCs/>
        </w:rPr>
        <w:t>Личные местоимения, значение и употребление в речи. Личные местоимения 1</w:t>
      </w:r>
      <w:r w:rsidRPr="00631F29">
        <w:rPr>
          <w:rStyle w:val="Zag11"/>
          <w:rFonts w:eastAsia="@Arial Unicode MS"/>
        </w:rPr>
        <w:t xml:space="preserve">, </w:t>
      </w:r>
      <w:r w:rsidRPr="00631F29">
        <w:rPr>
          <w:rStyle w:val="Zag11"/>
          <w:rFonts w:eastAsia="@Arial Unicode MS"/>
          <w:i/>
          <w:iCs/>
        </w:rPr>
        <w:t>2</w:t>
      </w:r>
      <w:r w:rsidRPr="00631F29">
        <w:rPr>
          <w:rStyle w:val="Zag11"/>
          <w:rFonts w:eastAsia="@Arial Unicode MS"/>
        </w:rPr>
        <w:t xml:space="preserve">, </w:t>
      </w:r>
      <w:r w:rsidRPr="00631F29">
        <w:rPr>
          <w:rStyle w:val="Zag11"/>
          <w:rFonts w:eastAsia="@Arial Unicode MS"/>
          <w:i/>
          <w:iCs/>
        </w:rPr>
        <w:t>3</w:t>
      </w:r>
      <w:r w:rsidRPr="00631F29">
        <w:rPr>
          <w:rStyle w:val="Zag11"/>
          <w:rFonts w:eastAsia="@Arial Unicode MS"/>
          <w:i/>
          <w:iCs/>
        </w:rPr>
        <w:noBreakHyphen/>
        <w:t>го лица единственного и множественного числа. Склонение личных местоимений</w:t>
      </w:r>
      <w:r w:rsidRPr="00631F29">
        <w:rPr>
          <w:rStyle w:val="Zag11"/>
          <w:rFonts w:eastAsia="@Arial Unicode MS"/>
        </w:rPr>
        <w:t>.</w:t>
      </w:r>
    </w:p>
    <w:p w:rsidR="00413904" w:rsidRPr="00631F29" w:rsidRDefault="00413904" w:rsidP="00631F29">
      <w:pPr>
        <w:tabs>
          <w:tab w:val="left" w:leader="dot" w:pos="624"/>
        </w:tabs>
        <w:ind w:firstLine="709"/>
        <w:jc w:val="both"/>
        <w:rPr>
          <w:rStyle w:val="Zag11"/>
          <w:rFonts w:eastAsia="@Arial Unicode MS"/>
          <w:i/>
          <w:iCs/>
        </w:rPr>
      </w:pPr>
      <w:r w:rsidRPr="00631F29">
        <w:rPr>
          <w:rStyle w:val="Zag11"/>
          <w:rFonts w:eastAsia="@Arial Unicode MS"/>
        </w:rPr>
        <w:t xml:space="preserve">Глагол. Значение и употребление в речи. Неопределенная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w:t>
      </w:r>
      <w:r w:rsidRPr="00631F29">
        <w:rPr>
          <w:rStyle w:val="Zag11"/>
          <w:rFonts w:eastAsia="@Arial Unicode MS"/>
          <w:i/>
          <w:iCs/>
        </w:rPr>
        <w:t>Морфологический разбор глаголов.</w:t>
      </w:r>
    </w:p>
    <w:p w:rsidR="00413904" w:rsidRPr="00631F29" w:rsidRDefault="00413904" w:rsidP="00631F29">
      <w:pPr>
        <w:tabs>
          <w:tab w:val="left" w:leader="dot" w:pos="624"/>
        </w:tabs>
        <w:ind w:firstLine="709"/>
        <w:jc w:val="both"/>
        <w:rPr>
          <w:rStyle w:val="Zag11"/>
          <w:rFonts w:eastAsia="@Arial Unicode MS"/>
        </w:rPr>
      </w:pPr>
      <w:r w:rsidRPr="00631F29">
        <w:rPr>
          <w:rStyle w:val="Zag11"/>
          <w:rFonts w:eastAsia="@Arial Unicode MS"/>
          <w:i/>
          <w:iCs/>
        </w:rPr>
        <w:t>Наречие. Значение и употребление в речи.</w:t>
      </w:r>
    </w:p>
    <w:p w:rsidR="00413904" w:rsidRPr="00631F29" w:rsidRDefault="00413904" w:rsidP="00631F29">
      <w:pPr>
        <w:tabs>
          <w:tab w:val="left" w:leader="dot" w:pos="624"/>
        </w:tabs>
        <w:ind w:firstLine="709"/>
        <w:jc w:val="both"/>
        <w:rPr>
          <w:rStyle w:val="Zag11"/>
          <w:rFonts w:eastAsia="@Arial Unicode MS"/>
        </w:rPr>
      </w:pPr>
      <w:r w:rsidRPr="00631F29">
        <w:rPr>
          <w:rStyle w:val="Zag11"/>
          <w:rFonts w:eastAsia="@Arial Unicode MS"/>
        </w:rPr>
        <w:t xml:space="preserve">Предлог. </w:t>
      </w:r>
      <w:r w:rsidRPr="00631F29">
        <w:rPr>
          <w:rStyle w:val="Zag11"/>
          <w:rFonts w:eastAsia="@Arial Unicode MS"/>
          <w:i/>
          <w:iCs/>
        </w:rPr>
        <w:t xml:space="preserve">Знакомство с наиболее употребительными предлогами. Функция предлогов: образование падежных форм имен существительных и местоимений. </w:t>
      </w:r>
      <w:r w:rsidRPr="00631F29">
        <w:rPr>
          <w:rStyle w:val="Zag11"/>
          <w:rFonts w:eastAsia="@Arial Unicode MS"/>
        </w:rPr>
        <w:t>Отличие предлогов от приставок.</w:t>
      </w:r>
    </w:p>
    <w:p w:rsidR="00413904" w:rsidRPr="00631F29" w:rsidRDefault="00413904" w:rsidP="00631F29">
      <w:pPr>
        <w:tabs>
          <w:tab w:val="left" w:leader="dot" w:pos="624"/>
        </w:tabs>
        <w:ind w:firstLine="709"/>
        <w:jc w:val="both"/>
        <w:rPr>
          <w:rStyle w:val="Zag11"/>
          <w:rFonts w:eastAsia="@Arial Unicode MS"/>
          <w:b/>
          <w:bCs/>
        </w:rPr>
      </w:pPr>
      <w:r w:rsidRPr="00631F29">
        <w:rPr>
          <w:rStyle w:val="Zag11"/>
          <w:rFonts w:eastAsia="@Arial Unicode MS"/>
        </w:rPr>
        <w:t xml:space="preserve">Союзы </w:t>
      </w:r>
      <w:r w:rsidRPr="00631F29">
        <w:rPr>
          <w:rStyle w:val="Zag11"/>
          <w:rFonts w:eastAsia="@Arial Unicode MS"/>
          <w:b/>
          <w:bCs/>
          <w:i/>
          <w:iCs/>
        </w:rPr>
        <w:t>и</w:t>
      </w:r>
      <w:r w:rsidRPr="00631F29">
        <w:rPr>
          <w:rStyle w:val="Zag11"/>
          <w:rFonts w:eastAsia="@Arial Unicode MS"/>
        </w:rPr>
        <w:t xml:space="preserve">, </w:t>
      </w:r>
      <w:r w:rsidRPr="00631F29">
        <w:rPr>
          <w:rStyle w:val="Zag11"/>
          <w:rFonts w:eastAsia="@Arial Unicode MS"/>
          <w:b/>
          <w:bCs/>
          <w:i/>
          <w:iCs/>
        </w:rPr>
        <w:t>а</w:t>
      </w:r>
      <w:r w:rsidRPr="00631F29">
        <w:rPr>
          <w:rStyle w:val="Zag11"/>
          <w:rFonts w:eastAsia="@Arial Unicode MS"/>
        </w:rPr>
        <w:t xml:space="preserve">, </w:t>
      </w:r>
      <w:r w:rsidRPr="00631F29">
        <w:rPr>
          <w:rStyle w:val="Zag11"/>
          <w:rFonts w:eastAsia="@Arial Unicode MS"/>
          <w:b/>
          <w:bCs/>
          <w:i/>
          <w:iCs/>
        </w:rPr>
        <w:t>но</w:t>
      </w:r>
      <w:r w:rsidRPr="00631F29">
        <w:rPr>
          <w:rStyle w:val="Zag11"/>
          <w:rFonts w:eastAsia="@Arial Unicode MS"/>
        </w:rPr>
        <w:t xml:space="preserve">, их роль в речи. Частица </w:t>
      </w:r>
      <w:r w:rsidRPr="00631F29">
        <w:rPr>
          <w:rStyle w:val="Zag11"/>
          <w:rFonts w:eastAsia="@Arial Unicode MS"/>
          <w:b/>
          <w:bCs/>
          <w:i/>
          <w:iCs/>
        </w:rPr>
        <w:t>не</w:t>
      </w:r>
      <w:r w:rsidRPr="00631F29">
        <w:rPr>
          <w:rStyle w:val="Zag11"/>
          <w:rFonts w:eastAsia="@Arial Unicode MS"/>
        </w:rPr>
        <w:t>, ее значение.</w:t>
      </w:r>
    </w:p>
    <w:p w:rsidR="00413904" w:rsidRPr="00631F29" w:rsidRDefault="00413904" w:rsidP="00631F29">
      <w:pPr>
        <w:tabs>
          <w:tab w:val="left" w:leader="dot" w:pos="624"/>
        </w:tabs>
        <w:ind w:firstLine="709"/>
        <w:jc w:val="both"/>
        <w:rPr>
          <w:rStyle w:val="Zag11"/>
          <w:rFonts w:eastAsia="@Arial Unicode MS"/>
        </w:rPr>
      </w:pPr>
      <w:r w:rsidRPr="00631F29">
        <w:rPr>
          <w:rStyle w:val="Zag11"/>
          <w:rFonts w:eastAsia="@Arial Unicode MS"/>
          <w:b/>
          <w:bCs/>
        </w:rPr>
        <w:t xml:space="preserve">Синтаксис. </w:t>
      </w:r>
      <w:r w:rsidRPr="00631F29">
        <w:rPr>
          <w:rStyle w:val="Zag11"/>
          <w:rFonts w:eastAsia="@Arial Unicode MS"/>
        </w:rPr>
        <w:t>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413904" w:rsidRPr="00631F29" w:rsidRDefault="00413904" w:rsidP="00631F29">
      <w:pPr>
        <w:tabs>
          <w:tab w:val="left" w:leader="dot" w:pos="624"/>
        </w:tabs>
        <w:ind w:firstLine="709"/>
        <w:jc w:val="both"/>
        <w:rPr>
          <w:rStyle w:val="Zag11"/>
          <w:rFonts w:eastAsia="@Arial Unicode MS"/>
        </w:rPr>
      </w:pPr>
      <w:r w:rsidRPr="00631F29">
        <w:rPr>
          <w:rStyle w:val="Zag11"/>
          <w:rFonts w:eastAsia="@Arial Unicode MS"/>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413904" w:rsidRPr="00631F29" w:rsidRDefault="00413904" w:rsidP="00631F29">
      <w:pPr>
        <w:tabs>
          <w:tab w:val="left" w:leader="dot" w:pos="624"/>
        </w:tabs>
        <w:ind w:firstLine="709"/>
        <w:jc w:val="both"/>
        <w:rPr>
          <w:rStyle w:val="Zag11"/>
          <w:rFonts w:eastAsia="@Arial Unicode MS"/>
        </w:rPr>
      </w:pPr>
      <w:r w:rsidRPr="00631F29">
        <w:rPr>
          <w:rStyle w:val="Zag11"/>
          <w:rFonts w:eastAsia="@Arial Unicode MS"/>
        </w:rPr>
        <w:t xml:space="preserve">Нахождение и самостоятельное составление предложений с однородными членами без союзов и с союзами </w:t>
      </w:r>
      <w:r w:rsidRPr="00631F29">
        <w:rPr>
          <w:rStyle w:val="Zag11"/>
          <w:rFonts w:eastAsia="@Arial Unicode MS"/>
          <w:b/>
          <w:bCs/>
          <w:i/>
          <w:iCs/>
        </w:rPr>
        <w:t>и</w:t>
      </w:r>
      <w:r w:rsidRPr="00631F29">
        <w:rPr>
          <w:rStyle w:val="Zag11"/>
          <w:rFonts w:eastAsia="@Arial Unicode MS"/>
        </w:rPr>
        <w:t xml:space="preserve">, </w:t>
      </w:r>
      <w:r w:rsidRPr="00631F29">
        <w:rPr>
          <w:rStyle w:val="Zag11"/>
          <w:rFonts w:eastAsia="@Arial Unicode MS"/>
          <w:b/>
          <w:bCs/>
          <w:i/>
          <w:iCs/>
        </w:rPr>
        <w:t>а</w:t>
      </w:r>
      <w:r w:rsidRPr="00631F29">
        <w:rPr>
          <w:rStyle w:val="Zag11"/>
          <w:rFonts w:eastAsia="@Arial Unicode MS"/>
        </w:rPr>
        <w:t xml:space="preserve">, </w:t>
      </w:r>
      <w:r w:rsidRPr="00631F29">
        <w:rPr>
          <w:rStyle w:val="Zag11"/>
          <w:rFonts w:eastAsia="@Arial Unicode MS"/>
          <w:b/>
          <w:bCs/>
          <w:i/>
          <w:iCs/>
        </w:rPr>
        <w:t>но</w:t>
      </w:r>
      <w:r w:rsidRPr="00631F29">
        <w:rPr>
          <w:rStyle w:val="Zag11"/>
          <w:rFonts w:eastAsia="@Arial Unicode MS"/>
        </w:rPr>
        <w:t>. Использование интонации перечисления в предложениях с однородными членами.</w:t>
      </w:r>
    </w:p>
    <w:p w:rsidR="00413904" w:rsidRPr="00631F29" w:rsidRDefault="00413904" w:rsidP="00631F29">
      <w:pPr>
        <w:tabs>
          <w:tab w:val="left" w:leader="dot" w:pos="624"/>
        </w:tabs>
        <w:ind w:firstLine="709"/>
        <w:rPr>
          <w:rStyle w:val="Zag11"/>
          <w:rFonts w:eastAsia="@Arial Unicode MS"/>
        </w:rPr>
      </w:pPr>
      <w:r w:rsidRPr="00631F29">
        <w:rPr>
          <w:rStyle w:val="Zag11"/>
          <w:rFonts w:eastAsia="@Arial Unicode MS"/>
          <w:i/>
          <w:iCs/>
        </w:rPr>
        <w:t>Различение простых и сложных предложений</w:t>
      </w:r>
      <w:r w:rsidRPr="00631F29">
        <w:rPr>
          <w:rStyle w:val="Zag11"/>
          <w:rFonts w:eastAsia="@Arial Unicode MS"/>
        </w:rPr>
        <w:t>.</w:t>
      </w:r>
    </w:p>
    <w:p w:rsidR="00413904" w:rsidRPr="00631F29" w:rsidRDefault="00413904" w:rsidP="00631F29">
      <w:pPr>
        <w:tabs>
          <w:tab w:val="left" w:leader="dot" w:pos="624"/>
        </w:tabs>
        <w:ind w:firstLine="709"/>
        <w:jc w:val="both"/>
        <w:rPr>
          <w:rStyle w:val="Zag11"/>
          <w:rFonts w:eastAsia="@Arial Unicode MS"/>
        </w:rPr>
      </w:pPr>
      <w:r w:rsidRPr="00631F29">
        <w:rPr>
          <w:rStyle w:val="Zag11"/>
          <w:rFonts w:eastAsia="@Arial Unicode MS"/>
          <w:b/>
          <w:bCs/>
        </w:rPr>
        <w:t>Орфография и пунктуация.</w:t>
      </w:r>
      <w:r w:rsidRPr="00631F29">
        <w:rPr>
          <w:rStyle w:val="Zag11"/>
          <w:rFonts w:eastAsia="@Arial Unicode MS"/>
        </w:rPr>
        <w:t xml:space="preserve">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413904" w:rsidRPr="00631F29" w:rsidRDefault="00413904" w:rsidP="00631F29">
      <w:pPr>
        <w:widowControl w:val="0"/>
        <w:tabs>
          <w:tab w:val="left" w:leader="dot" w:pos="624"/>
        </w:tabs>
        <w:ind w:firstLine="709"/>
        <w:jc w:val="both"/>
        <w:rPr>
          <w:rStyle w:val="Zag11"/>
          <w:rFonts w:eastAsia="@Arial Unicode MS"/>
        </w:rPr>
      </w:pPr>
      <w:r w:rsidRPr="00631F29">
        <w:rPr>
          <w:rStyle w:val="Zag11"/>
          <w:rFonts w:eastAsia="@Arial Unicode MS"/>
        </w:rPr>
        <w:t>Применение правил правописания:</w:t>
      </w:r>
    </w:p>
    <w:p w:rsidR="00413904" w:rsidRPr="00631F29" w:rsidRDefault="00413904" w:rsidP="00631F29">
      <w:pPr>
        <w:widowControl w:val="0"/>
        <w:tabs>
          <w:tab w:val="left" w:leader="dot" w:pos="624"/>
        </w:tabs>
        <w:ind w:firstLine="709"/>
        <w:jc w:val="both"/>
        <w:rPr>
          <w:rStyle w:val="Zag11"/>
          <w:rFonts w:eastAsia="@Arial Unicode MS"/>
        </w:rPr>
      </w:pPr>
      <w:r w:rsidRPr="00631F29">
        <w:rPr>
          <w:rStyle w:val="Zag11"/>
          <w:rFonts w:eastAsia="@Arial Unicode MS"/>
        </w:rPr>
        <w:t xml:space="preserve">сочетания </w:t>
      </w:r>
      <w:r w:rsidRPr="00631F29">
        <w:rPr>
          <w:rStyle w:val="Zag11"/>
          <w:rFonts w:eastAsia="@Arial Unicode MS"/>
          <w:b/>
          <w:bCs/>
          <w:i/>
          <w:iCs/>
        </w:rPr>
        <w:t>жи – ши</w:t>
      </w:r>
      <w:r w:rsidRPr="00631F29">
        <w:rPr>
          <w:rStyle w:val="affc"/>
          <w:rFonts w:eastAsia="@Arial Unicode MS"/>
        </w:rPr>
        <w:footnoteReference w:id="2"/>
      </w:r>
      <w:r w:rsidRPr="00631F29">
        <w:rPr>
          <w:rStyle w:val="Zag11"/>
          <w:rFonts w:eastAsia="@Arial Unicode MS"/>
        </w:rPr>
        <w:t xml:space="preserve">, </w:t>
      </w:r>
      <w:proofErr w:type="gramStart"/>
      <w:r w:rsidRPr="00631F29">
        <w:rPr>
          <w:rStyle w:val="Zag11"/>
          <w:rFonts w:eastAsia="@Arial Unicode MS"/>
          <w:b/>
          <w:bCs/>
          <w:i/>
          <w:iCs/>
        </w:rPr>
        <w:t>ча – ща</w:t>
      </w:r>
      <w:proofErr w:type="gramEnd"/>
      <w:r w:rsidRPr="00631F29">
        <w:rPr>
          <w:rStyle w:val="Zag11"/>
          <w:rFonts w:eastAsia="@Arial Unicode MS"/>
        </w:rPr>
        <w:t xml:space="preserve">, </w:t>
      </w:r>
      <w:r w:rsidRPr="00631F29">
        <w:rPr>
          <w:rStyle w:val="Zag11"/>
          <w:rFonts w:eastAsia="@Arial Unicode MS"/>
          <w:b/>
          <w:bCs/>
          <w:i/>
          <w:iCs/>
        </w:rPr>
        <w:t xml:space="preserve">чу – щу </w:t>
      </w:r>
      <w:r w:rsidRPr="00631F29">
        <w:rPr>
          <w:rStyle w:val="Zag11"/>
          <w:rFonts w:eastAsia="@Arial Unicode MS"/>
        </w:rPr>
        <w:t>в положении под ударением;</w:t>
      </w:r>
    </w:p>
    <w:p w:rsidR="00413904" w:rsidRPr="00631F29" w:rsidRDefault="00413904" w:rsidP="00631F29">
      <w:pPr>
        <w:tabs>
          <w:tab w:val="left" w:leader="dot" w:pos="624"/>
        </w:tabs>
        <w:ind w:firstLine="709"/>
        <w:jc w:val="both"/>
        <w:rPr>
          <w:rStyle w:val="Zag11"/>
          <w:rFonts w:eastAsia="@Arial Unicode MS"/>
        </w:rPr>
      </w:pPr>
      <w:r w:rsidRPr="00631F29">
        <w:rPr>
          <w:rStyle w:val="Zag11"/>
          <w:rFonts w:eastAsia="@Arial Unicode MS"/>
        </w:rPr>
        <w:t xml:space="preserve">сочетания </w:t>
      </w:r>
      <w:r w:rsidRPr="00631F29">
        <w:rPr>
          <w:rStyle w:val="Zag11"/>
          <w:rFonts w:eastAsia="@Arial Unicode MS"/>
          <w:b/>
          <w:bCs/>
          <w:i/>
          <w:iCs/>
        </w:rPr>
        <w:t>чк – чн</w:t>
      </w:r>
      <w:r w:rsidRPr="00631F29">
        <w:rPr>
          <w:rStyle w:val="Zag11"/>
          <w:rFonts w:eastAsia="@Arial Unicode MS"/>
        </w:rPr>
        <w:t xml:space="preserve">, </w:t>
      </w:r>
      <w:r w:rsidRPr="00631F29">
        <w:rPr>
          <w:rStyle w:val="Zag11"/>
          <w:rFonts w:eastAsia="@Arial Unicode MS"/>
          <w:b/>
          <w:bCs/>
          <w:i/>
          <w:iCs/>
        </w:rPr>
        <w:t>чт</w:t>
      </w:r>
      <w:r w:rsidRPr="00631F29">
        <w:rPr>
          <w:rStyle w:val="Zag11"/>
          <w:rFonts w:eastAsia="@Arial Unicode MS"/>
        </w:rPr>
        <w:t xml:space="preserve">, </w:t>
      </w:r>
      <w:r w:rsidRPr="00631F29">
        <w:rPr>
          <w:rStyle w:val="Zag11"/>
          <w:rFonts w:eastAsia="@Arial Unicode MS"/>
          <w:b/>
          <w:bCs/>
          <w:i/>
          <w:iCs/>
        </w:rPr>
        <w:t>щн</w:t>
      </w:r>
      <w:r w:rsidRPr="00631F29">
        <w:rPr>
          <w:rStyle w:val="Zag11"/>
          <w:rFonts w:eastAsia="@Arial Unicode MS"/>
        </w:rPr>
        <w:t>;</w:t>
      </w:r>
    </w:p>
    <w:p w:rsidR="00413904" w:rsidRPr="00631F29" w:rsidRDefault="00413904" w:rsidP="00631F29">
      <w:pPr>
        <w:tabs>
          <w:tab w:val="left" w:leader="dot" w:pos="624"/>
        </w:tabs>
        <w:ind w:firstLine="709"/>
        <w:jc w:val="both"/>
        <w:rPr>
          <w:rStyle w:val="Zag11"/>
          <w:rFonts w:eastAsia="@Arial Unicode MS"/>
        </w:rPr>
      </w:pPr>
      <w:r w:rsidRPr="00631F29">
        <w:rPr>
          <w:rStyle w:val="Zag11"/>
          <w:rFonts w:eastAsia="@Arial Unicode MS"/>
        </w:rPr>
        <w:t>перенос слов;</w:t>
      </w:r>
    </w:p>
    <w:p w:rsidR="00413904" w:rsidRPr="00631F29" w:rsidRDefault="00413904" w:rsidP="00631F29">
      <w:pPr>
        <w:tabs>
          <w:tab w:val="left" w:leader="dot" w:pos="624"/>
        </w:tabs>
        <w:ind w:firstLine="709"/>
        <w:jc w:val="both"/>
        <w:rPr>
          <w:rStyle w:val="Zag11"/>
          <w:rFonts w:eastAsia="@Arial Unicode MS"/>
        </w:rPr>
      </w:pPr>
      <w:r w:rsidRPr="00631F29">
        <w:rPr>
          <w:rStyle w:val="Zag11"/>
          <w:rFonts w:eastAsia="@Arial Unicode MS"/>
        </w:rPr>
        <w:t>прописная буква в начале предложения, в именах собственных;</w:t>
      </w:r>
    </w:p>
    <w:p w:rsidR="00413904" w:rsidRPr="00631F29" w:rsidRDefault="00413904" w:rsidP="00631F29">
      <w:pPr>
        <w:tabs>
          <w:tab w:val="left" w:leader="dot" w:pos="624"/>
        </w:tabs>
        <w:ind w:firstLine="709"/>
        <w:jc w:val="both"/>
        <w:rPr>
          <w:rStyle w:val="Zag11"/>
          <w:rFonts w:eastAsia="@Arial Unicode MS"/>
        </w:rPr>
      </w:pPr>
      <w:r w:rsidRPr="00631F29">
        <w:rPr>
          <w:rStyle w:val="Zag11"/>
          <w:rFonts w:eastAsia="@Arial Unicode MS"/>
        </w:rPr>
        <w:t xml:space="preserve">проверяемые безударные гласные в </w:t>
      </w:r>
      <w:proofErr w:type="gramStart"/>
      <w:r w:rsidRPr="00631F29">
        <w:rPr>
          <w:rStyle w:val="Zag11"/>
          <w:rFonts w:eastAsia="@Arial Unicode MS"/>
        </w:rPr>
        <w:t>корне слова</w:t>
      </w:r>
      <w:proofErr w:type="gramEnd"/>
      <w:r w:rsidRPr="00631F29">
        <w:rPr>
          <w:rStyle w:val="Zag11"/>
          <w:rFonts w:eastAsia="@Arial Unicode MS"/>
        </w:rPr>
        <w:t>;</w:t>
      </w:r>
    </w:p>
    <w:p w:rsidR="00413904" w:rsidRPr="00631F29" w:rsidRDefault="00413904" w:rsidP="00631F29">
      <w:pPr>
        <w:tabs>
          <w:tab w:val="left" w:leader="dot" w:pos="624"/>
        </w:tabs>
        <w:ind w:firstLine="709"/>
        <w:jc w:val="both"/>
        <w:rPr>
          <w:rStyle w:val="Zag11"/>
          <w:rFonts w:eastAsia="@Arial Unicode MS"/>
        </w:rPr>
      </w:pPr>
      <w:r w:rsidRPr="00631F29">
        <w:rPr>
          <w:rStyle w:val="Zag11"/>
          <w:rFonts w:eastAsia="@Arial Unicode MS"/>
        </w:rPr>
        <w:t xml:space="preserve">парные звонкие и глухие согласные в </w:t>
      </w:r>
      <w:proofErr w:type="gramStart"/>
      <w:r w:rsidRPr="00631F29">
        <w:rPr>
          <w:rStyle w:val="Zag11"/>
          <w:rFonts w:eastAsia="@Arial Unicode MS"/>
        </w:rPr>
        <w:t>корне слова</w:t>
      </w:r>
      <w:proofErr w:type="gramEnd"/>
      <w:r w:rsidRPr="00631F29">
        <w:rPr>
          <w:rStyle w:val="Zag11"/>
          <w:rFonts w:eastAsia="@Arial Unicode MS"/>
        </w:rPr>
        <w:t>;</w:t>
      </w:r>
    </w:p>
    <w:p w:rsidR="00413904" w:rsidRPr="00631F29" w:rsidRDefault="00413904" w:rsidP="00631F29">
      <w:pPr>
        <w:tabs>
          <w:tab w:val="left" w:leader="dot" w:pos="624"/>
        </w:tabs>
        <w:ind w:firstLine="709"/>
        <w:jc w:val="both"/>
        <w:rPr>
          <w:rStyle w:val="Zag11"/>
          <w:rFonts w:eastAsia="@Arial Unicode MS"/>
        </w:rPr>
      </w:pPr>
      <w:r w:rsidRPr="00631F29">
        <w:rPr>
          <w:rStyle w:val="Zag11"/>
          <w:rFonts w:eastAsia="@Arial Unicode MS"/>
        </w:rPr>
        <w:t>непроизносимые согласные;</w:t>
      </w:r>
    </w:p>
    <w:p w:rsidR="00413904" w:rsidRPr="00631F29" w:rsidRDefault="00413904" w:rsidP="00631F29">
      <w:pPr>
        <w:tabs>
          <w:tab w:val="left" w:leader="dot" w:pos="624"/>
        </w:tabs>
        <w:ind w:firstLine="709"/>
        <w:jc w:val="both"/>
        <w:rPr>
          <w:rStyle w:val="Zag11"/>
          <w:rFonts w:eastAsia="@Arial Unicode MS"/>
        </w:rPr>
      </w:pPr>
      <w:r w:rsidRPr="00631F29">
        <w:rPr>
          <w:rStyle w:val="Zag11"/>
          <w:rFonts w:eastAsia="@Arial Unicode MS"/>
        </w:rPr>
        <w:t xml:space="preserve">непроверяемые гласные и согласные в </w:t>
      </w:r>
      <w:proofErr w:type="gramStart"/>
      <w:r w:rsidRPr="00631F29">
        <w:rPr>
          <w:rStyle w:val="Zag11"/>
          <w:rFonts w:eastAsia="@Arial Unicode MS"/>
        </w:rPr>
        <w:t>корне слова</w:t>
      </w:r>
      <w:proofErr w:type="gramEnd"/>
      <w:r w:rsidRPr="00631F29">
        <w:rPr>
          <w:rStyle w:val="Zag11"/>
          <w:rFonts w:eastAsia="@Arial Unicode MS"/>
        </w:rPr>
        <w:t xml:space="preserve"> (на ограниченном перечне слов);</w:t>
      </w:r>
    </w:p>
    <w:p w:rsidR="00413904" w:rsidRPr="00631F29" w:rsidRDefault="00413904" w:rsidP="00631F29">
      <w:pPr>
        <w:tabs>
          <w:tab w:val="left" w:leader="dot" w:pos="624"/>
        </w:tabs>
        <w:ind w:firstLine="709"/>
        <w:jc w:val="both"/>
        <w:rPr>
          <w:rStyle w:val="Zag11"/>
          <w:rFonts w:eastAsia="@Arial Unicode MS"/>
        </w:rPr>
      </w:pPr>
      <w:r w:rsidRPr="00631F29">
        <w:rPr>
          <w:rStyle w:val="Zag11"/>
          <w:rFonts w:eastAsia="@Arial Unicode MS"/>
        </w:rPr>
        <w:t>гласные и согласные в неизменяемых на письме приставках;</w:t>
      </w:r>
    </w:p>
    <w:p w:rsidR="00413904" w:rsidRPr="00631F29" w:rsidRDefault="00413904" w:rsidP="00631F29">
      <w:pPr>
        <w:tabs>
          <w:tab w:val="left" w:leader="dot" w:pos="624"/>
        </w:tabs>
        <w:ind w:firstLine="709"/>
        <w:jc w:val="both"/>
        <w:rPr>
          <w:rStyle w:val="Zag11"/>
          <w:rFonts w:eastAsia="@Arial Unicode MS"/>
        </w:rPr>
      </w:pPr>
      <w:r w:rsidRPr="00631F29">
        <w:rPr>
          <w:rStyle w:val="Zag11"/>
          <w:rFonts w:eastAsia="@Arial Unicode MS"/>
        </w:rPr>
        <w:lastRenderedPageBreak/>
        <w:t xml:space="preserve">разделительные </w:t>
      </w:r>
      <w:r w:rsidRPr="00631F29">
        <w:rPr>
          <w:rStyle w:val="Zag11"/>
          <w:rFonts w:eastAsia="@Arial Unicode MS"/>
          <w:b/>
          <w:bCs/>
          <w:i/>
          <w:iCs/>
        </w:rPr>
        <w:t xml:space="preserve">ъ </w:t>
      </w:r>
      <w:r w:rsidRPr="00631F29">
        <w:rPr>
          <w:rStyle w:val="Zag11"/>
          <w:rFonts w:eastAsia="@Arial Unicode MS"/>
        </w:rPr>
        <w:t xml:space="preserve">и </w:t>
      </w:r>
      <w:r w:rsidRPr="00631F29">
        <w:rPr>
          <w:rStyle w:val="Zag11"/>
          <w:rFonts w:eastAsia="@Arial Unicode MS"/>
          <w:b/>
          <w:bCs/>
          <w:i/>
          <w:iCs/>
        </w:rPr>
        <w:t>ь</w:t>
      </w:r>
      <w:r w:rsidRPr="00631F29">
        <w:rPr>
          <w:rStyle w:val="Zag11"/>
          <w:rFonts w:eastAsia="@Arial Unicode MS"/>
        </w:rPr>
        <w:t>;</w:t>
      </w:r>
    </w:p>
    <w:p w:rsidR="00413904" w:rsidRPr="00631F29" w:rsidRDefault="00413904" w:rsidP="00631F29">
      <w:pPr>
        <w:tabs>
          <w:tab w:val="left" w:leader="dot" w:pos="624"/>
        </w:tabs>
        <w:ind w:firstLine="709"/>
        <w:jc w:val="both"/>
        <w:rPr>
          <w:rStyle w:val="Zag11"/>
          <w:rFonts w:eastAsia="@Arial Unicode MS"/>
        </w:rPr>
      </w:pPr>
      <w:r w:rsidRPr="00631F29">
        <w:rPr>
          <w:rStyle w:val="Zag11"/>
          <w:rFonts w:eastAsia="@Arial Unicode MS"/>
        </w:rPr>
        <w:t>мягкий знак после шипящих на конце имен существительных (</w:t>
      </w:r>
      <w:r w:rsidRPr="00631F29">
        <w:rPr>
          <w:rStyle w:val="Zag11"/>
          <w:rFonts w:eastAsia="@Arial Unicode MS"/>
          <w:b/>
          <w:bCs/>
          <w:i/>
          <w:iCs/>
        </w:rPr>
        <w:t>ночь</w:t>
      </w:r>
      <w:r w:rsidRPr="00631F29">
        <w:rPr>
          <w:rStyle w:val="Zag11"/>
          <w:rFonts w:eastAsia="@Arial Unicode MS"/>
        </w:rPr>
        <w:t xml:space="preserve">, </w:t>
      </w:r>
      <w:r w:rsidRPr="00631F29">
        <w:rPr>
          <w:rStyle w:val="Zag11"/>
          <w:rFonts w:eastAsia="@Arial Unicode MS"/>
          <w:b/>
          <w:bCs/>
          <w:i/>
          <w:iCs/>
        </w:rPr>
        <w:t>нож</w:t>
      </w:r>
      <w:r w:rsidRPr="00631F29">
        <w:rPr>
          <w:rStyle w:val="Zag11"/>
          <w:rFonts w:eastAsia="@Arial Unicode MS"/>
        </w:rPr>
        <w:t xml:space="preserve">, </w:t>
      </w:r>
      <w:r w:rsidRPr="00631F29">
        <w:rPr>
          <w:rStyle w:val="Zag11"/>
          <w:rFonts w:eastAsia="@Arial Unicode MS"/>
          <w:b/>
          <w:bCs/>
          <w:i/>
          <w:iCs/>
        </w:rPr>
        <w:t>рожь</w:t>
      </w:r>
      <w:r w:rsidRPr="00631F29">
        <w:rPr>
          <w:rStyle w:val="Zag11"/>
          <w:rFonts w:eastAsia="@Arial Unicode MS"/>
        </w:rPr>
        <w:t xml:space="preserve">, </w:t>
      </w:r>
      <w:r w:rsidRPr="00631F29">
        <w:rPr>
          <w:rStyle w:val="Zag11"/>
          <w:rFonts w:eastAsia="@Arial Unicode MS"/>
          <w:b/>
          <w:bCs/>
          <w:i/>
          <w:iCs/>
        </w:rPr>
        <w:t>мышь</w:t>
      </w:r>
      <w:r w:rsidRPr="00631F29">
        <w:rPr>
          <w:rStyle w:val="Zag11"/>
          <w:rFonts w:eastAsia="@Arial Unicode MS"/>
        </w:rPr>
        <w:t>);</w:t>
      </w:r>
    </w:p>
    <w:p w:rsidR="00413904" w:rsidRPr="00631F29" w:rsidRDefault="00413904" w:rsidP="00631F29">
      <w:pPr>
        <w:tabs>
          <w:tab w:val="left" w:leader="dot" w:pos="624"/>
        </w:tabs>
        <w:ind w:firstLine="709"/>
        <w:jc w:val="both"/>
        <w:rPr>
          <w:rStyle w:val="Zag11"/>
          <w:rFonts w:eastAsia="@Arial Unicode MS"/>
        </w:rPr>
      </w:pPr>
      <w:r w:rsidRPr="00631F29">
        <w:rPr>
          <w:rStyle w:val="Zag11"/>
          <w:rFonts w:eastAsia="@Arial Unicode MS"/>
        </w:rPr>
        <w:t xml:space="preserve">безударные падежные окончания имен существительных (кроме существительных на </w:t>
      </w:r>
      <w:proofErr w:type="gramStart"/>
      <w:r w:rsidRPr="00631F29">
        <w:rPr>
          <w:rStyle w:val="Zag11"/>
          <w:rFonts w:eastAsia="@Arial Unicode MS"/>
          <w:i/>
          <w:iCs/>
        </w:rPr>
        <w:noBreakHyphen/>
      </w:r>
      <w:r w:rsidRPr="00631F29">
        <w:rPr>
          <w:rStyle w:val="Zag11"/>
          <w:rFonts w:eastAsia="@Arial Unicode MS"/>
          <w:b/>
          <w:bCs/>
          <w:i/>
          <w:iCs/>
        </w:rPr>
        <w:t>м</w:t>
      </w:r>
      <w:proofErr w:type="gramEnd"/>
      <w:r w:rsidRPr="00631F29">
        <w:rPr>
          <w:rStyle w:val="Zag11"/>
          <w:rFonts w:eastAsia="@Arial Unicode MS"/>
          <w:b/>
          <w:bCs/>
          <w:i/>
          <w:iCs/>
        </w:rPr>
        <w:t>я</w:t>
      </w:r>
      <w:r w:rsidRPr="00631F29">
        <w:rPr>
          <w:rStyle w:val="Zag11"/>
          <w:rFonts w:eastAsia="@Arial Unicode MS"/>
        </w:rPr>
        <w:t xml:space="preserve">, </w:t>
      </w:r>
      <w:r w:rsidRPr="00631F29">
        <w:rPr>
          <w:rStyle w:val="Zag11"/>
          <w:rFonts w:eastAsia="@Arial Unicode MS"/>
          <w:b/>
          <w:bCs/>
          <w:i/>
          <w:iCs/>
        </w:rPr>
        <w:noBreakHyphen/>
        <w:t>ий</w:t>
      </w:r>
      <w:r w:rsidRPr="00631F29">
        <w:rPr>
          <w:rStyle w:val="Zag11"/>
          <w:rFonts w:eastAsia="@Arial Unicode MS"/>
        </w:rPr>
        <w:t xml:space="preserve">, </w:t>
      </w:r>
      <w:r w:rsidRPr="00631F29">
        <w:rPr>
          <w:rStyle w:val="Zag11"/>
          <w:rFonts w:eastAsia="@Arial Unicode MS"/>
          <w:b/>
          <w:bCs/>
          <w:i/>
          <w:iCs/>
        </w:rPr>
        <w:noBreakHyphen/>
        <w:t>ья</w:t>
      </w:r>
      <w:r w:rsidRPr="00631F29">
        <w:rPr>
          <w:rStyle w:val="Zag11"/>
          <w:rFonts w:eastAsia="@Arial Unicode MS"/>
        </w:rPr>
        <w:t xml:space="preserve">, </w:t>
      </w:r>
      <w:r w:rsidRPr="00631F29">
        <w:rPr>
          <w:rStyle w:val="Zag11"/>
          <w:rFonts w:eastAsia="@Arial Unicode MS"/>
          <w:b/>
          <w:bCs/>
          <w:i/>
          <w:iCs/>
        </w:rPr>
        <w:noBreakHyphen/>
        <w:t>ье</w:t>
      </w:r>
      <w:r w:rsidRPr="00631F29">
        <w:rPr>
          <w:rStyle w:val="Zag11"/>
          <w:rFonts w:eastAsia="@Arial Unicode MS"/>
        </w:rPr>
        <w:t xml:space="preserve">, </w:t>
      </w:r>
      <w:r w:rsidRPr="00631F29">
        <w:rPr>
          <w:rStyle w:val="Zag11"/>
          <w:rFonts w:eastAsia="@Arial Unicode MS"/>
          <w:b/>
          <w:bCs/>
          <w:i/>
          <w:iCs/>
        </w:rPr>
        <w:noBreakHyphen/>
        <w:t>ия</w:t>
      </w:r>
      <w:r w:rsidRPr="00631F29">
        <w:rPr>
          <w:rStyle w:val="Zag11"/>
          <w:rFonts w:eastAsia="@Arial Unicode MS"/>
        </w:rPr>
        <w:t xml:space="preserve">, </w:t>
      </w:r>
      <w:r w:rsidRPr="00631F29">
        <w:rPr>
          <w:rStyle w:val="Zag11"/>
          <w:rFonts w:eastAsia="@Arial Unicode MS"/>
          <w:b/>
          <w:bCs/>
          <w:i/>
          <w:iCs/>
        </w:rPr>
        <w:noBreakHyphen/>
        <w:t>ов</w:t>
      </w:r>
      <w:r w:rsidRPr="00631F29">
        <w:rPr>
          <w:rStyle w:val="Zag11"/>
          <w:rFonts w:eastAsia="@Arial Unicode MS"/>
        </w:rPr>
        <w:t xml:space="preserve">, </w:t>
      </w:r>
      <w:r w:rsidRPr="00631F29">
        <w:rPr>
          <w:rStyle w:val="Zag11"/>
          <w:rFonts w:eastAsia="@Arial Unicode MS"/>
          <w:b/>
          <w:bCs/>
          <w:i/>
          <w:iCs/>
        </w:rPr>
        <w:noBreakHyphen/>
        <w:t>ин</w:t>
      </w:r>
      <w:r w:rsidRPr="00631F29">
        <w:rPr>
          <w:rStyle w:val="Zag11"/>
          <w:rFonts w:eastAsia="@Arial Unicode MS"/>
        </w:rPr>
        <w:t>);</w:t>
      </w:r>
    </w:p>
    <w:p w:rsidR="00413904" w:rsidRPr="00631F29" w:rsidRDefault="00413904" w:rsidP="00631F29">
      <w:pPr>
        <w:tabs>
          <w:tab w:val="left" w:leader="dot" w:pos="624"/>
        </w:tabs>
        <w:ind w:firstLine="709"/>
        <w:jc w:val="both"/>
        <w:rPr>
          <w:rStyle w:val="Zag11"/>
          <w:rFonts w:eastAsia="@Arial Unicode MS"/>
        </w:rPr>
      </w:pPr>
      <w:r w:rsidRPr="00631F29">
        <w:rPr>
          <w:rStyle w:val="Zag11"/>
          <w:rFonts w:eastAsia="@Arial Unicode MS"/>
        </w:rPr>
        <w:t>безударные окончания имен прилагательных;</w:t>
      </w:r>
    </w:p>
    <w:p w:rsidR="00413904" w:rsidRPr="00631F29" w:rsidRDefault="00413904" w:rsidP="00631F29">
      <w:pPr>
        <w:tabs>
          <w:tab w:val="left" w:leader="dot" w:pos="624"/>
        </w:tabs>
        <w:ind w:firstLine="709"/>
        <w:jc w:val="both"/>
        <w:rPr>
          <w:rStyle w:val="Zag11"/>
          <w:rFonts w:eastAsia="@Arial Unicode MS"/>
        </w:rPr>
      </w:pPr>
      <w:r w:rsidRPr="00631F29">
        <w:rPr>
          <w:rStyle w:val="Zag11"/>
          <w:rFonts w:eastAsia="@Arial Unicode MS"/>
        </w:rPr>
        <w:t>раздельное написание предлогов с личными местоимениями;</w:t>
      </w:r>
    </w:p>
    <w:p w:rsidR="00413904" w:rsidRPr="00631F29" w:rsidRDefault="00413904" w:rsidP="00631F29">
      <w:pPr>
        <w:tabs>
          <w:tab w:val="left" w:leader="dot" w:pos="624"/>
        </w:tabs>
        <w:ind w:firstLine="709"/>
        <w:jc w:val="both"/>
        <w:rPr>
          <w:rStyle w:val="Zag11"/>
          <w:rFonts w:eastAsia="@Arial Unicode MS"/>
        </w:rPr>
      </w:pPr>
      <w:r w:rsidRPr="00631F29">
        <w:rPr>
          <w:rStyle w:val="Zag11"/>
          <w:rFonts w:eastAsia="@Arial Unicode MS"/>
          <w:b/>
          <w:bCs/>
          <w:i/>
          <w:iCs/>
        </w:rPr>
        <w:t xml:space="preserve">не </w:t>
      </w:r>
      <w:r w:rsidRPr="00631F29">
        <w:rPr>
          <w:rStyle w:val="Zag11"/>
          <w:rFonts w:eastAsia="@Arial Unicode MS"/>
        </w:rPr>
        <w:t>с глаголами;</w:t>
      </w:r>
    </w:p>
    <w:p w:rsidR="00413904" w:rsidRPr="00631F29" w:rsidRDefault="00413904" w:rsidP="00631F29">
      <w:pPr>
        <w:tabs>
          <w:tab w:val="left" w:leader="dot" w:pos="624"/>
        </w:tabs>
        <w:ind w:firstLine="709"/>
        <w:jc w:val="both"/>
        <w:rPr>
          <w:rStyle w:val="Zag11"/>
          <w:rFonts w:eastAsia="@Arial Unicode MS"/>
        </w:rPr>
      </w:pPr>
      <w:r w:rsidRPr="00631F29">
        <w:rPr>
          <w:rStyle w:val="Zag11"/>
          <w:rFonts w:eastAsia="@Arial Unicode MS"/>
        </w:rPr>
        <w:t>мягкий знак после шипящих на конце глаголов в форме 2</w:t>
      </w:r>
      <w:r w:rsidRPr="00631F29">
        <w:rPr>
          <w:rStyle w:val="Zag11"/>
          <w:rFonts w:eastAsia="@Arial Unicode MS"/>
        </w:rPr>
        <w:noBreakHyphen/>
        <w:t>го лица единственного числа (</w:t>
      </w:r>
      <w:r w:rsidRPr="00631F29">
        <w:rPr>
          <w:rStyle w:val="Zag11"/>
          <w:rFonts w:eastAsia="@Arial Unicode MS"/>
          <w:b/>
          <w:bCs/>
          <w:i/>
          <w:iCs/>
        </w:rPr>
        <w:t>пишешь</w:t>
      </w:r>
      <w:r w:rsidRPr="00631F29">
        <w:rPr>
          <w:rStyle w:val="Zag11"/>
          <w:rFonts w:eastAsia="@Arial Unicode MS"/>
        </w:rPr>
        <w:t xml:space="preserve">, </w:t>
      </w:r>
      <w:r w:rsidRPr="00631F29">
        <w:rPr>
          <w:rStyle w:val="Zag11"/>
          <w:rFonts w:eastAsia="@Arial Unicode MS"/>
          <w:b/>
          <w:bCs/>
          <w:i/>
          <w:iCs/>
        </w:rPr>
        <w:t>учишь</w:t>
      </w:r>
      <w:r w:rsidRPr="00631F29">
        <w:rPr>
          <w:rStyle w:val="Zag11"/>
          <w:rFonts w:eastAsia="@Arial Unicode MS"/>
        </w:rPr>
        <w:t>);</w:t>
      </w:r>
    </w:p>
    <w:p w:rsidR="00413904" w:rsidRPr="00631F29" w:rsidRDefault="00413904" w:rsidP="00631F29">
      <w:pPr>
        <w:tabs>
          <w:tab w:val="left" w:leader="dot" w:pos="624"/>
        </w:tabs>
        <w:ind w:firstLine="709"/>
        <w:jc w:val="both"/>
        <w:rPr>
          <w:rStyle w:val="Zag11"/>
          <w:rFonts w:eastAsia="@Arial Unicode MS"/>
        </w:rPr>
      </w:pPr>
      <w:r w:rsidRPr="00631F29">
        <w:rPr>
          <w:rStyle w:val="Zag11"/>
          <w:rFonts w:eastAsia="@Arial Unicode MS"/>
        </w:rPr>
        <w:t xml:space="preserve">мягкий знак в глаголах в сочетании </w:t>
      </w:r>
      <w:proofErr w:type="gramStart"/>
      <w:r w:rsidRPr="00631F29">
        <w:rPr>
          <w:rStyle w:val="Zag11"/>
          <w:rFonts w:eastAsia="@Arial Unicode MS"/>
        </w:rPr>
        <w:noBreakHyphen/>
      </w:r>
      <w:r w:rsidRPr="00631F29">
        <w:rPr>
          <w:rStyle w:val="Zag11"/>
          <w:rFonts w:eastAsia="@Arial Unicode MS"/>
          <w:b/>
          <w:bCs/>
          <w:i/>
          <w:iCs/>
        </w:rPr>
        <w:t>т</w:t>
      </w:r>
      <w:proofErr w:type="gramEnd"/>
      <w:r w:rsidRPr="00631F29">
        <w:rPr>
          <w:rStyle w:val="Zag11"/>
          <w:rFonts w:eastAsia="@Arial Unicode MS"/>
          <w:b/>
          <w:bCs/>
          <w:i/>
          <w:iCs/>
        </w:rPr>
        <w:t>ься</w:t>
      </w:r>
      <w:r w:rsidRPr="00631F29">
        <w:rPr>
          <w:rStyle w:val="Zag11"/>
          <w:rFonts w:eastAsia="@Arial Unicode MS"/>
        </w:rPr>
        <w:t>;</w:t>
      </w:r>
    </w:p>
    <w:p w:rsidR="00413904" w:rsidRPr="00631F29" w:rsidRDefault="00413904" w:rsidP="00631F29">
      <w:pPr>
        <w:tabs>
          <w:tab w:val="left" w:leader="dot" w:pos="624"/>
        </w:tabs>
        <w:ind w:firstLine="709"/>
        <w:jc w:val="both"/>
        <w:rPr>
          <w:rStyle w:val="Zag11"/>
          <w:rFonts w:eastAsia="@Arial Unicode MS"/>
        </w:rPr>
      </w:pPr>
      <w:r w:rsidRPr="00631F29">
        <w:rPr>
          <w:rStyle w:val="Zag11"/>
          <w:rFonts w:eastAsia="@Arial Unicode MS"/>
          <w:i/>
          <w:iCs/>
        </w:rPr>
        <w:t>безударные личные окончания глаголов</w:t>
      </w:r>
      <w:r w:rsidRPr="00631F29">
        <w:rPr>
          <w:rStyle w:val="Zag11"/>
          <w:rFonts w:eastAsia="@Arial Unicode MS"/>
        </w:rPr>
        <w:t>;</w:t>
      </w:r>
    </w:p>
    <w:p w:rsidR="00413904" w:rsidRPr="00631F29" w:rsidRDefault="00413904" w:rsidP="00631F29">
      <w:pPr>
        <w:tabs>
          <w:tab w:val="left" w:leader="dot" w:pos="624"/>
        </w:tabs>
        <w:ind w:firstLine="709"/>
        <w:jc w:val="both"/>
        <w:rPr>
          <w:rStyle w:val="Zag11"/>
          <w:rFonts w:eastAsia="@Arial Unicode MS"/>
        </w:rPr>
      </w:pPr>
      <w:r w:rsidRPr="00631F29">
        <w:rPr>
          <w:rStyle w:val="Zag11"/>
          <w:rFonts w:eastAsia="@Arial Unicode MS"/>
        </w:rPr>
        <w:t>раздельное написание предлогов с другими словами;</w:t>
      </w:r>
    </w:p>
    <w:p w:rsidR="00413904" w:rsidRPr="00631F29" w:rsidRDefault="00413904" w:rsidP="00631F29">
      <w:pPr>
        <w:tabs>
          <w:tab w:val="left" w:leader="dot" w:pos="624"/>
        </w:tabs>
        <w:ind w:firstLine="709"/>
        <w:jc w:val="both"/>
        <w:rPr>
          <w:rStyle w:val="Zag11"/>
          <w:rFonts w:eastAsia="@Arial Unicode MS"/>
        </w:rPr>
      </w:pPr>
      <w:r w:rsidRPr="00631F29">
        <w:rPr>
          <w:rStyle w:val="Zag11"/>
          <w:rFonts w:eastAsia="@Arial Unicode MS"/>
        </w:rPr>
        <w:t>знаки препинания в конце предложения: точка, вопросительный и восклицательный знаки;</w:t>
      </w:r>
    </w:p>
    <w:p w:rsidR="00413904" w:rsidRPr="00631F29" w:rsidRDefault="00413904" w:rsidP="00631F29">
      <w:pPr>
        <w:tabs>
          <w:tab w:val="left" w:leader="dot" w:pos="624"/>
        </w:tabs>
        <w:ind w:firstLine="709"/>
        <w:jc w:val="both"/>
        <w:rPr>
          <w:rStyle w:val="Zag11"/>
          <w:rFonts w:eastAsia="@Arial Unicode MS"/>
          <w:b/>
          <w:bCs/>
        </w:rPr>
      </w:pPr>
      <w:r w:rsidRPr="00631F29">
        <w:rPr>
          <w:rStyle w:val="Zag11"/>
          <w:rFonts w:eastAsia="@Arial Unicode MS"/>
        </w:rPr>
        <w:t>знаки препинания (запятая) в предложениях с однородными членами.</w:t>
      </w:r>
    </w:p>
    <w:p w:rsidR="00413904" w:rsidRPr="00631F29" w:rsidRDefault="00413904" w:rsidP="00631F29">
      <w:pPr>
        <w:tabs>
          <w:tab w:val="left" w:leader="dot" w:pos="624"/>
        </w:tabs>
        <w:ind w:firstLine="709"/>
        <w:jc w:val="both"/>
        <w:rPr>
          <w:rStyle w:val="Zag11"/>
          <w:rFonts w:eastAsia="@Arial Unicode MS"/>
        </w:rPr>
      </w:pPr>
      <w:r w:rsidRPr="00631F29">
        <w:rPr>
          <w:rStyle w:val="Zag11"/>
          <w:rFonts w:eastAsia="@Arial Unicode MS"/>
          <w:b/>
          <w:bCs/>
        </w:rPr>
        <w:t>Развитие речи.</w:t>
      </w:r>
      <w:r w:rsidRPr="00631F29">
        <w:rPr>
          <w:rStyle w:val="Zag11"/>
          <w:rFonts w:eastAsia="@Arial Unicode MS"/>
        </w:rPr>
        <w:t xml:space="preserve"> Осознание </w:t>
      </w:r>
      <w:proofErr w:type="gramStart"/>
      <w:r w:rsidRPr="00631F29">
        <w:rPr>
          <w:rStyle w:val="Zag11"/>
          <w:rFonts w:eastAsia="@Arial Unicode MS"/>
        </w:rPr>
        <w:t>ситуации</w:t>
      </w:r>
      <w:proofErr w:type="gramEnd"/>
      <w:r w:rsidRPr="00631F29">
        <w:rPr>
          <w:rStyle w:val="Zag11"/>
          <w:rFonts w:eastAsia="@Arial Unicode MS"/>
        </w:rPr>
        <w:t xml:space="preserve"> общения: с </w:t>
      </w:r>
      <w:proofErr w:type="gramStart"/>
      <w:r w:rsidRPr="00631F29">
        <w:rPr>
          <w:rStyle w:val="Zag11"/>
          <w:rFonts w:eastAsia="@Arial Unicode MS"/>
        </w:rPr>
        <w:t>какой</w:t>
      </w:r>
      <w:proofErr w:type="gramEnd"/>
      <w:r w:rsidRPr="00631F29">
        <w:rPr>
          <w:rStyle w:val="Zag11"/>
          <w:rFonts w:eastAsia="@Arial Unicode MS"/>
        </w:rPr>
        <w:t xml:space="preserve"> целью, с кем и где происходит общение.</w:t>
      </w:r>
    </w:p>
    <w:p w:rsidR="00413904" w:rsidRPr="00631F29" w:rsidRDefault="00413904" w:rsidP="00631F29">
      <w:pPr>
        <w:tabs>
          <w:tab w:val="left" w:leader="dot" w:pos="624"/>
        </w:tabs>
        <w:ind w:firstLine="709"/>
        <w:jc w:val="both"/>
        <w:rPr>
          <w:rStyle w:val="Zag11"/>
          <w:rFonts w:eastAsia="@Arial Unicode MS"/>
        </w:rPr>
      </w:pPr>
      <w:r w:rsidRPr="00631F29">
        <w:rPr>
          <w:rStyle w:val="Zag11"/>
          <w:rFonts w:eastAsia="@Arial Unicode MS"/>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413904" w:rsidRPr="00631F29" w:rsidRDefault="00413904" w:rsidP="00631F29">
      <w:pPr>
        <w:tabs>
          <w:tab w:val="left" w:leader="dot" w:pos="624"/>
        </w:tabs>
        <w:ind w:firstLine="709"/>
        <w:jc w:val="both"/>
        <w:rPr>
          <w:rStyle w:val="Zag11"/>
          <w:rFonts w:eastAsia="@Arial Unicode MS"/>
        </w:rPr>
      </w:pPr>
      <w:r w:rsidRPr="00631F29">
        <w:rPr>
          <w:rStyle w:val="Zag11"/>
          <w:rFonts w:eastAsia="@Arial Unicode MS"/>
        </w:rPr>
        <w:t>Практическое овладение устными монологическими высказываниями на определенную тему с использованием разных типов речи (описание, повествование, рассуждение).</w:t>
      </w:r>
    </w:p>
    <w:p w:rsidR="00413904" w:rsidRPr="00631F29" w:rsidRDefault="00413904" w:rsidP="00631F29">
      <w:pPr>
        <w:tabs>
          <w:tab w:val="left" w:leader="dot" w:pos="624"/>
        </w:tabs>
        <w:ind w:firstLine="709"/>
        <w:jc w:val="both"/>
        <w:rPr>
          <w:rStyle w:val="Zag11"/>
          <w:rFonts w:eastAsia="@Arial Unicode MS"/>
        </w:rPr>
      </w:pPr>
      <w:r w:rsidRPr="00631F29">
        <w:rPr>
          <w:rStyle w:val="Zag11"/>
          <w:rFonts w:eastAsia="@Arial Unicode MS"/>
        </w:rPr>
        <w:t>Текст. Признаки текста. Смысловое единство предложений в тексте. Заглавие текста.</w:t>
      </w:r>
    </w:p>
    <w:p w:rsidR="00413904" w:rsidRPr="00631F29" w:rsidRDefault="00413904" w:rsidP="00631F29">
      <w:pPr>
        <w:tabs>
          <w:tab w:val="left" w:leader="dot" w:pos="624"/>
        </w:tabs>
        <w:ind w:firstLine="709"/>
        <w:jc w:val="both"/>
        <w:rPr>
          <w:rStyle w:val="Zag11"/>
          <w:rFonts w:eastAsia="@Arial Unicode MS"/>
        </w:rPr>
      </w:pPr>
      <w:r w:rsidRPr="00631F29">
        <w:rPr>
          <w:rStyle w:val="Zag11"/>
          <w:rFonts w:eastAsia="@Arial Unicode MS"/>
        </w:rPr>
        <w:t>Последовательность предложений в тексте.</w:t>
      </w:r>
    </w:p>
    <w:p w:rsidR="00413904" w:rsidRPr="00631F29" w:rsidRDefault="00413904" w:rsidP="00631F29">
      <w:pPr>
        <w:tabs>
          <w:tab w:val="left" w:leader="dot" w:pos="624"/>
        </w:tabs>
        <w:ind w:firstLine="709"/>
        <w:jc w:val="both"/>
        <w:rPr>
          <w:rStyle w:val="Zag11"/>
          <w:rFonts w:eastAsia="@Arial Unicode MS"/>
        </w:rPr>
      </w:pPr>
      <w:r w:rsidRPr="00631F29">
        <w:rPr>
          <w:rStyle w:val="Zag11"/>
          <w:rFonts w:eastAsia="@Arial Unicode MS"/>
        </w:rPr>
        <w:t>Последовательность частей текста (</w:t>
      </w:r>
      <w:r w:rsidRPr="00631F29">
        <w:rPr>
          <w:rStyle w:val="Zag11"/>
          <w:rFonts w:eastAsia="@Arial Unicode MS"/>
          <w:i/>
          <w:iCs/>
        </w:rPr>
        <w:t>абзацев</w:t>
      </w:r>
      <w:r w:rsidRPr="00631F29">
        <w:rPr>
          <w:rStyle w:val="Zag11"/>
          <w:rFonts w:eastAsia="@Arial Unicode MS"/>
        </w:rPr>
        <w:t>).</w:t>
      </w:r>
    </w:p>
    <w:p w:rsidR="00413904" w:rsidRPr="00631F29" w:rsidRDefault="00413904" w:rsidP="00631F29">
      <w:pPr>
        <w:tabs>
          <w:tab w:val="left" w:leader="dot" w:pos="624"/>
        </w:tabs>
        <w:ind w:firstLine="709"/>
        <w:jc w:val="both"/>
        <w:rPr>
          <w:rStyle w:val="Zag11"/>
          <w:rFonts w:eastAsia="@Arial Unicode MS"/>
        </w:rPr>
      </w:pPr>
      <w:r w:rsidRPr="00631F29">
        <w:rPr>
          <w:rStyle w:val="Zag11"/>
          <w:rFonts w:eastAsia="@Arial Unicode MS"/>
        </w:rPr>
        <w:t>Комплексная работа над структурой текста: озаглавливание, корректирование порядка предложений и частей текста (</w:t>
      </w:r>
      <w:r w:rsidRPr="00631F29">
        <w:rPr>
          <w:rStyle w:val="Zag11"/>
          <w:rFonts w:eastAsia="@Arial Unicode MS"/>
          <w:i/>
          <w:iCs/>
        </w:rPr>
        <w:t>абзацев</w:t>
      </w:r>
      <w:r w:rsidRPr="00631F29">
        <w:rPr>
          <w:rStyle w:val="Zag11"/>
          <w:rFonts w:eastAsia="@Arial Unicode MS"/>
        </w:rPr>
        <w:t>).</w:t>
      </w:r>
    </w:p>
    <w:p w:rsidR="00413904" w:rsidRPr="00631F29" w:rsidRDefault="00413904" w:rsidP="00631F29">
      <w:pPr>
        <w:tabs>
          <w:tab w:val="left" w:leader="dot" w:pos="624"/>
        </w:tabs>
        <w:ind w:firstLine="709"/>
        <w:jc w:val="both"/>
        <w:rPr>
          <w:rStyle w:val="Zag11"/>
          <w:rFonts w:eastAsia="@Arial Unicode MS"/>
        </w:rPr>
      </w:pPr>
      <w:r w:rsidRPr="00631F29">
        <w:rPr>
          <w:rStyle w:val="Zag11"/>
          <w:rFonts w:eastAsia="@Arial Unicode MS"/>
        </w:rPr>
        <w:t xml:space="preserve">План текста. Составление планов к данным текстам. </w:t>
      </w:r>
      <w:r w:rsidRPr="00631F29">
        <w:rPr>
          <w:rStyle w:val="Zag11"/>
          <w:rFonts w:eastAsia="@Arial Unicode MS"/>
          <w:i/>
          <w:iCs/>
        </w:rPr>
        <w:t>Создание собственных текстов по предложенным планам</w:t>
      </w:r>
      <w:r w:rsidRPr="00631F29">
        <w:rPr>
          <w:rStyle w:val="Zag11"/>
          <w:rFonts w:eastAsia="@Arial Unicode MS"/>
        </w:rPr>
        <w:t>.</w:t>
      </w:r>
    </w:p>
    <w:p w:rsidR="00413904" w:rsidRPr="00631F29" w:rsidRDefault="00413904" w:rsidP="00631F29">
      <w:pPr>
        <w:tabs>
          <w:tab w:val="left" w:leader="dot" w:pos="624"/>
        </w:tabs>
        <w:ind w:firstLine="709"/>
        <w:jc w:val="both"/>
        <w:rPr>
          <w:rStyle w:val="Zag11"/>
          <w:rFonts w:eastAsia="@Arial Unicode MS"/>
        </w:rPr>
      </w:pPr>
      <w:r w:rsidRPr="00631F29">
        <w:rPr>
          <w:rStyle w:val="Zag11"/>
          <w:rFonts w:eastAsia="@Arial Unicode MS"/>
        </w:rPr>
        <w:t>Типы текстов: описание, повествование, рассуждение, их особенности.</w:t>
      </w:r>
    </w:p>
    <w:p w:rsidR="00413904" w:rsidRPr="00631F29" w:rsidRDefault="00413904" w:rsidP="00631F29">
      <w:pPr>
        <w:tabs>
          <w:tab w:val="left" w:leader="dot" w:pos="624"/>
        </w:tabs>
        <w:ind w:firstLine="709"/>
        <w:jc w:val="both"/>
        <w:rPr>
          <w:rStyle w:val="Zag11"/>
          <w:rFonts w:eastAsia="@Arial Unicode MS"/>
        </w:rPr>
      </w:pPr>
      <w:r w:rsidRPr="00631F29">
        <w:rPr>
          <w:rStyle w:val="Zag11"/>
          <w:rFonts w:eastAsia="@Arial Unicode MS"/>
        </w:rPr>
        <w:t>Знакомство с жанрами письма и поздравления.</w:t>
      </w:r>
    </w:p>
    <w:p w:rsidR="00413904" w:rsidRPr="00631F29" w:rsidRDefault="00413904" w:rsidP="00631F29">
      <w:pPr>
        <w:tabs>
          <w:tab w:val="left" w:leader="dot" w:pos="624"/>
        </w:tabs>
        <w:ind w:firstLine="709"/>
        <w:jc w:val="both"/>
        <w:rPr>
          <w:rStyle w:val="Zag11"/>
          <w:rFonts w:eastAsia="@Arial Unicode MS"/>
        </w:rPr>
      </w:pPr>
      <w:r w:rsidRPr="00631F29">
        <w:rPr>
          <w:rStyle w:val="Zag11"/>
          <w:rFonts w:eastAsia="@Arial Unicode MS"/>
        </w:rPr>
        <w:t xml:space="preserve">Создание собственных текстов и корректирование заданных текстов с учетом точности, правильности, богатства и выразительности письменной речи; </w:t>
      </w:r>
      <w:r w:rsidRPr="00631F29">
        <w:rPr>
          <w:rStyle w:val="Zag11"/>
          <w:rFonts w:eastAsia="@Arial Unicode MS"/>
          <w:i/>
          <w:iCs/>
        </w:rPr>
        <w:t>использование в текстах синонимов и антонимов</w:t>
      </w:r>
      <w:r w:rsidRPr="00631F29">
        <w:rPr>
          <w:rStyle w:val="Zag11"/>
          <w:rFonts w:eastAsia="@Arial Unicode MS"/>
        </w:rPr>
        <w:t>.</w:t>
      </w:r>
    </w:p>
    <w:p w:rsidR="00413904" w:rsidRDefault="00413904" w:rsidP="00631F29">
      <w:pPr>
        <w:pStyle w:val="Zag3"/>
        <w:tabs>
          <w:tab w:val="left" w:leader="dot" w:pos="624"/>
        </w:tabs>
        <w:spacing w:after="0" w:line="240" w:lineRule="auto"/>
        <w:ind w:firstLine="709"/>
        <w:jc w:val="both"/>
        <w:rPr>
          <w:rStyle w:val="Zag11"/>
          <w:rFonts w:eastAsia="@Arial Unicode MS"/>
          <w:i w:val="0"/>
          <w:iCs w:val="0"/>
          <w:color w:val="auto"/>
          <w:lang w:val="ru-RU"/>
        </w:rPr>
      </w:pPr>
      <w:r w:rsidRPr="00631F29">
        <w:rPr>
          <w:rStyle w:val="Zag11"/>
          <w:rFonts w:eastAsia="@Arial Unicode MS"/>
          <w:i w:val="0"/>
          <w:iCs w:val="0"/>
          <w:color w:val="auto"/>
          <w:lang w:val="ru-RU"/>
        </w:rPr>
        <w:t xml:space="preserve">Знакомство с основными видами изложений и сочинений (без заучивания определений): </w:t>
      </w:r>
      <w:r w:rsidRPr="00631F29">
        <w:rPr>
          <w:rStyle w:val="Zag11"/>
          <w:rFonts w:eastAsia="@Arial Unicode MS"/>
          <w:color w:val="auto"/>
          <w:lang w:val="ru-RU"/>
        </w:rPr>
        <w:t>изложения подробные и выборочные, изложения с элементами сочинения</w:t>
      </w:r>
      <w:r w:rsidRPr="00631F29">
        <w:rPr>
          <w:rStyle w:val="Zag11"/>
          <w:rFonts w:eastAsia="@Arial Unicode MS"/>
          <w:i w:val="0"/>
          <w:iCs w:val="0"/>
          <w:color w:val="auto"/>
          <w:lang w:val="ru-RU"/>
        </w:rPr>
        <w:t xml:space="preserve">; </w:t>
      </w:r>
      <w:r w:rsidRPr="00631F29">
        <w:rPr>
          <w:rStyle w:val="Zag11"/>
          <w:rFonts w:eastAsia="@Arial Unicode MS"/>
          <w:color w:val="auto"/>
          <w:lang w:val="ru-RU"/>
        </w:rPr>
        <w:t>сочинения</w:t>
      </w:r>
      <w:r w:rsidRPr="00631F29">
        <w:rPr>
          <w:rStyle w:val="Zag11"/>
          <w:rFonts w:eastAsia="@Arial Unicode MS"/>
          <w:color w:val="auto"/>
          <w:lang w:val="ru-RU"/>
        </w:rPr>
        <w:noBreakHyphen/>
        <w:t>повествования</w:t>
      </w:r>
      <w:r w:rsidRPr="00631F29">
        <w:rPr>
          <w:rStyle w:val="Zag11"/>
          <w:rFonts w:eastAsia="@Arial Unicode MS"/>
          <w:i w:val="0"/>
          <w:iCs w:val="0"/>
          <w:color w:val="auto"/>
          <w:lang w:val="ru-RU"/>
        </w:rPr>
        <w:t xml:space="preserve">, </w:t>
      </w:r>
      <w:r w:rsidRPr="00631F29">
        <w:rPr>
          <w:rStyle w:val="Zag11"/>
          <w:rFonts w:eastAsia="@Arial Unicode MS"/>
          <w:color w:val="auto"/>
          <w:lang w:val="ru-RU"/>
        </w:rPr>
        <w:t>сочинения</w:t>
      </w:r>
      <w:r w:rsidRPr="00631F29">
        <w:rPr>
          <w:rStyle w:val="Zag11"/>
          <w:rFonts w:eastAsia="@Arial Unicode MS"/>
          <w:color w:val="auto"/>
          <w:lang w:val="ru-RU"/>
        </w:rPr>
        <w:noBreakHyphen/>
        <w:t>описания</w:t>
      </w:r>
      <w:r w:rsidRPr="00631F29">
        <w:rPr>
          <w:rStyle w:val="Zag11"/>
          <w:rFonts w:eastAsia="@Arial Unicode MS"/>
          <w:i w:val="0"/>
          <w:iCs w:val="0"/>
          <w:color w:val="auto"/>
          <w:lang w:val="ru-RU"/>
        </w:rPr>
        <w:t xml:space="preserve">, </w:t>
      </w:r>
      <w:r w:rsidRPr="00631F29">
        <w:rPr>
          <w:rStyle w:val="Zag11"/>
          <w:rFonts w:eastAsia="@Arial Unicode MS"/>
          <w:color w:val="auto"/>
          <w:lang w:val="ru-RU"/>
        </w:rPr>
        <w:t>сочинения</w:t>
      </w:r>
      <w:r w:rsidRPr="00631F29">
        <w:rPr>
          <w:rStyle w:val="Zag11"/>
          <w:rFonts w:eastAsia="@Arial Unicode MS"/>
          <w:color w:val="auto"/>
          <w:lang w:val="ru-RU"/>
        </w:rPr>
        <w:noBreakHyphen/>
        <w:t>рассуждения</w:t>
      </w:r>
      <w:r w:rsidRPr="00631F29">
        <w:rPr>
          <w:rStyle w:val="Zag11"/>
          <w:rFonts w:eastAsia="@Arial Unicode MS"/>
          <w:i w:val="0"/>
          <w:iCs w:val="0"/>
          <w:color w:val="auto"/>
          <w:lang w:val="ru-RU"/>
        </w:rPr>
        <w:t>.</w:t>
      </w:r>
    </w:p>
    <w:p w:rsidR="00270659" w:rsidRDefault="00270659" w:rsidP="00631F29">
      <w:pPr>
        <w:pStyle w:val="Zag3"/>
        <w:tabs>
          <w:tab w:val="left" w:leader="dot" w:pos="624"/>
        </w:tabs>
        <w:spacing w:after="0" w:line="240" w:lineRule="auto"/>
        <w:ind w:firstLine="709"/>
        <w:jc w:val="both"/>
        <w:rPr>
          <w:rStyle w:val="Zag11"/>
          <w:rFonts w:eastAsia="@Arial Unicode MS"/>
          <w:i w:val="0"/>
          <w:iCs w:val="0"/>
          <w:color w:val="auto"/>
          <w:lang w:val="ru-RU"/>
        </w:rPr>
      </w:pPr>
    </w:p>
    <w:p w:rsidR="00270659" w:rsidRDefault="00304424" w:rsidP="00270659">
      <w:pPr>
        <w:ind w:firstLine="709"/>
        <w:jc w:val="center"/>
        <w:rPr>
          <w:rFonts w:eastAsia="Calibri"/>
          <w:b/>
          <w:color w:val="000000"/>
          <w:kern w:val="1"/>
          <w:lang w:eastAsia="en-US"/>
        </w:rPr>
      </w:pPr>
      <w:r w:rsidRPr="00270659">
        <w:rPr>
          <w:rFonts w:eastAsia="Calibri"/>
          <w:b/>
          <w:color w:val="000000"/>
          <w:kern w:val="1"/>
          <w:lang w:eastAsia="en-US"/>
        </w:rPr>
        <w:t xml:space="preserve">Основные содержательные линии программы учебного предмета </w:t>
      </w:r>
    </w:p>
    <w:p w:rsidR="00304424" w:rsidRPr="00270659" w:rsidRDefault="00304424" w:rsidP="00270659">
      <w:pPr>
        <w:ind w:firstLine="709"/>
        <w:jc w:val="center"/>
      </w:pPr>
      <w:r w:rsidRPr="00270659">
        <w:rPr>
          <w:rFonts w:eastAsia="Calibri"/>
          <w:b/>
          <w:color w:val="000000"/>
          <w:kern w:val="1"/>
          <w:lang w:eastAsia="en-US"/>
        </w:rPr>
        <w:t>«Русский родной язык»</w:t>
      </w:r>
    </w:p>
    <w:p w:rsidR="00304424" w:rsidRPr="00270659" w:rsidRDefault="00304424" w:rsidP="00270659">
      <w:pPr>
        <w:ind w:firstLine="709"/>
        <w:jc w:val="center"/>
      </w:pPr>
      <w:r w:rsidRPr="00270659">
        <w:rPr>
          <w:rFonts w:eastAsia="Calibri"/>
          <w:b/>
          <w:color w:val="000000"/>
          <w:kern w:val="1"/>
          <w:lang w:eastAsia="en-US"/>
        </w:rPr>
        <w:t>3 класс</w:t>
      </w:r>
    </w:p>
    <w:p w:rsidR="00304424" w:rsidRPr="00270659" w:rsidRDefault="00304424" w:rsidP="00270659">
      <w:pPr>
        <w:ind w:firstLine="709"/>
        <w:jc w:val="both"/>
      </w:pPr>
      <w:r w:rsidRPr="00270659">
        <w:rPr>
          <w:rFonts w:eastAsia="Calibri"/>
          <w:color w:val="000000"/>
          <w:kern w:val="1"/>
          <w:lang w:eastAsia="en-US"/>
        </w:rPr>
        <w:t>В   программе выделяются следующие блоки:</w:t>
      </w:r>
    </w:p>
    <w:p w:rsidR="00304424" w:rsidRPr="00270659" w:rsidRDefault="00304424" w:rsidP="00270659">
      <w:pPr>
        <w:ind w:firstLine="708"/>
        <w:jc w:val="both"/>
      </w:pPr>
      <w:r w:rsidRPr="00270659">
        <w:rPr>
          <w:rFonts w:eastAsia="Calibri"/>
          <w:b/>
          <w:color w:val="000000"/>
          <w:kern w:val="1"/>
          <w:lang w:eastAsia="en-US"/>
        </w:rPr>
        <w:t>Первый блок – «Русский язык: прошлое и настоящее»</w:t>
      </w:r>
      <w:r w:rsidRPr="00270659">
        <w:rPr>
          <w:rFonts w:eastAsia="Calibri"/>
          <w:color w:val="000000"/>
          <w:kern w:val="1"/>
          <w:lang w:eastAsia="en-US"/>
        </w:rPr>
        <w:t xml:space="preserve"> – включает содержание, обеспечивающее расширение знаний об истории русского языка, о происхождении слов, об изменениях значений общеупотребительных слов. Данный блок содержит сведения о взаимосвязи языка и истории, языка и культуры народа, сведения о национально-культурной специфике русского языка, об общем и специфическом в языках и культурах русского и других народов России и мира. </w:t>
      </w:r>
    </w:p>
    <w:p w:rsidR="00304424" w:rsidRPr="00270659" w:rsidRDefault="00304424" w:rsidP="00270659">
      <w:pPr>
        <w:ind w:firstLine="708"/>
        <w:jc w:val="both"/>
      </w:pPr>
      <w:r w:rsidRPr="00270659">
        <w:rPr>
          <w:rFonts w:eastAsia="Calibri"/>
          <w:b/>
          <w:color w:val="000000"/>
          <w:kern w:val="1"/>
          <w:lang w:eastAsia="en-US"/>
        </w:rPr>
        <w:lastRenderedPageBreak/>
        <w:t>Второй блок – «Язык в действии»</w:t>
      </w:r>
      <w:r w:rsidRPr="00270659">
        <w:rPr>
          <w:rFonts w:eastAsia="Calibri"/>
          <w:color w:val="000000"/>
          <w:kern w:val="1"/>
          <w:lang w:eastAsia="en-US"/>
        </w:rPr>
        <w:t xml:space="preserve"> – включает содержание, обеспечивающее наблюдение за употреблением языковых единиц, развитие базовых умений и навыков использования языковых единиц в учебных и практических ситуациях; формирование первоначальных представлений о нормах современного русского литературного языка, развитие потребности обращаться к нормативным словарям современного русского литературного языка и совершенствование умений пользоваться словарями. Данный блок ориентирован на практическое овладение культурой речи: практическое освоение норм современного русского литературного языка (в рамках изученного); развитие ответственного и осознанного отношения к использованию русского языка во всех сферах жизни.</w:t>
      </w:r>
    </w:p>
    <w:p w:rsidR="00304424" w:rsidRPr="00270659" w:rsidRDefault="00304424" w:rsidP="00270659">
      <w:pPr>
        <w:ind w:firstLine="709"/>
        <w:jc w:val="both"/>
      </w:pPr>
      <w:r w:rsidRPr="00270659">
        <w:rPr>
          <w:rFonts w:eastAsia="Calibri"/>
          <w:b/>
          <w:color w:val="000000"/>
          <w:kern w:val="1"/>
          <w:lang w:eastAsia="en-US"/>
        </w:rPr>
        <w:t>Третий блок – «Секреты речи и текста»</w:t>
      </w:r>
      <w:r w:rsidRPr="00270659">
        <w:rPr>
          <w:rFonts w:eastAsia="Calibri"/>
          <w:color w:val="000000"/>
          <w:kern w:val="1"/>
          <w:lang w:eastAsia="en-US"/>
        </w:rPr>
        <w:t xml:space="preserve"> – связан с совершенствованием четырёх видов речевой деятельности в их взаимосвязи, развитием коммуникативных навыков младших школьников (умениями определять цели общения, адекватно участвовать в речевом общении); расширением практики применения правил речевого этикета. Одним из ведущих содержательных центров данного блока является работа с текстами: развитие умений понимать, анализировать предлагаемые тексты и создавать собственные тексты разных функционально-смысловых типов, жанров, стилистической принадлежности.</w:t>
      </w:r>
    </w:p>
    <w:p w:rsidR="00304424" w:rsidRPr="00270659" w:rsidRDefault="00304424" w:rsidP="00270659">
      <w:pPr>
        <w:spacing w:after="160"/>
        <w:rPr>
          <w:rFonts w:eastAsia="Calibri"/>
          <w:color w:val="000000"/>
          <w:kern w:val="1"/>
          <w:lang w:eastAsia="en-US"/>
        </w:rPr>
      </w:pPr>
    </w:p>
    <w:p w:rsidR="00304424" w:rsidRPr="00270659" w:rsidRDefault="00304424" w:rsidP="00270659">
      <w:r w:rsidRPr="00270659">
        <w:rPr>
          <w:b/>
          <w:bCs/>
          <w:kern w:val="1"/>
        </w:rPr>
        <w:t xml:space="preserve">                                                                   4 класс</w:t>
      </w:r>
    </w:p>
    <w:p w:rsidR="00304424" w:rsidRPr="00270659" w:rsidRDefault="00304424" w:rsidP="00270659">
      <w:pPr>
        <w:rPr>
          <w:b/>
          <w:bCs/>
          <w:color w:val="000000"/>
          <w:kern w:val="1"/>
        </w:rPr>
      </w:pPr>
    </w:p>
    <w:p w:rsidR="00304424" w:rsidRPr="00270659" w:rsidRDefault="00304424" w:rsidP="00270659">
      <w:r w:rsidRPr="00270659">
        <w:rPr>
          <w:b/>
          <w:bCs/>
          <w:kern w:val="1"/>
        </w:rPr>
        <w:t>Раздел 1. Русский язык: прошлое и настоящее 4 ч</w:t>
      </w:r>
    </w:p>
    <w:p w:rsidR="00304424" w:rsidRPr="00270659" w:rsidRDefault="00304424" w:rsidP="00270659">
      <w:r w:rsidRPr="00270659">
        <w:rPr>
          <w:color w:val="000000"/>
          <w:kern w:val="1"/>
        </w:rPr>
        <w:t xml:space="preserve">Путешествие в прошлое. </w:t>
      </w:r>
    </w:p>
    <w:p w:rsidR="00304424" w:rsidRPr="00270659" w:rsidRDefault="00304424" w:rsidP="00270659">
      <w:r w:rsidRPr="00270659">
        <w:rPr>
          <w:kern w:val="1"/>
        </w:rPr>
        <w:t xml:space="preserve">Слова, называющие части тела человека (например, </w:t>
      </w:r>
      <w:r w:rsidRPr="00270659">
        <w:rPr>
          <w:iCs/>
          <w:kern w:val="1"/>
        </w:rPr>
        <w:t>перст, очи, ланита, чело, выя, уста, око, шуйца, десница</w:t>
      </w:r>
      <w:proofErr w:type="gramStart"/>
      <w:r w:rsidRPr="00270659">
        <w:rPr>
          <w:iCs/>
          <w:kern w:val="1"/>
        </w:rPr>
        <w:t xml:space="preserve"> </w:t>
      </w:r>
      <w:r w:rsidRPr="00270659">
        <w:rPr>
          <w:kern w:val="1"/>
        </w:rPr>
        <w:t>)</w:t>
      </w:r>
      <w:proofErr w:type="gramEnd"/>
      <w:r w:rsidRPr="00270659">
        <w:rPr>
          <w:kern w:val="1"/>
        </w:rPr>
        <w:t>;</w:t>
      </w:r>
    </w:p>
    <w:p w:rsidR="00304424" w:rsidRPr="00270659" w:rsidRDefault="00304424" w:rsidP="00270659">
      <w:r w:rsidRPr="00270659">
        <w:rPr>
          <w:kern w:val="1"/>
        </w:rPr>
        <w:t xml:space="preserve">распознают слова и понимают значение устаревших слов по указанной тематике; </w:t>
      </w:r>
    </w:p>
    <w:p w:rsidR="00304424" w:rsidRPr="00270659" w:rsidRDefault="00304424" w:rsidP="00270659">
      <w:r w:rsidRPr="00270659">
        <w:rPr>
          <w:kern w:val="1"/>
        </w:rPr>
        <w:t xml:space="preserve">используют словарные статьи для определения лексического значения слова; </w:t>
      </w:r>
    </w:p>
    <w:p w:rsidR="00304424" w:rsidRPr="00270659" w:rsidRDefault="00304424" w:rsidP="00270659">
      <w:r w:rsidRPr="00270659">
        <w:rPr>
          <w:kern w:val="1"/>
        </w:rPr>
        <w:t xml:space="preserve">учатся понимать значение русских пословиц и поговорок, связанных с изученными темами </w:t>
      </w:r>
    </w:p>
    <w:p w:rsidR="00304424" w:rsidRPr="00270659" w:rsidRDefault="00304424" w:rsidP="00270659">
      <w:r w:rsidRPr="00270659">
        <w:rPr>
          <w:color w:val="000000"/>
          <w:kern w:val="1"/>
        </w:rPr>
        <w:t>Русский богатырь</w:t>
      </w:r>
    </w:p>
    <w:p w:rsidR="00304424" w:rsidRPr="00270659" w:rsidRDefault="00304424" w:rsidP="00270659">
      <w:r w:rsidRPr="00270659">
        <w:rPr>
          <w:kern w:val="1"/>
        </w:rPr>
        <w:t xml:space="preserve">слова, называющие доспехи древнего русского воина (например, </w:t>
      </w:r>
      <w:r w:rsidRPr="00270659">
        <w:rPr>
          <w:iCs/>
          <w:kern w:val="1"/>
        </w:rPr>
        <w:t>копье, древко, кальчуга, шлем, н</w:t>
      </w:r>
      <w:r w:rsidRPr="00270659">
        <w:rPr>
          <w:b/>
          <w:bCs/>
          <w:iCs/>
          <w:kern w:val="1"/>
        </w:rPr>
        <w:t>а</w:t>
      </w:r>
      <w:r w:rsidRPr="00270659">
        <w:rPr>
          <w:iCs/>
          <w:kern w:val="1"/>
        </w:rPr>
        <w:t>уши, б</w:t>
      </w:r>
      <w:r w:rsidRPr="00270659">
        <w:rPr>
          <w:b/>
          <w:bCs/>
          <w:iCs/>
          <w:kern w:val="1"/>
        </w:rPr>
        <w:t>а</w:t>
      </w:r>
      <w:r w:rsidRPr="00270659">
        <w:rPr>
          <w:iCs/>
          <w:kern w:val="1"/>
        </w:rPr>
        <w:t>рмица</w:t>
      </w:r>
      <w:proofErr w:type="gramStart"/>
      <w:r w:rsidRPr="00270659">
        <w:rPr>
          <w:iCs/>
          <w:kern w:val="1"/>
        </w:rPr>
        <w:t xml:space="preserve">, </w:t>
      </w:r>
      <w:r w:rsidRPr="00270659">
        <w:rPr>
          <w:kern w:val="1"/>
        </w:rPr>
        <w:t>)</w:t>
      </w:r>
      <w:proofErr w:type="gramEnd"/>
    </w:p>
    <w:p w:rsidR="00304424" w:rsidRPr="00270659" w:rsidRDefault="00304424" w:rsidP="00270659">
      <w:r w:rsidRPr="00270659">
        <w:rPr>
          <w:color w:val="000000"/>
          <w:kern w:val="1"/>
        </w:rPr>
        <w:t>Чем мерили в старину?</w:t>
      </w:r>
    </w:p>
    <w:p w:rsidR="00304424" w:rsidRPr="00270659" w:rsidRDefault="00304424" w:rsidP="00270659">
      <w:r w:rsidRPr="00270659">
        <w:rPr>
          <w:kern w:val="1"/>
        </w:rPr>
        <w:t>слова, называющие старинные меры (например, аршин, сажень, пядь, локоть и т</w:t>
      </w:r>
      <w:proofErr w:type="gramStart"/>
      <w:r w:rsidRPr="00270659">
        <w:rPr>
          <w:kern w:val="1"/>
        </w:rPr>
        <w:t>.д</w:t>
      </w:r>
      <w:proofErr w:type="gramEnd"/>
      <w:r w:rsidRPr="00270659">
        <w:rPr>
          <w:kern w:val="1"/>
        </w:rPr>
        <w:t>)</w:t>
      </w:r>
    </w:p>
    <w:p w:rsidR="00304424" w:rsidRPr="00270659" w:rsidRDefault="00304424" w:rsidP="00270659">
      <w:r w:rsidRPr="00270659">
        <w:rPr>
          <w:kern w:val="1"/>
        </w:rPr>
        <w:t xml:space="preserve">роектное задание: Пословицы с устаревшими словами в картинках. </w:t>
      </w:r>
    </w:p>
    <w:p w:rsidR="00304424" w:rsidRPr="00270659" w:rsidRDefault="00304424" w:rsidP="00270659">
      <w:r w:rsidRPr="00270659">
        <w:rPr>
          <w:color w:val="000000"/>
          <w:kern w:val="1"/>
        </w:rPr>
        <w:t>создают книжку с пословицами с устаревшими словами в картинках.</w:t>
      </w:r>
    </w:p>
    <w:p w:rsidR="00304424" w:rsidRPr="00270659" w:rsidRDefault="00304424" w:rsidP="00270659">
      <w:r w:rsidRPr="00270659">
        <w:rPr>
          <w:b/>
          <w:bCs/>
          <w:kern w:val="1"/>
        </w:rPr>
        <w:t>Раздел 2. Язык в действии. 6ч.</w:t>
      </w:r>
    </w:p>
    <w:p w:rsidR="00304424" w:rsidRPr="00270659" w:rsidRDefault="00304424" w:rsidP="00270659">
      <w:r w:rsidRPr="00270659">
        <w:rPr>
          <w:color w:val="000000"/>
          <w:kern w:val="1"/>
        </w:rPr>
        <w:t>Омонимы, омофоны, омоформы,</w:t>
      </w:r>
    </w:p>
    <w:p w:rsidR="00304424" w:rsidRPr="00270659" w:rsidRDefault="00304424" w:rsidP="00270659">
      <w:r w:rsidRPr="00270659">
        <w:rPr>
          <w:color w:val="000000"/>
          <w:kern w:val="1"/>
        </w:rPr>
        <w:t>Формирование представления об омонимах, омофонах, омоформах. Повторение: отличие многозначного слова от омонимов.</w:t>
      </w:r>
    </w:p>
    <w:p w:rsidR="00304424" w:rsidRPr="00270659" w:rsidRDefault="00304424" w:rsidP="00270659">
      <w:r w:rsidRPr="00270659">
        <w:rPr>
          <w:color w:val="000000"/>
          <w:kern w:val="1"/>
        </w:rPr>
        <w:t>знакомятся с омофонами и омоформами и учатся их определять.</w:t>
      </w:r>
    </w:p>
    <w:p w:rsidR="00304424" w:rsidRPr="00270659" w:rsidRDefault="00304424" w:rsidP="00270659">
      <w:r w:rsidRPr="00270659">
        <w:rPr>
          <w:color w:val="000000"/>
          <w:kern w:val="1"/>
        </w:rPr>
        <w:t>упражняются в различении многозначного слова от омонима.</w:t>
      </w:r>
    </w:p>
    <w:p w:rsidR="00304424" w:rsidRPr="00270659" w:rsidRDefault="00304424" w:rsidP="00270659">
      <w:r w:rsidRPr="00270659">
        <w:rPr>
          <w:kern w:val="1"/>
        </w:rPr>
        <w:t>Как правильно произносить слова. 1ч.</w:t>
      </w:r>
    </w:p>
    <w:p w:rsidR="00304424" w:rsidRPr="00270659" w:rsidRDefault="00304424" w:rsidP="00270659">
      <w:r w:rsidRPr="00270659">
        <w:rPr>
          <w:kern w:val="1"/>
        </w:rPr>
        <w:t>Пропедевтическая работа по предупреждению ошибок в произношении слов в речи</w:t>
      </w:r>
    </w:p>
    <w:p w:rsidR="00304424" w:rsidRPr="00270659" w:rsidRDefault="00304424" w:rsidP="00270659">
      <w:r w:rsidRPr="00270659">
        <w:rPr>
          <w:color w:val="000000"/>
          <w:kern w:val="1"/>
        </w:rPr>
        <w:t>работают со словарем ударений.</w:t>
      </w:r>
    </w:p>
    <w:p w:rsidR="00304424" w:rsidRPr="00270659" w:rsidRDefault="00304424" w:rsidP="00270659">
      <w:r w:rsidRPr="00270659">
        <w:rPr>
          <w:color w:val="000000"/>
          <w:kern w:val="1"/>
        </w:rPr>
        <w:t>Фразеологизмы.</w:t>
      </w:r>
    </w:p>
    <w:p w:rsidR="00304424" w:rsidRPr="00270659" w:rsidRDefault="00304424" w:rsidP="00270659">
      <w:r w:rsidRPr="00270659">
        <w:rPr>
          <w:color w:val="000000"/>
          <w:kern w:val="1"/>
        </w:rPr>
        <w:t>Продолжить формирование представления о фразеологизмах. Уметь определять слова с переносным значением слова.</w:t>
      </w:r>
    </w:p>
    <w:p w:rsidR="00304424" w:rsidRPr="00270659" w:rsidRDefault="00304424" w:rsidP="00270659">
      <w:r w:rsidRPr="00270659">
        <w:rPr>
          <w:color w:val="000000"/>
          <w:kern w:val="1"/>
        </w:rPr>
        <w:t>работают с фразеологизмами; заменяют слова фразеологизмами; объясняют смысл фразеологизма; используют в речи.</w:t>
      </w:r>
    </w:p>
    <w:p w:rsidR="00304424" w:rsidRPr="00270659" w:rsidRDefault="00304424" w:rsidP="00270659">
      <w:r w:rsidRPr="00270659">
        <w:rPr>
          <w:color w:val="000000"/>
          <w:kern w:val="1"/>
        </w:rPr>
        <w:t>Диалектизмы.</w:t>
      </w:r>
    </w:p>
    <w:p w:rsidR="00304424" w:rsidRPr="00270659" w:rsidRDefault="00304424" w:rsidP="00270659">
      <w:r w:rsidRPr="00270659">
        <w:rPr>
          <w:color w:val="000000"/>
          <w:kern w:val="1"/>
        </w:rPr>
        <w:t>Формирование представления о диалектизмах. Диалекты в литературном языке.</w:t>
      </w:r>
    </w:p>
    <w:p w:rsidR="00304424" w:rsidRPr="00270659" w:rsidRDefault="00304424" w:rsidP="00270659">
      <w:r w:rsidRPr="00270659">
        <w:rPr>
          <w:color w:val="000000"/>
          <w:kern w:val="1"/>
        </w:rPr>
        <w:t>читают тексты, в которых использованы диалектизмы.</w:t>
      </w:r>
    </w:p>
    <w:p w:rsidR="00304424" w:rsidRPr="00270659" w:rsidRDefault="00304424" w:rsidP="00270659">
      <w:r w:rsidRPr="00270659">
        <w:rPr>
          <w:color w:val="000000"/>
          <w:kern w:val="1"/>
        </w:rPr>
        <w:t>Пословицы и поговорки. Афоризмы</w:t>
      </w:r>
    </w:p>
    <w:p w:rsidR="00304424" w:rsidRPr="00270659" w:rsidRDefault="00304424" w:rsidP="00270659">
      <w:r w:rsidRPr="00270659">
        <w:rPr>
          <w:color w:val="000000"/>
          <w:kern w:val="1"/>
        </w:rPr>
        <w:lastRenderedPageBreak/>
        <w:t>Работа с пословицами и поговорками. Знакомство с афоризмами.</w:t>
      </w:r>
    </w:p>
    <w:p w:rsidR="00304424" w:rsidRPr="00270659" w:rsidRDefault="00304424" w:rsidP="00270659">
      <w:r w:rsidRPr="00270659">
        <w:rPr>
          <w:color w:val="000000"/>
          <w:kern w:val="1"/>
        </w:rPr>
        <w:t>учатся уместно употреблять пословицы в речи; знакомятся с афоризмами</w:t>
      </w:r>
    </w:p>
    <w:p w:rsidR="00304424" w:rsidRPr="00270659" w:rsidRDefault="00304424" w:rsidP="00270659">
      <w:r w:rsidRPr="00270659">
        <w:rPr>
          <w:color w:val="000000"/>
          <w:kern w:val="1"/>
        </w:rPr>
        <w:t>Сочинение по пословице</w:t>
      </w:r>
    </w:p>
    <w:p w:rsidR="00304424" w:rsidRPr="00270659" w:rsidRDefault="00304424" w:rsidP="00270659">
      <w:r w:rsidRPr="00270659">
        <w:rPr>
          <w:color w:val="000000"/>
          <w:kern w:val="1"/>
        </w:rPr>
        <w:t>учатся составлять текст по заданной пословице.</w:t>
      </w:r>
    </w:p>
    <w:p w:rsidR="00304424" w:rsidRPr="00270659" w:rsidRDefault="00304424" w:rsidP="00270659">
      <w:r w:rsidRPr="00270659">
        <w:rPr>
          <w:b/>
          <w:bCs/>
          <w:kern w:val="1"/>
        </w:rPr>
        <w:t>Раздел 3. Секреты речи и текста 7ч.</w:t>
      </w:r>
    </w:p>
    <w:p w:rsidR="00304424" w:rsidRPr="00270659" w:rsidRDefault="00304424" w:rsidP="00270659">
      <w:r w:rsidRPr="00270659">
        <w:rPr>
          <w:color w:val="000000"/>
          <w:kern w:val="1"/>
        </w:rPr>
        <w:t>Художественный стиль.</w:t>
      </w:r>
    </w:p>
    <w:p w:rsidR="00304424" w:rsidRPr="00270659" w:rsidRDefault="00304424" w:rsidP="00270659">
      <w:r w:rsidRPr="00270659">
        <w:rPr>
          <w:color w:val="000000"/>
          <w:kern w:val="1"/>
        </w:rPr>
        <w:t>Знакомство с художественным стилем. Составление текста в художественном стиле.</w:t>
      </w:r>
    </w:p>
    <w:p w:rsidR="00304424" w:rsidRPr="00270659" w:rsidRDefault="00304424" w:rsidP="00270659">
      <w:r w:rsidRPr="00270659">
        <w:rPr>
          <w:color w:val="000000"/>
          <w:kern w:val="1"/>
        </w:rPr>
        <w:t>анализируют тексты разных стилей; выявляют особенности художественного стиля; пробуют самостоятельно составить небольшой рассказ в художественном стиле.</w:t>
      </w:r>
    </w:p>
    <w:p w:rsidR="00304424" w:rsidRPr="00270659" w:rsidRDefault="00304424" w:rsidP="00270659">
      <w:r w:rsidRPr="00270659">
        <w:rPr>
          <w:color w:val="000000"/>
          <w:kern w:val="1"/>
        </w:rPr>
        <w:t>Композиция текста. Основные элементы композиции.</w:t>
      </w:r>
    </w:p>
    <w:p w:rsidR="00304424" w:rsidRPr="00270659" w:rsidRDefault="00304424" w:rsidP="00270659">
      <w:r w:rsidRPr="00270659">
        <w:rPr>
          <w:color w:val="000000"/>
          <w:kern w:val="1"/>
        </w:rPr>
        <w:t>Знакомство с основными элементами композиции текста.</w:t>
      </w:r>
    </w:p>
    <w:p w:rsidR="00304424" w:rsidRPr="00270659" w:rsidRDefault="00304424" w:rsidP="00270659">
      <w:r w:rsidRPr="00270659">
        <w:rPr>
          <w:color w:val="000000"/>
          <w:kern w:val="1"/>
        </w:rPr>
        <w:t>знакомятся с основными элементами композиции текста; учатся их находить в тексте</w:t>
      </w:r>
    </w:p>
    <w:p w:rsidR="00304424" w:rsidRPr="00270659" w:rsidRDefault="00304424" w:rsidP="00270659">
      <w:r w:rsidRPr="00270659">
        <w:rPr>
          <w:color w:val="000000"/>
          <w:kern w:val="1"/>
        </w:rPr>
        <w:t>Композиция. Работа с деформированным текстом.</w:t>
      </w:r>
    </w:p>
    <w:p w:rsidR="00304424" w:rsidRPr="00270659" w:rsidRDefault="00304424" w:rsidP="00270659">
      <w:r w:rsidRPr="00270659">
        <w:rPr>
          <w:color w:val="000000"/>
          <w:kern w:val="1"/>
        </w:rPr>
        <w:t xml:space="preserve">Упражнения в определении элементов композиции </w:t>
      </w:r>
    </w:p>
    <w:p w:rsidR="00304424" w:rsidRPr="00270659" w:rsidRDefault="00304424" w:rsidP="00270659">
      <w:r w:rsidRPr="00270659">
        <w:rPr>
          <w:color w:val="000000"/>
          <w:kern w:val="1"/>
        </w:rPr>
        <w:t>упражняются в определении элементов композиции в деформированном тексте; восстанавливают и записывают текст</w:t>
      </w:r>
    </w:p>
    <w:p w:rsidR="00304424" w:rsidRPr="00270659" w:rsidRDefault="00304424" w:rsidP="00270659">
      <w:r w:rsidRPr="00270659">
        <w:rPr>
          <w:color w:val="000000"/>
          <w:kern w:val="1"/>
        </w:rPr>
        <w:t>Творческая работа. Написать рассказ на тему: «Что произошло после того, как наша кошка Мурка научилась разговаривать»</w:t>
      </w:r>
    </w:p>
    <w:p w:rsidR="00304424" w:rsidRPr="00270659" w:rsidRDefault="00304424" w:rsidP="00270659">
      <w:r w:rsidRPr="00270659">
        <w:rPr>
          <w:color w:val="000000"/>
          <w:kern w:val="1"/>
        </w:rPr>
        <w:t>продумывают содержание рассказа и его композицию; составляют план рассказа; записывают опорные слова; составляют черновой вариант текста; редактируют; записывают чистовой вариант текста.</w:t>
      </w:r>
    </w:p>
    <w:p w:rsidR="00304424" w:rsidRPr="00270659" w:rsidRDefault="00304424" w:rsidP="00270659">
      <w:r w:rsidRPr="00270659">
        <w:rPr>
          <w:color w:val="000000"/>
          <w:kern w:val="1"/>
        </w:rPr>
        <w:t>Газетно-публицистический стиль.</w:t>
      </w:r>
    </w:p>
    <w:p w:rsidR="00304424" w:rsidRPr="00270659" w:rsidRDefault="00304424" w:rsidP="00270659">
      <w:r w:rsidRPr="00270659">
        <w:rPr>
          <w:color w:val="000000"/>
          <w:kern w:val="1"/>
        </w:rPr>
        <w:t>Знакомство с особенностями газетно-публицистического стиля</w:t>
      </w:r>
    </w:p>
    <w:p w:rsidR="00304424" w:rsidRPr="00270659" w:rsidRDefault="00304424" w:rsidP="00270659">
      <w:r w:rsidRPr="00270659">
        <w:rPr>
          <w:color w:val="000000"/>
          <w:kern w:val="1"/>
        </w:rPr>
        <w:t>знакомятся с жанрами газетного стиля; упражняются в определении газетного жанра</w:t>
      </w:r>
    </w:p>
    <w:p w:rsidR="00304424" w:rsidRPr="00270659" w:rsidRDefault="00304424" w:rsidP="00270659">
      <w:r w:rsidRPr="00270659">
        <w:rPr>
          <w:color w:val="000000"/>
          <w:kern w:val="1"/>
        </w:rPr>
        <w:t>Я пишу письмо</w:t>
      </w:r>
    </w:p>
    <w:p w:rsidR="00304424" w:rsidRPr="00270659" w:rsidRDefault="00304424" w:rsidP="00270659">
      <w:r w:rsidRPr="00270659">
        <w:rPr>
          <w:color w:val="000000"/>
          <w:kern w:val="1"/>
        </w:rPr>
        <w:t>Знакомство с особенностями эпистолярного жанра</w:t>
      </w:r>
    </w:p>
    <w:p w:rsidR="00304424" w:rsidRPr="00270659" w:rsidRDefault="00304424" w:rsidP="00270659">
      <w:r w:rsidRPr="00270659">
        <w:rPr>
          <w:color w:val="000000"/>
          <w:kern w:val="1"/>
        </w:rPr>
        <w:t>выполняют итоговую работу</w:t>
      </w:r>
    </w:p>
    <w:p w:rsidR="00413904" w:rsidRPr="00631F29" w:rsidRDefault="00413904" w:rsidP="00631F29"/>
    <w:p w:rsidR="00653A76" w:rsidRPr="00631F29" w:rsidRDefault="00653A76" w:rsidP="008C3785">
      <w:pPr>
        <w:pStyle w:val="afd"/>
        <w:numPr>
          <w:ilvl w:val="3"/>
          <w:numId w:val="2"/>
        </w:numPr>
        <w:spacing w:line="240" w:lineRule="auto"/>
        <w:ind w:left="0" w:firstLine="0"/>
        <w:rPr>
          <w:sz w:val="24"/>
        </w:rPr>
      </w:pPr>
      <w:bookmarkStart w:id="134" w:name="_Toc288394086"/>
      <w:bookmarkStart w:id="135" w:name="_Toc288410553"/>
      <w:bookmarkStart w:id="136" w:name="_Toc288410682"/>
      <w:bookmarkStart w:id="137" w:name="_Toc294246099"/>
      <w:r w:rsidRPr="00631F29">
        <w:rPr>
          <w:sz w:val="24"/>
        </w:rPr>
        <w:t>Литературное чтение</w:t>
      </w:r>
      <w:bookmarkEnd w:id="134"/>
      <w:bookmarkEnd w:id="135"/>
      <w:bookmarkEnd w:id="136"/>
      <w:bookmarkEnd w:id="137"/>
    </w:p>
    <w:p w:rsidR="00413904" w:rsidRPr="00631F29" w:rsidRDefault="00413904" w:rsidP="00631F29">
      <w:pPr>
        <w:tabs>
          <w:tab w:val="left" w:leader="dot" w:pos="624"/>
        </w:tabs>
        <w:ind w:firstLine="709"/>
        <w:rPr>
          <w:rStyle w:val="Zag11"/>
          <w:rFonts w:eastAsia="@Arial Unicode MS"/>
          <w:b/>
          <w:bCs/>
          <w:iCs/>
        </w:rPr>
      </w:pPr>
      <w:r w:rsidRPr="00631F29">
        <w:rPr>
          <w:rStyle w:val="Zag11"/>
          <w:rFonts w:eastAsia="@Arial Unicode MS"/>
          <w:b/>
          <w:bCs/>
          <w:iCs/>
        </w:rPr>
        <w:t>Виды речевой и читательской деятельности</w:t>
      </w:r>
    </w:p>
    <w:p w:rsidR="00413904" w:rsidRPr="00631F29" w:rsidRDefault="00413904" w:rsidP="00631F29">
      <w:pPr>
        <w:tabs>
          <w:tab w:val="left" w:leader="dot" w:pos="624"/>
        </w:tabs>
        <w:ind w:firstLine="709"/>
        <w:jc w:val="both"/>
        <w:rPr>
          <w:rStyle w:val="Zag11"/>
          <w:rFonts w:eastAsia="@Arial Unicode MS"/>
        </w:rPr>
      </w:pPr>
      <w:r w:rsidRPr="00631F29">
        <w:rPr>
          <w:rStyle w:val="Zag11"/>
          <w:rFonts w:eastAsia="@Arial Unicode MS"/>
          <w:b/>
          <w:bCs/>
        </w:rPr>
        <w:t>Аудирование (слушание)</w:t>
      </w:r>
    </w:p>
    <w:p w:rsidR="00413904" w:rsidRPr="00631F29" w:rsidRDefault="00413904" w:rsidP="00631F29">
      <w:pPr>
        <w:tabs>
          <w:tab w:val="left" w:leader="dot" w:pos="624"/>
        </w:tabs>
        <w:ind w:firstLine="709"/>
        <w:jc w:val="both"/>
        <w:rPr>
          <w:rStyle w:val="Zag11"/>
          <w:rFonts w:eastAsia="@Arial Unicode MS"/>
        </w:rPr>
      </w:pPr>
      <w:r w:rsidRPr="00631F29">
        <w:rPr>
          <w:rStyle w:val="Zag11"/>
          <w:rFonts w:eastAsia="@Arial Unicode MS"/>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w:t>
      </w:r>
      <w:r w:rsidRPr="00631F29">
        <w:rPr>
          <w:rStyle w:val="Zag11"/>
          <w:rFonts w:eastAsia="@Arial Unicode MS"/>
        </w:rPr>
        <w:noBreakHyphen/>
        <w:t>познавательному и художественному произведению.</w:t>
      </w:r>
    </w:p>
    <w:p w:rsidR="00413904" w:rsidRPr="00631F29" w:rsidRDefault="00413904" w:rsidP="00631F29">
      <w:pPr>
        <w:tabs>
          <w:tab w:val="left" w:leader="dot" w:pos="624"/>
        </w:tabs>
        <w:ind w:firstLine="709"/>
        <w:rPr>
          <w:rStyle w:val="Zag11"/>
          <w:rFonts w:eastAsia="@Arial Unicode MS"/>
          <w:b/>
          <w:bCs/>
          <w:iCs/>
        </w:rPr>
      </w:pPr>
      <w:r w:rsidRPr="00631F29">
        <w:rPr>
          <w:rStyle w:val="Zag11"/>
          <w:rFonts w:eastAsia="@Arial Unicode MS"/>
          <w:b/>
          <w:bCs/>
          <w:iCs/>
        </w:rPr>
        <w:t>Чтение</w:t>
      </w:r>
    </w:p>
    <w:p w:rsidR="00413904" w:rsidRPr="00631F29" w:rsidRDefault="00413904" w:rsidP="00631F29">
      <w:pPr>
        <w:tabs>
          <w:tab w:val="left" w:leader="dot" w:pos="624"/>
        </w:tabs>
        <w:ind w:firstLine="709"/>
        <w:jc w:val="both"/>
        <w:rPr>
          <w:rStyle w:val="Zag11"/>
          <w:rFonts w:eastAsia="@Arial Unicode MS"/>
          <w:b/>
          <w:bCs/>
        </w:rPr>
      </w:pPr>
      <w:r w:rsidRPr="00631F29">
        <w:rPr>
          <w:rStyle w:val="Zag11"/>
          <w:rFonts w:eastAsia="@Arial Unicode MS"/>
          <w:b/>
          <w:bCs/>
        </w:rPr>
        <w:t>Чтение вслух.</w:t>
      </w:r>
      <w:r w:rsidRPr="00631F29">
        <w:rPr>
          <w:rStyle w:val="Zag11"/>
          <w:rFonts w:eastAsia="@Arial Unicode MS"/>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w:t>
      </w:r>
      <w:proofErr w:type="gramStart"/>
      <w:r w:rsidRPr="00631F29">
        <w:rPr>
          <w:rStyle w:val="Zag11"/>
          <w:rFonts w:eastAsia="@Arial Unicode MS"/>
        </w:rPr>
        <w:t>читающего</w:t>
      </w:r>
      <w:proofErr w:type="gramEnd"/>
      <w:r w:rsidRPr="00631F29">
        <w:rPr>
          <w:rStyle w:val="Zag11"/>
          <w:rFonts w:eastAsia="@Arial Unicode MS"/>
        </w:rPr>
        <w:t xml:space="preserve"> темп беглости, позволяющий ему осознать текст. Соблюдение орфоэпических и интонационных норм чтения</w:t>
      </w:r>
      <w:proofErr w:type="gramStart"/>
      <w:r w:rsidRPr="00631F29">
        <w:rPr>
          <w:rStyle w:val="Zag11"/>
          <w:rFonts w:eastAsia="@Arial Unicode MS"/>
        </w:rPr>
        <w:t>.</w:t>
      </w:r>
      <w:proofErr w:type="gramEnd"/>
      <w:r w:rsidRPr="00631F29">
        <w:rPr>
          <w:rStyle w:val="Zag11"/>
          <w:rFonts w:eastAsia="@Arial Unicode MS"/>
        </w:rPr>
        <w:t xml:space="preserve"> </w:t>
      </w:r>
      <w:proofErr w:type="gramStart"/>
      <w:r w:rsidRPr="00631F29">
        <w:rPr>
          <w:rStyle w:val="Zag11"/>
          <w:rFonts w:eastAsia="@Arial Unicode MS"/>
        </w:rPr>
        <w:t>ч</w:t>
      </w:r>
      <w:proofErr w:type="gramEnd"/>
      <w:r w:rsidRPr="00631F29">
        <w:rPr>
          <w:rStyle w:val="Zag11"/>
          <w:rFonts w:eastAsia="@Arial Unicode MS"/>
        </w:rPr>
        <w:t>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413904" w:rsidRPr="00631F29" w:rsidRDefault="00413904" w:rsidP="00631F29">
      <w:pPr>
        <w:tabs>
          <w:tab w:val="left" w:leader="dot" w:pos="624"/>
        </w:tabs>
        <w:ind w:firstLine="709"/>
        <w:jc w:val="both"/>
        <w:rPr>
          <w:rStyle w:val="Zag11"/>
          <w:rFonts w:eastAsia="@Arial Unicode MS"/>
          <w:b/>
          <w:bCs/>
        </w:rPr>
      </w:pPr>
      <w:r w:rsidRPr="00631F29">
        <w:rPr>
          <w:rStyle w:val="Zag11"/>
          <w:rFonts w:eastAsia="@Arial Unicode MS"/>
          <w:b/>
          <w:bCs/>
        </w:rPr>
        <w:t>Чтение про себя.</w:t>
      </w:r>
      <w:r w:rsidRPr="00631F29">
        <w:rPr>
          <w:rStyle w:val="Zag11"/>
          <w:rFonts w:eastAsia="@Arial Unicode MS"/>
        </w:rPr>
        <w:t xml:space="preserve"> 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413904" w:rsidRPr="00631F29" w:rsidRDefault="00413904" w:rsidP="00631F29">
      <w:pPr>
        <w:tabs>
          <w:tab w:val="left" w:leader="dot" w:pos="624"/>
        </w:tabs>
        <w:ind w:firstLine="709"/>
        <w:jc w:val="both"/>
        <w:rPr>
          <w:rStyle w:val="Zag11"/>
          <w:rFonts w:eastAsia="@Arial Unicode MS"/>
        </w:rPr>
      </w:pPr>
      <w:r w:rsidRPr="00631F29">
        <w:rPr>
          <w:rStyle w:val="Zag11"/>
          <w:rFonts w:eastAsia="@Arial Unicode MS"/>
          <w:b/>
          <w:bCs/>
        </w:rPr>
        <w:t>Работа с разными видами текста.</w:t>
      </w:r>
      <w:r w:rsidRPr="00631F29">
        <w:rPr>
          <w:rStyle w:val="Zag11"/>
          <w:rFonts w:eastAsia="@Arial Unicode MS"/>
        </w:rPr>
        <w:t xml:space="preserve">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413904" w:rsidRPr="00631F29" w:rsidRDefault="00413904" w:rsidP="00631F29">
      <w:pPr>
        <w:tabs>
          <w:tab w:val="left" w:leader="dot" w:pos="624"/>
        </w:tabs>
        <w:ind w:firstLine="709"/>
        <w:jc w:val="both"/>
        <w:rPr>
          <w:rStyle w:val="Zag11"/>
          <w:rFonts w:eastAsia="@Arial Unicode MS"/>
        </w:rPr>
      </w:pPr>
      <w:r w:rsidRPr="00631F29">
        <w:rPr>
          <w:rStyle w:val="Zag11"/>
          <w:rFonts w:eastAsia="@Arial Unicode MS"/>
        </w:rPr>
        <w:lastRenderedPageBreak/>
        <w:t>Практическое освоение умения отличать текст от набора предложений. Прогнозирование содержания книги по ее названию и оформлению.</w:t>
      </w:r>
    </w:p>
    <w:p w:rsidR="00413904" w:rsidRPr="00631F29" w:rsidRDefault="00413904" w:rsidP="00631F29">
      <w:pPr>
        <w:tabs>
          <w:tab w:val="left" w:leader="dot" w:pos="624"/>
        </w:tabs>
        <w:ind w:firstLine="709"/>
        <w:jc w:val="both"/>
        <w:rPr>
          <w:rStyle w:val="Zag11"/>
          <w:rFonts w:eastAsia="@Arial Unicode MS"/>
        </w:rPr>
      </w:pPr>
      <w:r w:rsidRPr="00631F29">
        <w:rPr>
          <w:rStyle w:val="Zag11"/>
          <w:rFonts w:eastAsia="@Arial Unicode MS"/>
        </w:rPr>
        <w:t>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w:t>
      </w:r>
    </w:p>
    <w:p w:rsidR="00413904" w:rsidRPr="00631F29" w:rsidRDefault="00413904" w:rsidP="00631F29">
      <w:pPr>
        <w:tabs>
          <w:tab w:val="left" w:leader="dot" w:pos="624"/>
        </w:tabs>
        <w:ind w:firstLine="709"/>
        <w:jc w:val="both"/>
        <w:rPr>
          <w:rStyle w:val="Zag11"/>
          <w:rFonts w:eastAsia="@Arial Unicode MS"/>
          <w:b/>
          <w:bCs/>
        </w:rPr>
      </w:pPr>
      <w:r w:rsidRPr="00631F29">
        <w:rPr>
          <w:rStyle w:val="Zag11"/>
          <w:rFonts w:eastAsia="@Arial Unicode MS"/>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413904" w:rsidRPr="00631F29" w:rsidRDefault="00413904" w:rsidP="00631F29">
      <w:pPr>
        <w:tabs>
          <w:tab w:val="left" w:leader="dot" w:pos="624"/>
        </w:tabs>
        <w:ind w:firstLine="709"/>
        <w:jc w:val="both"/>
        <w:rPr>
          <w:rStyle w:val="Zag11"/>
          <w:rFonts w:eastAsia="@Arial Unicode MS"/>
        </w:rPr>
      </w:pPr>
      <w:r w:rsidRPr="00631F29">
        <w:rPr>
          <w:rStyle w:val="Zag11"/>
          <w:rFonts w:eastAsia="@Arial Unicode MS"/>
          <w:b/>
          <w:bCs/>
        </w:rPr>
        <w:t>Библиографическая культура.</w:t>
      </w:r>
      <w:r w:rsidRPr="00631F29">
        <w:rPr>
          <w:rStyle w:val="Zag11"/>
          <w:rFonts w:eastAsia="@Arial Unicode MS"/>
        </w:rPr>
        <w:t xml:space="preserve">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справочно-иллюстративный материал).</w:t>
      </w:r>
    </w:p>
    <w:p w:rsidR="00413904" w:rsidRPr="00631F29" w:rsidRDefault="00413904" w:rsidP="00631F29">
      <w:pPr>
        <w:tabs>
          <w:tab w:val="left" w:leader="dot" w:pos="624"/>
        </w:tabs>
        <w:ind w:firstLine="709"/>
        <w:jc w:val="both"/>
        <w:rPr>
          <w:rStyle w:val="Zag11"/>
          <w:rFonts w:eastAsia="@Arial Unicode MS"/>
        </w:rPr>
      </w:pPr>
      <w:proofErr w:type="gramStart"/>
      <w:r w:rsidRPr="00631F29">
        <w:rPr>
          <w:rStyle w:val="Zag11"/>
          <w:rFonts w:eastAsia="@Arial Unicode MS"/>
        </w:rPr>
        <w:t>Типы книг (изданий): книга</w:t>
      </w:r>
      <w:r w:rsidRPr="00631F29">
        <w:rPr>
          <w:rStyle w:val="Zag11"/>
          <w:rFonts w:eastAsia="@Arial Unicode MS"/>
        </w:rPr>
        <w:noBreakHyphen/>
        <w:t>произведение, книга</w:t>
      </w:r>
      <w:r w:rsidRPr="00631F29">
        <w:rPr>
          <w:rStyle w:val="Zag11"/>
          <w:rFonts w:eastAsia="@Arial Unicode MS"/>
        </w:rPr>
        <w:noBreakHyphen/>
        <w:t>сборник, собрание сочинений, периодическая печать, справочные издания (справочники, словари, энциклопедии).</w:t>
      </w:r>
      <w:proofErr w:type="gramEnd"/>
    </w:p>
    <w:p w:rsidR="00413904" w:rsidRPr="00631F29" w:rsidRDefault="00413904" w:rsidP="00631F29">
      <w:pPr>
        <w:tabs>
          <w:tab w:val="left" w:leader="dot" w:pos="624"/>
        </w:tabs>
        <w:ind w:firstLine="709"/>
        <w:jc w:val="both"/>
        <w:rPr>
          <w:rStyle w:val="Zag11"/>
          <w:rFonts w:eastAsia="@Arial Unicode MS"/>
          <w:b/>
          <w:bCs/>
        </w:rPr>
      </w:pPr>
      <w:r w:rsidRPr="00631F29">
        <w:rPr>
          <w:rStyle w:val="Zag11"/>
          <w:rFonts w:eastAsia="@Arial Unicode MS"/>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413904" w:rsidRPr="00631F29" w:rsidRDefault="00413904" w:rsidP="00631F29">
      <w:pPr>
        <w:tabs>
          <w:tab w:val="left" w:leader="dot" w:pos="624"/>
        </w:tabs>
        <w:ind w:firstLine="709"/>
        <w:jc w:val="both"/>
        <w:rPr>
          <w:rStyle w:val="Zag11"/>
          <w:rFonts w:eastAsia="@Arial Unicode MS"/>
        </w:rPr>
      </w:pPr>
      <w:r w:rsidRPr="00631F29">
        <w:rPr>
          <w:rStyle w:val="Zag11"/>
          <w:rFonts w:eastAsia="@Arial Unicode MS"/>
          <w:b/>
          <w:bCs/>
        </w:rPr>
        <w:t>Работа с текстом художественного произведения.</w:t>
      </w:r>
      <w:r w:rsidRPr="00631F29">
        <w:rPr>
          <w:rStyle w:val="Zag11"/>
          <w:rFonts w:eastAsia="@Arial Unicode MS"/>
        </w:rP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413904" w:rsidRPr="00631F29" w:rsidRDefault="00413904" w:rsidP="00631F29">
      <w:pPr>
        <w:tabs>
          <w:tab w:val="left" w:leader="dot" w:pos="624"/>
        </w:tabs>
        <w:ind w:firstLine="709"/>
        <w:jc w:val="both"/>
        <w:rPr>
          <w:rStyle w:val="Zag11"/>
          <w:rFonts w:eastAsia="@Arial Unicode MS"/>
        </w:rPr>
      </w:pPr>
      <w:r w:rsidRPr="00631F29">
        <w:rPr>
          <w:rStyle w:val="Zag11"/>
          <w:rFonts w:eastAsia="@Arial Unicode MS"/>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413904" w:rsidRPr="00631F29" w:rsidRDefault="00413904" w:rsidP="00631F29">
      <w:pPr>
        <w:tabs>
          <w:tab w:val="left" w:leader="dot" w:pos="624"/>
        </w:tabs>
        <w:ind w:firstLine="709"/>
        <w:jc w:val="both"/>
        <w:rPr>
          <w:rStyle w:val="Zag11"/>
          <w:rFonts w:eastAsia="@Arial Unicode MS"/>
        </w:rPr>
      </w:pPr>
      <w:r w:rsidRPr="00631F29">
        <w:rPr>
          <w:rStyle w:val="Zag11"/>
          <w:rFonts w:eastAsia="@Arial Unicode MS"/>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413904" w:rsidRPr="00631F29" w:rsidRDefault="00413904" w:rsidP="00631F29">
      <w:pPr>
        <w:tabs>
          <w:tab w:val="left" w:leader="dot" w:pos="624"/>
        </w:tabs>
        <w:ind w:firstLine="709"/>
        <w:jc w:val="both"/>
        <w:rPr>
          <w:rStyle w:val="Zag11"/>
          <w:rFonts w:eastAsia="@Arial Unicode MS"/>
        </w:rPr>
      </w:pPr>
      <w:r w:rsidRPr="00631F29">
        <w:rPr>
          <w:rStyle w:val="Zag11"/>
          <w:rFonts w:eastAsia="@Arial Unicode MS"/>
        </w:rPr>
        <w:t xml:space="preserve">Характеристика героя произведения. </w:t>
      </w:r>
      <w:proofErr w:type="gramStart"/>
      <w:r w:rsidRPr="00631F29">
        <w:rPr>
          <w:rStyle w:val="Zag11"/>
          <w:rFonts w:eastAsia="@Arial Unicode MS"/>
        </w:rPr>
        <w:t>Портрет, характер героя, выраженные через поступки и речь.</w:t>
      </w:r>
      <w:proofErr w:type="gramEnd"/>
    </w:p>
    <w:p w:rsidR="00413904" w:rsidRPr="00631F29" w:rsidRDefault="00413904" w:rsidP="00631F29">
      <w:pPr>
        <w:tabs>
          <w:tab w:val="left" w:leader="dot" w:pos="624"/>
        </w:tabs>
        <w:ind w:firstLine="709"/>
        <w:jc w:val="both"/>
        <w:rPr>
          <w:rStyle w:val="Zag11"/>
          <w:rFonts w:eastAsia="@Arial Unicode MS"/>
        </w:rPr>
      </w:pPr>
      <w:r w:rsidRPr="00631F29">
        <w:rPr>
          <w:rStyle w:val="Zag11"/>
          <w:rFonts w:eastAsia="@Arial Unicode MS"/>
        </w:rPr>
        <w:t xml:space="preserve">Освоение разных видов пересказа художественного текста: </w:t>
      </w:r>
      <w:proofErr w:type="gramStart"/>
      <w:r w:rsidRPr="00631F29">
        <w:rPr>
          <w:rStyle w:val="Zag11"/>
          <w:rFonts w:eastAsia="@Arial Unicode MS"/>
        </w:rPr>
        <w:t>подробный</w:t>
      </w:r>
      <w:proofErr w:type="gramEnd"/>
      <w:r w:rsidRPr="00631F29">
        <w:rPr>
          <w:rStyle w:val="Zag11"/>
          <w:rFonts w:eastAsia="@Arial Unicode MS"/>
        </w:rPr>
        <w:t>, выборочный и краткий (передача основных мыслей).</w:t>
      </w:r>
    </w:p>
    <w:p w:rsidR="00413904" w:rsidRPr="00631F29" w:rsidRDefault="00413904" w:rsidP="00631F29">
      <w:pPr>
        <w:tabs>
          <w:tab w:val="left" w:leader="dot" w:pos="624"/>
        </w:tabs>
        <w:ind w:firstLine="709"/>
        <w:jc w:val="both"/>
        <w:rPr>
          <w:rStyle w:val="Zag11"/>
          <w:rFonts w:eastAsia="@Arial Unicode MS"/>
        </w:rPr>
      </w:pPr>
      <w:r w:rsidRPr="00631F29">
        <w:rPr>
          <w:rStyle w:val="Zag11"/>
          <w:rFonts w:eastAsia="@Arial Unicode MS"/>
        </w:rP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413904" w:rsidRPr="00631F29" w:rsidRDefault="00413904" w:rsidP="00631F29">
      <w:pPr>
        <w:tabs>
          <w:tab w:val="left" w:leader="dot" w:pos="624"/>
        </w:tabs>
        <w:ind w:firstLine="709"/>
        <w:jc w:val="both"/>
        <w:rPr>
          <w:rStyle w:val="Zag11"/>
          <w:rFonts w:eastAsia="@Arial Unicode MS"/>
          <w:b/>
          <w:bCs/>
        </w:rPr>
      </w:pPr>
      <w:r w:rsidRPr="00631F29">
        <w:rPr>
          <w:rStyle w:val="Zag11"/>
          <w:rFonts w:eastAsia="@Arial Unicode MS"/>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413904" w:rsidRPr="00631F29" w:rsidRDefault="00413904" w:rsidP="00631F29">
      <w:pPr>
        <w:tabs>
          <w:tab w:val="left" w:leader="dot" w:pos="624"/>
        </w:tabs>
        <w:ind w:firstLine="709"/>
        <w:jc w:val="both"/>
        <w:rPr>
          <w:rStyle w:val="Zag11"/>
          <w:rFonts w:eastAsia="@Arial Unicode MS"/>
        </w:rPr>
      </w:pPr>
      <w:r w:rsidRPr="00631F29">
        <w:rPr>
          <w:rStyle w:val="Zag11"/>
          <w:rFonts w:eastAsia="@Arial Unicode MS"/>
          <w:b/>
          <w:bCs/>
        </w:rPr>
        <w:t xml:space="preserve">Работа с учебными, научно-популярными и другими текстами. </w:t>
      </w:r>
      <w:r w:rsidRPr="00631F29">
        <w:rPr>
          <w:rStyle w:val="Zag11"/>
          <w:rFonts w:eastAsia="@Arial Unicode MS"/>
        </w:rPr>
        <w:t xml:space="preserve">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приемами анализа различных видов текста: установление </w:t>
      </w:r>
      <w:r w:rsidRPr="00631F29">
        <w:rPr>
          <w:rStyle w:val="Zag11"/>
          <w:rFonts w:eastAsia="@Arial Unicode MS"/>
        </w:rPr>
        <w:lastRenderedPageBreak/>
        <w:t>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413904" w:rsidRPr="00631F29" w:rsidRDefault="00413904" w:rsidP="00631F29">
      <w:pPr>
        <w:tabs>
          <w:tab w:val="left" w:leader="dot" w:pos="624"/>
        </w:tabs>
        <w:ind w:firstLine="709"/>
        <w:rPr>
          <w:rStyle w:val="Zag11"/>
          <w:rFonts w:eastAsia="@Arial Unicode MS"/>
          <w:b/>
          <w:bCs/>
          <w:iCs/>
        </w:rPr>
      </w:pPr>
      <w:r w:rsidRPr="00631F29">
        <w:rPr>
          <w:rStyle w:val="Zag11"/>
          <w:rFonts w:eastAsia="@Arial Unicode MS"/>
          <w:b/>
          <w:bCs/>
          <w:iCs/>
        </w:rPr>
        <w:t>Говорение (культура речевого общения)</w:t>
      </w:r>
    </w:p>
    <w:p w:rsidR="00413904" w:rsidRPr="00631F29" w:rsidRDefault="00413904" w:rsidP="00631F29">
      <w:pPr>
        <w:tabs>
          <w:tab w:val="left" w:leader="dot" w:pos="624"/>
        </w:tabs>
        <w:ind w:firstLine="709"/>
        <w:jc w:val="both"/>
        <w:rPr>
          <w:rStyle w:val="Zag11"/>
          <w:rFonts w:eastAsia="@Arial Unicode MS"/>
        </w:rPr>
      </w:pPr>
      <w:r w:rsidRPr="00631F29">
        <w:rPr>
          <w:rStyle w:val="Zag11"/>
          <w:rFonts w:eastAsia="@Arial Unicode MS"/>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rsidR="00413904" w:rsidRPr="00631F29" w:rsidRDefault="00413904" w:rsidP="00631F29">
      <w:pPr>
        <w:tabs>
          <w:tab w:val="left" w:leader="dot" w:pos="624"/>
        </w:tabs>
        <w:ind w:firstLine="709"/>
        <w:jc w:val="both"/>
        <w:rPr>
          <w:rStyle w:val="Zag11"/>
          <w:rFonts w:eastAsia="@Arial Unicode MS"/>
        </w:rPr>
      </w:pPr>
      <w:r w:rsidRPr="00631F29">
        <w:rPr>
          <w:rStyle w:val="Zag11"/>
          <w:rFonts w:eastAsia="@Arial Unicode MS"/>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413904" w:rsidRPr="00631F29" w:rsidRDefault="00413904" w:rsidP="00631F29">
      <w:pPr>
        <w:tabs>
          <w:tab w:val="left" w:leader="dot" w:pos="624"/>
        </w:tabs>
        <w:ind w:firstLine="709"/>
        <w:jc w:val="both"/>
        <w:rPr>
          <w:rStyle w:val="Zag11"/>
          <w:rFonts w:eastAsia="@Arial Unicode MS"/>
        </w:rPr>
      </w:pPr>
      <w:r w:rsidRPr="00631F29">
        <w:rPr>
          <w:rStyle w:val="Zag11"/>
          <w:rFonts w:eastAsia="@Arial Unicode MS"/>
        </w:rPr>
        <w:t xml:space="preserve">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научно-популярного, учебного и художественного текста. </w:t>
      </w:r>
      <w:proofErr w:type="gramStart"/>
      <w:r w:rsidRPr="00631F29">
        <w:rPr>
          <w:rStyle w:val="Zag11"/>
          <w:rFonts w:eastAsia="@Arial Unicode MS"/>
        </w:rPr>
        <w:t>Передача впечатлений (из повседневной жизни, художественного произведения, изобразительного искусства) в рассказе (описание, рассуждение, повествование).</w:t>
      </w:r>
      <w:proofErr w:type="gramEnd"/>
      <w:r w:rsidRPr="00631F29">
        <w:rPr>
          <w:rStyle w:val="Zag11"/>
          <w:rFonts w:eastAsia="@Arial Unicode MS"/>
        </w:rPr>
        <w:t xml:space="preserve"> Самостоятельное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rsidR="00413904" w:rsidRPr="00631F29" w:rsidRDefault="00413904" w:rsidP="00631F29">
      <w:pPr>
        <w:tabs>
          <w:tab w:val="left" w:leader="dot" w:pos="624"/>
        </w:tabs>
        <w:ind w:firstLine="709"/>
        <w:jc w:val="both"/>
        <w:rPr>
          <w:rStyle w:val="Zag11"/>
          <w:rFonts w:eastAsia="@Arial Unicode MS"/>
        </w:rPr>
      </w:pPr>
      <w:r w:rsidRPr="00631F29">
        <w:rPr>
          <w:rStyle w:val="Zag11"/>
          <w:rFonts w:eastAsia="@Arial Unicode MS"/>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413904" w:rsidRPr="00631F29" w:rsidRDefault="00413904" w:rsidP="00631F29">
      <w:pPr>
        <w:tabs>
          <w:tab w:val="left" w:leader="dot" w:pos="624"/>
        </w:tabs>
        <w:ind w:firstLine="709"/>
        <w:rPr>
          <w:rStyle w:val="Zag11"/>
          <w:rFonts w:eastAsia="@Arial Unicode MS"/>
          <w:b/>
          <w:bCs/>
          <w:iCs/>
        </w:rPr>
      </w:pPr>
      <w:r w:rsidRPr="00631F29">
        <w:rPr>
          <w:rStyle w:val="Zag11"/>
          <w:rFonts w:eastAsia="@Arial Unicode MS"/>
          <w:b/>
          <w:bCs/>
          <w:iCs/>
        </w:rPr>
        <w:t>Письмо (культура письменной речи)</w:t>
      </w:r>
    </w:p>
    <w:p w:rsidR="00413904" w:rsidRPr="00631F29" w:rsidRDefault="00413904" w:rsidP="00631F29">
      <w:pPr>
        <w:tabs>
          <w:tab w:val="left" w:leader="dot" w:pos="624"/>
        </w:tabs>
        <w:ind w:firstLine="709"/>
        <w:jc w:val="both"/>
        <w:rPr>
          <w:rStyle w:val="Zag11"/>
          <w:rFonts w:eastAsia="@Arial Unicode MS"/>
        </w:rPr>
      </w:pPr>
      <w:proofErr w:type="gramStart"/>
      <w:r w:rsidRPr="00631F29">
        <w:rPr>
          <w:rStyle w:val="Zag11"/>
          <w:rFonts w:eastAsia="@Arial Unicode MS"/>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roofErr w:type="gramEnd"/>
    </w:p>
    <w:p w:rsidR="00413904" w:rsidRPr="00631F29" w:rsidRDefault="00413904" w:rsidP="00631F29">
      <w:pPr>
        <w:tabs>
          <w:tab w:val="left" w:leader="dot" w:pos="624"/>
        </w:tabs>
        <w:ind w:firstLine="709"/>
        <w:rPr>
          <w:rStyle w:val="Zag11"/>
          <w:rFonts w:eastAsia="@Arial Unicode MS"/>
          <w:b/>
          <w:bCs/>
          <w:iCs/>
        </w:rPr>
      </w:pPr>
      <w:r w:rsidRPr="00631F29">
        <w:rPr>
          <w:rStyle w:val="Zag11"/>
          <w:rFonts w:eastAsia="@Arial Unicode MS"/>
          <w:b/>
          <w:bCs/>
          <w:iCs/>
        </w:rPr>
        <w:t>Круг детского чтения</w:t>
      </w:r>
    </w:p>
    <w:p w:rsidR="00413904" w:rsidRPr="00631F29" w:rsidRDefault="00413904" w:rsidP="00631F29">
      <w:pPr>
        <w:tabs>
          <w:tab w:val="left" w:leader="dot" w:pos="624"/>
        </w:tabs>
        <w:ind w:firstLine="709"/>
        <w:jc w:val="both"/>
        <w:rPr>
          <w:rStyle w:val="Zag11"/>
          <w:rFonts w:eastAsia="@Arial Unicode MS"/>
        </w:rPr>
      </w:pPr>
      <w:r w:rsidRPr="00631F29">
        <w:rPr>
          <w:rStyle w:val="Zag11"/>
          <w:rFonts w:eastAsia="@Arial Unicode MS"/>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w:t>
      </w:r>
    </w:p>
    <w:p w:rsidR="00413904" w:rsidRPr="00631F29" w:rsidRDefault="00413904" w:rsidP="00631F29">
      <w:pPr>
        <w:tabs>
          <w:tab w:val="left" w:leader="dot" w:pos="624"/>
        </w:tabs>
        <w:ind w:firstLine="709"/>
        <w:jc w:val="both"/>
        <w:rPr>
          <w:rStyle w:val="Zag11"/>
          <w:rFonts w:eastAsia="@Arial Unicode MS"/>
        </w:rPr>
      </w:pPr>
      <w:proofErr w:type="gramStart"/>
      <w:r w:rsidRPr="00631F29">
        <w:rPr>
          <w:rStyle w:val="Zag11"/>
          <w:rFonts w:eastAsia="@Arial Unicode MS"/>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roofErr w:type="gramEnd"/>
    </w:p>
    <w:p w:rsidR="00413904" w:rsidRPr="00631F29" w:rsidRDefault="00413904" w:rsidP="00631F29">
      <w:pPr>
        <w:tabs>
          <w:tab w:val="left" w:leader="dot" w:pos="624"/>
        </w:tabs>
        <w:ind w:firstLine="709"/>
        <w:jc w:val="both"/>
        <w:rPr>
          <w:rStyle w:val="Zag11"/>
          <w:rFonts w:eastAsia="@Arial Unicode MS"/>
        </w:rPr>
      </w:pPr>
      <w:r w:rsidRPr="00631F29">
        <w:rPr>
          <w:rStyle w:val="Zag11"/>
          <w:rFonts w:eastAsia="@Arial Unicode MS"/>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413904" w:rsidRPr="00631F29" w:rsidRDefault="00413904" w:rsidP="00631F29">
      <w:pPr>
        <w:tabs>
          <w:tab w:val="left" w:leader="dot" w:pos="624"/>
        </w:tabs>
        <w:ind w:firstLine="709"/>
        <w:rPr>
          <w:rStyle w:val="Zag11"/>
          <w:rFonts w:eastAsia="@Arial Unicode MS"/>
          <w:b/>
          <w:bCs/>
          <w:iCs/>
        </w:rPr>
      </w:pPr>
      <w:r w:rsidRPr="00631F29">
        <w:rPr>
          <w:rStyle w:val="Zag11"/>
          <w:rFonts w:eastAsia="@Arial Unicode MS"/>
          <w:b/>
          <w:bCs/>
          <w:iCs/>
        </w:rPr>
        <w:t>Литературоведческая пропедевтика (практическое освоение)</w:t>
      </w:r>
    </w:p>
    <w:p w:rsidR="00413904" w:rsidRPr="00631F29" w:rsidRDefault="00413904" w:rsidP="00631F29">
      <w:pPr>
        <w:tabs>
          <w:tab w:val="left" w:leader="dot" w:pos="624"/>
        </w:tabs>
        <w:ind w:firstLine="709"/>
        <w:jc w:val="both"/>
        <w:rPr>
          <w:rStyle w:val="Zag11"/>
          <w:rFonts w:eastAsia="@Arial Unicode MS"/>
        </w:rPr>
      </w:pPr>
      <w:proofErr w:type="gramStart"/>
      <w:r w:rsidRPr="00631F29">
        <w:rPr>
          <w:rStyle w:val="Zag11"/>
          <w:rFonts w:eastAsia="@Arial Unicode MS"/>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roofErr w:type="gramEnd"/>
    </w:p>
    <w:p w:rsidR="00413904" w:rsidRPr="00631F29" w:rsidRDefault="00413904" w:rsidP="00631F29">
      <w:pPr>
        <w:tabs>
          <w:tab w:val="left" w:leader="dot" w:pos="624"/>
        </w:tabs>
        <w:ind w:firstLine="709"/>
        <w:jc w:val="both"/>
        <w:rPr>
          <w:rStyle w:val="Zag11"/>
          <w:rFonts w:eastAsia="@Arial Unicode MS"/>
        </w:rPr>
      </w:pPr>
      <w:proofErr w:type="gramStart"/>
      <w:r w:rsidRPr="00631F29">
        <w:rPr>
          <w:rStyle w:val="Zag11"/>
          <w:rFonts w:eastAsia="@Arial Unicode MS"/>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roofErr w:type="gramEnd"/>
    </w:p>
    <w:p w:rsidR="00413904" w:rsidRPr="00631F29" w:rsidRDefault="00413904" w:rsidP="00631F29">
      <w:pPr>
        <w:tabs>
          <w:tab w:val="left" w:leader="dot" w:pos="624"/>
        </w:tabs>
        <w:ind w:firstLine="709"/>
        <w:jc w:val="both"/>
        <w:rPr>
          <w:rStyle w:val="Zag11"/>
          <w:rFonts w:eastAsia="@Arial Unicode MS"/>
        </w:rPr>
      </w:pPr>
      <w:proofErr w:type="gramStart"/>
      <w:r w:rsidRPr="00631F29">
        <w:rPr>
          <w:rStyle w:val="Zag11"/>
          <w:rFonts w:eastAsia="@Arial Unicode MS"/>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roofErr w:type="gramEnd"/>
    </w:p>
    <w:p w:rsidR="00413904" w:rsidRPr="00631F29" w:rsidRDefault="00413904" w:rsidP="00631F29">
      <w:pPr>
        <w:tabs>
          <w:tab w:val="left" w:leader="dot" w:pos="624"/>
        </w:tabs>
        <w:ind w:firstLine="709"/>
        <w:jc w:val="both"/>
        <w:rPr>
          <w:rStyle w:val="Zag11"/>
          <w:rFonts w:eastAsia="@Arial Unicode MS"/>
        </w:rPr>
      </w:pPr>
      <w:r w:rsidRPr="00631F29">
        <w:rPr>
          <w:rStyle w:val="Zag11"/>
          <w:rFonts w:eastAsia="@Arial Unicode MS"/>
        </w:rPr>
        <w:t>Прозаическая и стихотворная речь: узнавание, различение, выделение особенностей стихотворного произведения (ритм, рифма).</w:t>
      </w:r>
    </w:p>
    <w:p w:rsidR="00413904" w:rsidRPr="00631F29" w:rsidRDefault="00413904" w:rsidP="00631F29">
      <w:pPr>
        <w:tabs>
          <w:tab w:val="left" w:leader="dot" w:pos="624"/>
        </w:tabs>
        <w:ind w:firstLine="709"/>
        <w:jc w:val="both"/>
        <w:rPr>
          <w:rStyle w:val="Zag11"/>
          <w:rFonts w:eastAsia="@Arial Unicode MS"/>
        </w:rPr>
      </w:pPr>
      <w:r w:rsidRPr="00631F29">
        <w:rPr>
          <w:rStyle w:val="Zag11"/>
          <w:rFonts w:eastAsia="@Arial Unicode MS"/>
        </w:rPr>
        <w:lastRenderedPageBreak/>
        <w:t>Фольклор и авторские художественные произведения (различение).</w:t>
      </w:r>
    </w:p>
    <w:p w:rsidR="00413904" w:rsidRPr="00631F29" w:rsidRDefault="00413904" w:rsidP="00631F29">
      <w:pPr>
        <w:tabs>
          <w:tab w:val="left" w:leader="dot" w:pos="624"/>
        </w:tabs>
        <w:ind w:firstLine="709"/>
        <w:jc w:val="both"/>
        <w:rPr>
          <w:rStyle w:val="Zag11"/>
          <w:rFonts w:eastAsia="@Arial Unicode MS"/>
        </w:rPr>
      </w:pPr>
      <w:r w:rsidRPr="00631F29">
        <w:rPr>
          <w:rStyle w:val="Zag11"/>
          <w:rFonts w:eastAsia="@Arial Unicode MS"/>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413904" w:rsidRPr="00631F29" w:rsidRDefault="00413904" w:rsidP="00631F29">
      <w:pPr>
        <w:tabs>
          <w:tab w:val="left" w:leader="dot" w:pos="624"/>
        </w:tabs>
        <w:ind w:firstLine="709"/>
        <w:jc w:val="both"/>
        <w:rPr>
          <w:rStyle w:val="Zag11"/>
          <w:rFonts w:eastAsia="@Arial Unicode MS"/>
        </w:rPr>
      </w:pPr>
      <w:r w:rsidRPr="00631F29">
        <w:rPr>
          <w:rStyle w:val="Zag11"/>
          <w:rFonts w:eastAsia="@Arial Unicode MS"/>
        </w:rPr>
        <w:t>Рассказ, стихотворение, басня – общее представление о жанре, особенностях построения и выразительных средствах.</w:t>
      </w:r>
    </w:p>
    <w:p w:rsidR="00413904" w:rsidRPr="00631F29" w:rsidRDefault="00413904" w:rsidP="00631F29">
      <w:pPr>
        <w:tabs>
          <w:tab w:val="left" w:leader="dot" w:pos="624"/>
        </w:tabs>
        <w:ind w:firstLine="709"/>
        <w:jc w:val="both"/>
        <w:rPr>
          <w:rStyle w:val="Zag11"/>
          <w:rFonts w:eastAsia="@Arial Unicode MS"/>
          <w:b/>
          <w:bCs/>
          <w:iCs/>
        </w:rPr>
      </w:pPr>
      <w:r w:rsidRPr="00631F29">
        <w:rPr>
          <w:rStyle w:val="Zag11"/>
          <w:rFonts w:eastAsia="@Arial Unicode MS"/>
          <w:b/>
          <w:bCs/>
          <w:iCs/>
        </w:rPr>
        <w:t>Творческая деятельность обучающихся (на основе литературных произведений)</w:t>
      </w:r>
    </w:p>
    <w:p w:rsidR="00413904" w:rsidRDefault="00413904" w:rsidP="00631F29">
      <w:pPr>
        <w:pStyle w:val="Zag3"/>
        <w:tabs>
          <w:tab w:val="left" w:leader="dot" w:pos="624"/>
        </w:tabs>
        <w:spacing w:after="0" w:line="240" w:lineRule="auto"/>
        <w:ind w:firstLine="709"/>
        <w:jc w:val="both"/>
        <w:rPr>
          <w:rStyle w:val="Zag11"/>
          <w:rFonts w:eastAsia="@Arial Unicode MS"/>
          <w:i w:val="0"/>
          <w:iCs w:val="0"/>
          <w:color w:val="auto"/>
          <w:lang w:val="ru-RU"/>
        </w:rPr>
      </w:pPr>
      <w:r w:rsidRPr="00631F29">
        <w:rPr>
          <w:rStyle w:val="Zag11"/>
          <w:rFonts w:eastAsia="@Arial Unicode MS"/>
          <w:i w:val="0"/>
          <w:iCs w:val="0"/>
          <w:color w:val="auto"/>
          <w:lang w:val="ru-RU"/>
        </w:rPr>
        <w:t xml:space="preserve">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w:t>
      </w:r>
      <w:r w:rsidRPr="00631F29">
        <w:rPr>
          <w:rStyle w:val="Zag11"/>
          <w:rFonts w:eastAsia="@Arial Unicode MS"/>
          <w:color w:val="auto"/>
          <w:lang w:val="ru-RU"/>
        </w:rPr>
        <w:t>художественного произведения (текст по аналогии), репродукций картин художников, по серии иллюстраций к произведению или на основе личного опыта</w:t>
      </w:r>
      <w:r w:rsidRPr="00631F29">
        <w:rPr>
          <w:rStyle w:val="Zag11"/>
          <w:rFonts w:eastAsia="@Arial Unicode MS"/>
          <w:i w:val="0"/>
          <w:iCs w:val="0"/>
          <w:color w:val="auto"/>
          <w:lang w:val="ru-RU"/>
        </w:rPr>
        <w:t>.</w:t>
      </w:r>
    </w:p>
    <w:p w:rsidR="008778B9" w:rsidRDefault="008778B9" w:rsidP="00631F29">
      <w:pPr>
        <w:pStyle w:val="Zag3"/>
        <w:tabs>
          <w:tab w:val="left" w:leader="dot" w:pos="624"/>
        </w:tabs>
        <w:spacing w:after="0" w:line="240" w:lineRule="auto"/>
        <w:ind w:firstLine="709"/>
        <w:jc w:val="both"/>
        <w:rPr>
          <w:rStyle w:val="Zag11"/>
          <w:rFonts w:eastAsia="@Arial Unicode MS"/>
          <w:i w:val="0"/>
          <w:iCs w:val="0"/>
          <w:color w:val="auto"/>
          <w:lang w:val="ru-RU"/>
        </w:rPr>
      </w:pPr>
    </w:p>
    <w:p w:rsidR="008778B9" w:rsidRPr="008778B9" w:rsidRDefault="008778B9" w:rsidP="008778B9">
      <w:pPr>
        <w:ind w:left="-360" w:firstLine="360"/>
        <w:jc w:val="center"/>
      </w:pPr>
      <w:r w:rsidRPr="008778B9">
        <w:rPr>
          <w:b/>
          <w:color w:val="000000"/>
        </w:rPr>
        <w:t xml:space="preserve">Литературное чтение на родном (русском) языке </w:t>
      </w:r>
    </w:p>
    <w:p w:rsidR="008778B9" w:rsidRPr="008778B9" w:rsidRDefault="008778B9" w:rsidP="008778B9">
      <w:r w:rsidRPr="008778B9">
        <w:rPr>
          <w:b/>
          <w:bCs/>
          <w:kern w:val="1"/>
        </w:rPr>
        <w:t xml:space="preserve">                                    </w:t>
      </w:r>
    </w:p>
    <w:p w:rsidR="008778B9" w:rsidRPr="008778B9" w:rsidRDefault="008778B9" w:rsidP="008778B9">
      <w:r w:rsidRPr="008778B9">
        <w:rPr>
          <w:b/>
          <w:bCs/>
          <w:kern w:val="1"/>
        </w:rPr>
        <w:t xml:space="preserve">                                                     3 класс</w:t>
      </w:r>
    </w:p>
    <w:p w:rsidR="008778B9" w:rsidRPr="008778B9" w:rsidRDefault="008778B9" w:rsidP="008778B9">
      <w:pPr>
        <w:rPr>
          <w:b/>
          <w:bCs/>
          <w:kern w:val="1"/>
        </w:rPr>
      </w:pPr>
    </w:p>
    <w:p w:rsidR="008778B9" w:rsidRPr="008778B9" w:rsidRDefault="008778B9" w:rsidP="008778B9">
      <w:r w:rsidRPr="008778B9">
        <w:rPr>
          <w:b/>
          <w:bCs/>
          <w:kern w:val="1"/>
        </w:rPr>
        <w:t>Русские народные сказки.</w:t>
      </w:r>
    </w:p>
    <w:p w:rsidR="008778B9" w:rsidRPr="008778B9" w:rsidRDefault="008778B9" w:rsidP="008778B9">
      <w:r w:rsidRPr="008778B9">
        <w:rPr>
          <w:kern w:val="1"/>
        </w:rPr>
        <w:t>Основные понятия раздела:  народные сказки, присказка, сказочные предметы. Русская народная сказка «Хаврошечка</w:t>
      </w:r>
      <w:proofErr w:type="gramStart"/>
      <w:r w:rsidRPr="008778B9">
        <w:rPr>
          <w:kern w:val="1"/>
        </w:rPr>
        <w:t xml:space="preserve">»., </w:t>
      </w:r>
      <w:proofErr w:type="gramEnd"/>
      <w:r w:rsidRPr="008778B9">
        <w:rPr>
          <w:kern w:val="1"/>
        </w:rPr>
        <w:t>Русская народная сказка «Зимовье».</w:t>
      </w:r>
    </w:p>
    <w:p w:rsidR="008778B9" w:rsidRPr="008778B9" w:rsidRDefault="008778B9" w:rsidP="008778B9">
      <w:r w:rsidRPr="008778B9">
        <w:rPr>
          <w:kern w:val="1"/>
        </w:rPr>
        <w:t xml:space="preserve"> </w:t>
      </w:r>
      <w:r w:rsidRPr="008778B9">
        <w:rPr>
          <w:b/>
          <w:bCs/>
          <w:kern w:val="1"/>
        </w:rPr>
        <w:t>Времена года</w:t>
      </w:r>
    </w:p>
    <w:p w:rsidR="008778B9" w:rsidRPr="008778B9" w:rsidRDefault="008778B9" w:rsidP="008778B9">
      <w:r w:rsidRPr="008778B9">
        <w:rPr>
          <w:rFonts w:eastAsia="Calibri"/>
          <w:color w:val="000000"/>
          <w:kern w:val="1"/>
        </w:rPr>
        <w:t>Основные понятия раздела: средства художественной выразительности</w:t>
      </w:r>
      <w:proofErr w:type="gramStart"/>
      <w:r w:rsidRPr="008778B9">
        <w:rPr>
          <w:rFonts w:eastAsia="Calibri"/>
          <w:color w:val="000000"/>
          <w:kern w:val="1"/>
        </w:rPr>
        <w:t xml:space="preserve"> .</w:t>
      </w:r>
      <w:proofErr w:type="gramEnd"/>
      <w:r w:rsidRPr="008778B9">
        <w:rPr>
          <w:rFonts w:eastAsia="Calibri"/>
          <w:color w:val="000000"/>
          <w:kern w:val="1"/>
        </w:rPr>
        <w:t xml:space="preserve"> Ф.И.Тютчев. «Первый лист», А.А.Фет. «Весенний дождь».  В.В.Бианки. «Синичкин календарь»</w:t>
      </w:r>
    </w:p>
    <w:p w:rsidR="008778B9" w:rsidRPr="008778B9" w:rsidRDefault="008778B9" w:rsidP="008778B9">
      <w:r w:rsidRPr="008778B9">
        <w:rPr>
          <w:rFonts w:eastAsia="Calibri"/>
          <w:color w:val="000000"/>
          <w:kern w:val="1"/>
        </w:rPr>
        <w:t>В.В.Бианки. «Лесная газета». М.М.Пришвин. «Лягушонок», «Ёж», «Гаечки».</w:t>
      </w:r>
    </w:p>
    <w:p w:rsidR="008778B9" w:rsidRPr="008778B9" w:rsidRDefault="008778B9" w:rsidP="008778B9">
      <w:pPr>
        <w:rPr>
          <w:color w:val="000000"/>
          <w:kern w:val="1"/>
        </w:rPr>
      </w:pPr>
    </w:p>
    <w:p w:rsidR="008778B9" w:rsidRPr="008778B9" w:rsidRDefault="008778B9" w:rsidP="008778B9">
      <w:r w:rsidRPr="008778B9">
        <w:rPr>
          <w:kern w:val="1"/>
        </w:rPr>
        <w:t xml:space="preserve"> </w:t>
      </w:r>
      <w:r w:rsidRPr="008778B9">
        <w:rPr>
          <w:b/>
          <w:bCs/>
          <w:kern w:val="1"/>
        </w:rPr>
        <w:t>Писатели детям</w:t>
      </w:r>
    </w:p>
    <w:p w:rsidR="008778B9" w:rsidRPr="008778B9" w:rsidRDefault="008778B9" w:rsidP="008778B9">
      <w:r w:rsidRPr="008778B9">
        <w:rPr>
          <w:kern w:val="1"/>
        </w:rPr>
        <w:t xml:space="preserve">Основные понятия раздела:  мораль. А.С.Пушкин. «Сказка о попе и о работнике его </w:t>
      </w:r>
      <w:proofErr w:type="gramStart"/>
      <w:r w:rsidRPr="008778B9">
        <w:rPr>
          <w:kern w:val="1"/>
        </w:rPr>
        <w:t>Балде</w:t>
      </w:r>
      <w:proofErr w:type="gramEnd"/>
      <w:r w:rsidRPr="008778B9">
        <w:rPr>
          <w:kern w:val="1"/>
        </w:rPr>
        <w:t>», И.А.Крылов. «Квартет», «Волк и журавль». Л.Н.Толстой. Сказки, истории. К.Г.Паустовский. «Дремучий медведь». К.Д.Ушинский «Как рубашка в поле выросла» «Четыре желания»</w:t>
      </w:r>
      <w:proofErr w:type="gramStart"/>
      <w:r w:rsidRPr="008778B9">
        <w:rPr>
          <w:kern w:val="1"/>
        </w:rPr>
        <w:t xml:space="preserve"> .</w:t>
      </w:r>
      <w:proofErr w:type="gramEnd"/>
    </w:p>
    <w:p w:rsidR="008778B9" w:rsidRPr="008778B9" w:rsidRDefault="008778B9" w:rsidP="008778B9">
      <w:r w:rsidRPr="008778B9">
        <w:rPr>
          <w:b/>
          <w:bCs/>
          <w:kern w:val="1"/>
        </w:rPr>
        <w:t>Картины русской природы</w:t>
      </w:r>
    </w:p>
    <w:p w:rsidR="008778B9" w:rsidRPr="008778B9" w:rsidRDefault="008778B9" w:rsidP="008778B9">
      <w:r w:rsidRPr="008778B9">
        <w:rPr>
          <w:kern w:val="1"/>
        </w:rPr>
        <w:t>Основные понятия раздела: творчество, настроение, наблюдение, пейзаж, средства художественной выразительности. Н. Некрасов. Славная осень. М. Пришвин. Осинкам холодно. Ф. Тютчев. Листья.</w:t>
      </w:r>
    </w:p>
    <w:p w:rsidR="008778B9" w:rsidRPr="008778B9" w:rsidRDefault="008778B9" w:rsidP="008778B9">
      <w:r w:rsidRPr="008778B9">
        <w:rPr>
          <w:b/>
          <w:bCs/>
          <w:kern w:val="1"/>
        </w:rPr>
        <w:t>Наша Родина – Россия.</w:t>
      </w:r>
    </w:p>
    <w:p w:rsidR="008778B9" w:rsidRPr="008778B9" w:rsidRDefault="008778B9" w:rsidP="008778B9">
      <w:r w:rsidRPr="008778B9">
        <w:rPr>
          <w:kern w:val="1"/>
        </w:rPr>
        <w:t xml:space="preserve">Основные понятия раздела: творчество, стихотворения, долг, честь, мужество, героизм, гордость.  </w:t>
      </w:r>
      <w:r w:rsidRPr="008778B9">
        <w:rPr>
          <w:rFonts w:eastAsia="Calibri"/>
          <w:color w:val="000000"/>
          <w:kern w:val="1"/>
          <w:lang w:eastAsia="en-US"/>
        </w:rPr>
        <w:t>Стихотворения о Родине.</w:t>
      </w:r>
      <w:r w:rsidRPr="008778B9">
        <w:rPr>
          <w:kern w:val="1"/>
        </w:rPr>
        <w:t xml:space="preserve">  </w:t>
      </w:r>
      <w:r w:rsidRPr="008778B9">
        <w:rPr>
          <w:rFonts w:eastAsia="Calibri"/>
          <w:color w:val="000000"/>
          <w:kern w:val="1"/>
          <w:lang w:eastAsia="en-US"/>
        </w:rPr>
        <w:t>Рассказы о защитниках Родины.</w:t>
      </w:r>
    </w:p>
    <w:p w:rsidR="008778B9" w:rsidRPr="008778B9" w:rsidRDefault="008778B9" w:rsidP="008778B9">
      <w:pPr>
        <w:jc w:val="both"/>
      </w:pPr>
      <w:r w:rsidRPr="008778B9">
        <w:rPr>
          <w:rFonts w:eastAsia="Calibri"/>
          <w:color w:val="000000"/>
          <w:kern w:val="1"/>
          <w:lang w:eastAsia="en-US"/>
        </w:rPr>
        <w:t>Их имена – наша гордость! </w:t>
      </w:r>
    </w:p>
    <w:p w:rsidR="008778B9" w:rsidRPr="008778B9" w:rsidRDefault="008778B9" w:rsidP="008778B9">
      <w:r w:rsidRPr="008778B9">
        <w:rPr>
          <w:rFonts w:eastAsia="Calibri"/>
          <w:b/>
          <w:bCs/>
          <w:color w:val="000000"/>
          <w:kern w:val="1"/>
        </w:rPr>
        <w:t xml:space="preserve">Детская периодическая печать.  </w:t>
      </w:r>
    </w:p>
    <w:p w:rsidR="008778B9" w:rsidRPr="008778B9" w:rsidRDefault="008778B9" w:rsidP="008778B9">
      <w:r w:rsidRPr="008778B9">
        <w:rPr>
          <w:b/>
          <w:bCs/>
          <w:color w:val="000000"/>
          <w:kern w:val="1"/>
        </w:rPr>
        <w:t xml:space="preserve"> </w:t>
      </w:r>
      <w:r w:rsidRPr="008778B9">
        <w:rPr>
          <w:kern w:val="1"/>
        </w:rPr>
        <w:t xml:space="preserve">Основные понятия раздела: журнал, подписка. </w:t>
      </w:r>
      <w:r w:rsidRPr="008778B9">
        <w:rPr>
          <w:rFonts w:eastAsia="Calibri"/>
          <w:b/>
          <w:bCs/>
          <w:color w:val="000000"/>
          <w:kern w:val="1"/>
        </w:rPr>
        <w:t xml:space="preserve"> </w:t>
      </w:r>
      <w:r w:rsidRPr="008778B9">
        <w:rPr>
          <w:rFonts w:eastAsia="Calibri"/>
          <w:color w:val="000000"/>
          <w:kern w:val="1"/>
        </w:rPr>
        <w:t>По страницам детских журналов</w:t>
      </w:r>
    </w:p>
    <w:p w:rsidR="008778B9" w:rsidRPr="008778B9" w:rsidRDefault="008778B9" w:rsidP="008778B9">
      <w:pPr>
        <w:jc w:val="both"/>
        <w:rPr>
          <w:b/>
          <w:color w:val="000000"/>
          <w:kern w:val="1"/>
        </w:rPr>
      </w:pPr>
    </w:p>
    <w:p w:rsidR="008778B9" w:rsidRPr="008778B9" w:rsidRDefault="008778B9" w:rsidP="008778B9">
      <w:pPr>
        <w:jc w:val="both"/>
      </w:pPr>
      <w:r w:rsidRPr="008778B9">
        <w:rPr>
          <w:b/>
          <w:color w:val="000000"/>
          <w:kern w:val="1"/>
        </w:rPr>
        <w:t xml:space="preserve">                                                  </w:t>
      </w:r>
      <w:r w:rsidRPr="008778B9">
        <w:rPr>
          <w:b/>
          <w:color w:val="000000"/>
          <w:kern w:val="1"/>
          <w:highlight w:val="white"/>
        </w:rPr>
        <w:t>4 класс</w:t>
      </w:r>
    </w:p>
    <w:p w:rsidR="008778B9" w:rsidRPr="008778B9" w:rsidRDefault="008778B9" w:rsidP="008778B9">
      <w:pPr>
        <w:jc w:val="both"/>
      </w:pPr>
      <w:r w:rsidRPr="008778B9">
        <w:rPr>
          <w:rFonts w:eastAsia="Calibri"/>
          <w:b/>
          <w:bCs/>
        </w:rPr>
        <w:t xml:space="preserve">Истоки литературного творчества </w:t>
      </w:r>
    </w:p>
    <w:p w:rsidR="008778B9" w:rsidRPr="008778B9" w:rsidRDefault="008778B9" w:rsidP="008778B9">
      <w:pPr>
        <w:jc w:val="both"/>
      </w:pPr>
      <w:r w:rsidRPr="008778B9">
        <w:rPr>
          <w:rFonts w:eastAsia="Calibri"/>
        </w:rPr>
        <w:t>Основные понятия раздела: притчи, былины, мифы. Виды устного народного творчества. Былина. Про Добрыню Никитича и Змея Горыныча Сказка «Пётр и Петруша». Библия - главная священная книга христиан.  Притча «Милосердный самарянин» (из Нового Завета). Смысл притчи</w:t>
      </w:r>
      <w:proofErr w:type="gramStart"/>
      <w:r w:rsidRPr="008778B9">
        <w:rPr>
          <w:rFonts w:eastAsia="Calibri"/>
        </w:rPr>
        <w:t xml:space="preserve"> .</w:t>
      </w:r>
      <w:proofErr w:type="gramEnd"/>
    </w:p>
    <w:p w:rsidR="008778B9" w:rsidRPr="008778B9" w:rsidRDefault="008778B9" w:rsidP="008778B9">
      <w:pPr>
        <w:jc w:val="both"/>
      </w:pPr>
      <w:r w:rsidRPr="008778B9">
        <w:rPr>
          <w:rFonts w:eastAsia="Calibri"/>
          <w:b/>
          <w:bCs/>
          <w:color w:val="000000"/>
        </w:rPr>
        <w:t xml:space="preserve">О Родине, о подвигах, о славе </w:t>
      </w:r>
    </w:p>
    <w:p w:rsidR="008778B9" w:rsidRPr="008778B9" w:rsidRDefault="008778B9" w:rsidP="008778B9">
      <w:pPr>
        <w:jc w:val="both"/>
      </w:pPr>
      <w:r w:rsidRPr="008778B9">
        <w:rPr>
          <w:rFonts w:eastAsia="Calibri"/>
          <w:color w:val="000000"/>
        </w:rPr>
        <w:t xml:space="preserve">Основные понятия раздела: поступок, подвиг. Пословицы и поговорки о Родине.  Проявление любви к Родине в стихах. Н.Некрасов. «Крестьянские дети». Великая Отечественная война 1941 </w:t>
      </w:r>
      <w:r w:rsidRPr="008778B9">
        <w:rPr>
          <w:rFonts w:eastAsia="Calibri"/>
          <w:color w:val="000000"/>
        </w:rPr>
        <w:lastRenderedPageBreak/>
        <w:t>– 1945 годов. Р. Рождественский. «Реквием». А. Приставкин. «Портрет отца».  В. Костецкий. «Возвращение». Творческий проект на тему «Нам не нужна война».</w:t>
      </w:r>
    </w:p>
    <w:p w:rsidR="008778B9" w:rsidRPr="008778B9" w:rsidRDefault="008778B9" w:rsidP="008778B9">
      <w:pPr>
        <w:jc w:val="both"/>
      </w:pPr>
      <w:r w:rsidRPr="008778B9">
        <w:rPr>
          <w:rFonts w:eastAsia="Calibri"/>
          <w:b/>
          <w:bCs/>
          <w:color w:val="000000"/>
        </w:rPr>
        <w:t xml:space="preserve">Жить по совести, любя друг друга </w:t>
      </w:r>
    </w:p>
    <w:p w:rsidR="008778B9" w:rsidRPr="008778B9" w:rsidRDefault="008778B9" w:rsidP="008778B9">
      <w:pPr>
        <w:jc w:val="both"/>
      </w:pPr>
      <w:r w:rsidRPr="008778B9">
        <w:rPr>
          <w:rFonts w:eastAsia="Calibri"/>
          <w:color w:val="000000"/>
        </w:rPr>
        <w:t xml:space="preserve">А.К. Толстой. «Детство Никиты». Герои рассказа. А.Гайдар. «Тимур и его команда». Смысл рассказа. М.Зощенко. «Самое главное». </w:t>
      </w:r>
    </w:p>
    <w:p w:rsidR="008778B9" w:rsidRPr="008778B9" w:rsidRDefault="008778B9" w:rsidP="008778B9">
      <w:pPr>
        <w:jc w:val="both"/>
      </w:pPr>
      <w:r w:rsidRPr="008778B9">
        <w:rPr>
          <w:rFonts w:eastAsia="Calibri"/>
          <w:b/>
          <w:bCs/>
          <w:color w:val="000000"/>
        </w:rPr>
        <w:t xml:space="preserve">Великие русские писатели </w:t>
      </w:r>
    </w:p>
    <w:p w:rsidR="008778B9" w:rsidRPr="008778B9" w:rsidRDefault="008778B9" w:rsidP="008778B9">
      <w:pPr>
        <w:jc w:val="both"/>
      </w:pPr>
      <w:r w:rsidRPr="008778B9">
        <w:rPr>
          <w:rFonts w:eastAsia="Calibri"/>
          <w:bCs/>
          <w:color w:val="000000"/>
        </w:rPr>
        <w:t xml:space="preserve">А.С.Пушкин «Песнь о вещем Олеге» И.А. Крылов «Слон и Моська»,  «Мышь и Крыса» </w:t>
      </w:r>
      <w:r w:rsidRPr="008778B9">
        <w:rPr>
          <w:rFonts w:eastAsia="Calibri"/>
          <w:color w:val="000000"/>
        </w:rPr>
        <w:t>«Чиж и голубь».  М.Ю. Лермонтов. «Бородино». К.Г. Паустовский «Стальное колечко»</w:t>
      </w:r>
    </w:p>
    <w:p w:rsidR="008778B9" w:rsidRPr="008778B9" w:rsidRDefault="008778B9" w:rsidP="008778B9">
      <w:pPr>
        <w:jc w:val="both"/>
      </w:pPr>
      <w:r w:rsidRPr="008778B9">
        <w:rPr>
          <w:rFonts w:eastAsia="Calibri"/>
          <w:color w:val="000000"/>
        </w:rPr>
        <w:t xml:space="preserve">Произведения о добре и зле. Б. Житков. Рассказы о животных. «Про обезьянку». </w:t>
      </w:r>
    </w:p>
    <w:p w:rsidR="008778B9" w:rsidRPr="00631F29" w:rsidRDefault="008778B9" w:rsidP="00631F29">
      <w:pPr>
        <w:pStyle w:val="Zag3"/>
        <w:tabs>
          <w:tab w:val="left" w:leader="dot" w:pos="624"/>
        </w:tabs>
        <w:spacing w:after="0" w:line="240" w:lineRule="auto"/>
        <w:ind w:firstLine="709"/>
        <w:jc w:val="both"/>
        <w:rPr>
          <w:rStyle w:val="Zag11"/>
          <w:rFonts w:eastAsia="@Arial Unicode MS"/>
          <w:i w:val="0"/>
          <w:iCs w:val="0"/>
          <w:color w:val="auto"/>
          <w:lang w:val="ru-RU"/>
        </w:rPr>
      </w:pPr>
    </w:p>
    <w:p w:rsidR="00413904" w:rsidRPr="00631F29" w:rsidRDefault="00413904" w:rsidP="00631F29">
      <w:pPr>
        <w:pStyle w:val="a3"/>
        <w:spacing w:line="240" w:lineRule="auto"/>
        <w:ind w:firstLine="454"/>
        <w:rPr>
          <w:rFonts w:ascii="Times New Roman" w:hAnsi="Times New Roman"/>
          <w:b/>
          <w:bCs/>
          <w:iCs/>
          <w:color w:val="auto"/>
          <w:sz w:val="24"/>
          <w:szCs w:val="24"/>
        </w:rPr>
      </w:pPr>
    </w:p>
    <w:p w:rsidR="00653A76" w:rsidRPr="00631F29" w:rsidRDefault="00653A76" w:rsidP="008C3785">
      <w:pPr>
        <w:pStyle w:val="afd"/>
        <w:numPr>
          <w:ilvl w:val="3"/>
          <w:numId w:val="2"/>
        </w:numPr>
        <w:spacing w:line="240" w:lineRule="auto"/>
        <w:ind w:left="0" w:firstLine="0"/>
        <w:rPr>
          <w:sz w:val="24"/>
        </w:rPr>
      </w:pPr>
      <w:bookmarkStart w:id="138" w:name="_Toc288394087"/>
      <w:bookmarkStart w:id="139" w:name="_Toc288410554"/>
      <w:bookmarkStart w:id="140" w:name="_Toc288410683"/>
      <w:bookmarkStart w:id="141" w:name="_Toc294246100"/>
      <w:r w:rsidRPr="00631F29">
        <w:rPr>
          <w:sz w:val="24"/>
        </w:rPr>
        <w:t>Иностранный язык</w:t>
      </w:r>
      <w:bookmarkEnd w:id="138"/>
      <w:bookmarkEnd w:id="139"/>
      <w:bookmarkEnd w:id="140"/>
      <w:bookmarkEnd w:id="141"/>
    </w:p>
    <w:p w:rsidR="00653A76" w:rsidRPr="00631F29" w:rsidRDefault="00653A76" w:rsidP="00631F29">
      <w:pPr>
        <w:pStyle w:val="a3"/>
        <w:spacing w:line="240" w:lineRule="auto"/>
        <w:ind w:firstLine="454"/>
        <w:rPr>
          <w:rFonts w:ascii="Times New Roman" w:hAnsi="Times New Roman"/>
          <w:b/>
          <w:bCs/>
          <w:iCs/>
          <w:color w:val="auto"/>
          <w:sz w:val="24"/>
          <w:szCs w:val="24"/>
        </w:rPr>
      </w:pPr>
      <w:r w:rsidRPr="00631F29">
        <w:rPr>
          <w:rFonts w:ascii="Times New Roman" w:hAnsi="Times New Roman"/>
          <w:b/>
          <w:bCs/>
          <w:iCs/>
          <w:color w:val="auto"/>
          <w:sz w:val="24"/>
          <w:szCs w:val="24"/>
        </w:rPr>
        <w:t>Предметное содержание речи</w:t>
      </w:r>
    </w:p>
    <w:p w:rsidR="00653A76" w:rsidRPr="00631F29" w:rsidRDefault="00653A76" w:rsidP="00631F29">
      <w:pPr>
        <w:pStyle w:val="a3"/>
        <w:spacing w:line="240" w:lineRule="auto"/>
        <w:ind w:firstLine="454"/>
        <w:rPr>
          <w:rFonts w:ascii="Times New Roman" w:hAnsi="Times New Roman"/>
          <w:b/>
          <w:bCs/>
          <w:color w:val="auto"/>
          <w:sz w:val="24"/>
          <w:szCs w:val="24"/>
        </w:rPr>
      </w:pPr>
      <w:r w:rsidRPr="00631F29">
        <w:rPr>
          <w:rFonts w:ascii="Times New Roman" w:hAnsi="Times New Roman"/>
          <w:b/>
          <w:bCs/>
          <w:color w:val="auto"/>
          <w:sz w:val="24"/>
          <w:szCs w:val="24"/>
        </w:rPr>
        <w:t xml:space="preserve">Знакомство. </w:t>
      </w:r>
      <w:r w:rsidRPr="00631F29">
        <w:rPr>
          <w:rFonts w:ascii="Times New Roman" w:hAnsi="Times New Roman"/>
          <w:color w:val="auto"/>
          <w:sz w:val="24"/>
          <w:szCs w:val="24"/>
        </w:rP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653A76" w:rsidRPr="00631F29" w:rsidRDefault="00653A76" w:rsidP="00631F29">
      <w:pPr>
        <w:pStyle w:val="a3"/>
        <w:spacing w:line="240" w:lineRule="auto"/>
        <w:ind w:firstLine="454"/>
        <w:rPr>
          <w:rFonts w:ascii="Times New Roman" w:hAnsi="Times New Roman"/>
          <w:b/>
          <w:bCs/>
          <w:color w:val="auto"/>
          <w:sz w:val="24"/>
          <w:szCs w:val="24"/>
        </w:rPr>
      </w:pPr>
      <w:r w:rsidRPr="00631F29">
        <w:rPr>
          <w:rFonts w:ascii="Times New Roman" w:hAnsi="Times New Roman"/>
          <w:b/>
          <w:bCs/>
          <w:color w:val="auto"/>
          <w:sz w:val="24"/>
          <w:szCs w:val="24"/>
        </w:rPr>
        <w:t xml:space="preserve">Я и моя семья. </w:t>
      </w:r>
      <w:r w:rsidRPr="00631F29">
        <w:rPr>
          <w:rFonts w:ascii="Times New Roman" w:hAnsi="Times New Roman"/>
          <w:color w:val="auto"/>
          <w:sz w:val="24"/>
          <w:szCs w:val="24"/>
        </w:rPr>
        <w:t>Члены семьи, их имена, возраст, внешность, черты характера, увлечения/хобби. Мой день (распо</w:t>
      </w:r>
      <w:r w:rsidRPr="00631F29">
        <w:rPr>
          <w:rFonts w:ascii="Times New Roman" w:hAnsi="Times New Roman"/>
          <w:color w:val="auto"/>
          <w:spacing w:val="2"/>
          <w:sz w:val="24"/>
          <w:szCs w:val="24"/>
        </w:rPr>
        <w:t xml:space="preserve">рядок дня, </w:t>
      </w:r>
      <w:r w:rsidRPr="00631F29">
        <w:rPr>
          <w:rFonts w:ascii="Times New Roman" w:hAnsi="Times New Roman"/>
          <w:iCs/>
          <w:color w:val="auto"/>
          <w:spacing w:val="2"/>
          <w:sz w:val="24"/>
          <w:szCs w:val="24"/>
        </w:rPr>
        <w:t>домашние обязанности</w:t>
      </w:r>
      <w:r w:rsidRPr="00631F29">
        <w:rPr>
          <w:rFonts w:ascii="Times New Roman" w:hAnsi="Times New Roman"/>
          <w:color w:val="auto"/>
          <w:spacing w:val="2"/>
          <w:sz w:val="24"/>
          <w:szCs w:val="24"/>
        </w:rPr>
        <w:t>)</w:t>
      </w:r>
      <w:r w:rsidRPr="00631F29">
        <w:rPr>
          <w:rFonts w:ascii="Times New Roman" w:hAnsi="Times New Roman"/>
          <w:iCs/>
          <w:color w:val="auto"/>
          <w:spacing w:val="2"/>
          <w:sz w:val="24"/>
          <w:szCs w:val="24"/>
        </w:rPr>
        <w:t xml:space="preserve">. </w:t>
      </w:r>
      <w:r w:rsidRPr="00631F29">
        <w:rPr>
          <w:rFonts w:ascii="Times New Roman" w:hAnsi="Times New Roman"/>
          <w:color w:val="auto"/>
          <w:spacing w:val="2"/>
          <w:sz w:val="24"/>
          <w:szCs w:val="24"/>
        </w:rPr>
        <w:t xml:space="preserve">Покупки в магазине: одежда, </w:t>
      </w:r>
      <w:r w:rsidRPr="00631F29">
        <w:rPr>
          <w:rFonts w:ascii="Times New Roman" w:hAnsi="Times New Roman"/>
          <w:iCs/>
          <w:color w:val="auto"/>
          <w:spacing w:val="2"/>
          <w:sz w:val="24"/>
          <w:szCs w:val="24"/>
        </w:rPr>
        <w:t xml:space="preserve">обувь, </w:t>
      </w:r>
      <w:r w:rsidRPr="00631F29">
        <w:rPr>
          <w:rFonts w:ascii="Times New Roman" w:hAnsi="Times New Roman"/>
          <w:color w:val="auto"/>
          <w:spacing w:val="2"/>
          <w:sz w:val="24"/>
          <w:szCs w:val="24"/>
        </w:rPr>
        <w:t xml:space="preserve">основные продукты питания. Любимая еда. </w:t>
      </w:r>
      <w:r w:rsidRPr="00631F29">
        <w:rPr>
          <w:rFonts w:ascii="Times New Roman" w:hAnsi="Times New Roman"/>
          <w:color w:val="auto"/>
          <w:sz w:val="24"/>
          <w:szCs w:val="24"/>
        </w:rPr>
        <w:t>Семейные праздники: день рождения, Новый год/Рождество. Подарки.</w:t>
      </w:r>
    </w:p>
    <w:p w:rsidR="00653A76" w:rsidRPr="00631F29" w:rsidRDefault="00653A76" w:rsidP="00631F29">
      <w:pPr>
        <w:pStyle w:val="a3"/>
        <w:spacing w:line="240" w:lineRule="auto"/>
        <w:ind w:firstLine="454"/>
        <w:rPr>
          <w:rFonts w:ascii="Times New Roman" w:hAnsi="Times New Roman"/>
          <w:b/>
          <w:bCs/>
          <w:color w:val="auto"/>
          <w:sz w:val="24"/>
          <w:szCs w:val="24"/>
        </w:rPr>
      </w:pPr>
      <w:r w:rsidRPr="00631F29">
        <w:rPr>
          <w:rFonts w:ascii="Times New Roman" w:hAnsi="Times New Roman"/>
          <w:b/>
          <w:bCs/>
          <w:color w:val="auto"/>
          <w:spacing w:val="2"/>
          <w:sz w:val="24"/>
          <w:szCs w:val="24"/>
        </w:rPr>
        <w:t xml:space="preserve">Мир моих увлечений. </w:t>
      </w:r>
      <w:r w:rsidRPr="00631F29">
        <w:rPr>
          <w:rFonts w:ascii="Times New Roman" w:hAnsi="Times New Roman"/>
          <w:color w:val="auto"/>
          <w:spacing w:val="2"/>
          <w:sz w:val="24"/>
          <w:szCs w:val="24"/>
        </w:rPr>
        <w:t xml:space="preserve">Мои любимые занятия. Виды </w:t>
      </w:r>
      <w:r w:rsidRPr="00631F29">
        <w:rPr>
          <w:rFonts w:ascii="Times New Roman" w:hAnsi="Times New Roman"/>
          <w:color w:val="auto"/>
          <w:sz w:val="24"/>
          <w:szCs w:val="24"/>
        </w:rPr>
        <w:t xml:space="preserve">спорта и спортивные игры. </w:t>
      </w:r>
      <w:r w:rsidRPr="00631F29">
        <w:rPr>
          <w:rFonts w:ascii="Times New Roman" w:hAnsi="Times New Roman"/>
          <w:iCs/>
          <w:color w:val="auto"/>
          <w:sz w:val="24"/>
          <w:szCs w:val="24"/>
        </w:rPr>
        <w:t xml:space="preserve">Мои любимые сказки. </w:t>
      </w:r>
      <w:r w:rsidRPr="00631F29">
        <w:rPr>
          <w:rFonts w:ascii="Times New Roman" w:hAnsi="Times New Roman"/>
          <w:color w:val="auto"/>
          <w:sz w:val="24"/>
          <w:szCs w:val="24"/>
        </w:rPr>
        <w:t xml:space="preserve">Выходной день </w:t>
      </w:r>
      <w:r w:rsidRPr="00631F29">
        <w:rPr>
          <w:rFonts w:ascii="Times New Roman" w:hAnsi="Times New Roman"/>
          <w:iCs/>
          <w:color w:val="auto"/>
          <w:sz w:val="24"/>
          <w:szCs w:val="24"/>
        </w:rPr>
        <w:t xml:space="preserve">(в зоопарке, цирке), </w:t>
      </w:r>
      <w:r w:rsidRPr="00631F29">
        <w:rPr>
          <w:rFonts w:ascii="Times New Roman" w:hAnsi="Times New Roman"/>
          <w:color w:val="auto"/>
          <w:sz w:val="24"/>
          <w:szCs w:val="24"/>
        </w:rPr>
        <w:t>каникулы.</w:t>
      </w:r>
    </w:p>
    <w:p w:rsidR="00653A76" w:rsidRPr="00631F29" w:rsidRDefault="00653A76" w:rsidP="00631F29">
      <w:pPr>
        <w:pStyle w:val="a3"/>
        <w:spacing w:line="240" w:lineRule="auto"/>
        <w:ind w:firstLine="454"/>
        <w:rPr>
          <w:rFonts w:ascii="Times New Roman" w:hAnsi="Times New Roman"/>
          <w:b/>
          <w:bCs/>
          <w:color w:val="auto"/>
          <w:sz w:val="24"/>
          <w:szCs w:val="24"/>
        </w:rPr>
      </w:pPr>
      <w:r w:rsidRPr="00631F29">
        <w:rPr>
          <w:rFonts w:ascii="Times New Roman" w:hAnsi="Times New Roman"/>
          <w:b/>
          <w:bCs/>
          <w:color w:val="auto"/>
          <w:sz w:val="24"/>
          <w:szCs w:val="24"/>
        </w:rPr>
        <w:t xml:space="preserve">Я и мои друзья. </w:t>
      </w:r>
      <w:r w:rsidRPr="00631F29">
        <w:rPr>
          <w:rFonts w:ascii="Times New Roman" w:hAnsi="Times New Roman"/>
          <w:color w:val="auto"/>
          <w:sz w:val="24"/>
          <w:szCs w:val="24"/>
        </w:rPr>
        <w:t xml:space="preserve">Имя, возраст, внешность, характер, увлечения/хобби. Совместные занятия. Письмо зарубежному другу. </w:t>
      </w:r>
      <w:proofErr w:type="gramStart"/>
      <w:r w:rsidRPr="00631F29">
        <w:rPr>
          <w:rFonts w:ascii="Times New Roman" w:hAnsi="Times New Roman"/>
          <w:color w:val="auto"/>
          <w:sz w:val="24"/>
          <w:szCs w:val="24"/>
        </w:rPr>
        <w:t>Любимое домашнее животное: имя, возраст, цвет, размер, характер, что умеет делать.</w:t>
      </w:r>
      <w:proofErr w:type="gramEnd"/>
    </w:p>
    <w:p w:rsidR="00653A76" w:rsidRPr="00631F29" w:rsidRDefault="00653A76" w:rsidP="00631F29">
      <w:pPr>
        <w:pStyle w:val="a3"/>
        <w:spacing w:line="240" w:lineRule="auto"/>
        <w:ind w:firstLine="454"/>
        <w:rPr>
          <w:rFonts w:ascii="Times New Roman" w:hAnsi="Times New Roman"/>
          <w:b/>
          <w:bCs/>
          <w:color w:val="auto"/>
          <w:sz w:val="24"/>
          <w:szCs w:val="24"/>
        </w:rPr>
      </w:pPr>
      <w:r w:rsidRPr="00631F29">
        <w:rPr>
          <w:rFonts w:ascii="Times New Roman" w:hAnsi="Times New Roman"/>
          <w:b/>
          <w:bCs/>
          <w:color w:val="auto"/>
          <w:spacing w:val="2"/>
          <w:sz w:val="24"/>
          <w:szCs w:val="24"/>
        </w:rPr>
        <w:t xml:space="preserve">Моя школа. </w:t>
      </w:r>
      <w:r w:rsidRPr="00631F29">
        <w:rPr>
          <w:rFonts w:ascii="Times New Roman" w:hAnsi="Times New Roman"/>
          <w:color w:val="auto"/>
          <w:spacing w:val="2"/>
          <w:sz w:val="24"/>
          <w:szCs w:val="24"/>
        </w:rPr>
        <w:t xml:space="preserve">Классная комната, учебные предметы, </w:t>
      </w:r>
      <w:r w:rsidRPr="00631F29">
        <w:rPr>
          <w:rFonts w:ascii="Times New Roman" w:hAnsi="Times New Roman"/>
          <w:color w:val="auto"/>
          <w:sz w:val="24"/>
          <w:szCs w:val="24"/>
        </w:rPr>
        <w:t>школьные принадлежности. Учебные занятия на уроках.</w:t>
      </w:r>
    </w:p>
    <w:p w:rsidR="00653A76" w:rsidRPr="00631F29" w:rsidRDefault="00653A76" w:rsidP="00631F29">
      <w:pPr>
        <w:pStyle w:val="a3"/>
        <w:spacing w:line="240" w:lineRule="auto"/>
        <w:ind w:firstLine="454"/>
        <w:rPr>
          <w:rFonts w:ascii="Times New Roman" w:hAnsi="Times New Roman"/>
          <w:b/>
          <w:bCs/>
          <w:color w:val="auto"/>
          <w:sz w:val="24"/>
          <w:szCs w:val="24"/>
        </w:rPr>
      </w:pPr>
      <w:r w:rsidRPr="00631F29">
        <w:rPr>
          <w:rFonts w:ascii="Times New Roman" w:hAnsi="Times New Roman"/>
          <w:b/>
          <w:bCs/>
          <w:color w:val="auto"/>
          <w:sz w:val="24"/>
          <w:szCs w:val="24"/>
        </w:rPr>
        <w:t xml:space="preserve">Мир вокруг меня. </w:t>
      </w:r>
      <w:r w:rsidRPr="00631F29">
        <w:rPr>
          <w:rFonts w:ascii="Times New Roman" w:hAnsi="Times New Roman"/>
          <w:color w:val="auto"/>
          <w:sz w:val="24"/>
          <w:szCs w:val="24"/>
        </w:rPr>
        <w:t xml:space="preserve">Мой дом/квартира/комната: названия комнат, их размер, предметы мебели и интерьера. Природа. </w:t>
      </w:r>
      <w:r w:rsidRPr="00631F29">
        <w:rPr>
          <w:rFonts w:ascii="Times New Roman" w:hAnsi="Times New Roman"/>
          <w:iCs/>
          <w:color w:val="auto"/>
          <w:sz w:val="24"/>
          <w:szCs w:val="24"/>
        </w:rPr>
        <w:t xml:space="preserve">Дикие и домашние животные. </w:t>
      </w:r>
      <w:r w:rsidRPr="00631F29">
        <w:rPr>
          <w:rFonts w:ascii="Times New Roman" w:hAnsi="Times New Roman"/>
          <w:color w:val="auto"/>
          <w:sz w:val="24"/>
          <w:szCs w:val="24"/>
        </w:rPr>
        <w:t>Любимое время года. Погода.</w:t>
      </w:r>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b/>
          <w:bCs/>
          <w:color w:val="auto"/>
          <w:spacing w:val="2"/>
          <w:sz w:val="24"/>
          <w:szCs w:val="24"/>
        </w:rPr>
        <w:t xml:space="preserve">Страна/страны изучаемого языка и родная страна. </w:t>
      </w:r>
      <w:r w:rsidRPr="00631F29">
        <w:rPr>
          <w:rFonts w:ascii="Times New Roman" w:hAnsi="Times New Roman"/>
          <w:color w:val="auto"/>
          <w:sz w:val="24"/>
          <w:szCs w:val="24"/>
        </w:rPr>
        <w:t>Общие сведения: название, столица. Литературные персонажи популярных книг моих сверстников (имена героев книг, черты характера).</w:t>
      </w:r>
      <w:r w:rsidRPr="00631F29">
        <w:rPr>
          <w:rFonts w:ascii="Times New Roman" w:hAnsi="Times New Roman"/>
          <w:iCs/>
          <w:color w:val="auto"/>
          <w:sz w:val="24"/>
          <w:szCs w:val="24"/>
        </w:rPr>
        <w:t xml:space="preserve"> Небольшие произведения детского фольклора на изучаемом иностранном языке (рифмовки, стихи, песни, сказки).</w:t>
      </w:r>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color w:val="auto"/>
          <w:spacing w:val="2"/>
          <w:sz w:val="24"/>
          <w:szCs w:val="24"/>
        </w:rPr>
        <w:t>Некоторые формы речевого и неречевого этикета стран изучаемого языка в ряде ситуаций общения (в школе, во</w:t>
      </w:r>
      <w:r w:rsidRPr="00631F29">
        <w:rPr>
          <w:rFonts w:ascii="Times New Roman" w:hAnsi="Times New Roman"/>
          <w:color w:val="auto"/>
          <w:sz w:val="24"/>
          <w:szCs w:val="24"/>
        </w:rPr>
        <w:t xml:space="preserve"> время совместной игры, в магазине).</w:t>
      </w:r>
    </w:p>
    <w:p w:rsidR="00653A76" w:rsidRPr="00631F29" w:rsidRDefault="00653A76" w:rsidP="00631F29">
      <w:pPr>
        <w:pStyle w:val="a3"/>
        <w:spacing w:line="240" w:lineRule="auto"/>
        <w:ind w:firstLine="454"/>
        <w:rPr>
          <w:rFonts w:ascii="Times New Roman" w:hAnsi="Times New Roman"/>
          <w:b/>
          <w:bCs/>
          <w:iCs/>
          <w:color w:val="auto"/>
          <w:sz w:val="24"/>
          <w:szCs w:val="24"/>
        </w:rPr>
      </w:pPr>
      <w:r w:rsidRPr="00631F29">
        <w:rPr>
          <w:rFonts w:ascii="Times New Roman" w:hAnsi="Times New Roman"/>
          <w:b/>
          <w:bCs/>
          <w:iCs/>
          <w:color w:val="auto"/>
          <w:sz w:val="24"/>
          <w:szCs w:val="24"/>
        </w:rPr>
        <w:t>Коммуникативные умения по видам речевой деятельности</w:t>
      </w:r>
    </w:p>
    <w:p w:rsidR="00653A76" w:rsidRPr="00631F29" w:rsidRDefault="00653A76" w:rsidP="00631F29">
      <w:pPr>
        <w:pStyle w:val="a3"/>
        <w:spacing w:line="240" w:lineRule="auto"/>
        <w:ind w:firstLine="454"/>
        <w:rPr>
          <w:rFonts w:ascii="Times New Roman" w:hAnsi="Times New Roman"/>
          <w:iCs/>
          <w:color w:val="auto"/>
          <w:sz w:val="24"/>
          <w:szCs w:val="24"/>
        </w:rPr>
      </w:pPr>
      <w:r w:rsidRPr="00631F29">
        <w:rPr>
          <w:rFonts w:ascii="Times New Roman" w:hAnsi="Times New Roman"/>
          <w:b/>
          <w:bCs/>
          <w:color w:val="auto"/>
          <w:sz w:val="24"/>
          <w:szCs w:val="24"/>
        </w:rPr>
        <w:t>В русле говорения</w:t>
      </w:r>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iCs/>
          <w:color w:val="auto"/>
          <w:sz w:val="24"/>
          <w:szCs w:val="24"/>
        </w:rPr>
        <w:t>1.</w:t>
      </w:r>
      <w:r w:rsidRPr="00631F29">
        <w:rPr>
          <w:rFonts w:ascii="Times New Roman" w:hAnsi="Times New Roman"/>
          <w:iCs/>
          <w:color w:val="auto"/>
          <w:sz w:val="24"/>
          <w:szCs w:val="24"/>
        </w:rPr>
        <w:t> </w:t>
      </w:r>
      <w:r w:rsidRPr="00631F29">
        <w:rPr>
          <w:rFonts w:ascii="Times New Roman" w:hAnsi="Times New Roman"/>
          <w:iCs/>
          <w:color w:val="auto"/>
          <w:sz w:val="24"/>
          <w:szCs w:val="24"/>
        </w:rPr>
        <w:t>Диалогическая форма</w:t>
      </w:r>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color w:val="auto"/>
          <w:sz w:val="24"/>
          <w:szCs w:val="24"/>
        </w:rPr>
        <w:t>Уметь вести:</w:t>
      </w:r>
    </w:p>
    <w:p w:rsidR="00653A76" w:rsidRPr="00631F29" w:rsidRDefault="00653A76" w:rsidP="00631F29">
      <w:pPr>
        <w:pStyle w:val="21"/>
        <w:spacing w:line="240" w:lineRule="auto"/>
        <w:rPr>
          <w:sz w:val="24"/>
        </w:rPr>
      </w:pPr>
      <w:r w:rsidRPr="00631F29">
        <w:rPr>
          <w:sz w:val="24"/>
        </w:rPr>
        <w:t>этикетные диалоги в типичных ситуациях бытового, учебно­трудового и межкультурного общения, в том числе при помощи средств телекоммуникации;</w:t>
      </w:r>
    </w:p>
    <w:p w:rsidR="00653A76" w:rsidRPr="00631F29" w:rsidRDefault="00653A76" w:rsidP="00631F29">
      <w:pPr>
        <w:pStyle w:val="21"/>
        <w:spacing w:line="240" w:lineRule="auto"/>
        <w:rPr>
          <w:sz w:val="24"/>
        </w:rPr>
      </w:pPr>
      <w:r w:rsidRPr="00631F29">
        <w:rPr>
          <w:sz w:val="24"/>
        </w:rPr>
        <w:t>диалог­расспрос (запрос информации и ответ на него);</w:t>
      </w:r>
    </w:p>
    <w:p w:rsidR="00653A76" w:rsidRPr="00631F29" w:rsidRDefault="00653A76" w:rsidP="00631F29">
      <w:pPr>
        <w:pStyle w:val="21"/>
        <w:spacing w:line="240" w:lineRule="auto"/>
        <w:rPr>
          <w:iCs/>
          <w:sz w:val="24"/>
        </w:rPr>
      </w:pPr>
      <w:r w:rsidRPr="00631F29">
        <w:rPr>
          <w:sz w:val="24"/>
        </w:rPr>
        <w:t>диалог — побуждение к действию.</w:t>
      </w:r>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iCs/>
          <w:color w:val="auto"/>
          <w:sz w:val="24"/>
          <w:szCs w:val="24"/>
        </w:rPr>
        <w:t>2.</w:t>
      </w:r>
      <w:r w:rsidRPr="00631F29">
        <w:rPr>
          <w:rFonts w:ascii="Times New Roman" w:hAnsi="Times New Roman"/>
          <w:iCs/>
          <w:color w:val="auto"/>
          <w:sz w:val="24"/>
          <w:szCs w:val="24"/>
        </w:rPr>
        <w:t> </w:t>
      </w:r>
      <w:r w:rsidRPr="00631F29">
        <w:rPr>
          <w:rFonts w:ascii="Times New Roman" w:hAnsi="Times New Roman"/>
          <w:iCs/>
          <w:color w:val="auto"/>
          <w:sz w:val="24"/>
          <w:szCs w:val="24"/>
        </w:rPr>
        <w:t>Монологическая форма</w:t>
      </w:r>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color w:val="auto"/>
          <w:spacing w:val="2"/>
          <w:sz w:val="24"/>
          <w:szCs w:val="24"/>
        </w:rPr>
        <w:t xml:space="preserve">Уметь пользоваться основными коммуникативными типами речи: описание, рассказ, </w:t>
      </w:r>
      <w:r w:rsidRPr="00631F29">
        <w:rPr>
          <w:rFonts w:ascii="Times New Roman" w:hAnsi="Times New Roman"/>
          <w:iCs/>
          <w:color w:val="auto"/>
          <w:spacing w:val="2"/>
          <w:sz w:val="24"/>
          <w:szCs w:val="24"/>
        </w:rPr>
        <w:t>характеристика (персона</w:t>
      </w:r>
      <w:r w:rsidRPr="00631F29">
        <w:rPr>
          <w:rFonts w:ascii="Times New Roman" w:hAnsi="Times New Roman"/>
          <w:iCs/>
          <w:color w:val="auto"/>
          <w:sz w:val="24"/>
          <w:szCs w:val="24"/>
        </w:rPr>
        <w:t>жей).</w:t>
      </w:r>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b/>
          <w:bCs/>
          <w:color w:val="auto"/>
          <w:sz w:val="24"/>
          <w:szCs w:val="24"/>
        </w:rPr>
        <w:t>В русле аудирования</w:t>
      </w:r>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color w:val="auto"/>
          <w:sz w:val="24"/>
          <w:szCs w:val="24"/>
        </w:rPr>
        <w:t>Воспринимать на слух и понимать:</w:t>
      </w:r>
    </w:p>
    <w:p w:rsidR="00653A76" w:rsidRPr="00631F29" w:rsidRDefault="00653A76" w:rsidP="00631F29">
      <w:pPr>
        <w:pStyle w:val="21"/>
        <w:spacing w:line="240" w:lineRule="auto"/>
        <w:rPr>
          <w:sz w:val="24"/>
        </w:rPr>
      </w:pPr>
      <w:r w:rsidRPr="00631F29">
        <w:rPr>
          <w:sz w:val="24"/>
        </w:rPr>
        <w:t xml:space="preserve">речь учителя и одноклассников в процессе общения на уроке и вербально/невербально реагировать на </w:t>
      </w:r>
      <w:proofErr w:type="gramStart"/>
      <w:r w:rsidRPr="00631F29">
        <w:rPr>
          <w:sz w:val="24"/>
        </w:rPr>
        <w:t>услышанное</w:t>
      </w:r>
      <w:proofErr w:type="gramEnd"/>
      <w:r w:rsidRPr="00631F29">
        <w:rPr>
          <w:sz w:val="24"/>
        </w:rPr>
        <w:t>;</w:t>
      </w:r>
    </w:p>
    <w:p w:rsidR="00653A76" w:rsidRPr="00631F29" w:rsidRDefault="00653A76" w:rsidP="00631F29">
      <w:pPr>
        <w:pStyle w:val="21"/>
        <w:spacing w:line="240" w:lineRule="auto"/>
        <w:rPr>
          <w:sz w:val="24"/>
        </w:rPr>
      </w:pPr>
      <w:r w:rsidRPr="00631F29">
        <w:rPr>
          <w:sz w:val="24"/>
        </w:rPr>
        <w:t>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b/>
          <w:bCs/>
          <w:color w:val="auto"/>
          <w:sz w:val="24"/>
          <w:szCs w:val="24"/>
        </w:rPr>
        <w:t>В русле чтения</w:t>
      </w:r>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color w:val="auto"/>
          <w:sz w:val="24"/>
          <w:szCs w:val="24"/>
        </w:rPr>
        <w:lastRenderedPageBreak/>
        <w:t>Читать:</w:t>
      </w:r>
    </w:p>
    <w:p w:rsidR="00653A76" w:rsidRPr="00631F29" w:rsidRDefault="00653A76" w:rsidP="00631F29">
      <w:pPr>
        <w:pStyle w:val="21"/>
        <w:spacing w:line="240" w:lineRule="auto"/>
        <w:rPr>
          <w:sz w:val="24"/>
        </w:rPr>
      </w:pPr>
      <w:r w:rsidRPr="00631F29">
        <w:rPr>
          <w:sz w:val="24"/>
        </w:rPr>
        <w:t>вслух небольшие тексты, построенные на изученном языковом материале;</w:t>
      </w:r>
    </w:p>
    <w:p w:rsidR="00653A76" w:rsidRPr="00631F29" w:rsidRDefault="00653A76" w:rsidP="00631F29">
      <w:pPr>
        <w:pStyle w:val="21"/>
        <w:spacing w:line="240" w:lineRule="auto"/>
        <w:rPr>
          <w:sz w:val="24"/>
        </w:rPr>
      </w:pPr>
      <w:r w:rsidRPr="00631F29">
        <w:rPr>
          <w:sz w:val="24"/>
        </w:rPr>
        <w:t>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w:t>
      </w:r>
      <w:r w:rsidRPr="00631F29">
        <w:rPr>
          <w:sz w:val="24"/>
        </w:rPr>
        <w:t> </w:t>
      </w:r>
      <w:r w:rsidRPr="00631F29">
        <w:rPr>
          <w:sz w:val="24"/>
        </w:rPr>
        <w:t>т.</w:t>
      </w:r>
      <w:r w:rsidRPr="00631F29">
        <w:rPr>
          <w:sz w:val="24"/>
        </w:rPr>
        <w:t> </w:t>
      </w:r>
      <w:r w:rsidRPr="00631F29">
        <w:rPr>
          <w:sz w:val="24"/>
        </w:rPr>
        <w:t>д.).</w:t>
      </w:r>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b/>
          <w:bCs/>
          <w:color w:val="auto"/>
          <w:sz w:val="24"/>
          <w:szCs w:val="24"/>
        </w:rPr>
        <w:t>В русле письма</w:t>
      </w:r>
    </w:p>
    <w:p w:rsidR="00653A76" w:rsidRPr="00631F29" w:rsidRDefault="00653A76" w:rsidP="00631F29">
      <w:pPr>
        <w:pStyle w:val="21"/>
        <w:numPr>
          <w:ilvl w:val="0"/>
          <w:numId w:val="0"/>
        </w:numPr>
        <w:spacing w:line="240" w:lineRule="auto"/>
        <w:ind w:left="680"/>
        <w:rPr>
          <w:sz w:val="24"/>
        </w:rPr>
      </w:pPr>
      <w:r w:rsidRPr="00631F29">
        <w:rPr>
          <w:sz w:val="24"/>
        </w:rPr>
        <w:t>Владеть:</w:t>
      </w:r>
    </w:p>
    <w:p w:rsidR="00653A76" w:rsidRPr="00631F29" w:rsidRDefault="00653A76" w:rsidP="00631F29">
      <w:pPr>
        <w:pStyle w:val="21"/>
        <w:spacing w:line="240" w:lineRule="auto"/>
        <w:rPr>
          <w:sz w:val="24"/>
        </w:rPr>
      </w:pPr>
      <w:r w:rsidRPr="00631F29">
        <w:rPr>
          <w:sz w:val="24"/>
        </w:rPr>
        <w:t>умением выписывать из текста слова, словосочетания и предложения;</w:t>
      </w:r>
    </w:p>
    <w:p w:rsidR="00653A76" w:rsidRPr="00631F29" w:rsidRDefault="00653A76" w:rsidP="00631F29">
      <w:pPr>
        <w:pStyle w:val="21"/>
        <w:spacing w:line="240" w:lineRule="auto"/>
        <w:rPr>
          <w:sz w:val="24"/>
        </w:rPr>
      </w:pPr>
      <w:r w:rsidRPr="00631F29">
        <w:rPr>
          <w:sz w:val="24"/>
        </w:rPr>
        <w:t>основами письменной речи: писать по образцу поздравление с праздником, короткое личное письмо.</w:t>
      </w:r>
    </w:p>
    <w:p w:rsidR="00653A76" w:rsidRPr="00631F29" w:rsidRDefault="00653A76" w:rsidP="00631F29">
      <w:pPr>
        <w:pStyle w:val="af0"/>
        <w:spacing w:before="0" w:after="0" w:line="240" w:lineRule="auto"/>
        <w:ind w:firstLine="454"/>
        <w:jc w:val="both"/>
        <w:rPr>
          <w:rFonts w:ascii="Times New Roman" w:hAnsi="Times New Roman"/>
          <w:i w:val="0"/>
          <w:color w:val="auto"/>
          <w:sz w:val="24"/>
          <w:szCs w:val="24"/>
        </w:rPr>
      </w:pPr>
      <w:r w:rsidRPr="00631F29">
        <w:rPr>
          <w:rFonts w:ascii="Times New Roman" w:hAnsi="Times New Roman"/>
          <w:i w:val="0"/>
          <w:color w:val="auto"/>
          <w:sz w:val="24"/>
          <w:szCs w:val="24"/>
        </w:rPr>
        <w:t>Языковые средства и навыки пользования ими</w:t>
      </w:r>
    </w:p>
    <w:p w:rsidR="00653A76" w:rsidRPr="00631F29" w:rsidRDefault="00653A76" w:rsidP="00631F29">
      <w:pPr>
        <w:pStyle w:val="a3"/>
        <w:spacing w:line="240" w:lineRule="auto"/>
        <w:ind w:firstLine="454"/>
        <w:rPr>
          <w:rFonts w:ascii="Times New Roman" w:hAnsi="Times New Roman"/>
          <w:b/>
          <w:bCs/>
          <w:color w:val="auto"/>
          <w:sz w:val="24"/>
          <w:szCs w:val="24"/>
        </w:rPr>
      </w:pPr>
      <w:r w:rsidRPr="00631F29">
        <w:rPr>
          <w:rFonts w:ascii="Times New Roman" w:hAnsi="Times New Roman"/>
          <w:b/>
          <w:bCs/>
          <w:iCs/>
          <w:color w:val="auto"/>
          <w:sz w:val="24"/>
          <w:szCs w:val="24"/>
        </w:rPr>
        <w:t>Английский язык</w:t>
      </w:r>
    </w:p>
    <w:p w:rsidR="00653A76" w:rsidRPr="00631F29" w:rsidRDefault="00653A76" w:rsidP="00631F29">
      <w:pPr>
        <w:pStyle w:val="a3"/>
        <w:spacing w:line="240" w:lineRule="auto"/>
        <w:ind w:firstLine="454"/>
        <w:rPr>
          <w:rFonts w:ascii="Times New Roman" w:hAnsi="Times New Roman"/>
          <w:b/>
          <w:bCs/>
          <w:color w:val="auto"/>
          <w:sz w:val="24"/>
          <w:szCs w:val="24"/>
        </w:rPr>
      </w:pPr>
      <w:r w:rsidRPr="00631F29">
        <w:rPr>
          <w:rFonts w:ascii="Times New Roman" w:hAnsi="Times New Roman"/>
          <w:b/>
          <w:bCs/>
          <w:color w:val="auto"/>
          <w:sz w:val="24"/>
          <w:szCs w:val="24"/>
        </w:rPr>
        <w:t xml:space="preserve">Графика, каллиграфия, орфография. </w:t>
      </w:r>
      <w:r w:rsidRPr="00631F29">
        <w:rPr>
          <w:rFonts w:ascii="Times New Roman" w:hAnsi="Times New Roman"/>
          <w:color w:val="auto"/>
          <w:sz w:val="24"/>
          <w:szCs w:val="24"/>
        </w:rPr>
        <w:t xml:space="preserve">Все буквы английского алфавита. Основные буквосочетания. </w:t>
      </w:r>
      <w:proofErr w:type="gramStart"/>
      <w:r w:rsidRPr="00631F29">
        <w:rPr>
          <w:rFonts w:ascii="Times New Roman" w:hAnsi="Times New Roman"/>
          <w:color w:val="auto"/>
          <w:sz w:val="24"/>
          <w:szCs w:val="24"/>
        </w:rPr>
        <w:t>Звуко­буквенные</w:t>
      </w:r>
      <w:proofErr w:type="gramEnd"/>
      <w:r w:rsidRPr="00631F29">
        <w:rPr>
          <w:rFonts w:ascii="Times New Roman" w:hAnsi="Times New Roman"/>
          <w:color w:val="auto"/>
          <w:sz w:val="24"/>
          <w:szCs w:val="24"/>
        </w:rPr>
        <w:t xml:space="preserve"> </w:t>
      </w:r>
      <w:r w:rsidRPr="00631F29">
        <w:rPr>
          <w:rFonts w:ascii="Times New Roman" w:hAnsi="Times New Roman"/>
          <w:color w:val="auto"/>
          <w:spacing w:val="2"/>
          <w:sz w:val="24"/>
          <w:szCs w:val="24"/>
        </w:rPr>
        <w:t xml:space="preserve">соответствия. Знаки транскрипции. Апостроф. Основные </w:t>
      </w:r>
      <w:r w:rsidRPr="00631F29">
        <w:rPr>
          <w:rFonts w:ascii="Times New Roman" w:hAnsi="Times New Roman"/>
          <w:color w:val="auto"/>
          <w:sz w:val="24"/>
          <w:szCs w:val="24"/>
        </w:rPr>
        <w:t>правила чтения и орфографии. Написание наиболее употребительных слов, вошедших в активный словарь.</w:t>
      </w:r>
    </w:p>
    <w:p w:rsidR="00653A76" w:rsidRPr="00631F29" w:rsidRDefault="00653A76" w:rsidP="00631F29">
      <w:pPr>
        <w:pStyle w:val="a3"/>
        <w:spacing w:line="240" w:lineRule="auto"/>
        <w:ind w:firstLine="454"/>
        <w:rPr>
          <w:rFonts w:ascii="Times New Roman" w:hAnsi="Times New Roman"/>
          <w:b/>
          <w:bCs/>
          <w:color w:val="auto"/>
          <w:sz w:val="24"/>
          <w:szCs w:val="24"/>
        </w:rPr>
      </w:pPr>
      <w:r w:rsidRPr="00631F29">
        <w:rPr>
          <w:rFonts w:ascii="Times New Roman" w:hAnsi="Times New Roman"/>
          <w:b/>
          <w:bCs/>
          <w:color w:val="auto"/>
          <w:sz w:val="24"/>
          <w:szCs w:val="24"/>
        </w:rPr>
        <w:t xml:space="preserve">Фонетическая сторона речи. </w:t>
      </w:r>
      <w:r w:rsidRPr="00631F29">
        <w:rPr>
          <w:rFonts w:ascii="Times New Roman" w:hAnsi="Times New Roman"/>
          <w:color w:val="auto"/>
          <w:sz w:val="24"/>
          <w:szCs w:val="24"/>
        </w:rPr>
        <w:t>Адекватное произношение и различение на слух всех звуков и звукосочетаний англий</w:t>
      </w:r>
      <w:r w:rsidRPr="00631F29">
        <w:rPr>
          <w:rFonts w:ascii="Times New Roman" w:hAnsi="Times New Roman"/>
          <w:color w:val="auto"/>
          <w:spacing w:val="2"/>
          <w:sz w:val="24"/>
          <w:szCs w:val="24"/>
        </w:rPr>
        <w:t xml:space="preserve">ского языка. Соблюдение норм произношения: долгота и </w:t>
      </w:r>
      <w:r w:rsidRPr="00631F29">
        <w:rPr>
          <w:rFonts w:ascii="Times New Roman" w:hAnsi="Times New Roman"/>
          <w:color w:val="auto"/>
          <w:sz w:val="24"/>
          <w:szCs w:val="24"/>
        </w:rPr>
        <w:t xml:space="preserve">краткость гласных, отсутствие оглушения звонких согласных </w:t>
      </w:r>
      <w:r w:rsidRPr="00631F29">
        <w:rPr>
          <w:rFonts w:ascii="Times New Roman" w:hAnsi="Times New Roman"/>
          <w:color w:val="auto"/>
          <w:spacing w:val="2"/>
          <w:sz w:val="24"/>
          <w:szCs w:val="24"/>
        </w:rPr>
        <w:t xml:space="preserve">в конце слога или слова, отсутствие смягчения согласных перед гласными. Дифтонги. </w:t>
      </w:r>
      <w:r w:rsidRPr="00631F29">
        <w:rPr>
          <w:rFonts w:ascii="Times New Roman" w:hAnsi="Times New Roman"/>
          <w:iCs/>
          <w:color w:val="auto"/>
          <w:spacing w:val="2"/>
          <w:sz w:val="24"/>
          <w:szCs w:val="24"/>
        </w:rPr>
        <w:t xml:space="preserve">Связующее «r» (there is/there are). </w:t>
      </w:r>
      <w:r w:rsidRPr="00631F29">
        <w:rPr>
          <w:rFonts w:ascii="Times New Roman" w:hAnsi="Times New Roman"/>
          <w:color w:val="auto"/>
          <w:spacing w:val="2"/>
          <w:sz w:val="24"/>
          <w:szCs w:val="24"/>
        </w:rPr>
        <w:t>Ударение в слове, фразе.</w:t>
      </w:r>
      <w:r w:rsidRPr="00631F29">
        <w:rPr>
          <w:rFonts w:ascii="Times New Roman" w:hAnsi="Times New Roman"/>
          <w:iCs/>
          <w:color w:val="auto"/>
          <w:spacing w:val="2"/>
          <w:sz w:val="24"/>
          <w:szCs w:val="24"/>
        </w:rPr>
        <w:t xml:space="preserve"> Отсутствие ударения на служебных словах (артиклях, союзах, предлогах). Членение предложений на смысловые группы.</w:t>
      </w:r>
      <w:r w:rsidRPr="00631F29">
        <w:rPr>
          <w:rFonts w:ascii="Times New Roman" w:hAnsi="Times New Roman"/>
          <w:color w:val="auto"/>
          <w:spacing w:val="2"/>
          <w:sz w:val="24"/>
          <w:szCs w:val="24"/>
        </w:rPr>
        <w:t xml:space="preserve"> Ритмико­интонационные особенности повествовательного, побудительного</w:t>
      </w:r>
      <w:r w:rsidRPr="00631F29">
        <w:rPr>
          <w:rFonts w:ascii="Times New Roman" w:hAnsi="Times New Roman"/>
          <w:color w:val="auto"/>
          <w:sz w:val="24"/>
          <w:szCs w:val="24"/>
        </w:rPr>
        <w:t>и вопросительного (общий и специальный вопрос) предложе</w:t>
      </w:r>
      <w:r w:rsidRPr="00631F29">
        <w:rPr>
          <w:rFonts w:ascii="Times New Roman" w:hAnsi="Times New Roman"/>
          <w:color w:val="auto"/>
          <w:spacing w:val="2"/>
          <w:sz w:val="24"/>
          <w:szCs w:val="24"/>
        </w:rPr>
        <w:t xml:space="preserve">ний. </w:t>
      </w:r>
      <w:r w:rsidRPr="00631F29">
        <w:rPr>
          <w:rFonts w:ascii="Times New Roman" w:hAnsi="Times New Roman"/>
          <w:iCs/>
          <w:color w:val="auto"/>
          <w:spacing w:val="2"/>
          <w:sz w:val="24"/>
          <w:szCs w:val="24"/>
        </w:rPr>
        <w:t xml:space="preserve">Интонация перечисления. Чтение по транскрипции </w:t>
      </w:r>
      <w:r w:rsidRPr="00631F29">
        <w:rPr>
          <w:rFonts w:ascii="Times New Roman" w:hAnsi="Times New Roman"/>
          <w:iCs/>
          <w:color w:val="auto"/>
          <w:sz w:val="24"/>
          <w:szCs w:val="24"/>
        </w:rPr>
        <w:t>изученных слов.</w:t>
      </w:r>
    </w:p>
    <w:p w:rsidR="00653A76" w:rsidRPr="00631F29" w:rsidRDefault="00653A76" w:rsidP="00631F29">
      <w:pPr>
        <w:pStyle w:val="a3"/>
        <w:spacing w:line="240" w:lineRule="auto"/>
        <w:ind w:firstLine="454"/>
        <w:rPr>
          <w:rFonts w:ascii="Times New Roman" w:hAnsi="Times New Roman"/>
          <w:b/>
          <w:bCs/>
          <w:color w:val="auto"/>
          <w:sz w:val="24"/>
          <w:szCs w:val="24"/>
        </w:rPr>
      </w:pPr>
      <w:r w:rsidRPr="00631F29">
        <w:rPr>
          <w:rFonts w:ascii="Times New Roman" w:hAnsi="Times New Roman"/>
          <w:b/>
          <w:bCs/>
          <w:color w:val="auto"/>
          <w:spacing w:val="-2"/>
          <w:sz w:val="24"/>
          <w:szCs w:val="24"/>
        </w:rPr>
        <w:t xml:space="preserve">Лексическая сторона речи. </w:t>
      </w:r>
      <w:r w:rsidRPr="00631F29">
        <w:rPr>
          <w:rFonts w:ascii="Times New Roman" w:hAnsi="Times New Roman"/>
          <w:color w:val="auto"/>
          <w:spacing w:val="-2"/>
          <w:sz w:val="24"/>
          <w:szCs w:val="24"/>
        </w:rPr>
        <w:t>Лексические единицы, обслу</w:t>
      </w:r>
      <w:r w:rsidRPr="00631F29">
        <w:rPr>
          <w:rFonts w:ascii="Times New Roman" w:hAnsi="Times New Roman"/>
          <w:color w:val="auto"/>
          <w:sz w:val="24"/>
          <w:szCs w:val="24"/>
        </w:rPr>
        <w:t xml:space="preserve">живающие ситуации общения, в пределах тематики начальной школы, в объёме 500 лексических единиц для двустороннего (рецептивного и продуктивного) усвоения, простейшие </w:t>
      </w:r>
      <w:r w:rsidRPr="00631F29">
        <w:rPr>
          <w:rFonts w:ascii="Times New Roman" w:hAnsi="Times New Roman"/>
          <w:color w:val="auto"/>
          <w:spacing w:val="2"/>
          <w:sz w:val="24"/>
          <w:szCs w:val="24"/>
        </w:rPr>
        <w:t xml:space="preserve">устойчивые словосочетания, оценочная лексика и речевые </w:t>
      </w:r>
      <w:r w:rsidRPr="00631F29">
        <w:rPr>
          <w:rFonts w:ascii="Times New Roman" w:hAnsi="Times New Roman"/>
          <w:color w:val="auto"/>
          <w:sz w:val="24"/>
          <w:szCs w:val="24"/>
        </w:rPr>
        <w:t xml:space="preserve">клише как элементы речевого этикета, отражающие культуру англоговорящих стран. Интернациональные слова (например, </w:t>
      </w:r>
      <w:r w:rsidRPr="00631F29">
        <w:rPr>
          <w:rFonts w:ascii="Times New Roman" w:hAnsi="Times New Roman"/>
          <w:color w:val="auto"/>
          <w:spacing w:val="2"/>
          <w:sz w:val="24"/>
          <w:szCs w:val="24"/>
        </w:rPr>
        <w:t xml:space="preserve">doctor, film). </w:t>
      </w:r>
      <w:r w:rsidRPr="00631F29">
        <w:rPr>
          <w:rFonts w:ascii="Times New Roman" w:hAnsi="Times New Roman"/>
          <w:iCs/>
          <w:color w:val="auto"/>
          <w:spacing w:val="2"/>
          <w:sz w:val="24"/>
          <w:szCs w:val="24"/>
        </w:rPr>
        <w:t xml:space="preserve">Начальное представление о способах словообразования: суффиксация (суффиксы ­er, ­or, ­tion, ­ist, </w:t>
      </w:r>
      <w:r w:rsidRPr="00631F29">
        <w:rPr>
          <w:rFonts w:ascii="Times New Roman" w:hAnsi="Times New Roman"/>
          <w:iCs/>
          <w:color w:val="auto"/>
          <w:sz w:val="24"/>
          <w:szCs w:val="24"/>
        </w:rPr>
        <w:t>­ful, ­ly, ­teen, ­ty, ­th), словосложение (postcard), конверсия (play — to play).</w:t>
      </w:r>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b/>
          <w:bCs/>
          <w:color w:val="auto"/>
          <w:sz w:val="24"/>
          <w:szCs w:val="24"/>
        </w:rPr>
        <w:t xml:space="preserve">Грамматическая сторона речи. </w:t>
      </w:r>
      <w:r w:rsidRPr="00631F29">
        <w:rPr>
          <w:rFonts w:ascii="Times New Roman" w:hAnsi="Times New Roman"/>
          <w:color w:val="auto"/>
          <w:sz w:val="24"/>
          <w:szCs w:val="24"/>
        </w:rPr>
        <w:t xml:space="preserve">Основные коммуникативные типы предложений: </w:t>
      </w:r>
      <w:proofErr w:type="gramStart"/>
      <w:r w:rsidRPr="00631F29">
        <w:rPr>
          <w:rFonts w:ascii="Times New Roman" w:hAnsi="Times New Roman"/>
          <w:color w:val="auto"/>
          <w:sz w:val="24"/>
          <w:szCs w:val="24"/>
        </w:rPr>
        <w:t>повествовательное</w:t>
      </w:r>
      <w:proofErr w:type="gramEnd"/>
      <w:r w:rsidRPr="00631F29">
        <w:rPr>
          <w:rFonts w:ascii="Times New Roman" w:hAnsi="Times New Roman"/>
          <w:color w:val="auto"/>
          <w:sz w:val="24"/>
          <w:szCs w:val="24"/>
        </w:rPr>
        <w:t xml:space="preserve">, вопросительное, </w:t>
      </w:r>
      <w:r w:rsidRPr="00631F29">
        <w:rPr>
          <w:rFonts w:ascii="Times New Roman" w:hAnsi="Times New Roman"/>
          <w:color w:val="auto"/>
          <w:spacing w:val="2"/>
          <w:sz w:val="24"/>
          <w:szCs w:val="24"/>
        </w:rPr>
        <w:t xml:space="preserve">побудительное. Общий и специальный вопросы. Вопросительные слова: what, who, when, where, why, how. Порядок </w:t>
      </w:r>
      <w:r w:rsidRPr="00631F29">
        <w:rPr>
          <w:rFonts w:ascii="Times New Roman" w:hAnsi="Times New Roman"/>
          <w:color w:val="auto"/>
          <w:sz w:val="24"/>
          <w:szCs w:val="24"/>
        </w:rPr>
        <w:t xml:space="preserve">слов в предложении. Утвердительные и отрицательные предложения. </w:t>
      </w:r>
      <w:proofErr w:type="gramStart"/>
      <w:r w:rsidRPr="00631F29">
        <w:rPr>
          <w:rFonts w:ascii="Times New Roman" w:hAnsi="Times New Roman"/>
          <w:color w:val="auto"/>
          <w:sz w:val="24"/>
          <w:szCs w:val="24"/>
        </w:rPr>
        <w:t>Простое предложение с простым глагольным сказуемым (He speaks English.), составным именным (My family is big.) и составным глагольным (I like to dance.</w:t>
      </w:r>
      <w:proofErr w:type="gramEnd"/>
      <w:r w:rsidRPr="00631F29">
        <w:rPr>
          <w:rFonts w:ascii="Times New Roman" w:hAnsi="Times New Roman"/>
          <w:color w:val="auto"/>
          <w:sz w:val="24"/>
          <w:szCs w:val="24"/>
        </w:rPr>
        <w:t xml:space="preserve"> </w:t>
      </w:r>
      <w:proofErr w:type="gramStart"/>
      <w:r w:rsidRPr="00631F29">
        <w:rPr>
          <w:rFonts w:ascii="Times New Roman" w:hAnsi="Times New Roman"/>
          <w:color w:val="auto"/>
          <w:sz w:val="24"/>
          <w:szCs w:val="24"/>
        </w:rPr>
        <w:t>She can skate well.) сказуемым.</w:t>
      </w:r>
      <w:proofErr w:type="gramEnd"/>
      <w:r w:rsidRPr="00631F29">
        <w:rPr>
          <w:rFonts w:ascii="Times New Roman" w:hAnsi="Times New Roman"/>
          <w:color w:val="auto"/>
          <w:sz w:val="24"/>
          <w:szCs w:val="24"/>
        </w:rPr>
        <w:t xml:space="preserve"> Побудительные предложения в утвердительной (Help me, please.) и отрицательной (Don’t be late!) формах. </w:t>
      </w:r>
      <w:proofErr w:type="gramStart"/>
      <w:r w:rsidRPr="00631F29">
        <w:rPr>
          <w:rFonts w:ascii="Times New Roman" w:hAnsi="Times New Roman"/>
          <w:iCs/>
          <w:color w:val="auto"/>
          <w:sz w:val="24"/>
          <w:szCs w:val="24"/>
        </w:rPr>
        <w:t>Безличные предложения в настоящем времени (It is cold.</w:t>
      </w:r>
      <w:proofErr w:type="gramEnd"/>
      <w:r w:rsidRPr="00631F29">
        <w:rPr>
          <w:rFonts w:ascii="Times New Roman" w:hAnsi="Times New Roman"/>
          <w:iCs/>
          <w:color w:val="auto"/>
          <w:sz w:val="24"/>
          <w:szCs w:val="24"/>
        </w:rPr>
        <w:t xml:space="preserve"> </w:t>
      </w:r>
      <w:proofErr w:type="gramStart"/>
      <w:r w:rsidRPr="00631F29">
        <w:rPr>
          <w:rFonts w:ascii="Times New Roman" w:hAnsi="Times New Roman"/>
          <w:iCs/>
          <w:color w:val="auto"/>
          <w:sz w:val="24"/>
          <w:szCs w:val="24"/>
        </w:rPr>
        <w:t>It’s five o</w:t>
      </w:r>
      <w:r w:rsidRPr="00631F29">
        <w:rPr>
          <w:rFonts w:ascii="Times New Roman" w:hAnsi="Times New Roman"/>
          <w:color w:val="auto"/>
          <w:sz w:val="24"/>
          <w:szCs w:val="24"/>
        </w:rPr>
        <w:t>’</w:t>
      </w:r>
      <w:r w:rsidRPr="00631F29">
        <w:rPr>
          <w:rFonts w:ascii="Times New Roman" w:hAnsi="Times New Roman"/>
          <w:iCs/>
          <w:color w:val="auto"/>
          <w:sz w:val="24"/>
          <w:szCs w:val="24"/>
        </w:rPr>
        <w:t>clock.).</w:t>
      </w:r>
      <w:proofErr w:type="gramEnd"/>
      <w:r w:rsidRPr="00631F29">
        <w:rPr>
          <w:rFonts w:ascii="Times New Roman" w:hAnsi="Times New Roman"/>
          <w:color w:val="auto"/>
          <w:sz w:val="24"/>
          <w:szCs w:val="24"/>
        </w:rPr>
        <w:t xml:space="preserve"> Предложения с оборотом there is/there are. Простые распространённые предложения. Предложения </w:t>
      </w:r>
      <w:r w:rsidRPr="00631F29">
        <w:rPr>
          <w:rFonts w:ascii="Times New Roman" w:hAnsi="Times New Roman"/>
          <w:color w:val="auto"/>
          <w:spacing w:val="2"/>
          <w:sz w:val="24"/>
          <w:szCs w:val="24"/>
        </w:rPr>
        <w:t xml:space="preserve">с однородными членами. </w:t>
      </w:r>
      <w:r w:rsidRPr="00631F29">
        <w:rPr>
          <w:rFonts w:ascii="Times New Roman" w:hAnsi="Times New Roman"/>
          <w:iCs/>
          <w:color w:val="auto"/>
          <w:spacing w:val="2"/>
          <w:sz w:val="24"/>
          <w:szCs w:val="24"/>
        </w:rPr>
        <w:t xml:space="preserve">Сложносочинённые предложения </w:t>
      </w:r>
      <w:r w:rsidRPr="00631F29">
        <w:rPr>
          <w:rFonts w:ascii="Times New Roman" w:hAnsi="Times New Roman"/>
          <w:iCs/>
          <w:color w:val="auto"/>
          <w:sz w:val="24"/>
          <w:szCs w:val="24"/>
        </w:rPr>
        <w:t>с союзами and и but.Сложноподчинённые предложения с because.</w:t>
      </w:r>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color w:val="auto"/>
          <w:spacing w:val="2"/>
          <w:sz w:val="24"/>
          <w:szCs w:val="24"/>
        </w:rPr>
        <w:t xml:space="preserve">Правильные и неправильные глаголы в Present, Future, </w:t>
      </w:r>
      <w:r w:rsidRPr="00631F29">
        <w:rPr>
          <w:rFonts w:ascii="Times New Roman" w:hAnsi="Times New Roman"/>
          <w:color w:val="auto"/>
          <w:sz w:val="24"/>
          <w:szCs w:val="24"/>
        </w:rPr>
        <w:t>Past Simple (Indefinite). Неопределённая форма глагола. Гла</w:t>
      </w:r>
      <w:r w:rsidRPr="00631F29">
        <w:rPr>
          <w:rFonts w:ascii="Times New Roman" w:hAnsi="Times New Roman"/>
          <w:color w:val="auto"/>
          <w:spacing w:val="2"/>
          <w:sz w:val="24"/>
          <w:szCs w:val="24"/>
        </w:rPr>
        <w:t>гол</w:t>
      </w:r>
      <w:r w:rsidRPr="00631F29">
        <w:rPr>
          <w:rFonts w:ascii="Times New Roman" w:hAnsi="Times New Roman"/>
          <w:color w:val="auto"/>
          <w:spacing w:val="2"/>
          <w:sz w:val="24"/>
          <w:szCs w:val="24"/>
          <w:lang w:val="en-US"/>
        </w:rPr>
        <w:t>­</w:t>
      </w:r>
      <w:r w:rsidRPr="00631F29">
        <w:rPr>
          <w:rFonts w:ascii="Times New Roman" w:hAnsi="Times New Roman"/>
          <w:color w:val="auto"/>
          <w:spacing w:val="2"/>
          <w:sz w:val="24"/>
          <w:szCs w:val="24"/>
        </w:rPr>
        <w:t>связка</w:t>
      </w:r>
      <w:r w:rsidRPr="00631F29">
        <w:rPr>
          <w:rFonts w:ascii="Times New Roman" w:hAnsi="Times New Roman"/>
          <w:color w:val="auto"/>
          <w:spacing w:val="2"/>
          <w:sz w:val="24"/>
          <w:szCs w:val="24"/>
          <w:lang w:val="en-US"/>
        </w:rPr>
        <w:t xml:space="preserve"> to be. </w:t>
      </w:r>
      <w:r w:rsidRPr="00631F29">
        <w:rPr>
          <w:rFonts w:ascii="Times New Roman" w:hAnsi="Times New Roman"/>
          <w:color w:val="auto"/>
          <w:spacing w:val="2"/>
          <w:sz w:val="24"/>
          <w:szCs w:val="24"/>
        </w:rPr>
        <w:t>Модальныеглаголы</w:t>
      </w:r>
      <w:r w:rsidRPr="00631F29">
        <w:rPr>
          <w:rFonts w:ascii="Times New Roman" w:hAnsi="Times New Roman"/>
          <w:color w:val="auto"/>
          <w:spacing w:val="2"/>
          <w:sz w:val="24"/>
          <w:szCs w:val="24"/>
          <w:lang w:val="en-US"/>
        </w:rPr>
        <w:t xml:space="preserve"> can, may, must, </w:t>
      </w:r>
      <w:r w:rsidRPr="00631F29">
        <w:rPr>
          <w:rFonts w:ascii="Times New Roman" w:hAnsi="Times New Roman"/>
          <w:iCs/>
          <w:color w:val="auto"/>
          <w:spacing w:val="2"/>
          <w:sz w:val="24"/>
          <w:szCs w:val="24"/>
          <w:lang w:val="en-US"/>
        </w:rPr>
        <w:t>have to</w:t>
      </w:r>
      <w:r w:rsidRPr="00631F29">
        <w:rPr>
          <w:rFonts w:ascii="Times New Roman" w:hAnsi="Times New Roman"/>
          <w:color w:val="auto"/>
          <w:spacing w:val="2"/>
          <w:sz w:val="24"/>
          <w:szCs w:val="24"/>
          <w:lang w:val="en-US"/>
        </w:rPr>
        <w:t xml:space="preserve">. </w:t>
      </w:r>
      <w:r w:rsidRPr="00631F29">
        <w:rPr>
          <w:rFonts w:ascii="Times New Roman" w:hAnsi="Times New Roman"/>
          <w:color w:val="auto"/>
          <w:spacing w:val="2"/>
          <w:sz w:val="24"/>
          <w:szCs w:val="24"/>
        </w:rPr>
        <w:t xml:space="preserve">Глагольные конструкции I’d like to… Существительные в единственном и множественном числе (образованные по </w:t>
      </w:r>
      <w:r w:rsidRPr="00631F29">
        <w:rPr>
          <w:rFonts w:ascii="Times New Roman" w:hAnsi="Times New Roman"/>
          <w:color w:val="auto"/>
          <w:sz w:val="24"/>
          <w:szCs w:val="24"/>
        </w:rPr>
        <w:t>правилу и исключения), существительные с неопределённым, определённым и нулевым артиклем. Притяжательный падеж имён существительных.</w:t>
      </w:r>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color w:val="auto"/>
          <w:sz w:val="24"/>
          <w:szCs w:val="24"/>
        </w:rPr>
        <w:t>Прилагательные в положительной, сравнительной и превосходной степени, образованные по правилам и исключения.</w:t>
      </w:r>
    </w:p>
    <w:p w:rsidR="00653A76" w:rsidRPr="00631F29" w:rsidRDefault="00653A76" w:rsidP="00631F29">
      <w:pPr>
        <w:pStyle w:val="a3"/>
        <w:spacing w:line="240" w:lineRule="auto"/>
        <w:ind w:firstLine="454"/>
        <w:rPr>
          <w:rFonts w:ascii="Times New Roman" w:hAnsi="Times New Roman"/>
          <w:iCs/>
          <w:color w:val="auto"/>
          <w:sz w:val="24"/>
          <w:szCs w:val="24"/>
        </w:rPr>
      </w:pPr>
      <w:r w:rsidRPr="00631F29">
        <w:rPr>
          <w:rFonts w:ascii="Times New Roman" w:hAnsi="Times New Roman"/>
          <w:color w:val="auto"/>
          <w:sz w:val="24"/>
          <w:szCs w:val="24"/>
        </w:rPr>
        <w:t xml:space="preserve">Местоимения: личные (в именительном и объектном падежах), притяжательные, вопросительные, указательные (this/these, that/those), </w:t>
      </w:r>
      <w:r w:rsidRPr="00631F29">
        <w:rPr>
          <w:rFonts w:ascii="Times New Roman" w:hAnsi="Times New Roman"/>
          <w:iCs/>
          <w:color w:val="auto"/>
          <w:sz w:val="24"/>
          <w:szCs w:val="24"/>
        </w:rPr>
        <w:t>неопределённые (some, any — некоторые случаи употребления).</w:t>
      </w:r>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iCs/>
          <w:color w:val="auto"/>
          <w:spacing w:val="2"/>
          <w:sz w:val="24"/>
          <w:szCs w:val="24"/>
        </w:rPr>
        <w:lastRenderedPageBreak/>
        <w:t>Наречиявремени</w:t>
      </w:r>
      <w:r w:rsidRPr="00631F29">
        <w:rPr>
          <w:rFonts w:ascii="Times New Roman" w:hAnsi="Times New Roman"/>
          <w:iCs/>
          <w:color w:val="auto"/>
          <w:spacing w:val="2"/>
          <w:sz w:val="24"/>
          <w:szCs w:val="24"/>
          <w:lang w:val="en-US"/>
        </w:rPr>
        <w:t xml:space="preserve"> (yesterday, tomorrow, never, usually, </w:t>
      </w:r>
      <w:r w:rsidRPr="00631F29">
        <w:rPr>
          <w:rFonts w:ascii="Times New Roman" w:hAnsi="Times New Roman"/>
          <w:iCs/>
          <w:color w:val="auto"/>
          <w:sz w:val="24"/>
          <w:szCs w:val="24"/>
          <w:lang w:val="en-US"/>
        </w:rPr>
        <w:t xml:space="preserve">often, sometimes). </w:t>
      </w:r>
      <w:r w:rsidRPr="00631F29">
        <w:rPr>
          <w:rFonts w:ascii="Times New Roman" w:hAnsi="Times New Roman"/>
          <w:iCs/>
          <w:color w:val="auto"/>
          <w:sz w:val="24"/>
          <w:szCs w:val="24"/>
        </w:rPr>
        <w:t>Наречия степени (much, little, very).</w:t>
      </w:r>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color w:val="auto"/>
          <w:sz w:val="24"/>
          <w:szCs w:val="24"/>
        </w:rPr>
        <w:t>Количественные числительные (до 100), порядковые числительные (до 30).</w:t>
      </w:r>
    </w:p>
    <w:p w:rsidR="00653A76" w:rsidRPr="00631F29" w:rsidRDefault="00653A76" w:rsidP="00631F29">
      <w:pPr>
        <w:pStyle w:val="a3"/>
        <w:spacing w:line="240" w:lineRule="auto"/>
        <w:ind w:firstLine="454"/>
        <w:rPr>
          <w:rFonts w:ascii="Times New Roman" w:hAnsi="Times New Roman"/>
          <w:b/>
          <w:bCs/>
          <w:iCs/>
          <w:color w:val="auto"/>
          <w:sz w:val="24"/>
          <w:szCs w:val="24"/>
          <w:lang w:val="en-US"/>
        </w:rPr>
      </w:pPr>
      <w:r w:rsidRPr="00631F29">
        <w:rPr>
          <w:rFonts w:ascii="Times New Roman" w:hAnsi="Times New Roman"/>
          <w:color w:val="auto"/>
          <w:spacing w:val="2"/>
          <w:sz w:val="24"/>
          <w:szCs w:val="24"/>
        </w:rPr>
        <w:t>Наиболееупотребительныепредлоги</w:t>
      </w:r>
      <w:r w:rsidRPr="00631F29">
        <w:rPr>
          <w:rFonts w:ascii="Times New Roman" w:hAnsi="Times New Roman"/>
          <w:color w:val="auto"/>
          <w:spacing w:val="2"/>
          <w:sz w:val="24"/>
          <w:szCs w:val="24"/>
          <w:lang w:val="en-US"/>
        </w:rPr>
        <w:t xml:space="preserve">: in, on, at, into, to, </w:t>
      </w:r>
      <w:r w:rsidRPr="00631F29">
        <w:rPr>
          <w:rFonts w:ascii="Times New Roman" w:hAnsi="Times New Roman"/>
          <w:color w:val="auto"/>
          <w:sz w:val="24"/>
          <w:szCs w:val="24"/>
          <w:lang w:val="en-US"/>
        </w:rPr>
        <w:t>from, of, with.</w:t>
      </w:r>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color w:val="auto"/>
          <w:spacing w:val="2"/>
          <w:sz w:val="24"/>
          <w:szCs w:val="24"/>
        </w:rPr>
        <w:t>В процессе обучения иностранному языку в начальной школе обучающиеся знакомятся: с названиями стран из</w:t>
      </w:r>
      <w:r w:rsidRPr="00631F29">
        <w:rPr>
          <w:rFonts w:ascii="Times New Roman" w:hAnsi="Times New Roman"/>
          <w:color w:val="auto"/>
          <w:sz w:val="24"/>
          <w:szCs w:val="24"/>
        </w:rPr>
        <w:t>учаемого языка; с некоторыми литературными персонажами</w:t>
      </w:r>
      <w:r w:rsidRPr="00631F29">
        <w:rPr>
          <w:rFonts w:ascii="Times New Roman" w:hAnsi="Times New Roman"/>
          <w:color w:val="auto"/>
          <w:spacing w:val="2"/>
          <w:sz w:val="24"/>
          <w:szCs w:val="24"/>
        </w:rPr>
        <w:t xml:space="preserve">популярных детских произведений; с сюжетами некоторых популярных сказок, а также небольшими произведениями </w:t>
      </w:r>
      <w:r w:rsidRPr="00631F29">
        <w:rPr>
          <w:rFonts w:ascii="Times New Roman" w:hAnsi="Times New Roman"/>
          <w:color w:val="auto"/>
          <w:sz w:val="24"/>
          <w:szCs w:val="24"/>
        </w:rPr>
        <w:t>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rsidR="00653A76" w:rsidRPr="00631F29" w:rsidRDefault="00653A76" w:rsidP="00631F29">
      <w:pPr>
        <w:pStyle w:val="a3"/>
        <w:spacing w:line="240" w:lineRule="auto"/>
        <w:ind w:firstLine="454"/>
        <w:rPr>
          <w:rFonts w:ascii="Times New Roman" w:hAnsi="Times New Roman"/>
          <w:b/>
          <w:bCs/>
          <w:iCs/>
          <w:color w:val="auto"/>
          <w:sz w:val="24"/>
          <w:szCs w:val="24"/>
        </w:rPr>
      </w:pPr>
      <w:r w:rsidRPr="00631F29">
        <w:rPr>
          <w:rFonts w:ascii="Times New Roman" w:hAnsi="Times New Roman"/>
          <w:b/>
          <w:bCs/>
          <w:iCs/>
          <w:color w:val="auto"/>
          <w:sz w:val="24"/>
          <w:szCs w:val="24"/>
        </w:rPr>
        <w:t>Специальные учебные умения</w:t>
      </w:r>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color w:val="auto"/>
          <w:spacing w:val="2"/>
          <w:sz w:val="24"/>
          <w:szCs w:val="24"/>
        </w:rPr>
        <w:t>Младшие школьники овладевают следующими специаль</w:t>
      </w:r>
      <w:r w:rsidRPr="00631F29">
        <w:rPr>
          <w:rFonts w:ascii="Times New Roman" w:hAnsi="Times New Roman"/>
          <w:color w:val="auto"/>
          <w:sz w:val="24"/>
          <w:szCs w:val="24"/>
        </w:rPr>
        <w:t>ными (предметными) учебными умениями и навыками:</w:t>
      </w:r>
    </w:p>
    <w:p w:rsidR="00653A76" w:rsidRPr="00631F29" w:rsidRDefault="00653A76" w:rsidP="00631F29">
      <w:pPr>
        <w:pStyle w:val="21"/>
        <w:spacing w:line="240" w:lineRule="auto"/>
        <w:rPr>
          <w:sz w:val="24"/>
        </w:rPr>
      </w:pPr>
      <w:r w:rsidRPr="00631F29">
        <w:rPr>
          <w:sz w:val="24"/>
        </w:rPr>
        <w:t>пользоваться двуязычным словарём учебника (в том чис</w:t>
      </w:r>
      <w:r w:rsidRPr="00631F29">
        <w:rPr>
          <w:spacing w:val="2"/>
          <w:sz w:val="24"/>
        </w:rPr>
        <w:t xml:space="preserve">ле транскрипцией), компьютерным словарём и экранным </w:t>
      </w:r>
      <w:r w:rsidRPr="00631F29">
        <w:rPr>
          <w:sz w:val="24"/>
        </w:rPr>
        <w:t>переводом отдельных слов;</w:t>
      </w:r>
    </w:p>
    <w:p w:rsidR="00653A76" w:rsidRPr="00631F29" w:rsidRDefault="00653A76" w:rsidP="00631F29">
      <w:pPr>
        <w:pStyle w:val="21"/>
        <w:spacing w:line="240" w:lineRule="auto"/>
        <w:rPr>
          <w:sz w:val="24"/>
        </w:rPr>
      </w:pPr>
      <w:r w:rsidRPr="00631F29">
        <w:rPr>
          <w:spacing w:val="2"/>
          <w:sz w:val="24"/>
        </w:rPr>
        <w:t>пользоваться справочным материалом, представленным</w:t>
      </w:r>
      <w:r w:rsidRPr="00631F29">
        <w:rPr>
          <w:sz w:val="24"/>
        </w:rPr>
        <w:t xml:space="preserve">в </w:t>
      </w:r>
      <w:proofErr w:type="gramStart"/>
      <w:r w:rsidRPr="00631F29">
        <w:rPr>
          <w:sz w:val="24"/>
        </w:rPr>
        <w:t>виде</w:t>
      </w:r>
      <w:proofErr w:type="gramEnd"/>
      <w:r w:rsidRPr="00631F29">
        <w:rPr>
          <w:sz w:val="24"/>
        </w:rPr>
        <w:t xml:space="preserve"> таблиц, схем, правил;</w:t>
      </w:r>
    </w:p>
    <w:p w:rsidR="00653A76" w:rsidRPr="00631F29" w:rsidRDefault="00653A76" w:rsidP="00631F29">
      <w:pPr>
        <w:pStyle w:val="21"/>
        <w:spacing w:line="240" w:lineRule="auto"/>
        <w:rPr>
          <w:sz w:val="24"/>
        </w:rPr>
      </w:pPr>
      <w:r w:rsidRPr="00631F29">
        <w:rPr>
          <w:sz w:val="24"/>
        </w:rPr>
        <w:t>вести словарь (словарную тетрадь);</w:t>
      </w:r>
    </w:p>
    <w:p w:rsidR="00653A76" w:rsidRPr="00631F29" w:rsidRDefault="00653A76" w:rsidP="00631F29">
      <w:pPr>
        <w:pStyle w:val="21"/>
        <w:spacing w:line="240" w:lineRule="auto"/>
        <w:rPr>
          <w:sz w:val="24"/>
        </w:rPr>
      </w:pPr>
      <w:r w:rsidRPr="00631F29">
        <w:rPr>
          <w:spacing w:val="2"/>
          <w:sz w:val="24"/>
        </w:rPr>
        <w:t xml:space="preserve">систематизировать слова, например по тематическому </w:t>
      </w:r>
      <w:r w:rsidRPr="00631F29">
        <w:rPr>
          <w:sz w:val="24"/>
        </w:rPr>
        <w:t>принципу;</w:t>
      </w:r>
    </w:p>
    <w:p w:rsidR="00653A76" w:rsidRPr="00631F29" w:rsidRDefault="00653A76" w:rsidP="00631F29">
      <w:pPr>
        <w:pStyle w:val="21"/>
        <w:spacing w:line="240" w:lineRule="auto"/>
        <w:rPr>
          <w:sz w:val="24"/>
        </w:rPr>
      </w:pPr>
      <w:r w:rsidRPr="00631F29">
        <w:rPr>
          <w:sz w:val="24"/>
        </w:rPr>
        <w:t>пользоваться языковой догадкой, например при опознавании интернационализмов;</w:t>
      </w:r>
    </w:p>
    <w:p w:rsidR="00653A76" w:rsidRPr="00631F29" w:rsidRDefault="00653A76" w:rsidP="00631F29">
      <w:pPr>
        <w:pStyle w:val="21"/>
        <w:spacing w:line="240" w:lineRule="auto"/>
        <w:rPr>
          <w:sz w:val="24"/>
        </w:rPr>
      </w:pPr>
      <w:r w:rsidRPr="00631F29">
        <w:rPr>
          <w:spacing w:val="2"/>
          <w:sz w:val="24"/>
        </w:rPr>
        <w:t>делать обобщения на основе структурно­функциональ</w:t>
      </w:r>
      <w:r w:rsidRPr="00631F29">
        <w:rPr>
          <w:sz w:val="24"/>
        </w:rPr>
        <w:t>ных схем простого предложения;</w:t>
      </w:r>
    </w:p>
    <w:p w:rsidR="00653A76" w:rsidRPr="00631F29" w:rsidRDefault="00653A76" w:rsidP="00631F29">
      <w:pPr>
        <w:pStyle w:val="21"/>
        <w:spacing w:line="240" w:lineRule="auto"/>
        <w:rPr>
          <w:sz w:val="24"/>
        </w:rPr>
      </w:pPr>
      <w:r w:rsidRPr="00631F29">
        <w:rPr>
          <w:spacing w:val="-4"/>
          <w:sz w:val="24"/>
        </w:rPr>
        <w:t>опознавать грамматические явления, отсутствующие в род</w:t>
      </w:r>
      <w:r w:rsidRPr="00631F29">
        <w:rPr>
          <w:sz w:val="24"/>
        </w:rPr>
        <w:t>ном языке, например артикли.</w:t>
      </w:r>
    </w:p>
    <w:p w:rsidR="00653A76" w:rsidRPr="00631F29" w:rsidRDefault="0065696A" w:rsidP="00631F29">
      <w:pPr>
        <w:pStyle w:val="a3"/>
        <w:spacing w:line="240" w:lineRule="auto"/>
        <w:ind w:firstLine="454"/>
        <w:rPr>
          <w:rFonts w:ascii="Times New Roman" w:hAnsi="Times New Roman"/>
          <w:b/>
          <w:bCs/>
          <w:iCs/>
          <w:color w:val="auto"/>
          <w:sz w:val="24"/>
          <w:szCs w:val="24"/>
        </w:rPr>
      </w:pPr>
      <w:r w:rsidRPr="00631F29">
        <w:rPr>
          <w:rFonts w:ascii="Times New Roman" w:hAnsi="Times New Roman"/>
          <w:b/>
          <w:bCs/>
          <w:iCs/>
          <w:color w:val="auto"/>
          <w:sz w:val="24"/>
          <w:szCs w:val="24"/>
        </w:rPr>
        <w:t xml:space="preserve">Обще учебные умения </w:t>
      </w:r>
      <w:r w:rsidR="00653A76" w:rsidRPr="00631F29">
        <w:rPr>
          <w:rFonts w:ascii="Times New Roman" w:hAnsi="Times New Roman"/>
          <w:b/>
          <w:bCs/>
          <w:iCs/>
          <w:color w:val="auto"/>
          <w:sz w:val="24"/>
          <w:szCs w:val="24"/>
        </w:rPr>
        <w:t>и универсальные учебные действия</w:t>
      </w:r>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color w:val="auto"/>
          <w:sz w:val="24"/>
          <w:szCs w:val="24"/>
        </w:rPr>
        <w:t>В процессе изучения курса «Иностранный язык» младшие школьники:</w:t>
      </w:r>
    </w:p>
    <w:p w:rsidR="00653A76" w:rsidRPr="00631F29" w:rsidRDefault="00653A76" w:rsidP="00631F29">
      <w:pPr>
        <w:pStyle w:val="21"/>
        <w:spacing w:line="240" w:lineRule="auto"/>
        <w:rPr>
          <w:sz w:val="24"/>
        </w:rPr>
      </w:pPr>
      <w:r w:rsidRPr="00631F29">
        <w:rPr>
          <w:sz w:val="24"/>
        </w:rPr>
        <w:t xml:space="preserve">совершенствуют приёмы работы с текстом, опираясь на </w:t>
      </w:r>
      <w:r w:rsidRPr="00631F29">
        <w:rPr>
          <w:spacing w:val="2"/>
          <w:sz w:val="24"/>
        </w:rPr>
        <w:t>умения, приобретённые на уроках родного языка (прогно</w:t>
      </w:r>
      <w:r w:rsidRPr="00631F29">
        <w:rPr>
          <w:sz w:val="24"/>
        </w:rPr>
        <w:t xml:space="preserve">зировать содержание текста по заголовку, данным к тексту </w:t>
      </w:r>
      <w:r w:rsidRPr="00631F29">
        <w:rPr>
          <w:spacing w:val="2"/>
          <w:sz w:val="24"/>
        </w:rPr>
        <w:t xml:space="preserve">рисункам, списывать текст, выписывать отдельные слова и </w:t>
      </w:r>
      <w:r w:rsidRPr="00631F29">
        <w:rPr>
          <w:sz w:val="24"/>
        </w:rPr>
        <w:t>предложения из текста и</w:t>
      </w:r>
      <w:r w:rsidRPr="00631F29">
        <w:rPr>
          <w:sz w:val="24"/>
        </w:rPr>
        <w:t> </w:t>
      </w:r>
      <w:r w:rsidRPr="00631F29">
        <w:rPr>
          <w:sz w:val="24"/>
        </w:rPr>
        <w:t>т.</w:t>
      </w:r>
      <w:r w:rsidRPr="00631F29">
        <w:rPr>
          <w:sz w:val="24"/>
        </w:rPr>
        <w:t> </w:t>
      </w:r>
      <w:r w:rsidRPr="00631F29">
        <w:rPr>
          <w:sz w:val="24"/>
        </w:rPr>
        <w:t>п.);</w:t>
      </w:r>
    </w:p>
    <w:p w:rsidR="00653A76" w:rsidRPr="00631F29" w:rsidRDefault="00653A76" w:rsidP="00631F29">
      <w:pPr>
        <w:pStyle w:val="21"/>
        <w:spacing w:line="240" w:lineRule="auto"/>
        <w:rPr>
          <w:sz w:val="24"/>
        </w:rPr>
      </w:pPr>
      <w:r w:rsidRPr="00631F29">
        <w:rPr>
          <w:sz w:val="24"/>
        </w:rPr>
        <w:t>овладевают более разнообразными приёмами раскрытия значения слова, используя словообразовательные элементы; синонимы, антонимы; контекст;</w:t>
      </w:r>
    </w:p>
    <w:p w:rsidR="00653A76" w:rsidRPr="00631F29" w:rsidRDefault="00653A76" w:rsidP="00631F29">
      <w:pPr>
        <w:pStyle w:val="21"/>
        <w:spacing w:line="240" w:lineRule="auto"/>
        <w:rPr>
          <w:spacing w:val="2"/>
          <w:sz w:val="24"/>
        </w:rPr>
      </w:pPr>
      <w:r w:rsidRPr="00631F29">
        <w:rPr>
          <w:sz w:val="24"/>
        </w:rPr>
        <w:t xml:space="preserve">совершенствуют общеречевые коммуникативные умения, </w:t>
      </w:r>
      <w:proofErr w:type="gramStart"/>
      <w:r w:rsidRPr="00631F29">
        <w:rPr>
          <w:sz w:val="24"/>
        </w:rPr>
        <w:t>например</w:t>
      </w:r>
      <w:proofErr w:type="gramEnd"/>
      <w:r w:rsidRPr="00631F29">
        <w:rPr>
          <w:sz w:val="24"/>
        </w:rPr>
        <w:t xml:space="preserve"> начинать и завершать разговор, используя </w:t>
      </w:r>
      <w:r w:rsidRPr="00631F29">
        <w:rPr>
          <w:spacing w:val="2"/>
          <w:sz w:val="24"/>
        </w:rPr>
        <w:t>речевые клише; поддерживать беседу, задавая вопросы и переспрашивая;</w:t>
      </w:r>
    </w:p>
    <w:p w:rsidR="00653A76" w:rsidRPr="00631F29" w:rsidRDefault="00653A76" w:rsidP="00631F29">
      <w:pPr>
        <w:pStyle w:val="21"/>
        <w:spacing w:line="240" w:lineRule="auto"/>
        <w:rPr>
          <w:sz w:val="24"/>
        </w:rPr>
      </w:pPr>
      <w:r w:rsidRPr="00631F29">
        <w:rPr>
          <w:sz w:val="24"/>
        </w:rPr>
        <w:t>учатся осуществлять самоконтроль, самооценку;</w:t>
      </w:r>
    </w:p>
    <w:p w:rsidR="00653A76" w:rsidRPr="00631F29" w:rsidRDefault="00653A76" w:rsidP="00631F29">
      <w:pPr>
        <w:pStyle w:val="21"/>
        <w:spacing w:line="240" w:lineRule="auto"/>
        <w:rPr>
          <w:spacing w:val="-2"/>
          <w:sz w:val="24"/>
        </w:rPr>
      </w:pPr>
      <w:r w:rsidRPr="00631F29">
        <w:rPr>
          <w:spacing w:val="-4"/>
          <w:sz w:val="24"/>
        </w:rPr>
        <w:t>учатся самостоятельно выполнять задания с использовани</w:t>
      </w:r>
      <w:r w:rsidRPr="00631F29">
        <w:rPr>
          <w:spacing w:val="-2"/>
          <w:sz w:val="24"/>
        </w:rPr>
        <w:t>ем компьютера (при наличии мультимедийного приложения).</w:t>
      </w:r>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color w:val="auto"/>
          <w:sz w:val="24"/>
          <w:szCs w:val="24"/>
        </w:rPr>
        <w:t xml:space="preserve">Общеучебные и специальные учебные умения, а также социокультурная осведомлённость приобретаются учащимися в процессе формирования коммуникативных умений в основных видах речевой деятельности. Поэтому они </w:t>
      </w:r>
      <w:r w:rsidRPr="00631F29">
        <w:rPr>
          <w:rFonts w:ascii="Times New Roman" w:hAnsi="Times New Roman"/>
          <w:b/>
          <w:bCs/>
          <w:color w:val="auto"/>
          <w:sz w:val="24"/>
          <w:szCs w:val="24"/>
        </w:rPr>
        <w:t xml:space="preserve">не выделяются </w:t>
      </w:r>
      <w:r w:rsidRPr="00631F29">
        <w:rPr>
          <w:rFonts w:ascii="Times New Roman" w:hAnsi="Times New Roman"/>
          <w:color w:val="auto"/>
          <w:sz w:val="24"/>
          <w:szCs w:val="24"/>
        </w:rPr>
        <w:t>отдельно в тематическом планировании.</w:t>
      </w:r>
    </w:p>
    <w:p w:rsidR="003F7807" w:rsidRPr="00631F29" w:rsidRDefault="003F7807" w:rsidP="00631F29">
      <w:pPr>
        <w:pStyle w:val="a3"/>
        <w:spacing w:line="240" w:lineRule="auto"/>
        <w:ind w:firstLine="454"/>
        <w:rPr>
          <w:rFonts w:ascii="Times New Roman" w:hAnsi="Times New Roman"/>
          <w:color w:val="auto"/>
          <w:sz w:val="24"/>
          <w:szCs w:val="24"/>
        </w:rPr>
      </w:pPr>
    </w:p>
    <w:p w:rsidR="00653A76" w:rsidRPr="00631F29" w:rsidRDefault="00653A76" w:rsidP="008C3785">
      <w:pPr>
        <w:pStyle w:val="afd"/>
        <w:numPr>
          <w:ilvl w:val="3"/>
          <w:numId w:val="2"/>
        </w:numPr>
        <w:spacing w:line="240" w:lineRule="auto"/>
        <w:ind w:left="0" w:firstLine="0"/>
        <w:rPr>
          <w:sz w:val="24"/>
        </w:rPr>
      </w:pPr>
      <w:bookmarkStart w:id="142" w:name="_Toc288394088"/>
      <w:bookmarkStart w:id="143" w:name="_Toc288410555"/>
      <w:bookmarkStart w:id="144" w:name="_Toc288410684"/>
      <w:bookmarkStart w:id="145" w:name="_Toc294246101"/>
      <w:r w:rsidRPr="00631F29">
        <w:rPr>
          <w:sz w:val="24"/>
        </w:rPr>
        <w:t>Математика и информатика</w:t>
      </w:r>
      <w:bookmarkEnd w:id="142"/>
      <w:bookmarkEnd w:id="143"/>
      <w:bookmarkEnd w:id="144"/>
      <w:bookmarkEnd w:id="145"/>
    </w:p>
    <w:p w:rsidR="00653A76" w:rsidRPr="00631F29" w:rsidRDefault="00653A76" w:rsidP="00631F29">
      <w:pPr>
        <w:pStyle w:val="a3"/>
        <w:spacing w:line="240" w:lineRule="auto"/>
        <w:ind w:firstLine="454"/>
        <w:rPr>
          <w:rFonts w:ascii="Times New Roman" w:hAnsi="Times New Roman"/>
          <w:b/>
          <w:bCs/>
          <w:iCs/>
          <w:color w:val="auto"/>
          <w:sz w:val="24"/>
          <w:szCs w:val="24"/>
        </w:rPr>
      </w:pPr>
      <w:r w:rsidRPr="00631F29">
        <w:rPr>
          <w:rFonts w:ascii="Times New Roman" w:hAnsi="Times New Roman"/>
          <w:b/>
          <w:bCs/>
          <w:iCs/>
          <w:color w:val="auto"/>
          <w:sz w:val="24"/>
          <w:szCs w:val="24"/>
        </w:rPr>
        <w:t>Числа и величины</w:t>
      </w:r>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color w:val="auto"/>
          <w:sz w:val="24"/>
          <w:szCs w:val="24"/>
        </w:rPr>
        <w:t xml:space="preserve">Счёт предметов. Чтение и запись чисел от нуля до миллиона. Классы и разряды. Представление многозначных чиселв </w:t>
      </w:r>
      <w:proofErr w:type="gramStart"/>
      <w:r w:rsidRPr="00631F29">
        <w:rPr>
          <w:rFonts w:ascii="Times New Roman" w:hAnsi="Times New Roman"/>
          <w:color w:val="auto"/>
          <w:sz w:val="24"/>
          <w:szCs w:val="24"/>
        </w:rPr>
        <w:t>виде</w:t>
      </w:r>
      <w:proofErr w:type="gramEnd"/>
      <w:r w:rsidRPr="00631F29">
        <w:rPr>
          <w:rFonts w:ascii="Times New Roman" w:hAnsi="Times New Roman"/>
          <w:color w:val="auto"/>
          <w:sz w:val="24"/>
          <w:szCs w:val="24"/>
        </w:rPr>
        <w:t xml:space="preserve"> суммы разрядных слагаемых. Сравнение и упорядочение чисел, знаки сравнения.</w:t>
      </w:r>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color w:val="auto"/>
          <w:sz w:val="24"/>
          <w:szCs w:val="24"/>
        </w:rPr>
        <w:t xml:space="preserve">Измерение величин; сравнение и упорядочение величин. </w:t>
      </w:r>
      <w:proofErr w:type="gramStart"/>
      <w:r w:rsidRPr="00631F29">
        <w:rPr>
          <w:rFonts w:ascii="Times New Roman" w:hAnsi="Times New Roman"/>
          <w:color w:val="auto"/>
          <w:sz w:val="24"/>
          <w:szCs w:val="24"/>
        </w:rPr>
        <w:t>Единицы массы (грамм, килограмм, центнер, тонна), вместимости (литр), времени (секунда, минута, час).</w:t>
      </w:r>
      <w:proofErr w:type="gramEnd"/>
      <w:r w:rsidRPr="00631F29">
        <w:rPr>
          <w:rFonts w:ascii="Times New Roman" w:hAnsi="Times New Roman"/>
          <w:color w:val="auto"/>
          <w:sz w:val="24"/>
          <w:szCs w:val="24"/>
        </w:rPr>
        <w:t xml:space="preserve"> Соотношения между единицами измерения однородных величин. Сравне</w:t>
      </w:r>
      <w:r w:rsidRPr="00631F29">
        <w:rPr>
          <w:rFonts w:ascii="Times New Roman" w:hAnsi="Times New Roman"/>
          <w:color w:val="auto"/>
          <w:spacing w:val="2"/>
          <w:sz w:val="24"/>
          <w:szCs w:val="24"/>
        </w:rPr>
        <w:t xml:space="preserve">ние и упорядочение однородных величин. Доля величины </w:t>
      </w:r>
      <w:r w:rsidRPr="00631F29">
        <w:rPr>
          <w:rFonts w:ascii="Times New Roman" w:hAnsi="Times New Roman"/>
          <w:color w:val="auto"/>
          <w:sz w:val="24"/>
          <w:szCs w:val="24"/>
        </w:rPr>
        <w:t>(половина, треть, четверть, десятая, сотая, тысячная).</w:t>
      </w:r>
    </w:p>
    <w:p w:rsidR="00653A76" w:rsidRPr="00631F29" w:rsidRDefault="00653A76" w:rsidP="00631F29">
      <w:pPr>
        <w:pStyle w:val="a3"/>
        <w:spacing w:line="240" w:lineRule="auto"/>
        <w:ind w:firstLine="454"/>
        <w:rPr>
          <w:rFonts w:ascii="Times New Roman" w:hAnsi="Times New Roman"/>
          <w:b/>
          <w:bCs/>
          <w:iCs/>
          <w:color w:val="auto"/>
          <w:sz w:val="24"/>
          <w:szCs w:val="24"/>
        </w:rPr>
      </w:pPr>
      <w:r w:rsidRPr="00631F29">
        <w:rPr>
          <w:rFonts w:ascii="Times New Roman" w:hAnsi="Times New Roman"/>
          <w:b/>
          <w:bCs/>
          <w:iCs/>
          <w:color w:val="auto"/>
          <w:sz w:val="24"/>
          <w:szCs w:val="24"/>
        </w:rPr>
        <w:lastRenderedPageBreak/>
        <w:t>Арифметические действия</w:t>
      </w:r>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color w:val="auto"/>
          <w:spacing w:val="2"/>
          <w:sz w:val="24"/>
          <w:szCs w:val="24"/>
        </w:rPr>
        <w:t xml:space="preserve">Сложение, вычитание, умножение и деление. Названия </w:t>
      </w:r>
      <w:r w:rsidRPr="00631F29">
        <w:rPr>
          <w:rFonts w:ascii="Times New Roman" w:hAnsi="Times New Roman"/>
          <w:color w:val="auto"/>
          <w:sz w:val="24"/>
          <w:szCs w:val="24"/>
        </w:rPr>
        <w:t>компонентов арифметических действий, знаки действий. Таблица сложения. Таблица умножения. Связь между сложени</w:t>
      </w:r>
      <w:r w:rsidRPr="00631F29">
        <w:rPr>
          <w:rFonts w:ascii="Times New Roman" w:hAnsi="Times New Roman"/>
          <w:color w:val="auto"/>
          <w:spacing w:val="2"/>
          <w:sz w:val="24"/>
          <w:szCs w:val="24"/>
        </w:rPr>
        <w:t xml:space="preserve">ем, вычитанием, умножением и делением. Нахождение неизвестного компонента арифметического действия. Деление </w:t>
      </w:r>
      <w:r w:rsidRPr="00631F29">
        <w:rPr>
          <w:rFonts w:ascii="Times New Roman" w:hAnsi="Times New Roman"/>
          <w:color w:val="auto"/>
          <w:sz w:val="24"/>
          <w:szCs w:val="24"/>
        </w:rPr>
        <w:t>с остатком.</w:t>
      </w:r>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color w:val="auto"/>
          <w:sz w:val="24"/>
          <w:szCs w:val="24"/>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631F29">
        <w:rPr>
          <w:rFonts w:ascii="Times New Roman" w:hAnsi="Times New Roman"/>
          <w:color w:val="auto"/>
          <w:spacing w:val="2"/>
          <w:sz w:val="24"/>
          <w:szCs w:val="24"/>
        </w:rPr>
        <w:t>свойств арифметических действий в вычислениях (переста</w:t>
      </w:r>
      <w:r w:rsidRPr="00631F29">
        <w:rPr>
          <w:rFonts w:ascii="Times New Roman" w:hAnsi="Times New Roman"/>
          <w:color w:val="auto"/>
          <w:sz w:val="24"/>
          <w:szCs w:val="24"/>
        </w:rPr>
        <w:t>новка и группировка слагаемых в сумме, множителей в произведении; умножение суммы и разности на число).</w:t>
      </w:r>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color w:val="auto"/>
          <w:sz w:val="24"/>
          <w:szCs w:val="24"/>
        </w:rPr>
        <w:t xml:space="preserve">Алгоритмы письменного сложения, вычитания, умножения и деления многозначных чисел. </w:t>
      </w:r>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color w:val="auto"/>
          <w:spacing w:val="2"/>
          <w:sz w:val="24"/>
          <w:szCs w:val="24"/>
        </w:rPr>
        <w:t xml:space="preserve">Способы проверки правильности вычислений (алгоритм, </w:t>
      </w:r>
      <w:r w:rsidRPr="00631F29">
        <w:rPr>
          <w:rFonts w:ascii="Times New Roman" w:hAnsi="Times New Roman"/>
          <w:color w:val="auto"/>
          <w:sz w:val="24"/>
          <w:szCs w:val="24"/>
        </w:rPr>
        <w:t>обратное действие, оценка достоверности, прикидки результата, вычисление на калькуляторе).</w:t>
      </w:r>
    </w:p>
    <w:p w:rsidR="00653A76" w:rsidRPr="00631F29" w:rsidRDefault="00653A76" w:rsidP="00631F29">
      <w:pPr>
        <w:pStyle w:val="a3"/>
        <w:spacing w:line="240" w:lineRule="auto"/>
        <w:ind w:firstLine="454"/>
        <w:rPr>
          <w:rFonts w:ascii="Times New Roman" w:hAnsi="Times New Roman"/>
          <w:b/>
          <w:bCs/>
          <w:iCs/>
          <w:color w:val="auto"/>
          <w:sz w:val="24"/>
          <w:szCs w:val="24"/>
        </w:rPr>
      </w:pPr>
      <w:r w:rsidRPr="00631F29">
        <w:rPr>
          <w:rFonts w:ascii="Times New Roman" w:hAnsi="Times New Roman"/>
          <w:b/>
          <w:bCs/>
          <w:iCs/>
          <w:color w:val="auto"/>
          <w:sz w:val="24"/>
          <w:szCs w:val="24"/>
        </w:rPr>
        <w:t>Работа с текстовыми задачами</w:t>
      </w:r>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color w:val="auto"/>
          <w:spacing w:val="-2"/>
          <w:sz w:val="24"/>
          <w:szCs w:val="24"/>
        </w:rPr>
        <w:t>Решение текстовых задач арифметическим способом. Зада</w:t>
      </w:r>
      <w:r w:rsidRPr="00631F29">
        <w:rPr>
          <w:rFonts w:ascii="Times New Roman" w:hAnsi="Times New Roman"/>
          <w:color w:val="auto"/>
          <w:sz w:val="24"/>
          <w:szCs w:val="24"/>
        </w:rPr>
        <w:t xml:space="preserve">чи, содержащие отношения «больше (меньше) </w:t>
      </w:r>
      <w:proofErr w:type="gramStart"/>
      <w:r w:rsidRPr="00631F29">
        <w:rPr>
          <w:rFonts w:ascii="Times New Roman" w:hAnsi="Times New Roman"/>
          <w:color w:val="auto"/>
          <w:sz w:val="24"/>
          <w:szCs w:val="24"/>
        </w:rPr>
        <w:t>на</w:t>
      </w:r>
      <w:proofErr w:type="gramEnd"/>
      <w:r w:rsidRPr="00631F29">
        <w:rPr>
          <w:rFonts w:ascii="Times New Roman" w:hAnsi="Times New Roman"/>
          <w:color w:val="auto"/>
          <w:sz w:val="24"/>
          <w:szCs w:val="24"/>
        </w:rPr>
        <w:t xml:space="preserve">…», «больше (меньше) в…». </w:t>
      </w:r>
      <w:proofErr w:type="gramStart"/>
      <w:r w:rsidRPr="00631F29">
        <w:rPr>
          <w:rFonts w:ascii="Times New Roman" w:hAnsi="Times New Roman"/>
          <w:color w:val="auto"/>
          <w:sz w:val="24"/>
          <w:szCs w:val="24"/>
        </w:rPr>
        <w:t>Зависимости между величинами, характеризу</w:t>
      </w:r>
      <w:r w:rsidRPr="00631F29">
        <w:rPr>
          <w:rFonts w:ascii="Times New Roman" w:hAnsi="Times New Roman"/>
          <w:color w:val="auto"/>
          <w:spacing w:val="2"/>
          <w:sz w:val="24"/>
          <w:szCs w:val="24"/>
        </w:rPr>
        <w:t>ющими процессы движения, работы, купли</w:t>
      </w:r>
      <w:r w:rsidRPr="00631F29">
        <w:rPr>
          <w:rFonts w:ascii="Times New Roman" w:hAnsi="Times New Roman"/>
          <w:color w:val="auto"/>
          <w:spacing w:val="2"/>
          <w:sz w:val="24"/>
          <w:szCs w:val="24"/>
        </w:rPr>
        <w:noBreakHyphen/>
        <w:t>продажи и</w:t>
      </w:r>
      <w:r w:rsidRPr="00631F29">
        <w:rPr>
          <w:rFonts w:ascii="Times New Roman" w:hAnsi="Times New Roman"/>
          <w:color w:val="auto"/>
          <w:spacing w:val="2"/>
          <w:sz w:val="24"/>
          <w:szCs w:val="24"/>
        </w:rPr>
        <w:t> </w:t>
      </w:r>
      <w:r w:rsidRPr="00631F29">
        <w:rPr>
          <w:rFonts w:ascii="Times New Roman" w:hAnsi="Times New Roman"/>
          <w:color w:val="auto"/>
          <w:spacing w:val="2"/>
          <w:sz w:val="24"/>
          <w:szCs w:val="24"/>
        </w:rPr>
        <w:t xml:space="preserve">др. </w:t>
      </w:r>
      <w:r w:rsidRPr="00631F29">
        <w:rPr>
          <w:rFonts w:ascii="Times New Roman" w:hAnsi="Times New Roman"/>
          <w:color w:val="auto"/>
          <w:sz w:val="24"/>
          <w:szCs w:val="24"/>
        </w:rPr>
        <w:t>Скорость, время, путь; объём работы, время, производительность труда; количество товара, его цена и стоимость и</w:t>
      </w:r>
      <w:r w:rsidRPr="00631F29">
        <w:rPr>
          <w:rFonts w:ascii="Times New Roman" w:hAnsi="Times New Roman"/>
          <w:color w:val="auto"/>
          <w:sz w:val="24"/>
          <w:szCs w:val="24"/>
        </w:rPr>
        <w:t> </w:t>
      </w:r>
      <w:r w:rsidRPr="00631F29">
        <w:rPr>
          <w:rFonts w:ascii="Times New Roman" w:hAnsi="Times New Roman"/>
          <w:color w:val="auto"/>
          <w:sz w:val="24"/>
          <w:szCs w:val="24"/>
        </w:rPr>
        <w:t xml:space="preserve">др. </w:t>
      </w:r>
      <w:r w:rsidRPr="00631F29">
        <w:rPr>
          <w:rFonts w:ascii="Times New Roman" w:hAnsi="Times New Roman"/>
          <w:color w:val="auto"/>
          <w:spacing w:val="2"/>
          <w:sz w:val="24"/>
          <w:szCs w:val="24"/>
        </w:rPr>
        <w:t>Планирование хода решения задачи.</w:t>
      </w:r>
      <w:proofErr w:type="gramEnd"/>
      <w:r w:rsidRPr="00631F29">
        <w:rPr>
          <w:rFonts w:ascii="Times New Roman" w:hAnsi="Times New Roman"/>
          <w:color w:val="auto"/>
          <w:spacing w:val="2"/>
          <w:sz w:val="24"/>
          <w:szCs w:val="24"/>
        </w:rPr>
        <w:t xml:space="preserve"> Представление текста </w:t>
      </w:r>
      <w:r w:rsidRPr="00631F29">
        <w:rPr>
          <w:rFonts w:ascii="Times New Roman" w:hAnsi="Times New Roman"/>
          <w:color w:val="auto"/>
          <w:sz w:val="24"/>
          <w:szCs w:val="24"/>
        </w:rPr>
        <w:t>задачи (схема, таблица, диаграмма и другие модели).</w:t>
      </w:r>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color w:val="auto"/>
          <w:sz w:val="24"/>
          <w:szCs w:val="24"/>
        </w:rPr>
        <w:t>Задачи на нахождение доли целого и целого по его доле.</w:t>
      </w:r>
    </w:p>
    <w:p w:rsidR="00653A76" w:rsidRPr="00631F29" w:rsidRDefault="00653A76" w:rsidP="00631F29">
      <w:pPr>
        <w:pStyle w:val="a3"/>
        <w:spacing w:line="240" w:lineRule="auto"/>
        <w:ind w:firstLine="454"/>
        <w:rPr>
          <w:rFonts w:ascii="Times New Roman" w:hAnsi="Times New Roman"/>
          <w:b/>
          <w:bCs/>
          <w:iCs/>
          <w:color w:val="auto"/>
          <w:sz w:val="24"/>
          <w:szCs w:val="24"/>
        </w:rPr>
      </w:pPr>
      <w:r w:rsidRPr="00631F29">
        <w:rPr>
          <w:rFonts w:ascii="Times New Roman" w:hAnsi="Times New Roman"/>
          <w:b/>
          <w:bCs/>
          <w:iCs/>
          <w:color w:val="auto"/>
          <w:spacing w:val="2"/>
          <w:sz w:val="24"/>
          <w:szCs w:val="24"/>
        </w:rPr>
        <w:t>Пространственные отношения. Геометрические фи</w:t>
      </w:r>
      <w:r w:rsidRPr="00631F29">
        <w:rPr>
          <w:rFonts w:ascii="Times New Roman" w:hAnsi="Times New Roman"/>
          <w:b/>
          <w:bCs/>
          <w:iCs/>
          <w:color w:val="auto"/>
          <w:sz w:val="24"/>
          <w:szCs w:val="24"/>
        </w:rPr>
        <w:t>гуры</w:t>
      </w:r>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color w:val="auto"/>
          <w:spacing w:val="2"/>
          <w:sz w:val="24"/>
          <w:szCs w:val="24"/>
        </w:rPr>
        <w:t xml:space="preserve">Взаимное расположение предметов в пространстве и на плоскости (выше—ниже, </w:t>
      </w:r>
      <w:r w:rsidR="0065696A" w:rsidRPr="00631F29">
        <w:rPr>
          <w:rFonts w:ascii="Times New Roman" w:hAnsi="Times New Roman"/>
          <w:color w:val="auto"/>
          <w:spacing w:val="2"/>
          <w:sz w:val="24"/>
          <w:szCs w:val="24"/>
        </w:rPr>
        <w:t>слева—справа, сверху—снизу, бли</w:t>
      </w:r>
      <w:r w:rsidRPr="00631F29">
        <w:rPr>
          <w:rFonts w:ascii="Times New Roman" w:hAnsi="Times New Roman"/>
          <w:color w:val="auto"/>
          <w:spacing w:val="2"/>
          <w:sz w:val="24"/>
          <w:szCs w:val="24"/>
        </w:rPr>
        <w:t xml:space="preserve">же—дальше, </w:t>
      </w:r>
      <w:proofErr w:type="gramStart"/>
      <w:r w:rsidRPr="00631F29">
        <w:rPr>
          <w:rFonts w:ascii="Times New Roman" w:hAnsi="Times New Roman"/>
          <w:color w:val="auto"/>
          <w:spacing w:val="2"/>
          <w:sz w:val="24"/>
          <w:szCs w:val="24"/>
        </w:rPr>
        <w:t>между</w:t>
      </w:r>
      <w:proofErr w:type="gramEnd"/>
      <w:r w:rsidRPr="00631F29">
        <w:rPr>
          <w:rFonts w:ascii="Times New Roman" w:hAnsi="Times New Roman"/>
          <w:color w:val="auto"/>
          <w:spacing w:val="2"/>
          <w:sz w:val="24"/>
          <w:szCs w:val="24"/>
        </w:rPr>
        <w:t xml:space="preserve"> и</w:t>
      </w:r>
      <w:r w:rsidRPr="00631F29">
        <w:rPr>
          <w:rFonts w:ascii="Times New Roman" w:hAnsi="Times New Roman"/>
          <w:color w:val="auto"/>
          <w:spacing w:val="2"/>
          <w:sz w:val="24"/>
          <w:szCs w:val="24"/>
        </w:rPr>
        <w:t> </w:t>
      </w:r>
      <w:r w:rsidRPr="00631F29">
        <w:rPr>
          <w:rFonts w:ascii="Times New Roman" w:hAnsi="Times New Roman"/>
          <w:color w:val="auto"/>
          <w:spacing w:val="2"/>
          <w:sz w:val="24"/>
          <w:szCs w:val="24"/>
        </w:rPr>
        <w:t xml:space="preserve">пр.). </w:t>
      </w:r>
      <w:proofErr w:type="gramStart"/>
      <w:r w:rsidRPr="00631F29">
        <w:rPr>
          <w:rFonts w:ascii="Times New Roman" w:hAnsi="Times New Roman"/>
          <w:color w:val="auto"/>
          <w:spacing w:val="2"/>
          <w:sz w:val="24"/>
          <w:szCs w:val="24"/>
        </w:rPr>
        <w:t>Распознавание и изображение</w:t>
      </w:r>
      <w:r w:rsidRPr="00631F29">
        <w:rPr>
          <w:rFonts w:ascii="Times New Roman" w:hAnsi="Times New Roman"/>
          <w:color w:val="auto"/>
          <w:sz w:val="24"/>
          <w:szCs w:val="24"/>
        </w:rPr>
        <w:t>геометрических фигур: точка, линия (кривая, прямая), отрезок, ломаная, угол, многоугольник, треугольник, прямоуголь</w:t>
      </w:r>
      <w:r w:rsidRPr="00631F29">
        <w:rPr>
          <w:rFonts w:ascii="Times New Roman" w:hAnsi="Times New Roman"/>
          <w:color w:val="auto"/>
          <w:spacing w:val="2"/>
          <w:sz w:val="24"/>
          <w:szCs w:val="24"/>
        </w:rPr>
        <w:t>ник, квадрат, окружность, круг.</w:t>
      </w:r>
      <w:proofErr w:type="gramEnd"/>
      <w:r w:rsidRPr="00631F29">
        <w:rPr>
          <w:rFonts w:ascii="Times New Roman" w:hAnsi="Times New Roman"/>
          <w:color w:val="auto"/>
          <w:spacing w:val="2"/>
          <w:sz w:val="24"/>
          <w:szCs w:val="24"/>
        </w:rPr>
        <w:t xml:space="preserve"> Использование чертёжных инструментов для выполнения построений. Геометрические формы в окружающем мире. </w:t>
      </w:r>
      <w:r w:rsidRPr="00631F29">
        <w:rPr>
          <w:rFonts w:ascii="Times New Roman" w:hAnsi="Times New Roman"/>
          <w:i/>
          <w:color w:val="auto"/>
          <w:spacing w:val="2"/>
          <w:sz w:val="24"/>
          <w:szCs w:val="24"/>
        </w:rPr>
        <w:t xml:space="preserve">Распознавание и называние: </w:t>
      </w:r>
      <w:r w:rsidRPr="00631F29">
        <w:rPr>
          <w:rFonts w:ascii="Times New Roman" w:hAnsi="Times New Roman"/>
          <w:i/>
          <w:color w:val="auto"/>
          <w:sz w:val="24"/>
          <w:szCs w:val="24"/>
        </w:rPr>
        <w:t>куб, шар, параллелепипед, пирамида, цилиндр, конус.</w:t>
      </w:r>
    </w:p>
    <w:p w:rsidR="00653A76" w:rsidRPr="00631F29" w:rsidRDefault="00653A76" w:rsidP="00631F29">
      <w:pPr>
        <w:pStyle w:val="a3"/>
        <w:spacing w:line="240" w:lineRule="auto"/>
        <w:ind w:firstLine="454"/>
        <w:rPr>
          <w:rFonts w:ascii="Times New Roman" w:hAnsi="Times New Roman"/>
          <w:b/>
          <w:bCs/>
          <w:iCs/>
          <w:color w:val="auto"/>
          <w:sz w:val="24"/>
          <w:szCs w:val="24"/>
        </w:rPr>
      </w:pPr>
      <w:r w:rsidRPr="00631F29">
        <w:rPr>
          <w:rFonts w:ascii="Times New Roman" w:hAnsi="Times New Roman"/>
          <w:b/>
          <w:bCs/>
          <w:iCs/>
          <w:color w:val="auto"/>
          <w:sz w:val="24"/>
          <w:szCs w:val="24"/>
        </w:rPr>
        <w:t>Геометрические величины</w:t>
      </w:r>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color w:val="auto"/>
          <w:spacing w:val="2"/>
          <w:sz w:val="24"/>
          <w:szCs w:val="24"/>
        </w:rPr>
        <w:t xml:space="preserve">Геометрические величины и их измерение. Измерение </w:t>
      </w:r>
      <w:r w:rsidRPr="00631F29">
        <w:rPr>
          <w:rFonts w:ascii="Times New Roman" w:hAnsi="Times New Roman"/>
          <w:color w:val="auto"/>
          <w:sz w:val="24"/>
          <w:szCs w:val="24"/>
        </w:rPr>
        <w:t>длины отрезка. Единицы длины (</w:t>
      </w:r>
      <w:proofErr w:type="gramStart"/>
      <w:r w:rsidRPr="00631F29">
        <w:rPr>
          <w:rFonts w:ascii="Times New Roman" w:hAnsi="Times New Roman"/>
          <w:color w:val="auto"/>
          <w:sz w:val="24"/>
          <w:szCs w:val="24"/>
        </w:rPr>
        <w:t>мм</w:t>
      </w:r>
      <w:proofErr w:type="gramEnd"/>
      <w:r w:rsidRPr="00631F29">
        <w:rPr>
          <w:rFonts w:ascii="Times New Roman" w:hAnsi="Times New Roman"/>
          <w:color w:val="auto"/>
          <w:sz w:val="24"/>
          <w:szCs w:val="24"/>
        </w:rPr>
        <w:t>, см, дм, м, км). Периметр. Вычисление периметра многоугольника.</w:t>
      </w:r>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color w:val="auto"/>
          <w:sz w:val="24"/>
          <w:szCs w:val="24"/>
        </w:rPr>
        <w:t>Площадь геометрической фигуры. Единицы площади (см</w:t>
      </w:r>
      <w:proofErr w:type="gramStart"/>
      <w:r w:rsidRPr="00631F29">
        <w:rPr>
          <w:rFonts w:ascii="Times New Roman" w:hAnsi="Times New Roman"/>
          <w:color w:val="auto"/>
          <w:sz w:val="24"/>
          <w:szCs w:val="24"/>
          <w:vertAlign w:val="superscript"/>
        </w:rPr>
        <w:t>2</w:t>
      </w:r>
      <w:proofErr w:type="gramEnd"/>
      <w:r w:rsidRPr="00631F29">
        <w:rPr>
          <w:rFonts w:ascii="Times New Roman" w:hAnsi="Times New Roman"/>
          <w:color w:val="auto"/>
          <w:sz w:val="24"/>
          <w:szCs w:val="24"/>
        </w:rPr>
        <w:t xml:space="preserve">, </w:t>
      </w:r>
      <w:r w:rsidRPr="00631F29">
        <w:rPr>
          <w:rFonts w:ascii="Times New Roman" w:hAnsi="Times New Roman"/>
          <w:color w:val="auto"/>
          <w:spacing w:val="2"/>
          <w:sz w:val="24"/>
          <w:szCs w:val="24"/>
        </w:rPr>
        <w:t>дм</w:t>
      </w:r>
      <w:r w:rsidRPr="00631F29">
        <w:rPr>
          <w:rFonts w:ascii="Times New Roman" w:hAnsi="Times New Roman"/>
          <w:color w:val="auto"/>
          <w:spacing w:val="2"/>
          <w:sz w:val="24"/>
          <w:szCs w:val="24"/>
          <w:vertAlign w:val="superscript"/>
        </w:rPr>
        <w:t>2</w:t>
      </w:r>
      <w:r w:rsidRPr="00631F29">
        <w:rPr>
          <w:rFonts w:ascii="Times New Roman" w:hAnsi="Times New Roman"/>
          <w:color w:val="auto"/>
          <w:spacing w:val="2"/>
          <w:sz w:val="24"/>
          <w:szCs w:val="24"/>
        </w:rPr>
        <w:t>, м</w:t>
      </w:r>
      <w:r w:rsidRPr="00631F29">
        <w:rPr>
          <w:rFonts w:ascii="Times New Roman" w:hAnsi="Times New Roman"/>
          <w:color w:val="auto"/>
          <w:spacing w:val="2"/>
          <w:sz w:val="24"/>
          <w:szCs w:val="24"/>
          <w:vertAlign w:val="superscript"/>
        </w:rPr>
        <w:t>2</w:t>
      </w:r>
      <w:r w:rsidRPr="00631F29">
        <w:rPr>
          <w:rFonts w:ascii="Times New Roman" w:hAnsi="Times New Roman"/>
          <w:color w:val="auto"/>
          <w:spacing w:val="2"/>
          <w:sz w:val="24"/>
          <w:szCs w:val="24"/>
        </w:rPr>
        <w:t>). Точное и приближённое измерение площади гео</w:t>
      </w:r>
      <w:r w:rsidRPr="00631F29">
        <w:rPr>
          <w:rFonts w:ascii="Times New Roman" w:hAnsi="Times New Roman"/>
          <w:color w:val="auto"/>
          <w:sz w:val="24"/>
          <w:szCs w:val="24"/>
        </w:rPr>
        <w:t>метрической фигуры. Вычисление площади прямоугольника.</w:t>
      </w:r>
    </w:p>
    <w:p w:rsidR="00653A76" w:rsidRPr="00631F29" w:rsidRDefault="00653A76" w:rsidP="00631F29">
      <w:pPr>
        <w:pStyle w:val="a3"/>
        <w:spacing w:line="240" w:lineRule="auto"/>
        <w:ind w:firstLine="454"/>
        <w:rPr>
          <w:rFonts w:ascii="Times New Roman" w:hAnsi="Times New Roman"/>
          <w:b/>
          <w:bCs/>
          <w:iCs/>
          <w:color w:val="auto"/>
          <w:sz w:val="24"/>
          <w:szCs w:val="24"/>
        </w:rPr>
      </w:pPr>
      <w:r w:rsidRPr="00631F29">
        <w:rPr>
          <w:rFonts w:ascii="Times New Roman" w:hAnsi="Times New Roman"/>
          <w:b/>
          <w:bCs/>
          <w:iCs/>
          <w:color w:val="auto"/>
          <w:sz w:val="24"/>
          <w:szCs w:val="24"/>
        </w:rPr>
        <w:t>Работа с информацией</w:t>
      </w:r>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color w:val="auto"/>
          <w:sz w:val="24"/>
          <w:szCs w:val="24"/>
        </w:rPr>
        <w:t xml:space="preserve">Сбор и представление информации, связанной со счётом </w:t>
      </w:r>
      <w:r w:rsidRPr="00631F29">
        <w:rPr>
          <w:rFonts w:ascii="Times New Roman" w:hAnsi="Times New Roman"/>
          <w:color w:val="auto"/>
          <w:spacing w:val="2"/>
          <w:sz w:val="24"/>
          <w:szCs w:val="24"/>
        </w:rPr>
        <w:t xml:space="preserve">(пересчётом), измерением величин; фиксирование, анализ </w:t>
      </w:r>
      <w:r w:rsidRPr="00631F29">
        <w:rPr>
          <w:rFonts w:ascii="Times New Roman" w:hAnsi="Times New Roman"/>
          <w:color w:val="auto"/>
          <w:sz w:val="24"/>
          <w:szCs w:val="24"/>
        </w:rPr>
        <w:t>полученной информации.</w:t>
      </w:r>
    </w:p>
    <w:p w:rsidR="00653A76" w:rsidRPr="00631F29" w:rsidRDefault="00653A76" w:rsidP="00631F29">
      <w:pPr>
        <w:pStyle w:val="a3"/>
        <w:spacing w:line="240" w:lineRule="auto"/>
        <w:ind w:firstLine="454"/>
        <w:rPr>
          <w:rFonts w:ascii="Times New Roman" w:hAnsi="Times New Roman"/>
          <w:color w:val="auto"/>
          <w:spacing w:val="-2"/>
          <w:sz w:val="24"/>
          <w:szCs w:val="24"/>
        </w:rPr>
      </w:pPr>
      <w:proofErr w:type="gramStart"/>
      <w:r w:rsidRPr="00631F29">
        <w:rPr>
          <w:rFonts w:ascii="Times New Roman" w:hAnsi="Times New Roman"/>
          <w:color w:val="auto"/>
          <w:spacing w:val="-2"/>
          <w:sz w:val="24"/>
          <w:szCs w:val="24"/>
        </w:rPr>
        <w:t>Построение простейших выражений с помощью логических связок и слов («и»; «не»; «если… то…»; «верно/неверно, что…»; «каждый»; «все»; «некоторые»); истинность утверждений.</w:t>
      </w:r>
      <w:proofErr w:type="gramEnd"/>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color w:val="auto"/>
          <w:spacing w:val="-2"/>
          <w:sz w:val="24"/>
          <w:szCs w:val="24"/>
        </w:rPr>
        <w:t>Составление конечной последовательности (цепочки) пред</w:t>
      </w:r>
      <w:r w:rsidRPr="00631F29">
        <w:rPr>
          <w:rFonts w:ascii="Times New Roman" w:hAnsi="Times New Roman"/>
          <w:color w:val="auto"/>
          <w:spacing w:val="2"/>
          <w:sz w:val="24"/>
          <w:szCs w:val="24"/>
        </w:rPr>
        <w:t>метов, чисел, геометрических фигур и</w:t>
      </w:r>
      <w:r w:rsidRPr="00631F29">
        <w:rPr>
          <w:rFonts w:ascii="Times New Roman" w:hAnsi="Times New Roman"/>
          <w:color w:val="auto"/>
          <w:spacing w:val="2"/>
          <w:sz w:val="24"/>
          <w:szCs w:val="24"/>
        </w:rPr>
        <w:t> </w:t>
      </w:r>
      <w:r w:rsidRPr="00631F29">
        <w:rPr>
          <w:rFonts w:ascii="Times New Roman" w:hAnsi="Times New Roman"/>
          <w:color w:val="auto"/>
          <w:spacing w:val="2"/>
          <w:sz w:val="24"/>
          <w:szCs w:val="24"/>
        </w:rPr>
        <w:t>др. по правилу</w:t>
      </w:r>
      <w:proofErr w:type="gramStart"/>
      <w:r w:rsidRPr="00631F29">
        <w:rPr>
          <w:rFonts w:ascii="Times New Roman" w:hAnsi="Times New Roman"/>
          <w:color w:val="auto"/>
          <w:spacing w:val="2"/>
          <w:sz w:val="24"/>
          <w:szCs w:val="24"/>
        </w:rPr>
        <w:t>.</w:t>
      </w:r>
      <w:r w:rsidRPr="00631F29">
        <w:rPr>
          <w:rFonts w:ascii="Times New Roman" w:hAnsi="Times New Roman"/>
          <w:color w:val="auto"/>
          <w:sz w:val="24"/>
          <w:szCs w:val="24"/>
        </w:rPr>
        <w:t>С</w:t>
      </w:r>
      <w:proofErr w:type="gramEnd"/>
      <w:r w:rsidRPr="00631F29">
        <w:rPr>
          <w:rFonts w:ascii="Times New Roman" w:hAnsi="Times New Roman"/>
          <w:color w:val="auto"/>
          <w:sz w:val="24"/>
          <w:szCs w:val="24"/>
        </w:rPr>
        <w:t>оставление, запись и выполнение простого алгоритма, плана поиска информации.</w:t>
      </w:r>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color w:val="auto"/>
          <w:spacing w:val="2"/>
          <w:sz w:val="24"/>
          <w:szCs w:val="24"/>
        </w:rPr>
        <w:t>Чтение и заполнение таблицы. Интерпретация данных</w:t>
      </w:r>
      <w:r w:rsidRPr="00631F29">
        <w:rPr>
          <w:rFonts w:ascii="Times New Roman" w:hAnsi="Times New Roman"/>
          <w:color w:val="auto"/>
          <w:sz w:val="24"/>
          <w:szCs w:val="24"/>
        </w:rPr>
        <w:t>таблицы. Чтение столбчатой диаграммы. Создание простейшей информационной модели (схема, таблица, цепочка).</w:t>
      </w:r>
    </w:p>
    <w:p w:rsidR="00653A76" w:rsidRPr="00631F29" w:rsidRDefault="00653A76" w:rsidP="008C3785">
      <w:pPr>
        <w:pStyle w:val="afd"/>
        <w:numPr>
          <w:ilvl w:val="3"/>
          <w:numId w:val="2"/>
        </w:numPr>
        <w:spacing w:line="240" w:lineRule="auto"/>
        <w:ind w:left="0" w:hanging="22"/>
        <w:rPr>
          <w:sz w:val="24"/>
        </w:rPr>
      </w:pPr>
      <w:bookmarkStart w:id="146" w:name="_Toc288394089"/>
      <w:bookmarkStart w:id="147" w:name="_Toc288410556"/>
      <w:bookmarkStart w:id="148" w:name="_Toc288410685"/>
      <w:bookmarkStart w:id="149" w:name="_Toc294246102"/>
      <w:r w:rsidRPr="00631F29">
        <w:rPr>
          <w:sz w:val="24"/>
        </w:rPr>
        <w:t>Окружающий мир</w:t>
      </w:r>
      <w:bookmarkEnd w:id="146"/>
      <w:bookmarkEnd w:id="147"/>
      <w:bookmarkEnd w:id="148"/>
      <w:bookmarkEnd w:id="149"/>
    </w:p>
    <w:p w:rsidR="00653A76" w:rsidRPr="00631F29" w:rsidRDefault="00653A76" w:rsidP="00631F29">
      <w:pPr>
        <w:pStyle w:val="a3"/>
        <w:spacing w:line="240" w:lineRule="auto"/>
        <w:ind w:firstLine="454"/>
        <w:rPr>
          <w:rFonts w:ascii="Times New Roman" w:hAnsi="Times New Roman"/>
          <w:b/>
          <w:bCs/>
          <w:iCs/>
          <w:color w:val="auto"/>
          <w:sz w:val="24"/>
          <w:szCs w:val="24"/>
        </w:rPr>
      </w:pPr>
      <w:r w:rsidRPr="00631F29">
        <w:rPr>
          <w:rFonts w:ascii="Times New Roman" w:hAnsi="Times New Roman"/>
          <w:b/>
          <w:bCs/>
          <w:iCs/>
          <w:color w:val="auto"/>
          <w:sz w:val="24"/>
          <w:szCs w:val="24"/>
        </w:rPr>
        <w:t>Человек и природа</w:t>
      </w:r>
    </w:p>
    <w:p w:rsidR="006C5DA7" w:rsidRPr="00631F29" w:rsidRDefault="006C5DA7" w:rsidP="00631F29">
      <w:pPr>
        <w:tabs>
          <w:tab w:val="left" w:leader="dot" w:pos="624"/>
        </w:tabs>
        <w:ind w:firstLine="709"/>
        <w:jc w:val="both"/>
        <w:rPr>
          <w:rStyle w:val="Zag11"/>
          <w:rFonts w:eastAsia="@Arial Unicode MS"/>
        </w:rPr>
      </w:pPr>
      <w:r w:rsidRPr="00631F29">
        <w:rPr>
          <w:rStyle w:val="Zag11"/>
          <w:rFonts w:eastAsia="@Arial Unicode MS"/>
        </w:rPr>
        <w:t xml:space="preserve">Природа. Природные объекты и предметы, созданные человеком. Неживая и живая природа. Признаки предметов (цвет, форма, сравнительные размеры и др.). </w:t>
      </w:r>
      <w:proofErr w:type="gramStart"/>
      <w:r w:rsidRPr="00631F29">
        <w:rPr>
          <w:rStyle w:val="Zag11"/>
          <w:rFonts w:eastAsia="@Arial Unicode MS"/>
        </w:rPr>
        <w:t>Примеры явлений природы: смена времен года, снегопад, листопад, перелеты птиц, смена времени суток, рассвет, закат, ветер, дождь, гроза.</w:t>
      </w:r>
      <w:proofErr w:type="gramEnd"/>
    </w:p>
    <w:p w:rsidR="006C5DA7" w:rsidRPr="00631F29" w:rsidRDefault="006C5DA7" w:rsidP="00631F29">
      <w:pPr>
        <w:tabs>
          <w:tab w:val="left" w:leader="dot" w:pos="624"/>
        </w:tabs>
        <w:ind w:firstLine="709"/>
        <w:jc w:val="both"/>
        <w:rPr>
          <w:rStyle w:val="Zag11"/>
          <w:rFonts w:eastAsia="@Arial Unicode MS"/>
        </w:rPr>
      </w:pPr>
      <w:r w:rsidRPr="00631F29">
        <w:rPr>
          <w:rStyle w:val="Zag11"/>
          <w:rFonts w:eastAsia="@Arial Unicode MS"/>
        </w:rPr>
        <w:t>Вещество.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w:t>
      </w:r>
    </w:p>
    <w:p w:rsidR="006C5DA7" w:rsidRPr="00631F29" w:rsidRDefault="006C5DA7" w:rsidP="00631F29">
      <w:pPr>
        <w:tabs>
          <w:tab w:val="left" w:leader="dot" w:pos="624"/>
        </w:tabs>
        <w:ind w:firstLine="709"/>
        <w:jc w:val="both"/>
        <w:rPr>
          <w:rStyle w:val="Zag11"/>
          <w:rFonts w:eastAsia="@Arial Unicode MS"/>
        </w:rPr>
      </w:pPr>
      <w:r w:rsidRPr="00631F29">
        <w:rPr>
          <w:rStyle w:val="Zag11"/>
          <w:rFonts w:eastAsia="@Arial Unicode MS"/>
        </w:rPr>
        <w:lastRenderedPageBreak/>
        <w:t xml:space="preserve">Звезды и планеты. </w:t>
      </w:r>
      <w:r w:rsidRPr="00631F29">
        <w:rPr>
          <w:rStyle w:val="Zag11"/>
          <w:rFonts w:eastAsia="@Arial Unicode MS"/>
          <w:i/>
          <w:iCs/>
        </w:rPr>
        <w:t>Солнце</w:t>
      </w:r>
      <w:r w:rsidRPr="00631F29">
        <w:rPr>
          <w:rStyle w:val="Zag11"/>
          <w:rFonts w:eastAsia="@Arial Unicode MS"/>
        </w:rPr>
        <w:t xml:space="preserve"> – </w:t>
      </w:r>
      <w:r w:rsidRPr="00631F29">
        <w:rPr>
          <w:rStyle w:val="Zag11"/>
          <w:rFonts w:eastAsia="@Arial Unicode MS"/>
          <w:i/>
          <w:iCs/>
        </w:rPr>
        <w:t>ближайшая к нам звезда, источник света и тепла для всего живого на Земле</w:t>
      </w:r>
      <w:r w:rsidRPr="00631F29">
        <w:rPr>
          <w:rStyle w:val="Zag11"/>
          <w:rFonts w:eastAsia="@Arial Unicode MS"/>
        </w:rPr>
        <w:t xml:space="preserve">.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w:t>
      </w:r>
      <w:r w:rsidRPr="00631F29">
        <w:rPr>
          <w:rStyle w:val="Zag11"/>
          <w:rFonts w:eastAsia="@Arial Unicode MS"/>
          <w:i/>
          <w:iCs/>
        </w:rPr>
        <w:t>Важнейшие природные объекты своей страны, района</w:t>
      </w:r>
      <w:r w:rsidRPr="00631F29">
        <w:rPr>
          <w:rStyle w:val="Zag11"/>
          <w:rFonts w:eastAsia="@Arial Unicode MS"/>
        </w:rPr>
        <w:t>. Ориентирование на местности. Компас.</w:t>
      </w:r>
    </w:p>
    <w:p w:rsidR="006C5DA7" w:rsidRPr="00631F29" w:rsidRDefault="006C5DA7" w:rsidP="00631F29">
      <w:pPr>
        <w:tabs>
          <w:tab w:val="left" w:leader="dot" w:pos="624"/>
        </w:tabs>
        <w:ind w:firstLine="709"/>
        <w:jc w:val="both"/>
        <w:rPr>
          <w:rStyle w:val="Zag11"/>
          <w:rFonts w:eastAsia="@Arial Unicode MS"/>
        </w:rPr>
      </w:pPr>
      <w:r w:rsidRPr="00631F29">
        <w:rPr>
          <w:rStyle w:val="Zag11"/>
          <w:rFonts w:eastAsia="@Arial Unicode MS"/>
        </w:rPr>
        <w:t xml:space="preserve">Смена дня и ночи на Земле. Вращение Земли как причина смены дня и ночи. Времена года, их особенности (на основе наблюдений). </w:t>
      </w:r>
      <w:r w:rsidRPr="00631F29">
        <w:rPr>
          <w:rStyle w:val="Zag11"/>
          <w:rFonts w:eastAsia="@Arial Unicode MS"/>
          <w:i/>
          <w:iCs/>
        </w:rPr>
        <w:t>Обращение Земли вокруг Солнца как причина смены времен года</w:t>
      </w:r>
      <w:r w:rsidRPr="00631F29">
        <w:rPr>
          <w:rStyle w:val="Zag11"/>
          <w:rFonts w:eastAsia="@Arial Unicode MS"/>
        </w:rPr>
        <w:t>. Смена времен года в родном крае на основе наблюдений.</w:t>
      </w:r>
    </w:p>
    <w:p w:rsidR="006C5DA7" w:rsidRPr="00631F29" w:rsidRDefault="006C5DA7" w:rsidP="00631F29">
      <w:pPr>
        <w:tabs>
          <w:tab w:val="left" w:leader="dot" w:pos="624"/>
        </w:tabs>
        <w:ind w:firstLine="709"/>
        <w:jc w:val="both"/>
        <w:rPr>
          <w:rStyle w:val="Zag11"/>
          <w:rFonts w:eastAsia="@Arial Unicode MS"/>
        </w:rPr>
      </w:pPr>
      <w:r w:rsidRPr="00631F29">
        <w:rPr>
          <w:rStyle w:val="Zag11"/>
          <w:rFonts w:eastAsia="@Arial Unicode MS"/>
        </w:rPr>
        <w:t xml:space="preserve">Погода, ее составляющие (температура воздуха, облачность, осадки, ветер). Наблюдение за погодой своего края. </w:t>
      </w:r>
      <w:r w:rsidRPr="00631F29">
        <w:rPr>
          <w:rStyle w:val="Zag11"/>
          <w:rFonts w:eastAsia="@Arial Unicode MS"/>
          <w:i/>
          <w:iCs/>
        </w:rPr>
        <w:t>Предсказание погоды и его значение в жизни людей</w:t>
      </w:r>
      <w:r w:rsidRPr="00631F29">
        <w:rPr>
          <w:rStyle w:val="Zag11"/>
          <w:rFonts w:eastAsia="@Arial Unicode MS"/>
        </w:rPr>
        <w:t>.</w:t>
      </w:r>
    </w:p>
    <w:p w:rsidR="006C5DA7" w:rsidRPr="00631F29" w:rsidRDefault="006C5DA7" w:rsidP="00631F29">
      <w:pPr>
        <w:tabs>
          <w:tab w:val="left" w:leader="dot" w:pos="624"/>
        </w:tabs>
        <w:ind w:firstLine="709"/>
        <w:jc w:val="both"/>
        <w:rPr>
          <w:rStyle w:val="Zag11"/>
          <w:rFonts w:eastAsia="@Arial Unicode MS"/>
        </w:rPr>
      </w:pPr>
      <w:r w:rsidRPr="00631F29">
        <w:rPr>
          <w:rStyle w:val="Zag11"/>
          <w:rFonts w:eastAsia="@Arial Unicode MS"/>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6C5DA7" w:rsidRPr="00631F29" w:rsidRDefault="006C5DA7" w:rsidP="00631F29">
      <w:pPr>
        <w:tabs>
          <w:tab w:val="left" w:leader="dot" w:pos="624"/>
        </w:tabs>
        <w:ind w:firstLine="709"/>
        <w:jc w:val="both"/>
        <w:rPr>
          <w:rStyle w:val="Zag11"/>
          <w:rFonts w:eastAsia="@Arial Unicode MS"/>
        </w:rPr>
      </w:pPr>
      <w:r w:rsidRPr="00631F29">
        <w:rPr>
          <w:rStyle w:val="Zag11"/>
          <w:rFonts w:eastAsia="@Arial Unicode MS"/>
        </w:rPr>
        <w:t>Водоемы, их разнообразие (океан, море, река, озеро, пруд); использование человеком. Водоемы родного края (названия, краткая характеристика на основе наблюдений).</w:t>
      </w:r>
    </w:p>
    <w:p w:rsidR="006C5DA7" w:rsidRPr="00631F29" w:rsidRDefault="006C5DA7" w:rsidP="00631F29">
      <w:pPr>
        <w:tabs>
          <w:tab w:val="left" w:leader="dot" w:pos="624"/>
        </w:tabs>
        <w:ind w:firstLine="709"/>
        <w:jc w:val="both"/>
        <w:rPr>
          <w:rStyle w:val="Zag11"/>
          <w:rFonts w:eastAsia="@Arial Unicode MS"/>
        </w:rPr>
      </w:pPr>
      <w:r w:rsidRPr="00631F29">
        <w:rPr>
          <w:rStyle w:val="Zag11"/>
          <w:rFonts w:eastAsia="@Arial Unicode MS"/>
        </w:rPr>
        <w:t>Воздух – смесь газов. Свойства воздуха. Значение воздуха для растений, животных, человека.</w:t>
      </w:r>
    </w:p>
    <w:p w:rsidR="006C5DA7" w:rsidRPr="00631F29" w:rsidRDefault="006C5DA7" w:rsidP="00631F29">
      <w:pPr>
        <w:tabs>
          <w:tab w:val="left" w:leader="dot" w:pos="624"/>
        </w:tabs>
        <w:ind w:firstLine="709"/>
        <w:jc w:val="both"/>
        <w:rPr>
          <w:rStyle w:val="Zag11"/>
          <w:rFonts w:eastAsia="@Arial Unicode MS"/>
        </w:rPr>
      </w:pPr>
      <w:r w:rsidRPr="00631F29">
        <w:rPr>
          <w:rStyle w:val="Zag11"/>
          <w:rFonts w:eastAsia="@Arial Unicode MS"/>
        </w:rPr>
        <w:t>Вода. Свойства воды. Состояния воды, ее распространение в природе, значение для живых организмов и хозяйственной жизни человека. Круговорот воды в природе.</w:t>
      </w:r>
    </w:p>
    <w:p w:rsidR="006C5DA7" w:rsidRPr="00631F29" w:rsidRDefault="006C5DA7" w:rsidP="00631F29">
      <w:pPr>
        <w:tabs>
          <w:tab w:val="left" w:leader="dot" w:pos="624"/>
        </w:tabs>
        <w:ind w:firstLine="709"/>
        <w:jc w:val="both"/>
        <w:rPr>
          <w:rStyle w:val="Zag11"/>
          <w:rFonts w:eastAsia="@Arial Unicode MS"/>
        </w:rPr>
      </w:pPr>
      <w:r w:rsidRPr="00631F29">
        <w:rPr>
          <w:rStyle w:val="Zag11"/>
          <w:rFonts w:eastAsia="@Arial Unicode MS"/>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6C5DA7" w:rsidRPr="00631F29" w:rsidRDefault="006C5DA7" w:rsidP="00631F29">
      <w:pPr>
        <w:tabs>
          <w:tab w:val="left" w:leader="dot" w:pos="624"/>
        </w:tabs>
        <w:ind w:firstLine="709"/>
        <w:jc w:val="both"/>
        <w:rPr>
          <w:rStyle w:val="Zag11"/>
          <w:rFonts w:eastAsia="@Arial Unicode MS"/>
        </w:rPr>
      </w:pPr>
      <w:r w:rsidRPr="00631F29">
        <w:rPr>
          <w:rStyle w:val="Zag11"/>
          <w:rFonts w:eastAsia="@Arial Unicode MS"/>
        </w:rPr>
        <w:t>Почва, ее состав, значение для живой природы и для хозяйственной жизни человека.</w:t>
      </w:r>
    </w:p>
    <w:p w:rsidR="006C5DA7" w:rsidRPr="00631F29" w:rsidRDefault="006C5DA7" w:rsidP="00631F29">
      <w:pPr>
        <w:tabs>
          <w:tab w:val="left" w:leader="dot" w:pos="624"/>
        </w:tabs>
        <w:ind w:firstLine="709"/>
        <w:jc w:val="both"/>
        <w:rPr>
          <w:rStyle w:val="Zag11"/>
          <w:rFonts w:eastAsia="@Arial Unicode MS"/>
        </w:rPr>
      </w:pPr>
      <w:r w:rsidRPr="00631F29">
        <w:rPr>
          <w:rStyle w:val="Zag11"/>
          <w:rFonts w:eastAsia="@Arial Unicode MS"/>
        </w:rPr>
        <w:t>Растения, их разнообразие</w:t>
      </w:r>
      <w:proofErr w:type="gramStart"/>
      <w:r w:rsidRPr="00631F29">
        <w:rPr>
          <w:rStyle w:val="Zag11"/>
          <w:rFonts w:eastAsia="@Arial Unicode MS"/>
        </w:rPr>
        <w:t>.</w:t>
      </w:r>
      <w:proofErr w:type="gramEnd"/>
      <w:r w:rsidRPr="00631F29">
        <w:rPr>
          <w:rStyle w:val="Zag11"/>
          <w:rFonts w:eastAsia="@Arial Unicode MS"/>
        </w:rPr>
        <w:t xml:space="preserve"> </w:t>
      </w:r>
      <w:proofErr w:type="gramStart"/>
      <w:r w:rsidRPr="00631F29">
        <w:rPr>
          <w:rStyle w:val="Zag11"/>
          <w:rFonts w:eastAsia="@Arial Unicode MS"/>
        </w:rPr>
        <w:t>ч</w:t>
      </w:r>
      <w:proofErr w:type="gramEnd"/>
      <w:r w:rsidRPr="00631F29">
        <w:rPr>
          <w:rStyle w:val="Zag11"/>
          <w:rFonts w:eastAsia="@Arial Unicode MS"/>
        </w:rPr>
        <w:t>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6C5DA7" w:rsidRPr="00631F29" w:rsidRDefault="006C5DA7" w:rsidP="00631F29">
      <w:pPr>
        <w:tabs>
          <w:tab w:val="left" w:leader="dot" w:pos="624"/>
        </w:tabs>
        <w:ind w:firstLine="709"/>
        <w:jc w:val="both"/>
        <w:rPr>
          <w:rStyle w:val="Zag11"/>
          <w:rFonts w:eastAsia="@Arial Unicode MS"/>
        </w:rPr>
      </w:pPr>
      <w:r w:rsidRPr="00631F29">
        <w:rPr>
          <w:rStyle w:val="Zag11"/>
          <w:rFonts w:eastAsia="@Arial Unicode MS"/>
        </w:rPr>
        <w:t>Грибы: съедобные и ядовитые. Правила сбора грибов.</w:t>
      </w:r>
    </w:p>
    <w:p w:rsidR="006C5DA7" w:rsidRPr="00631F29" w:rsidRDefault="006C5DA7" w:rsidP="00631F29">
      <w:pPr>
        <w:tabs>
          <w:tab w:val="left" w:leader="dot" w:pos="624"/>
        </w:tabs>
        <w:ind w:firstLine="709"/>
        <w:jc w:val="both"/>
        <w:rPr>
          <w:rStyle w:val="Zag11"/>
          <w:rFonts w:eastAsia="@Arial Unicode MS"/>
        </w:rPr>
      </w:pPr>
      <w:r w:rsidRPr="00631F29">
        <w:rPr>
          <w:rStyle w:val="Zag11"/>
          <w:rFonts w:eastAsia="@Arial Unicode MS"/>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6C5DA7" w:rsidRPr="00631F29" w:rsidRDefault="006C5DA7" w:rsidP="00631F29">
      <w:pPr>
        <w:tabs>
          <w:tab w:val="left" w:leader="dot" w:pos="624"/>
        </w:tabs>
        <w:ind w:firstLine="709"/>
        <w:jc w:val="both"/>
        <w:rPr>
          <w:rStyle w:val="Zag11"/>
          <w:rFonts w:eastAsia="@Arial Unicode MS"/>
        </w:rPr>
      </w:pPr>
      <w:proofErr w:type="gramStart"/>
      <w:r w:rsidRPr="00631F29">
        <w:rPr>
          <w:rStyle w:val="Zag11"/>
          <w:rFonts w:eastAsia="@Arial Unicode MS"/>
        </w:rPr>
        <w:t>Лес, луг, водоем – единство живой и неживой природы (солнечный свет, воздух, вода, почва, растения, животные).</w:t>
      </w:r>
      <w:proofErr w:type="gramEnd"/>
      <w:r w:rsidRPr="00631F29">
        <w:rPr>
          <w:rStyle w:val="Zag11"/>
          <w:rFonts w:eastAsia="@Arial Unicode MS"/>
        </w:rPr>
        <w:t xml:space="preserve"> </w:t>
      </w:r>
      <w:r w:rsidRPr="00631F29">
        <w:rPr>
          <w:rStyle w:val="Zag11"/>
          <w:rFonts w:eastAsia="@Arial Unicode MS"/>
          <w:iCs/>
        </w:rPr>
        <w:t>Круговорот веществ</w:t>
      </w:r>
      <w:r w:rsidRPr="00631F29">
        <w:rPr>
          <w:rStyle w:val="Zag11"/>
          <w:rFonts w:eastAsia="@Arial Unicode MS"/>
          <w:i/>
          <w:iCs/>
        </w:rPr>
        <w:t>.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r w:rsidRPr="00631F29">
        <w:rPr>
          <w:rStyle w:val="Zag11"/>
          <w:rFonts w:eastAsia="@Arial Unicode MS"/>
        </w:rPr>
        <w:t>.</w:t>
      </w:r>
    </w:p>
    <w:p w:rsidR="006C5DA7" w:rsidRPr="00631F29" w:rsidRDefault="006C5DA7" w:rsidP="00631F29">
      <w:pPr>
        <w:tabs>
          <w:tab w:val="left" w:leader="dot" w:pos="624"/>
        </w:tabs>
        <w:ind w:firstLine="709"/>
        <w:jc w:val="both"/>
        <w:rPr>
          <w:rStyle w:val="Zag11"/>
          <w:rFonts w:eastAsia="@Arial Unicode MS"/>
        </w:rPr>
      </w:pPr>
      <w:r w:rsidRPr="00631F29">
        <w:rPr>
          <w:rStyle w:val="Zag11"/>
          <w:rFonts w:eastAsia="@Arial Unicode MS"/>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6C5DA7" w:rsidRPr="00631F29" w:rsidRDefault="006C5DA7" w:rsidP="00631F29">
      <w:pPr>
        <w:tabs>
          <w:tab w:val="left" w:leader="dot" w:pos="624"/>
        </w:tabs>
        <w:ind w:firstLine="709"/>
        <w:jc w:val="both"/>
        <w:rPr>
          <w:rStyle w:val="Zag11"/>
          <w:rFonts w:eastAsia="@Arial Unicode MS"/>
        </w:rPr>
      </w:pPr>
      <w:r w:rsidRPr="00631F29">
        <w:rPr>
          <w:rStyle w:val="Zag11"/>
          <w:rFonts w:eastAsia="@Arial Unicode MS"/>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6C5DA7" w:rsidRPr="00631F29" w:rsidRDefault="006C5DA7" w:rsidP="00631F29">
      <w:pPr>
        <w:tabs>
          <w:tab w:val="left" w:leader="dot" w:pos="624"/>
        </w:tabs>
        <w:ind w:firstLine="709"/>
        <w:jc w:val="both"/>
        <w:rPr>
          <w:rStyle w:val="Zag11"/>
          <w:rFonts w:eastAsia="@Arial Unicode MS"/>
        </w:rPr>
      </w:pPr>
      <w:r w:rsidRPr="00631F29">
        <w:rPr>
          <w:rStyle w:val="Zag11"/>
          <w:rFonts w:eastAsia="@Arial Unicode MS"/>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653A76" w:rsidRPr="00631F29" w:rsidRDefault="006C5DA7" w:rsidP="00631F29">
      <w:pPr>
        <w:pStyle w:val="zag4"/>
        <w:tabs>
          <w:tab w:val="left" w:leader="dot" w:pos="624"/>
        </w:tabs>
        <w:spacing w:line="240" w:lineRule="auto"/>
        <w:ind w:firstLine="709"/>
        <w:jc w:val="both"/>
        <w:rPr>
          <w:rFonts w:ascii="Times New Roman" w:eastAsia="@Arial Unicode MS" w:hAnsi="Times New Roman" w:cs="Times New Roman"/>
          <w:b w:val="0"/>
          <w:bCs w:val="0"/>
          <w:i w:val="0"/>
          <w:iCs w:val="0"/>
          <w:color w:val="auto"/>
          <w:sz w:val="24"/>
          <w:szCs w:val="24"/>
          <w:lang w:val="ru-RU"/>
        </w:rPr>
      </w:pPr>
      <w:r w:rsidRPr="00631F29">
        <w:rPr>
          <w:rStyle w:val="Zag11"/>
          <w:rFonts w:ascii="Times New Roman" w:eastAsia="@Arial Unicode MS" w:hAnsi="Times New Roman" w:cs="Times New Roman"/>
          <w:b w:val="0"/>
          <w:bCs w:val="0"/>
          <w:i w:val="0"/>
          <w:iCs w:val="0"/>
          <w:color w:val="auto"/>
          <w:sz w:val="24"/>
          <w:szCs w:val="24"/>
          <w:lang w:val="ru-RU"/>
        </w:rPr>
        <w:lastRenderedPageBreak/>
        <w:t xml:space="preserve">Общее представление о строении тела человека. </w:t>
      </w:r>
      <w:proofErr w:type="gramStart"/>
      <w:r w:rsidRPr="00631F29">
        <w:rPr>
          <w:rStyle w:val="Zag11"/>
          <w:rFonts w:ascii="Times New Roman" w:eastAsia="@Arial Unicode MS" w:hAnsi="Times New Roman" w:cs="Times New Roman"/>
          <w:b w:val="0"/>
          <w:bCs w:val="0"/>
          <w:i w:val="0"/>
          <w:iCs w:val="0"/>
          <w:color w:val="auto"/>
          <w:sz w:val="24"/>
          <w:szCs w:val="24"/>
          <w:lang w:val="ru-RU"/>
        </w:rPr>
        <w:t>Системы органов (опорно-двигательная, пищеварительная, дыхательная, кровеносная, нервная, органы чувств), их роль в жизнедеятельности организма.</w:t>
      </w:r>
      <w:proofErr w:type="gramEnd"/>
      <w:r w:rsidRPr="00631F29">
        <w:rPr>
          <w:rStyle w:val="Zag11"/>
          <w:rFonts w:ascii="Times New Roman" w:eastAsia="@Arial Unicode MS" w:hAnsi="Times New Roman" w:cs="Times New Roman"/>
          <w:b w:val="0"/>
          <w:bCs w:val="0"/>
          <w:i w:val="0"/>
          <w:iCs w:val="0"/>
          <w:color w:val="auto"/>
          <w:sz w:val="24"/>
          <w:szCs w:val="24"/>
          <w:lang w:val="ru-RU"/>
        </w:rPr>
        <w:t xml:space="preserve">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r w:rsidR="00653A76" w:rsidRPr="00631F29">
        <w:rPr>
          <w:rFonts w:ascii="Times New Roman" w:hAnsi="Times New Roman" w:cs="Times New Roman"/>
          <w:color w:val="auto"/>
          <w:sz w:val="24"/>
          <w:szCs w:val="24"/>
          <w:lang w:val="ru-RU"/>
        </w:rPr>
        <w:t>.</w:t>
      </w:r>
    </w:p>
    <w:p w:rsidR="00653A76" w:rsidRPr="00631F29" w:rsidRDefault="00653A76" w:rsidP="00631F29">
      <w:pPr>
        <w:pStyle w:val="a3"/>
        <w:spacing w:line="240" w:lineRule="auto"/>
        <w:ind w:firstLine="454"/>
        <w:rPr>
          <w:rFonts w:ascii="Times New Roman" w:hAnsi="Times New Roman"/>
          <w:b/>
          <w:bCs/>
          <w:iCs/>
          <w:color w:val="auto"/>
          <w:sz w:val="24"/>
          <w:szCs w:val="24"/>
        </w:rPr>
      </w:pPr>
      <w:r w:rsidRPr="00631F29">
        <w:rPr>
          <w:rFonts w:ascii="Times New Roman" w:hAnsi="Times New Roman"/>
          <w:b/>
          <w:bCs/>
          <w:iCs/>
          <w:color w:val="auto"/>
          <w:sz w:val="24"/>
          <w:szCs w:val="24"/>
        </w:rPr>
        <w:t>Человек и общество</w:t>
      </w:r>
    </w:p>
    <w:p w:rsidR="006C5DA7" w:rsidRPr="00631F29" w:rsidRDefault="006C5DA7" w:rsidP="00631F29">
      <w:pPr>
        <w:tabs>
          <w:tab w:val="left" w:leader="dot" w:pos="624"/>
        </w:tabs>
        <w:ind w:firstLine="709"/>
        <w:jc w:val="both"/>
        <w:rPr>
          <w:rStyle w:val="Zag11"/>
          <w:rFonts w:eastAsia="@Arial Unicode MS"/>
        </w:rPr>
      </w:pPr>
      <w:r w:rsidRPr="00631F29">
        <w:rPr>
          <w:rStyle w:val="Zag11"/>
          <w:rFonts w:eastAsia="@Arial Unicode MS"/>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6C5DA7" w:rsidRPr="00631F29" w:rsidRDefault="006C5DA7" w:rsidP="00631F29">
      <w:pPr>
        <w:tabs>
          <w:tab w:val="left" w:leader="dot" w:pos="624"/>
        </w:tabs>
        <w:ind w:firstLine="709"/>
        <w:jc w:val="both"/>
        <w:rPr>
          <w:rStyle w:val="Zag11"/>
          <w:rFonts w:eastAsia="@Arial Unicode MS"/>
        </w:rPr>
      </w:pPr>
      <w:r w:rsidRPr="00631F29">
        <w:rPr>
          <w:rStyle w:val="Zag11"/>
          <w:rFonts w:eastAsia="@Arial Unicode MS"/>
        </w:rPr>
        <w:t xml:space="preserve">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r w:rsidRPr="00631F29">
        <w:rPr>
          <w:rStyle w:val="Zag11"/>
          <w:rFonts w:eastAsia="@Arial Unicode MS"/>
          <w:i/>
          <w:iCs/>
        </w:rPr>
        <w:t>Внутренний мир человека: общее представление о человеческих свойствах и качествах</w:t>
      </w:r>
      <w:r w:rsidRPr="00631F29">
        <w:rPr>
          <w:rStyle w:val="Zag11"/>
          <w:rFonts w:eastAsia="@Arial Unicode MS"/>
        </w:rPr>
        <w:t>.</w:t>
      </w:r>
    </w:p>
    <w:p w:rsidR="006C5DA7" w:rsidRPr="00631F29" w:rsidRDefault="006C5DA7" w:rsidP="00631F29">
      <w:pPr>
        <w:tabs>
          <w:tab w:val="left" w:leader="dot" w:pos="624"/>
        </w:tabs>
        <w:ind w:firstLine="709"/>
        <w:jc w:val="both"/>
        <w:rPr>
          <w:rStyle w:val="Zag11"/>
          <w:rFonts w:eastAsia="@Arial Unicode MS"/>
        </w:rPr>
      </w:pPr>
      <w:r w:rsidRPr="00631F29">
        <w:rPr>
          <w:rStyle w:val="Zag11"/>
          <w:rFonts w:eastAsia="@Arial Unicode MS"/>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631F29">
        <w:rPr>
          <w:rStyle w:val="Zag11"/>
          <w:rFonts w:eastAsia="@Arial Unicode MS"/>
          <w:i/>
          <w:iCs/>
        </w:rPr>
        <w:t>Хозяйство семьи</w:t>
      </w:r>
      <w:r w:rsidRPr="00631F29">
        <w:rPr>
          <w:rStyle w:val="Zag11"/>
          <w:rFonts w:eastAsia="@Arial Unicode MS"/>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6C5DA7" w:rsidRPr="00631F29" w:rsidRDefault="006C5DA7" w:rsidP="00631F29">
      <w:pPr>
        <w:tabs>
          <w:tab w:val="left" w:leader="dot" w:pos="624"/>
        </w:tabs>
        <w:ind w:firstLine="709"/>
        <w:jc w:val="both"/>
        <w:rPr>
          <w:rStyle w:val="Zag11"/>
          <w:rFonts w:eastAsia="@Arial Unicode MS"/>
        </w:rPr>
      </w:pPr>
      <w:r w:rsidRPr="00631F29">
        <w:rPr>
          <w:rStyle w:val="Zag11"/>
          <w:rFonts w:eastAsia="@Arial Unicode MS"/>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учеба, игры, отдых. Составление режима дня школьника.</w:t>
      </w:r>
    </w:p>
    <w:p w:rsidR="006C5DA7" w:rsidRPr="00631F29" w:rsidRDefault="006C5DA7" w:rsidP="00631F29">
      <w:pPr>
        <w:tabs>
          <w:tab w:val="left" w:leader="dot" w:pos="624"/>
        </w:tabs>
        <w:ind w:firstLine="709"/>
        <w:jc w:val="both"/>
        <w:rPr>
          <w:rStyle w:val="Zag11"/>
          <w:rFonts w:eastAsia="@Arial Unicode MS"/>
        </w:rPr>
      </w:pPr>
      <w:r w:rsidRPr="00631F29">
        <w:rPr>
          <w:rStyle w:val="Zag11"/>
          <w:rFonts w:eastAsia="@Arial Unicode MS"/>
        </w:rPr>
        <w:t xml:space="preserve">Друзья, взаимоотношения между ними; ценность дружбы, согласия, взаимной помощи. Правила взаимоотношений </w:t>
      </w:r>
      <w:proofErr w:type="gramStart"/>
      <w:r w:rsidRPr="00631F29">
        <w:rPr>
          <w:rStyle w:val="Zag11"/>
          <w:rFonts w:eastAsia="@Arial Unicode MS"/>
        </w:rPr>
        <w:t>со</w:t>
      </w:r>
      <w:proofErr w:type="gramEnd"/>
      <w:r w:rsidRPr="00631F29">
        <w:rPr>
          <w:rStyle w:val="Zag11"/>
          <w:rFonts w:eastAsia="@Arial Unicode MS"/>
        </w:rPr>
        <w:t xml:space="preserve">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6C5DA7" w:rsidRPr="00631F29" w:rsidRDefault="006C5DA7" w:rsidP="00631F29">
      <w:pPr>
        <w:tabs>
          <w:tab w:val="left" w:leader="dot" w:pos="624"/>
        </w:tabs>
        <w:ind w:firstLine="709"/>
        <w:jc w:val="both"/>
        <w:rPr>
          <w:rStyle w:val="Zag11"/>
          <w:rFonts w:eastAsia="@Arial Unicode MS"/>
        </w:rPr>
      </w:pPr>
      <w:r w:rsidRPr="00631F29">
        <w:rPr>
          <w:rStyle w:val="Zag11"/>
          <w:rFonts w:eastAsia="@Arial Unicode MS"/>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6C5DA7" w:rsidRPr="00631F29" w:rsidRDefault="006C5DA7" w:rsidP="00631F29">
      <w:pPr>
        <w:tabs>
          <w:tab w:val="left" w:leader="dot" w:pos="624"/>
        </w:tabs>
        <w:ind w:firstLine="709"/>
        <w:jc w:val="both"/>
        <w:rPr>
          <w:rStyle w:val="Zag11"/>
          <w:rFonts w:eastAsia="@Arial Unicode MS"/>
          <w:i/>
          <w:iCs/>
        </w:rPr>
      </w:pPr>
      <w:r w:rsidRPr="00631F29">
        <w:rPr>
          <w:rStyle w:val="Zag11"/>
          <w:rFonts w:eastAsia="@Arial Unicode MS"/>
        </w:rPr>
        <w:t xml:space="preserve">Общественный транспорт. Транспорт города или села. Наземный, воздушный и водный транспорт. Правила пользования транспортом. </w:t>
      </w:r>
      <w:r w:rsidRPr="00631F29">
        <w:rPr>
          <w:rStyle w:val="Zag11"/>
          <w:rFonts w:eastAsia="@Arial Unicode MS"/>
          <w:i/>
          <w:iCs/>
        </w:rPr>
        <w:t>Средства связи</w:t>
      </w:r>
      <w:r w:rsidRPr="00631F29">
        <w:rPr>
          <w:rStyle w:val="Zag11"/>
          <w:rFonts w:eastAsia="@Arial Unicode MS"/>
        </w:rPr>
        <w:t xml:space="preserve">: </w:t>
      </w:r>
      <w:r w:rsidRPr="00631F29">
        <w:rPr>
          <w:rStyle w:val="Zag11"/>
          <w:rFonts w:eastAsia="@Arial Unicode MS"/>
          <w:i/>
          <w:iCs/>
        </w:rPr>
        <w:t>почта</w:t>
      </w:r>
      <w:r w:rsidRPr="00631F29">
        <w:rPr>
          <w:rStyle w:val="Zag11"/>
          <w:rFonts w:eastAsia="@Arial Unicode MS"/>
        </w:rPr>
        <w:t xml:space="preserve">, </w:t>
      </w:r>
      <w:r w:rsidRPr="00631F29">
        <w:rPr>
          <w:rStyle w:val="Zag11"/>
          <w:rFonts w:eastAsia="@Arial Unicode MS"/>
          <w:i/>
          <w:iCs/>
        </w:rPr>
        <w:t>телеграф</w:t>
      </w:r>
      <w:r w:rsidRPr="00631F29">
        <w:rPr>
          <w:rStyle w:val="Zag11"/>
          <w:rFonts w:eastAsia="@Arial Unicode MS"/>
        </w:rPr>
        <w:t xml:space="preserve">, </w:t>
      </w:r>
      <w:r w:rsidRPr="00631F29">
        <w:rPr>
          <w:rStyle w:val="Zag11"/>
          <w:rFonts w:eastAsia="@Arial Unicode MS"/>
          <w:i/>
          <w:iCs/>
        </w:rPr>
        <w:t>телефон, электронная почта, ауди</w:t>
      </w:r>
      <w:proofErr w:type="gramStart"/>
      <w:r w:rsidRPr="00631F29">
        <w:rPr>
          <w:rStyle w:val="Zag11"/>
          <w:rFonts w:eastAsia="@Arial Unicode MS"/>
          <w:i/>
          <w:iCs/>
        </w:rPr>
        <w:t>о-</w:t>
      </w:r>
      <w:proofErr w:type="gramEnd"/>
      <w:r w:rsidRPr="00631F29">
        <w:rPr>
          <w:rStyle w:val="Zag11"/>
          <w:rFonts w:eastAsia="@Arial Unicode MS"/>
          <w:i/>
          <w:iCs/>
        </w:rPr>
        <w:t xml:space="preserve"> и видеочаты, форум.</w:t>
      </w:r>
    </w:p>
    <w:p w:rsidR="006C5DA7" w:rsidRPr="00631F29" w:rsidRDefault="006C5DA7" w:rsidP="00631F29">
      <w:pPr>
        <w:tabs>
          <w:tab w:val="left" w:leader="dot" w:pos="624"/>
        </w:tabs>
        <w:ind w:firstLine="709"/>
        <w:jc w:val="both"/>
        <w:rPr>
          <w:rStyle w:val="Zag11"/>
          <w:rFonts w:eastAsia="@Arial Unicode MS"/>
        </w:rPr>
      </w:pPr>
      <w:r w:rsidRPr="00631F29">
        <w:rPr>
          <w:rStyle w:val="Zag11"/>
          <w:rFonts w:eastAsia="@Arial Unicode MS"/>
          <w:i/>
          <w:iCs/>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6C5DA7" w:rsidRPr="00631F29" w:rsidRDefault="006C5DA7" w:rsidP="00631F29">
      <w:pPr>
        <w:tabs>
          <w:tab w:val="left" w:leader="dot" w:pos="624"/>
        </w:tabs>
        <w:ind w:firstLine="709"/>
        <w:jc w:val="both"/>
        <w:rPr>
          <w:rStyle w:val="Zag11"/>
          <w:rFonts w:eastAsia="@Arial Unicode MS"/>
        </w:rPr>
      </w:pPr>
      <w:r w:rsidRPr="00631F29">
        <w:rPr>
          <w:rStyle w:val="Zag11"/>
          <w:rFonts w:eastAsia="@Arial Unicode MS"/>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ребенка.</w:t>
      </w:r>
    </w:p>
    <w:p w:rsidR="006C5DA7" w:rsidRPr="00631F29" w:rsidRDefault="006C5DA7" w:rsidP="00631F29">
      <w:pPr>
        <w:tabs>
          <w:tab w:val="left" w:leader="dot" w:pos="624"/>
        </w:tabs>
        <w:ind w:firstLine="709"/>
        <w:jc w:val="both"/>
        <w:rPr>
          <w:rStyle w:val="Zag11"/>
          <w:rFonts w:eastAsia="@Arial Unicode MS"/>
        </w:rPr>
      </w:pPr>
      <w:r w:rsidRPr="00631F29">
        <w:rPr>
          <w:rStyle w:val="Zag11"/>
          <w:rFonts w:eastAsia="@Arial Unicode MS"/>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6C5DA7" w:rsidRPr="00631F29" w:rsidRDefault="006C5DA7" w:rsidP="00631F29">
      <w:pPr>
        <w:tabs>
          <w:tab w:val="left" w:leader="dot" w:pos="624"/>
        </w:tabs>
        <w:ind w:firstLine="709"/>
        <w:jc w:val="both"/>
        <w:rPr>
          <w:rStyle w:val="Zag11"/>
          <w:rFonts w:eastAsia="@Arial Unicode MS"/>
        </w:rPr>
      </w:pPr>
      <w:r w:rsidRPr="00631F29">
        <w:rPr>
          <w:rStyle w:val="Zag11"/>
          <w:rFonts w:eastAsia="@Arial Unicode MS"/>
        </w:rPr>
        <w:t xml:space="preserve">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w:t>
      </w:r>
      <w:proofErr w:type="gramStart"/>
      <w:r w:rsidRPr="00631F29">
        <w:rPr>
          <w:rStyle w:val="Zag11"/>
          <w:rFonts w:eastAsia="@Arial Unicode MS"/>
        </w:rPr>
        <w:t>M</w:t>
      </w:r>
      <w:proofErr w:type="gramEnd"/>
      <w:r w:rsidRPr="00631F29">
        <w:rPr>
          <w:rStyle w:val="Zag11"/>
          <w:rFonts w:eastAsia="@Arial Unicode MS"/>
        </w:rPr>
        <w:t>арта,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6C5DA7" w:rsidRPr="00631F29" w:rsidRDefault="006C5DA7" w:rsidP="00631F29">
      <w:pPr>
        <w:tabs>
          <w:tab w:val="left" w:leader="dot" w:pos="624"/>
        </w:tabs>
        <w:ind w:firstLine="709"/>
        <w:jc w:val="both"/>
        <w:rPr>
          <w:rStyle w:val="Zag11"/>
          <w:rFonts w:eastAsia="@Arial Unicode MS"/>
        </w:rPr>
      </w:pPr>
      <w:r w:rsidRPr="00631F29">
        <w:rPr>
          <w:rStyle w:val="Zag11"/>
          <w:rFonts w:eastAsia="@Arial Unicode MS"/>
        </w:rPr>
        <w:t>Россия на карте, государственная граница России.</w:t>
      </w:r>
    </w:p>
    <w:p w:rsidR="006C5DA7" w:rsidRPr="00631F29" w:rsidRDefault="006C5DA7" w:rsidP="00631F29">
      <w:pPr>
        <w:tabs>
          <w:tab w:val="left" w:leader="dot" w:pos="624"/>
        </w:tabs>
        <w:ind w:firstLine="709"/>
        <w:jc w:val="both"/>
        <w:rPr>
          <w:rStyle w:val="Zag11"/>
          <w:rFonts w:eastAsia="@Arial Unicode MS"/>
        </w:rPr>
      </w:pPr>
      <w:r w:rsidRPr="00631F29">
        <w:rPr>
          <w:rStyle w:val="Zag11"/>
          <w:rFonts w:eastAsia="@Arial Unicode MS"/>
        </w:rPr>
        <w:lastRenderedPageBreak/>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6C5DA7" w:rsidRPr="00631F29" w:rsidRDefault="006C5DA7" w:rsidP="00631F29">
      <w:pPr>
        <w:tabs>
          <w:tab w:val="left" w:leader="dot" w:pos="624"/>
        </w:tabs>
        <w:ind w:firstLine="709"/>
        <w:jc w:val="both"/>
        <w:rPr>
          <w:rStyle w:val="Zag11"/>
          <w:rFonts w:eastAsia="@Arial Unicode MS"/>
        </w:rPr>
      </w:pPr>
      <w:r w:rsidRPr="00631F29">
        <w:rPr>
          <w:rStyle w:val="Zag11"/>
          <w:rFonts w:eastAsia="@Arial Unicode MS"/>
        </w:rPr>
        <w:t xml:space="preserve">Города России. Санкт-Петербург: достопримечательности (Зимний дворец, памятник Петру I – Медный всадник, </w:t>
      </w:r>
      <w:r w:rsidRPr="00631F29">
        <w:rPr>
          <w:rStyle w:val="Zag11"/>
          <w:rFonts w:eastAsia="@Arial Unicode MS"/>
          <w:i/>
          <w:iCs/>
        </w:rPr>
        <w:t>разводные мосты через Неву</w:t>
      </w:r>
      <w:r w:rsidRPr="00631F29">
        <w:rPr>
          <w:rStyle w:val="Zag11"/>
          <w:rFonts w:eastAsia="@Arial Unicode MS"/>
        </w:rPr>
        <w:t xml:space="preserve"> 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6C5DA7" w:rsidRPr="00631F29" w:rsidRDefault="006C5DA7" w:rsidP="00631F29">
      <w:pPr>
        <w:tabs>
          <w:tab w:val="left" w:leader="dot" w:pos="624"/>
        </w:tabs>
        <w:ind w:firstLine="709"/>
        <w:jc w:val="both"/>
        <w:rPr>
          <w:rStyle w:val="Zag11"/>
          <w:rFonts w:eastAsia="@Arial Unicode MS"/>
        </w:rPr>
      </w:pPr>
      <w:r w:rsidRPr="00631F29">
        <w:rPr>
          <w:rStyle w:val="Zag11"/>
          <w:rFonts w:eastAsia="@Arial Unicode MS"/>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6C5DA7" w:rsidRPr="00631F29" w:rsidRDefault="006C5DA7" w:rsidP="00631F29">
      <w:pPr>
        <w:tabs>
          <w:tab w:val="left" w:leader="dot" w:pos="624"/>
        </w:tabs>
        <w:ind w:firstLine="709"/>
        <w:jc w:val="both"/>
        <w:rPr>
          <w:rStyle w:val="Zag11"/>
          <w:rFonts w:eastAsia="@Arial Unicode MS"/>
        </w:rPr>
      </w:pPr>
      <w:r w:rsidRPr="00631F29">
        <w:rPr>
          <w:rStyle w:val="Zag11"/>
          <w:rFonts w:eastAsia="@Arial Unicode MS"/>
        </w:rPr>
        <w:t xml:space="preserve">Родной край – частица России. </w:t>
      </w:r>
      <w:proofErr w:type="gramStart"/>
      <w:r w:rsidRPr="00631F29">
        <w:rPr>
          <w:rStyle w:val="Zag11"/>
          <w:rFonts w:eastAsia="@Arial Unicode MS"/>
        </w:rPr>
        <w:t>Родной город (населенный пункт), регион (область, край, республика): название, основные достопримечательности; музеи, театры, спортивные комплексы и пр.</w:t>
      </w:r>
      <w:proofErr w:type="gramEnd"/>
      <w:r w:rsidRPr="00631F29">
        <w:rPr>
          <w:rStyle w:val="Zag11"/>
          <w:rFonts w:eastAsia="@Arial Unicode MS"/>
        </w:rPr>
        <w:t xml:space="preserve">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6C5DA7" w:rsidRPr="00631F29" w:rsidRDefault="006C5DA7" w:rsidP="00631F29">
      <w:pPr>
        <w:tabs>
          <w:tab w:val="left" w:leader="dot" w:pos="624"/>
        </w:tabs>
        <w:ind w:firstLine="709"/>
        <w:jc w:val="both"/>
        <w:rPr>
          <w:rStyle w:val="Zag11"/>
          <w:rFonts w:eastAsia="@Arial Unicode MS"/>
        </w:rPr>
      </w:pPr>
      <w:r w:rsidRPr="00631F29">
        <w:rPr>
          <w:rStyle w:val="Zag11"/>
          <w:rFonts w:eastAsia="@Arial Unicode MS"/>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653A76" w:rsidRPr="00631F29" w:rsidRDefault="006C5DA7" w:rsidP="00631F29">
      <w:pPr>
        <w:pStyle w:val="a3"/>
        <w:spacing w:line="240" w:lineRule="auto"/>
        <w:ind w:firstLine="454"/>
        <w:rPr>
          <w:rFonts w:ascii="Times New Roman" w:hAnsi="Times New Roman"/>
          <w:color w:val="auto"/>
          <w:sz w:val="24"/>
          <w:szCs w:val="24"/>
        </w:rPr>
      </w:pPr>
      <w:r w:rsidRPr="00631F29">
        <w:rPr>
          <w:rStyle w:val="Zag11"/>
          <w:rFonts w:ascii="Times New Roman" w:eastAsia="@Arial Unicode MS" w:hAnsi="Times New Roman"/>
          <w:color w:val="auto"/>
          <w:sz w:val="24"/>
          <w:szCs w:val="24"/>
        </w:rPr>
        <w:t>Страны и народы мира. Общее представление о многообразии стран, народов, религий на Земле. 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r w:rsidR="00653A76" w:rsidRPr="00631F29">
        <w:rPr>
          <w:rFonts w:ascii="Times New Roman" w:hAnsi="Times New Roman"/>
          <w:color w:val="auto"/>
          <w:sz w:val="24"/>
          <w:szCs w:val="24"/>
        </w:rPr>
        <w:t>.</w:t>
      </w:r>
    </w:p>
    <w:p w:rsidR="00653A76" w:rsidRPr="00631F29" w:rsidRDefault="00653A76" w:rsidP="00631F29">
      <w:pPr>
        <w:pStyle w:val="a3"/>
        <w:spacing w:line="240" w:lineRule="auto"/>
        <w:ind w:firstLine="454"/>
        <w:rPr>
          <w:rFonts w:ascii="Times New Roman" w:hAnsi="Times New Roman"/>
          <w:b/>
          <w:bCs/>
          <w:iCs/>
          <w:color w:val="auto"/>
          <w:sz w:val="24"/>
          <w:szCs w:val="24"/>
        </w:rPr>
      </w:pPr>
      <w:r w:rsidRPr="00631F29">
        <w:rPr>
          <w:rFonts w:ascii="Times New Roman" w:hAnsi="Times New Roman"/>
          <w:b/>
          <w:bCs/>
          <w:iCs/>
          <w:color w:val="auto"/>
          <w:sz w:val="24"/>
          <w:szCs w:val="24"/>
        </w:rPr>
        <w:t>Правила безопасной жизни</w:t>
      </w:r>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color w:val="auto"/>
          <w:sz w:val="24"/>
          <w:szCs w:val="24"/>
        </w:rPr>
        <w:t>Ценность здоровья и здорового образа жизни.</w:t>
      </w:r>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color w:val="auto"/>
          <w:spacing w:val="2"/>
          <w:sz w:val="24"/>
          <w:szCs w:val="24"/>
        </w:rPr>
        <w:t>Режим дня школьника, чередование труда и отдыха в</w:t>
      </w:r>
      <w:r w:rsidRPr="00631F29">
        <w:rPr>
          <w:rFonts w:ascii="Times New Roman" w:hAnsi="Times New Roman"/>
          <w:color w:val="auto"/>
          <w:sz w:val="24"/>
          <w:szCs w:val="24"/>
        </w:rPr>
        <w:t xml:space="preserve">режиме дня; личная гигиена. Физическая культура, закаливание, игры на воздухе как условие сохранения и укрепления </w:t>
      </w:r>
      <w:r w:rsidRPr="00631F29">
        <w:rPr>
          <w:rFonts w:ascii="Times New Roman" w:hAnsi="Times New Roman"/>
          <w:color w:val="auto"/>
          <w:spacing w:val="2"/>
          <w:sz w:val="24"/>
          <w:szCs w:val="24"/>
        </w:rPr>
        <w:t>здоровья. Личная ответственность каждого человека за со</w:t>
      </w:r>
      <w:r w:rsidRPr="00631F29">
        <w:rPr>
          <w:rFonts w:ascii="Times New Roman" w:hAnsi="Times New Roman"/>
          <w:color w:val="auto"/>
          <w:sz w:val="24"/>
          <w:szCs w:val="24"/>
        </w:rPr>
        <w:t xml:space="preserve">хранение и укрепление своего физического и нравственного здоровья. Номера телефонов экстренной помощи. Первая </w:t>
      </w:r>
      <w:r w:rsidRPr="00631F29">
        <w:rPr>
          <w:rFonts w:ascii="Times New Roman" w:hAnsi="Times New Roman"/>
          <w:color w:val="auto"/>
          <w:spacing w:val="2"/>
          <w:sz w:val="24"/>
          <w:szCs w:val="24"/>
        </w:rPr>
        <w:t>помощь при лёгких травмах (</w:t>
      </w:r>
      <w:r w:rsidRPr="00631F29">
        <w:rPr>
          <w:rFonts w:ascii="Times New Roman" w:hAnsi="Times New Roman"/>
          <w:iCs/>
          <w:color w:val="auto"/>
          <w:spacing w:val="2"/>
          <w:sz w:val="24"/>
          <w:szCs w:val="24"/>
        </w:rPr>
        <w:t>ушиб</w:t>
      </w:r>
      <w:r w:rsidRPr="00631F29">
        <w:rPr>
          <w:rFonts w:ascii="Times New Roman" w:hAnsi="Times New Roman"/>
          <w:color w:val="auto"/>
          <w:spacing w:val="2"/>
          <w:sz w:val="24"/>
          <w:szCs w:val="24"/>
        </w:rPr>
        <w:t xml:space="preserve">, </w:t>
      </w:r>
      <w:r w:rsidRPr="00631F29">
        <w:rPr>
          <w:rFonts w:ascii="Times New Roman" w:hAnsi="Times New Roman"/>
          <w:iCs/>
          <w:color w:val="auto"/>
          <w:spacing w:val="2"/>
          <w:sz w:val="24"/>
          <w:szCs w:val="24"/>
        </w:rPr>
        <w:t>порез</w:t>
      </w:r>
      <w:r w:rsidRPr="00631F29">
        <w:rPr>
          <w:rFonts w:ascii="Times New Roman" w:hAnsi="Times New Roman"/>
          <w:color w:val="auto"/>
          <w:spacing w:val="2"/>
          <w:sz w:val="24"/>
          <w:szCs w:val="24"/>
        </w:rPr>
        <w:t xml:space="preserve">, </w:t>
      </w:r>
      <w:r w:rsidRPr="00631F29">
        <w:rPr>
          <w:rFonts w:ascii="Times New Roman" w:hAnsi="Times New Roman"/>
          <w:iCs/>
          <w:color w:val="auto"/>
          <w:spacing w:val="2"/>
          <w:sz w:val="24"/>
          <w:szCs w:val="24"/>
        </w:rPr>
        <w:t>ожог</w:t>
      </w:r>
      <w:r w:rsidRPr="00631F29">
        <w:rPr>
          <w:rFonts w:ascii="Times New Roman" w:hAnsi="Times New Roman"/>
          <w:color w:val="auto"/>
          <w:spacing w:val="2"/>
          <w:sz w:val="24"/>
          <w:szCs w:val="24"/>
        </w:rPr>
        <w:t xml:space="preserve">), </w:t>
      </w:r>
      <w:r w:rsidRPr="00631F29">
        <w:rPr>
          <w:rFonts w:ascii="Times New Roman" w:hAnsi="Times New Roman"/>
          <w:iCs/>
          <w:color w:val="auto"/>
          <w:spacing w:val="2"/>
          <w:sz w:val="24"/>
          <w:szCs w:val="24"/>
        </w:rPr>
        <w:t>обмора</w:t>
      </w:r>
      <w:r w:rsidRPr="00631F29">
        <w:rPr>
          <w:rFonts w:ascii="Times New Roman" w:hAnsi="Times New Roman"/>
          <w:iCs/>
          <w:color w:val="auto"/>
          <w:sz w:val="24"/>
          <w:szCs w:val="24"/>
        </w:rPr>
        <w:t>живании</w:t>
      </w:r>
      <w:r w:rsidRPr="00631F29">
        <w:rPr>
          <w:rFonts w:ascii="Times New Roman" w:hAnsi="Times New Roman"/>
          <w:color w:val="auto"/>
          <w:sz w:val="24"/>
          <w:szCs w:val="24"/>
        </w:rPr>
        <w:t xml:space="preserve">, </w:t>
      </w:r>
      <w:r w:rsidRPr="00631F29">
        <w:rPr>
          <w:rFonts w:ascii="Times New Roman" w:hAnsi="Times New Roman"/>
          <w:iCs/>
          <w:color w:val="auto"/>
          <w:sz w:val="24"/>
          <w:szCs w:val="24"/>
        </w:rPr>
        <w:t>перегреве</w:t>
      </w:r>
      <w:r w:rsidRPr="00631F29">
        <w:rPr>
          <w:rFonts w:ascii="Times New Roman" w:hAnsi="Times New Roman"/>
          <w:color w:val="auto"/>
          <w:sz w:val="24"/>
          <w:szCs w:val="24"/>
        </w:rPr>
        <w:t>.</w:t>
      </w:r>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color w:val="auto"/>
          <w:sz w:val="24"/>
          <w:szCs w:val="24"/>
        </w:rPr>
        <w:t xml:space="preserve">Дорога от дома до школы, правила безопасного поведения </w:t>
      </w:r>
      <w:r w:rsidRPr="00631F29">
        <w:rPr>
          <w:rFonts w:ascii="Times New Roman" w:hAnsi="Times New Roman"/>
          <w:color w:val="auto"/>
          <w:spacing w:val="2"/>
          <w:sz w:val="24"/>
          <w:szCs w:val="24"/>
        </w:rPr>
        <w:t>на дорогах,</w:t>
      </w:r>
      <w:r w:rsidR="00E35F1F">
        <w:rPr>
          <w:rFonts w:ascii="Times New Roman" w:hAnsi="Times New Roman"/>
          <w:color w:val="auto"/>
          <w:spacing w:val="2"/>
          <w:sz w:val="24"/>
          <w:szCs w:val="24"/>
        </w:rPr>
        <w:t xml:space="preserve"> железных дорогах,</w:t>
      </w:r>
      <w:r w:rsidRPr="00631F29">
        <w:rPr>
          <w:rFonts w:ascii="Times New Roman" w:hAnsi="Times New Roman"/>
          <w:color w:val="auto"/>
          <w:spacing w:val="2"/>
          <w:sz w:val="24"/>
          <w:szCs w:val="24"/>
        </w:rPr>
        <w:t xml:space="preserve"> в лесу, на водоёме в разное время года. Пра</w:t>
      </w:r>
      <w:r w:rsidRPr="00631F29">
        <w:rPr>
          <w:rFonts w:ascii="Times New Roman" w:hAnsi="Times New Roman"/>
          <w:color w:val="auto"/>
          <w:sz w:val="24"/>
          <w:szCs w:val="24"/>
        </w:rPr>
        <w:t>вила пожарной безопасности, основные правила обращенияс газом, электричеством, водой.</w:t>
      </w:r>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color w:val="auto"/>
          <w:sz w:val="24"/>
          <w:szCs w:val="24"/>
        </w:rPr>
        <w:t>Правила безопасного поведения в природе.</w:t>
      </w:r>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color w:val="auto"/>
          <w:sz w:val="24"/>
          <w:szCs w:val="24"/>
        </w:rPr>
        <w:t>Забота о здоровье и безопасности окружающих людей</w:t>
      </w:r>
      <w:proofErr w:type="gramStart"/>
      <w:r w:rsidRPr="00631F29">
        <w:rPr>
          <w:rFonts w:ascii="Times New Roman" w:hAnsi="Times New Roman"/>
          <w:color w:val="auto"/>
          <w:sz w:val="24"/>
          <w:szCs w:val="24"/>
        </w:rPr>
        <w:t> .</w:t>
      </w:r>
      <w:proofErr w:type="gramEnd"/>
    </w:p>
    <w:p w:rsidR="003F7807" w:rsidRPr="00631F29" w:rsidRDefault="003F7807" w:rsidP="00631F29">
      <w:pPr>
        <w:pStyle w:val="a3"/>
        <w:spacing w:line="240" w:lineRule="auto"/>
        <w:ind w:firstLine="454"/>
        <w:rPr>
          <w:rFonts w:ascii="Times New Roman" w:hAnsi="Times New Roman"/>
          <w:color w:val="auto"/>
          <w:sz w:val="24"/>
          <w:szCs w:val="24"/>
        </w:rPr>
      </w:pPr>
    </w:p>
    <w:p w:rsidR="00653A76" w:rsidRPr="00631F29" w:rsidRDefault="00653A76" w:rsidP="008C3785">
      <w:pPr>
        <w:pStyle w:val="afd"/>
        <w:numPr>
          <w:ilvl w:val="3"/>
          <w:numId w:val="2"/>
        </w:numPr>
        <w:spacing w:line="240" w:lineRule="auto"/>
        <w:ind w:left="0" w:hanging="22"/>
        <w:rPr>
          <w:sz w:val="24"/>
        </w:rPr>
      </w:pPr>
      <w:bookmarkStart w:id="150" w:name="_Toc288394090"/>
      <w:bookmarkStart w:id="151" w:name="_Toc288410557"/>
      <w:bookmarkStart w:id="152" w:name="_Toc288410686"/>
      <w:bookmarkStart w:id="153" w:name="_Toc294246103"/>
      <w:r w:rsidRPr="00631F29">
        <w:rPr>
          <w:sz w:val="24"/>
        </w:rPr>
        <w:t xml:space="preserve">Основы </w:t>
      </w:r>
      <w:bookmarkEnd w:id="150"/>
      <w:bookmarkEnd w:id="151"/>
      <w:bookmarkEnd w:id="152"/>
      <w:r w:rsidR="00092A93" w:rsidRPr="00631F29">
        <w:rPr>
          <w:sz w:val="24"/>
        </w:rPr>
        <w:t>религиозных культур и светской этики</w:t>
      </w:r>
      <w:bookmarkEnd w:id="153"/>
    </w:p>
    <w:p w:rsidR="00F17F7A" w:rsidRPr="00631F29" w:rsidRDefault="00F17F7A" w:rsidP="00631F29">
      <w:pPr>
        <w:ind w:firstLine="709"/>
        <w:jc w:val="both"/>
        <w:rPr>
          <w:b/>
        </w:rPr>
      </w:pPr>
      <w:r w:rsidRPr="00631F29">
        <w:rPr>
          <w:b/>
        </w:rPr>
        <w:t>Основное содержание предметной области</w:t>
      </w:r>
    </w:p>
    <w:p w:rsidR="00F17F7A" w:rsidRPr="00631F29" w:rsidRDefault="00F17F7A" w:rsidP="00631F29">
      <w:pPr>
        <w:ind w:firstLine="709"/>
        <w:jc w:val="both"/>
      </w:pPr>
      <w:r w:rsidRPr="00631F29">
        <w:t>Предметная область «Основы религиозных культур и светской этики» представляет собой единый компле</w:t>
      </w:r>
      <w:proofErr w:type="gramStart"/>
      <w:r w:rsidRPr="00631F29">
        <w:t>кс стр</w:t>
      </w:r>
      <w:proofErr w:type="gramEnd"/>
      <w:r w:rsidRPr="00631F29">
        <w:t>уктурно и содержательно связанных друг с другом учебных модулей, один из которых изучается по выбору родителей (законных представителей) обучающихся: «Основы православной культуры», «Основы исламской культуры», «Основы буддийской культуры», «Основы иудейской культуры», «Основы мировых религиозных культур», «Основы светской этики».</w:t>
      </w:r>
    </w:p>
    <w:p w:rsidR="00F17F7A" w:rsidRPr="00631F29" w:rsidRDefault="00F17F7A" w:rsidP="00631F29">
      <w:pPr>
        <w:ind w:firstLine="709"/>
        <w:jc w:val="both"/>
        <w:rPr>
          <w:b/>
        </w:rPr>
      </w:pPr>
      <w:r w:rsidRPr="00631F29">
        <w:rPr>
          <w:b/>
        </w:rPr>
        <w:t>Основы православной культуры</w:t>
      </w:r>
    </w:p>
    <w:p w:rsidR="00F17F7A" w:rsidRPr="00631F29" w:rsidRDefault="00F17F7A" w:rsidP="00631F29">
      <w:pPr>
        <w:ind w:firstLine="709"/>
        <w:jc w:val="both"/>
      </w:pPr>
      <w:r w:rsidRPr="00631F29">
        <w:t>Россия – наша Родина.</w:t>
      </w:r>
    </w:p>
    <w:p w:rsidR="00F17F7A" w:rsidRPr="00631F29" w:rsidRDefault="00F17F7A" w:rsidP="00631F29">
      <w:pPr>
        <w:ind w:firstLine="709"/>
        <w:jc w:val="both"/>
      </w:pPr>
      <w:r w:rsidRPr="00631F29">
        <w:lastRenderedPageBreak/>
        <w:t xml:space="preserve">Введение в православную духовную традицию. Культура и религия. Во что верят православные христиане. Добро и зло в православной традиции. Золотое правило нравственности. Любовь к </w:t>
      </w:r>
      <w:proofErr w:type="gramStart"/>
      <w:r w:rsidRPr="00631F29">
        <w:t>ближнему</w:t>
      </w:r>
      <w:proofErr w:type="gramEnd"/>
      <w:r w:rsidRPr="00631F29">
        <w:t>.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 </w:t>
      </w:r>
    </w:p>
    <w:p w:rsidR="00F17F7A" w:rsidRPr="00631F29" w:rsidRDefault="00F17F7A" w:rsidP="00631F29">
      <w:pPr>
        <w:ind w:firstLine="709"/>
        <w:jc w:val="both"/>
      </w:pPr>
      <w:r w:rsidRPr="00631F29">
        <w:t>Любовь и уважение к Отечеству. Патриотизм многонационального и многоконфессионального народа России.</w:t>
      </w:r>
    </w:p>
    <w:p w:rsidR="00653A76" w:rsidRPr="00631F29" w:rsidRDefault="00653A76" w:rsidP="008C3785">
      <w:pPr>
        <w:pStyle w:val="afd"/>
        <w:numPr>
          <w:ilvl w:val="3"/>
          <w:numId w:val="2"/>
        </w:numPr>
        <w:spacing w:line="240" w:lineRule="auto"/>
        <w:ind w:left="0" w:firstLine="0"/>
        <w:rPr>
          <w:sz w:val="24"/>
        </w:rPr>
      </w:pPr>
      <w:bookmarkStart w:id="154" w:name="_Toc288394091"/>
      <w:bookmarkStart w:id="155" w:name="_Toc288410558"/>
      <w:bookmarkStart w:id="156" w:name="_Toc288410687"/>
      <w:bookmarkStart w:id="157" w:name="_Toc294246104"/>
      <w:r w:rsidRPr="00631F29">
        <w:rPr>
          <w:sz w:val="24"/>
        </w:rPr>
        <w:t>Изобразительное искусство</w:t>
      </w:r>
      <w:bookmarkEnd w:id="154"/>
      <w:bookmarkEnd w:id="155"/>
      <w:bookmarkEnd w:id="156"/>
      <w:bookmarkEnd w:id="157"/>
    </w:p>
    <w:p w:rsidR="00653A76" w:rsidRPr="00631F29" w:rsidRDefault="00653A76" w:rsidP="00631F29">
      <w:pPr>
        <w:pStyle w:val="a3"/>
        <w:spacing w:line="240" w:lineRule="auto"/>
        <w:ind w:firstLine="454"/>
        <w:rPr>
          <w:rFonts w:ascii="Times New Roman" w:hAnsi="Times New Roman"/>
          <w:b/>
          <w:bCs/>
          <w:iCs/>
          <w:color w:val="auto"/>
          <w:sz w:val="24"/>
          <w:szCs w:val="24"/>
        </w:rPr>
      </w:pPr>
      <w:r w:rsidRPr="00631F29">
        <w:rPr>
          <w:rFonts w:ascii="Times New Roman" w:hAnsi="Times New Roman"/>
          <w:b/>
          <w:bCs/>
          <w:iCs/>
          <w:color w:val="auto"/>
          <w:sz w:val="24"/>
          <w:szCs w:val="24"/>
        </w:rPr>
        <w:t>Виды художественной деятельности</w:t>
      </w:r>
    </w:p>
    <w:p w:rsidR="00653A76" w:rsidRPr="00631F29" w:rsidRDefault="00653A76" w:rsidP="00631F29">
      <w:pPr>
        <w:pStyle w:val="a3"/>
        <w:spacing w:line="240" w:lineRule="auto"/>
        <w:ind w:firstLine="454"/>
        <w:rPr>
          <w:rFonts w:ascii="Times New Roman" w:hAnsi="Times New Roman"/>
          <w:b/>
          <w:bCs/>
          <w:color w:val="auto"/>
          <w:sz w:val="24"/>
          <w:szCs w:val="24"/>
        </w:rPr>
      </w:pPr>
      <w:r w:rsidRPr="00631F29">
        <w:rPr>
          <w:rFonts w:ascii="Times New Roman" w:hAnsi="Times New Roman"/>
          <w:b/>
          <w:bCs/>
          <w:color w:val="auto"/>
          <w:sz w:val="24"/>
          <w:szCs w:val="24"/>
        </w:rPr>
        <w:t xml:space="preserve">Восприятие произведений искусства. </w:t>
      </w:r>
      <w:r w:rsidRPr="00631F29">
        <w:rPr>
          <w:rFonts w:ascii="Times New Roman" w:hAnsi="Times New Roman"/>
          <w:color w:val="auto"/>
          <w:sz w:val="24"/>
          <w:szCs w:val="24"/>
        </w:rPr>
        <w:t xml:space="preserve">Особенности художественного творчества: художник и зритель. Образная сущность искусства: художественный образ, его условность, передача общего </w:t>
      </w:r>
      <w:proofErr w:type="gramStart"/>
      <w:r w:rsidRPr="00631F29">
        <w:rPr>
          <w:rFonts w:ascii="Times New Roman" w:hAnsi="Times New Roman"/>
          <w:color w:val="auto"/>
          <w:sz w:val="24"/>
          <w:szCs w:val="24"/>
        </w:rPr>
        <w:t>через</w:t>
      </w:r>
      <w:proofErr w:type="gramEnd"/>
      <w:r w:rsidRPr="00631F29">
        <w:rPr>
          <w:rFonts w:ascii="Times New Roman" w:hAnsi="Times New Roman"/>
          <w:color w:val="auto"/>
          <w:sz w:val="24"/>
          <w:szCs w:val="24"/>
        </w:rPr>
        <w:t xml:space="preserve"> единичное. Отражение в произведениях пластических искусств общечеловеческих идей о нравственности и эстетике: отношение к природе, человеку и обще</w:t>
      </w:r>
      <w:r w:rsidRPr="00631F29">
        <w:rPr>
          <w:rFonts w:ascii="Times New Roman" w:hAnsi="Times New Roman"/>
          <w:color w:val="auto"/>
          <w:spacing w:val="2"/>
          <w:sz w:val="24"/>
          <w:szCs w:val="24"/>
        </w:rPr>
        <w:t>ству. Фотография и произведение изобразительного искус</w:t>
      </w:r>
      <w:r w:rsidRPr="00631F29">
        <w:rPr>
          <w:rFonts w:ascii="Times New Roman" w:hAnsi="Times New Roman"/>
          <w:color w:val="auto"/>
          <w:sz w:val="24"/>
          <w:szCs w:val="24"/>
        </w:rPr>
        <w:t xml:space="preserve">ства: сходство и различия. Человек, мир природы в реальной жизни: образ человека, природы в искусстве. Представления </w:t>
      </w:r>
      <w:r w:rsidRPr="00631F29">
        <w:rPr>
          <w:rFonts w:ascii="Times New Roman" w:hAnsi="Times New Roman"/>
          <w:color w:val="auto"/>
          <w:spacing w:val="2"/>
          <w:sz w:val="24"/>
          <w:szCs w:val="24"/>
        </w:rPr>
        <w:t>о богатстве и разнообразии художественной культуры (на примере культуры народов России). Выдающиеся предста</w:t>
      </w:r>
      <w:r w:rsidRPr="00631F29">
        <w:rPr>
          <w:rFonts w:ascii="Times New Roman" w:hAnsi="Times New Roman"/>
          <w:color w:val="auto"/>
          <w:sz w:val="24"/>
          <w:szCs w:val="24"/>
        </w:rPr>
        <w:t>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w:t>
      </w:r>
      <w:r w:rsidRPr="00631F29">
        <w:rPr>
          <w:rFonts w:ascii="Times New Roman" w:hAnsi="Times New Roman"/>
          <w:color w:val="auto"/>
          <w:spacing w:val="2"/>
          <w:sz w:val="24"/>
          <w:szCs w:val="24"/>
        </w:rPr>
        <w:t>циональная оценка шедевров национального, российского</w:t>
      </w:r>
      <w:r w:rsidRPr="00631F29">
        <w:rPr>
          <w:rFonts w:ascii="Times New Roman" w:hAnsi="Times New Roman"/>
          <w:color w:val="auto"/>
          <w:sz w:val="24"/>
          <w:szCs w:val="24"/>
        </w:rPr>
        <w:t>и мирового искусства. Представление о роли изобразительных (пластических) иску</w:t>
      </w:r>
      <w:proofErr w:type="gramStart"/>
      <w:r w:rsidRPr="00631F29">
        <w:rPr>
          <w:rFonts w:ascii="Times New Roman" w:hAnsi="Times New Roman"/>
          <w:color w:val="auto"/>
          <w:sz w:val="24"/>
          <w:szCs w:val="24"/>
        </w:rPr>
        <w:t>сств в п</w:t>
      </w:r>
      <w:proofErr w:type="gramEnd"/>
      <w:r w:rsidRPr="00631F29">
        <w:rPr>
          <w:rFonts w:ascii="Times New Roman" w:hAnsi="Times New Roman"/>
          <w:color w:val="auto"/>
          <w:sz w:val="24"/>
          <w:szCs w:val="24"/>
        </w:rPr>
        <w:t>овседневной жизни человека, в организации его материального окружения.</w:t>
      </w:r>
    </w:p>
    <w:p w:rsidR="00653A76" w:rsidRPr="00631F29" w:rsidRDefault="00653A76" w:rsidP="00631F29">
      <w:pPr>
        <w:pStyle w:val="a3"/>
        <w:spacing w:line="240" w:lineRule="auto"/>
        <w:ind w:firstLine="454"/>
        <w:rPr>
          <w:rFonts w:ascii="Times New Roman" w:hAnsi="Times New Roman"/>
          <w:b/>
          <w:bCs/>
          <w:color w:val="auto"/>
          <w:sz w:val="24"/>
          <w:szCs w:val="24"/>
        </w:rPr>
      </w:pPr>
      <w:r w:rsidRPr="00631F29">
        <w:rPr>
          <w:rFonts w:ascii="Times New Roman" w:hAnsi="Times New Roman"/>
          <w:b/>
          <w:bCs/>
          <w:color w:val="auto"/>
          <w:sz w:val="24"/>
          <w:szCs w:val="24"/>
        </w:rPr>
        <w:t xml:space="preserve">Рисунок. </w:t>
      </w:r>
      <w:proofErr w:type="gramStart"/>
      <w:r w:rsidRPr="00631F29">
        <w:rPr>
          <w:rFonts w:ascii="Times New Roman" w:hAnsi="Times New Roman"/>
          <w:color w:val="auto"/>
          <w:sz w:val="24"/>
          <w:szCs w:val="24"/>
        </w:rPr>
        <w:t>Материалы для рисунка: карандаш, ручка, фломастер, уголь, пастель, мелки и</w:t>
      </w:r>
      <w:r w:rsidRPr="00631F29">
        <w:rPr>
          <w:rFonts w:ascii="Times New Roman" w:hAnsi="Times New Roman"/>
          <w:color w:val="auto"/>
          <w:sz w:val="24"/>
          <w:szCs w:val="24"/>
        </w:rPr>
        <w:t> </w:t>
      </w:r>
      <w:r w:rsidRPr="00631F29">
        <w:rPr>
          <w:rFonts w:ascii="Times New Roman" w:hAnsi="Times New Roman"/>
          <w:color w:val="auto"/>
          <w:sz w:val="24"/>
          <w:szCs w:val="24"/>
        </w:rPr>
        <w:t>т.</w:t>
      </w:r>
      <w:r w:rsidRPr="00631F29">
        <w:rPr>
          <w:rFonts w:ascii="Times New Roman" w:hAnsi="Times New Roman"/>
          <w:color w:val="auto"/>
          <w:sz w:val="24"/>
          <w:szCs w:val="24"/>
        </w:rPr>
        <w:t> </w:t>
      </w:r>
      <w:r w:rsidRPr="00631F29">
        <w:rPr>
          <w:rFonts w:ascii="Times New Roman" w:hAnsi="Times New Roman"/>
          <w:color w:val="auto"/>
          <w:sz w:val="24"/>
          <w:szCs w:val="24"/>
        </w:rPr>
        <w:t>д. Приёмы работы с различными графическими материалами.</w:t>
      </w:r>
      <w:proofErr w:type="gramEnd"/>
      <w:r w:rsidRPr="00631F29">
        <w:rPr>
          <w:rFonts w:ascii="Times New Roman" w:hAnsi="Times New Roman"/>
          <w:color w:val="auto"/>
          <w:sz w:val="24"/>
          <w:szCs w:val="24"/>
        </w:rPr>
        <w:t xml:space="preserve"> Роль рисунка в искусстве: основная и вспомогательная. Красота и разнообразие </w:t>
      </w:r>
      <w:r w:rsidRPr="00631F29">
        <w:rPr>
          <w:rFonts w:ascii="Times New Roman" w:hAnsi="Times New Roman"/>
          <w:color w:val="auto"/>
          <w:spacing w:val="2"/>
          <w:sz w:val="24"/>
          <w:szCs w:val="24"/>
        </w:rPr>
        <w:t xml:space="preserve">природы, человека, зданий, предметов, выраженные средствами рисунка. Изображение деревьев, птиц, животных: </w:t>
      </w:r>
      <w:r w:rsidRPr="00631F29">
        <w:rPr>
          <w:rFonts w:ascii="Times New Roman" w:hAnsi="Times New Roman"/>
          <w:color w:val="auto"/>
          <w:sz w:val="24"/>
          <w:szCs w:val="24"/>
        </w:rPr>
        <w:t>общие и характерные черты.</w:t>
      </w:r>
    </w:p>
    <w:p w:rsidR="00653A76" w:rsidRPr="00631F29" w:rsidRDefault="00653A76" w:rsidP="00631F29">
      <w:pPr>
        <w:pStyle w:val="a3"/>
        <w:spacing w:line="240" w:lineRule="auto"/>
        <w:ind w:firstLine="454"/>
        <w:rPr>
          <w:rFonts w:ascii="Times New Roman" w:hAnsi="Times New Roman"/>
          <w:b/>
          <w:bCs/>
          <w:color w:val="auto"/>
          <w:sz w:val="24"/>
          <w:szCs w:val="24"/>
        </w:rPr>
      </w:pPr>
      <w:r w:rsidRPr="00631F29">
        <w:rPr>
          <w:rFonts w:ascii="Times New Roman" w:hAnsi="Times New Roman"/>
          <w:b/>
          <w:bCs/>
          <w:color w:val="auto"/>
          <w:spacing w:val="2"/>
          <w:sz w:val="24"/>
          <w:szCs w:val="24"/>
        </w:rPr>
        <w:t xml:space="preserve">Живопись. </w:t>
      </w:r>
      <w:r w:rsidRPr="00631F29">
        <w:rPr>
          <w:rFonts w:ascii="Times New Roman" w:hAnsi="Times New Roman"/>
          <w:color w:val="auto"/>
          <w:spacing w:val="2"/>
          <w:sz w:val="24"/>
          <w:szCs w:val="24"/>
        </w:rPr>
        <w:t xml:space="preserve">Живописные материалы. Красота и разнообразие природы, человека, зданий, предметов, выраженные </w:t>
      </w:r>
      <w:r w:rsidR="00A22907" w:rsidRPr="00631F29">
        <w:rPr>
          <w:rFonts w:ascii="Times New Roman" w:hAnsi="Times New Roman"/>
          <w:color w:val="auto"/>
          <w:sz w:val="24"/>
          <w:szCs w:val="24"/>
        </w:rPr>
        <w:t>средствами живописи. Цвет </w:t>
      </w:r>
      <w:r w:rsidRPr="00631F29">
        <w:rPr>
          <w:rFonts w:ascii="Times New Roman" w:hAnsi="Times New Roman"/>
          <w:color w:val="auto"/>
          <w:sz w:val="24"/>
          <w:szCs w:val="24"/>
        </w:rPr>
        <w:t xml:space="preserve">основа </w:t>
      </w:r>
      <w:r w:rsidR="00A22907" w:rsidRPr="00631F29">
        <w:rPr>
          <w:rFonts w:ascii="Times New Roman" w:hAnsi="Times New Roman"/>
          <w:color w:val="auto"/>
          <w:sz w:val="24"/>
          <w:szCs w:val="24"/>
        </w:rPr>
        <w:t>языка </w:t>
      </w:r>
      <w:r w:rsidRPr="00631F29">
        <w:rPr>
          <w:rFonts w:ascii="Times New Roman" w:hAnsi="Times New Roman"/>
          <w:color w:val="auto"/>
          <w:sz w:val="24"/>
          <w:szCs w:val="24"/>
        </w:rPr>
        <w:t>живописи</w:t>
      </w:r>
      <w:proofErr w:type="gramStart"/>
      <w:r w:rsidRPr="00631F29">
        <w:rPr>
          <w:rFonts w:ascii="Times New Roman" w:hAnsi="Times New Roman"/>
          <w:color w:val="auto"/>
          <w:sz w:val="24"/>
          <w:szCs w:val="24"/>
        </w:rPr>
        <w:t>.</w:t>
      </w:r>
      <w:r w:rsidRPr="00631F29">
        <w:rPr>
          <w:rFonts w:ascii="Times New Roman" w:hAnsi="Times New Roman"/>
          <w:color w:val="auto"/>
          <w:spacing w:val="2"/>
          <w:sz w:val="24"/>
          <w:szCs w:val="24"/>
        </w:rPr>
        <w:t>В</w:t>
      </w:r>
      <w:proofErr w:type="gramEnd"/>
      <w:r w:rsidRPr="00631F29">
        <w:rPr>
          <w:rFonts w:ascii="Times New Roman" w:hAnsi="Times New Roman"/>
          <w:color w:val="auto"/>
          <w:spacing w:val="2"/>
          <w:sz w:val="24"/>
          <w:szCs w:val="24"/>
        </w:rPr>
        <w:t xml:space="preserve">ыбор средств художественной выразительности для создания живописного образа в соответствии с поставленными </w:t>
      </w:r>
      <w:r w:rsidRPr="00631F29">
        <w:rPr>
          <w:rFonts w:ascii="Times New Roman" w:hAnsi="Times New Roman"/>
          <w:color w:val="auto"/>
          <w:sz w:val="24"/>
          <w:szCs w:val="24"/>
        </w:rPr>
        <w:t>задачами. Образы природы и человека в живописи.</w:t>
      </w:r>
    </w:p>
    <w:p w:rsidR="00653A76" w:rsidRPr="00631F29" w:rsidRDefault="00653A76" w:rsidP="00631F29">
      <w:pPr>
        <w:pStyle w:val="a3"/>
        <w:spacing w:line="240" w:lineRule="auto"/>
        <w:ind w:firstLine="454"/>
        <w:rPr>
          <w:rFonts w:ascii="Times New Roman" w:hAnsi="Times New Roman"/>
          <w:b/>
          <w:bCs/>
          <w:color w:val="auto"/>
          <w:sz w:val="24"/>
          <w:szCs w:val="24"/>
        </w:rPr>
      </w:pPr>
      <w:r w:rsidRPr="00631F29">
        <w:rPr>
          <w:rFonts w:ascii="Times New Roman" w:hAnsi="Times New Roman"/>
          <w:b/>
          <w:bCs/>
          <w:color w:val="auto"/>
          <w:spacing w:val="2"/>
          <w:sz w:val="24"/>
          <w:szCs w:val="24"/>
        </w:rPr>
        <w:t xml:space="preserve">Скульптура. </w:t>
      </w:r>
      <w:r w:rsidRPr="00631F29">
        <w:rPr>
          <w:rFonts w:ascii="Times New Roman" w:hAnsi="Times New Roman"/>
          <w:color w:val="auto"/>
          <w:spacing w:val="2"/>
          <w:sz w:val="24"/>
          <w:szCs w:val="24"/>
        </w:rPr>
        <w:t xml:space="preserve">Материалы скульптуры и их роль в создании выразительного образа. Элементарные приёмы работы </w:t>
      </w:r>
      <w:r w:rsidRPr="00631F29">
        <w:rPr>
          <w:rFonts w:ascii="Times New Roman" w:hAnsi="Times New Roman"/>
          <w:color w:val="auto"/>
          <w:sz w:val="24"/>
          <w:szCs w:val="24"/>
        </w:rPr>
        <w:t xml:space="preserve">с пластическими скульптурными материалами для создания </w:t>
      </w:r>
      <w:r w:rsidRPr="00631F29">
        <w:rPr>
          <w:rFonts w:ascii="Times New Roman" w:hAnsi="Times New Roman"/>
          <w:color w:val="auto"/>
          <w:spacing w:val="2"/>
          <w:sz w:val="24"/>
          <w:szCs w:val="24"/>
        </w:rPr>
        <w:t xml:space="preserve">выразительного образа (пластилин, глина — раскатывание, </w:t>
      </w:r>
      <w:r w:rsidRPr="00631F29">
        <w:rPr>
          <w:rFonts w:ascii="Times New Roman" w:hAnsi="Times New Roman"/>
          <w:color w:val="auto"/>
          <w:sz w:val="24"/>
          <w:szCs w:val="24"/>
        </w:rPr>
        <w:t>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653A76" w:rsidRPr="00631F29" w:rsidRDefault="00653A76" w:rsidP="00631F29">
      <w:pPr>
        <w:pStyle w:val="a3"/>
        <w:spacing w:line="240" w:lineRule="auto"/>
        <w:ind w:firstLine="454"/>
        <w:rPr>
          <w:rFonts w:ascii="Times New Roman" w:hAnsi="Times New Roman"/>
          <w:b/>
          <w:bCs/>
          <w:color w:val="auto"/>
          <w:sz w:val="24"/>
          <w:szCs w:val="24"/>
        </w:rPr>
      </w:pPr>
      <w:r w:rsidRPr="00631F29">
        <w:rPr>
          <w:rFonts w:ascii="Times New Roman" w:hAnsi="Times New Roman"/>
          <w:b/>
          <w:bCs/>
          <w:color w:val="auto"/>
          <w:sz w:val="24"/>
          <w:szCs w:val="24"/>
        </w:rPr>
        <w:t xml:space="preserve">Художественное конструирование и дизайн. </w:t>
      </w:r>
      <w:r w:rsidRPr="00631F29">
        <w:rPr>
          <w:rFonts w:ascii="Times New Roman" w:hAnsi="Times New Roman"/>
          <w:color w:val="auto"/>
          <w:sz w:val="24"/>
          <w:szCs w:val="24"/>
        </w:rPr>
        <w:t>Разнообразие материалов для художественного конструирования и моделирования (пластилин, бумага, картон и</w:t>
      </w:r>
      <w:r w:rsidRPr="00631F29">
        <w:rPr>
          <w:rFonts w:ascii="Times New Roman" w:hAnsi="Times New Roman"/>
          <w:color w:val="auto"/>
          <w:sz w:val="24"/>
          <w:szCs w:val="24"/>
        </w:rPr>
        <w:t> </w:t>
      </w:r>
      <w:r w:rsidRPr="00631F29">
        <w:rPr>
          <w:rFonts w:ascii="Times New Roman" w:hAnsi="Times New Roman"/>
          <w:color w:val="auto"/>
          <w:sz w:val="24"/>
          <w:szCs w:val="24"/>
        </w:rPr>
        <w:t xml:space="preserve">др.). Элементарные приёмы работы с различными материалами для создания </w:t>
      </w:r>
      <w:r w:rsidRPr="00631F29">
        <w:rPr>
          <w:rFonts w:ascii="Times New Roman" w:hAnsi="Times New Roman"/>
          <w:color w:val="auto"/>
          <w:spacing w:val="2"/>
          <w:sz w:val="24"/>
          <w:szCs w:val="24"/>
        </w:rPr>
        <w:t xml:space="preserve">выразительного образа (пластилин — раскатывание, набор </w:t>
      </w:r>
      <w:r w:rsidRPr="00631F29">
        <w:rPr>
          <w:rFonts w:ascii="Times New Roman" w:hAnsi="Times New Roman"/>
          <w:color w:val="auto"/>
          <w:sz w:val="24"/>
          <w:szCs w:val="24"/>
        </w:rPr>
        <w:t xml:space="preserve">объёма, вытягивание формы; бумага и картон — сгибание, </w:t>
      </w:r>
      <w:r w:rsidRPr="00631F29">
        <w:rPr>
          <w:rFonts w:ascii="Times New Roman" w:hAnsi="Times New Roman"/>
          <w:color w:val="auto"/>
          <w:spacing w:val="2"/>
          <w:sz w:val="24"/>
          <w:szCs w:val="24"/>
        </w:rPr>
        <w:t xml:space="preserve">вырезание). Представление о возможностях использования </w:t>
      </w:r>
      <w:r w:rsidRPr="00631F29">
        <w:rPr>
          <w:rFonts w:ascii="Times New Roman" w:hAnsi="Times New Roman"/>
          <w:color w:val="auto"/>
          <w:sz w:val="24"/>
          <w:szCs w:val="24"/>
        </w:rPr>
        <w:t>навыков художественного конструирования и моделирования в жизни человека.</w:t>
      </w:r>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b/>
          <w:bCs/>
          <w:color w:val="auto"/>
          <w:spacing w:val="-4"/>
          <w:sz w:val="24"/>
          <w:szCs w:val="24"/>
        </w:rPr>
        <w:t xml:space="preserve">Декоративно­прикладное искусство. </w:t>
      </w:r>
      <w:r w:rsidRPr="00631F29">
        <w:rPr>
          <w:rFonts w:ascii="Times New Roman" w:hAnsi="Times New Roman"/>
          <w:color w:val="auto"/>
          <w:spacing w:val="-4"/>
          <w:sz w:val="24"/>
          <w:szCs w:val="24"/>
        </w:rPr>
        <w:t>Истоки декоративно­</w:t>
      </w:r>
      <w:r w:rsidRPr="00631F29">
        <w:rPr>
          <w:rFonts w:ascii="Times New Roman" w:hAnsi="Times New Roman"/>
          <w:color w:val="auto"/>
          <w:sz w:val="24"/>
          <w:szCs w:val="24"/>
        </w:rPr>
        <w:t xml:space="preserve">прикладного искусства и его роль в жизни человека. </w:t>
      </w:r>
      <w:proofErr w:type="gramStart"/>
      <w:r w:rsidRPr="00631F29">
        <w:rPr>
          <w:rFonts w:ascii="Times New Roman" w:hAnsi="Times New Roman"/>
          <w:color w:val="auto"/>
          <w:sz w:val="24"/>
          <w:szCs w:val="24"/>
        </w:rPr>
        <w:t>Понятие о синтетичном характере народной культуры (украшение</w:t>
      </w:r>
      <w:r w:rsidRPr="00631F29">
        <w:rPr>
          <w:rFonts w:ascii="Times New Roman" w:hAnsi="Times New Roman"/>
          <w:color w:val="auto"/>
          <w:spacing w:val="2"/>
          <w:sz w:val="24"/>
          <w:szCs w:val="24"/>
        </w:rPr>
        <w:t xml:space="preserve">жилища, предметов быта, орудий труда, костюма; музыка, </w:t>
      </w:r>
      <w:r w:rsidRPr="00631F29">
        <w:rPr>
          <w:rFonts w:ascii="Times New Roman" w:hAnsi="Times New Roman"/>
          <w:color w:val="auto"/>
          <w:sz w:val="24"/>
          <w:szCs w:val="24"/>
        </w:rPr>
        <w:t>песни, хороводы; былины, сказания, сказки).</w:t>
      </w:r>
      <w:proofErr w:type="gramEnd"/>
      <w:r w:rsidRPr="00631F29">
        <w:rPr>
          <w:rFonts w:ascii="Times New Roman" w:hAnsi="Times New Roman"/>
          <w:color w:val="auto"/>
          <w:sz w:val="24"/>
          <w:szCs w:val="24"/>
        </w:rPr>
        <w:t xml:space="preserve"> Образ человека в традиционной культуре</w:t>
      </w:r>
      <w:proofErr w:type="gramStart"/>
      <w:r w:rsidRPr="00631F29">
        <w:rPr>
          <w:rFonts w:ascii="Times New Roman" w:hAnsi="Times New Roman"/>
          <w:color w:val="auto"/>
          <w:sz w:val="24"/>
          <w:szCs w:val="24"/>
        </w:rPr>
        <w:t>.П</w:t>
      </w:r>
      <w:proofErr w:type="gramEnd"/>
      <w:r w:rsidRPr="00631F29">
        <w:rPr>
          <w:rFonts w:ascii="Times New Roman" w:hAnsi="Times New Roman"/>
          <w:color w:val="auto"/>
          <w:sz w:val="24"/>
          <w:szCs w:val="24"/>
        </w:rPr>
        <w:t>редставления народа о мужской</w:t>
      </w:r>
      <w:r w:rsidRPr="00631F29">
        <w:rPr>
          <w:rFonts w:ascii="Times New Roman" w:hAnsi="Times New Roman"/>
          <w:color w:val="auto"/>
          <w:spacing w:val="2"/>
          <w:sz w:val="24"/>
          <w:szCs w:val="24"/>
        </w:rPr>
        <w:t>и женской красоте, отражённые в изобразительном искус</w:t>
      </w:r>
      <w:r w:rsidRPr="00631F29">
        <w:rPr>
          <w:rFonts w:ascii="Times New Roman" w:hAnsi="Times New Roman"/>
          <w:color w:val="auto"/>
          <w:sz w:val="24"/>
          <w:szCs w:val="24"/>
        </w:rPr>
        <w:t>стве, сказках, песнях. Сказочные образы в народной культуре и декоративно­прикладном искусстве. Разнообразие форм</w:t>
      </w:r>
      <w:r w:rsidRPr="00631F29">
        <w:rPr>
          <w:rFonts w:ascii="Times New Roman" w:hAnsi="Times New Roman"/>
          <w:color w:val="auto"/>
          <w:spacing w:val="2"/>
          <w:sz w:val="24"/>
          <w:szCs w:val="24"/>
        </w:rPr>
        <w:t xml:space="preserve">в природе как основа декоративных форм в прикладномискусстве (цветы, раскраска бабочек, переплетение ветвей </w:t>
      </w:r>
      <w:r w:rsidRPr="00631F29">
        <w:rPr>
          <w:rFonts w:ascii="Times New Roman" w:hAnsi="Times New Roman"/>
          <w:color w:val="auto"/>
          <w:sz w:val="24"/>
          <w:szCs w:val="24"/>
        </w:rPr>
        <w:t>деревьев, морозные узоры на стекле и</w:t>
      </w:r>
      <w:r w:rsidRPr="00631F29">
        <w:rPr>
          <w:rFonts w:ascii="Times New Roman" w:hAnsi="Times New Roman"/>
          <w:color w:val="auto"/>
          <w:sz w:val="24"/>
          <w:szCs w:val="24"/>
        </w:rPr>
        <w:t> </w:t>
      </w:r>
      <w:r w:rsidRPr="00631F29">
        <w:rPr>
          <w:rFonts w:ascii="Times New Roman" w:hAnsi="Times New Roman"/>
          <w:color w:val="auto"/>
          <w:sz w:val="24"/>
          <w:szCs w:val="24"/>
        </w:rPr>
        <w:t>т.</w:t>
      </w:r>
      <w:r w:rsidRPr="00631F29">
        <w:rPr>
          <w:rFonts w:ascii="Times New Roman" w:hAnsi="Times New Roman"/>
          <w:color w:val="auto"/>
          <w:sz w:val="24"/>
          <w:szCs w:val="24"/>
        </w:rPr>
        <w:t> </w:t>
      </w:r>
      <w:r w:rsidRPr="00631F29">
        <w:rPr>
          <w:rFonts w:ascii="Times New Roman" w:hAnsi="Times New Roman"/>
          <w:color w:val="auto"/>
          <w:sz w:val="24"/>
          <w:szCs w:val="24"/>
        </w:rPr>
        <w:t>д.). Ознакомление с произведениями народных художественных промыслов в России (с учётом местных условий).</w:t>
      </w:r>
    </w:p>
    <w:p w:rsidR="00653A76" w:rsidRPr="00631F29" w:rsidRDefault="00653A76" w:rsidP="00631F29">
      <w:pPr>
        <w:pStyle w:val="a3"/>
        <w:spacing w:line="240" w:lineRule="auto"/>
        <w:ind w:firstLine="454"/>
        <w:rPr>
          <w:rFonts w:ascii="Times New Roman" w:hAnsi="Times New Roman"/>
          <w:b/>
          <w:bCs/>
          <w:iCs/>
          <w:color w:val="auto"/>
          <w:sz w:val="24"/>
          <w:szCs w:val="24"/>
        </w:rPr>
      </w:pPr>
      <w:r w:rsidRPr="00631F29">
        <w:rPr>
          <w:rFonts w:ascii="Times New Roman" w:hAnsi="Times New Roman"/>
          <w:b/>
          <w:bCs/>
          <w:iCs/>
          <w:color w:val="auto"/>
          <w:sz w:val="24"/>
          <w:szCs w:val="24"/>
        </w:rPr>
        <w:lastRenderedPageBreak/>
        <w:t>Азбука искусства. Как говорит искусство?</w:t>
      </w:r>
    </w:p>
    <w:p w:rsidR="00653A76" w:rsidRPr="00631F29" w:rsidRDefault="00653A76" w:rsidP="00631F29">
      <w:pPr>
        <w:pStyle w:val="a3"/>
        <w:spacing w:line="240" w:lineRule="auto"/>
        <w:ind w:firstLine="454"/>
        <w:rPr>
          <w:rFonts w:ascii="Times New Roman" w:hAnsi="Times New Roman"/>
          <w:b/>
          <w:bCs/>
          <w:color w:val="auto"/>
          <w:sz w:val="24"/>
          <w:szCs w:val="24"/>
        </w:rPr>
      </w:pPr>
      <w:r w:rsidRPr="00631F29">
        <w:rPr>
          <w:rFonts w:ascii="Times New Roman" w:hAnsi="Times New Roman"/>
          <w:b/>
          <w:bCs/>
          <w:color w:val="auto"/>
          <w:spacing w:val="-2"/>
          <w:sz w:val="24"/>
          <w:szCs w:val="24"/>
        </w:rPr>
        <w:t xml:space="preserve">Композиция. </w:t>
      </w:r>
      <w:r w:rsidRPr="00631F29">
        <w:rPr>
          <w:rFonts w:ascii="Times New Roman" w:hAnsi="Times New Roman"/>
          <w:color w:val="auto"/>
          <w:spacing w:val="-2"/>
          <w:sz w:val="24"/>
          <w:szCs w:val="24"/>
        </w:rPr>
        <w:t>Элементарные приёмы композиции на плос</w:t>
      </w:r>
      <w:r w:rsidRPr="00631F29">
        <w:rPr>
          <w:rFonts w:ascii="Times New Roman" w:hAnsi="Times New Roman"/>
          <w:color w:val="auto"/>
          <w:spacing w:val="2"/>
          <w:sz w:val="24"/>
          <w:szCs w:val="24"/>
        </w:rPr>
        <w:t xml:space="preserve">кости и в пространстве. Понятия: горизонталь, вертикаль </w:t>
      </w:r>
      <w:r w:rsidRPr="00631F29">
        <w:rPr>
          <w:rFonts w:ascii="Times New Roman" w:hAnsi="Times New Roman"/>
          <w:color w:val="auto"/>
          <w:sz w:val="24"/>
          <w:szCs w:val="24"/>
        </w:rPr>
        <w:t xml:space="preserve">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w:t>
      </w:r>
      <w:proofErr w:type="gramStart"/>
      <w:r w:rsidRPr="00631F29">
        <w:rPr>
          <w:rFonts w:ascii="Times New Roman" w:hAnsi="Times New Roman"/>
          <w:color w:val="auto"/>
          <w:sz w:val="24"/>
          <w:szCs w:val="24"/>
        </w:rPr>
        <w:t>низкое</w:t>
      </w:r>
      <w:proofErr w:type="gramEnd"/>
      <w:r w:rsidRPr="00631F29">
        <w:rPr>
          <w:rFonts w:ascii="Times New Roman" w:hAnsi="Times New Roman"/>
          <w:color w:val="auto"/>
          <w:sz w:val="24"/>
          <w:szCs w:val="24"/>
        </w:rPr>
        <w:t xml:space="preserve"> и высокое, большое и маленькое, тонкое и толстое, тёмное и светлое, спокойное и динамичное и</w:t>
      </w:r>
      <w:r w:rsidRPr="00631F29">
        <w:rPr>
          <w:rFonts w:ascii="Times New Roman" w:hAnsi="Times New Roman"/>
          <w:color w:val="auto"/>
          <w:sz w:val="24"/>
          <w:szCs w:val="24"/>
        </w:rPr>
        <w:t> </w:t>
      </w:r>
      <w:r w:rsidRPr="00631F29">
        <w:rPr>
          <w:rFonts w:ascii="Times New Roman" w:hAnsi="Times New Roman"/>
          <w:color w:val="auto"/>
          <w:sz w:val="24"/>
          <w:szCs w:val="24"/>
        </w:rPr>
        <w:t>т.</w:t>
      </w:r>
      <w:r w:rsidRPr="00631F29">
        <w:rPr>
          <w:rFonts w:ascii="Times New Roman" w:hAnsi="Times New Roman"/>
          <w:color w:val="auto"/>
          <w:sz w:val="24"/>
          <w:szCs w:val="24"/>
        </w:rPr>
        <w:t> </w:t>
      </w:r>
      <w:r w:rsidRPr="00631F29">
        <w:rPr>
          <w:rFonts w:ascii="Times New Roman" w:hAnsi="Times New Roman"/>
          <w:color w:val="auto"/>
          <w:sz w:val="24"/>
          <w:szCs w:val="24"/>
        </w:rPr>
        <w:t>д. Композиционный центр (зрительный центр композиции). Главное и второстепенное в композиции. Симметрия и асимметрия.</w:t>
      </w:r>
    </w:p>
    <w:p w:rsidR="00653A76" w:rsidRPr="00631F29" w:rsidRDefault="00653A76" w:rsidP="00631F29">
      <w:pPr>
        <w:pStyle w:val="a3"/>
        <w:spacing w:line="240" w:lineRule="auto"/>
        <w:ind w:firstLine="454"/>
        <w:rPr>
          <w:rFonts w:ascii="Times New Roman" w:hAnsi="Times New Roman"/>
          <w:b/>
          <w:bCs/>
          <w:color w:val="auto"/>
          <w:sz w:val="24"/>
          <w:szCs w:val="24"/>
        </w:rPr>
      </w:pPr>
      <w:r w:rsidRPr="00631F29">
        <w:rPr>
          <w:rFonts w:ascii="Times New Roman" w:hAnsi="Times New Roman"/>
          <w:b/>
          <w:bCs/>
          <w:color w:val="auto"/>
          <w:sz w:val="24"/>
          <w:szCs w:val="24"/>
        </w:rPr>
        <w:t xml:space="preserve">Цвет. </w:t>
      </w:r>
      <w:r w:rsidRPr="00631F29">
        <w:rPr>
          <w:rFonts w:ascii="Times New Roman" w:hAnsi="Times New Roman"/>
          <w:color w:val="auto"/>
          <w:sz w:val="24"/>
          <w:szCs w:val="24"/>
        </w:rPr>
        <w:t xml:space="preserve">Основные и составные цвета. Тёплые и холодные </w:t>
      </w:r>
      <w:r w:rsidRPr="00631F29">
        <w:rPr>
          <w:rFonts w:ascii="Times New Roman" w:hAnsi="Times New Roman"/>
          <w:color w:val="auto"/>
          <w:spacing w:val="2"/>
          <w:sz w:val="24"/>
          <w:szCs w:val="24"/>
        </w:rPr>
        <w:t>цвета. Смешение цветов. Роль белой и чёрной красок в эмоциональном звучании</w:t>
      </w:r>
      <w:r w:rsidR="00A22907" w:rsidRPr="00631F29">
        <w:rPr>
          <w:rFonts w:ascii="Times New Roman" w:hAnsi="Times New Roman"/>
          <w:color w:val="auto"/>
          <w:spacing w:val="2"/>
          <w:sz w:val="24"/>
          <w:szCs w:val="24"/>
        </w:rPr>
        <w:t xml:space="preserve"> и выразительности образа. Эмо</w:t>
      </w:r>
      <w:r w:rsidRPr="00631F29">
        <w:rPr>
          <w:rFonts w:ascii="Times New Roman" w:hAnsi="Times New Roman"/>
          <w:color w:val="auto"/>
          <w:spacing w:val="2"/>
          <w:sz w:val="24"/>
          <w:szCs w:val="24"/>
        </w:rPr>
        <w:t>циональные возможности цвета. Практическое овладение ос</w:t>
      </w:r>
      <w:r w:rsidRPr="00631F29">
        <w:rPr>
          <w:rFonts w:ascii="Times New Roman" w:hAnsi="Times New Roman"/>
          <w:color w:val="auto"/>
          <w:sz w:val="24"/>
          <w:szCs w:val="24"/>
        </w:rPr>
        <w:t>новами цветоведения. Передача с помощью цвета характера персонажа, его эмоционального состояния.</w:t>
      </w:r>
    </w:p>
    <w:p w:rsidR="00653A76" w:rsidRPr="00631F29" w:rsidRDefault="00653A76" w:rsidP="00631F29">
      <w:pPr>
        <w:pStyle w:val="a3"/>
        <w:spacing w:line="240" w:lineRule="auto"/>
        <w:ind w:firstLine="454"/>
        <w:rPr>
          <w:rFonts w:ascii="Times New Roman" w:hAnsi="Times New Roman"/>
          <w:b/>
          <w:bCs/>
          <w:color w:val="auto"/>
          <w:sz w:val="24"/>
          <w:szCs w:val="24"/>
        </w:rPr>
      </w:pPr>
      <w:r w:rsidRPr="00631F29">
        <w:rPr>
          <w:rFonts w:ascii="Times New Roman" w:hAnsi="Times New Roman"/>
          <w:b/>
          <w:bCs/>
          <w:color w:val="auto"/>
          <w:spacing w:val="2"/>
          <w:sz w:val="24"/>
          <w:szCs w:val="24"/>
        </w:rPr>
        <w:t xml:space="preserve">Линия. </w:t>
      </w:r>
      <w:proofErr w:type="gramStart"/>
      <w:r w:rsidRPr="00631F29">
        <w:rPr>
          <w:rFonts w:ascii="Times New Roman" w:hAnsi="Times New Roman"/>
          <w:color w:val="auto"/>
          <w:spacing w:val="2"/>
          <w:sz w:val="24"/>
          <w:szCs w:val="24"/>
        </w:rPr>
        <w:t xml:space="preserve">Многообразие линий (тонкие, толстые, прямые, </w:t>
      </w:r>
      <w:r w:rsidRPr="00631F29">
        <w:rPr>
          <w:rFonts w:ascii="Times New Roman" w:hAnsi="Times New Roman"/>
          <w:color w:val="auto"/>
          <w:sz w:val="24"/>
          <w:szCs w:val="24"/>
        </w:rPr>
        <w:t>волнистые, плавные, острые, закруглённые спиралью, летящие) и их знаковый характер.</w:t>
      </w:r>
      <w:proofErr w:type="gramEnd"/>
      <w:r w:rsidRPr="00631F29">
        <w:rPr>
          <w:rFonts w:ascii="Times New Roman" w:hAnsi="Times New Roman"/>
          <w:color w:val="auto"/>
          <w:sz w:val="24"/>
          <w:szCs w:val="24"/>
        </w:rPr>
        <w:t xml:space="preserve"> Линия, штрих, пятно и художественный образ. Передача с помощью линии эмоционального состояния природы, человека, животного.</w:t>
      </w:r>
    </w:p>
    <w:p w:rsidR="00653A76" w:rsidRPr="00631F29" w:rsidRDefault="00653A76" w:rsidP="00631F29">
      <w:pPr>
        <w:pStyle w:val="a3"/>
        <w:spacing w:line="240" w:lineRule="auto"/>
        <w:ind w:firstLine="454"/>
        <w:rPr>
          <w:rFonts w:ascii="Times New Roman" w:hAnsi="Times New Roman"/>
          <w:b/>
          <w:bCs/>
          <w:color w:val="auto"/>
          <w:sz w:val="24"/>
          <w:szCs w:val="24"/>
        </w:rPr>
      </w:pPr>
      <w:r w:rsidRPr="00631F29">
        <w:rPr>
          <w:rFonts w:ascii="Times New Roman" w:hAnsi="Times New Roman"/>
          <w:b/>
          <w:bCs/>
          <w:color w:val="auto"/>
          <w:sz w:val="24"/>
          <w:szCs w:val="24"/>
        </w:rPr>
        <w:t xml:space="preserve">Форма. </w:t>
      </w:r>
      <w:r w:rsidRPr="00631F29">
        <w:rPr>
          <w:rFonts w:ascii="Times New Roman" w:hAnsi="Times New Roman"/>
          <w:color w:val="auto"/>
          <w:sz w:val="24"/>
          <w:szCs w:val="24"/>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631F29">
        <w:rPr>
          <w:rFonts w:ascii="Times New Roman" w:hAnsi="Times New Roman"/>
          <w:color w:val="auto"/>
          <w:spacing w:val="2"/>
          <w:sz w:val="24"/>
          <w:szCs w:val="24"/>
        </w:rPr>
        <w:t>Трансформация форм. Влияние формы предмета на пред</w:t>
      </w:r>
      <w:r w:rsidRPr="00631F29">
        <w:rPr>
          <w:rFonts w:ascii="Times New Roman" w:hAnsi="Times New Roman"/>
          <w:color w:val="auto"/>
          <w:sz w:val="24"/>
          <w:szCs w:val="24"/>
        </w:rPr>
        <w:t>ставление о его характере. Силуэт.</w:t>
      </w:r>
    </w:p>
    <w:p w:rsidR="00653A76" w:rsidRPr="00631F29" w:rsidRDefault="00653A76" w:rsidP="00631F29">
      <w:pPr>
        <w:pStyle w:val="a3"/>
        <w:spacing w:line="240" w:lineRule="auto"/>
        <w:ind w:firstLine="454"/>
        <w:rPr>
          <w:rFonts w:ascii="Times New Roman" w:hAnsi="Times New Roman"/>
          <w:b/>
          <w:bCs/>
          <w:color w:val="auto"/>
          <w:sz w:val="24"/>
          <w:szCs w:val="24"/>
        </w:rPr>
      </w:pPr>
      <w:r w:rsidRPr="00631F29">
        <w:rPr>
          <w:rFonts w:ascii="Times New Roman" w:hAnsi="Times New Roman"/>
          <w:b/>
          <w:bCs/>
          <w:color w:val="auto"/>
          <w:spacing w:val="2"/>
          <w:sz w:val="24"/>
          <w:szCs w:val="24"/>
        </w:rPr>
        <w:t xml:space="preserve">Объём. </w:t>
      </w:r>
      <w:r w:rsidRPr="00631F29">
        <w:rPr>
          <w:rFonts w:ascii="Times New Roman" w:hAnsi="Times New Roman"/>
          <w:color w:val="auto"/>
          <w:spacing w:val="2"/>
          <w:sz w:val="24"/>
          <w:szCs w:val="24"/>
        </w:rPr>
        <w:t xml:space="preserve">Объём в пространстве и объём на плоскости. </w:t>
      </w:r>
      <w:r w:rsidRPr="00631F29">
        <w:rPr>
          <w:rFonts w:ascii="Times New Roman" w:hAnsi="Times New Roman"/>
          <w:color w:val="auto"/>
          <w:sz w:val="24"/>
          <w:szCs w:val="24"/>
        </w:rPr>
        <w:t>Способы передачи объёма. Выразительность объёмных композиций.</w:t>
      </w:r>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b/>
          <w:bCs/>
          <w:color w:val="auto"/>
          <w:spacing w:val="2"/>
          <w:sz w:val="24"/>
          <w:szCs w:val="24"/>
        </w:rPr>
        <w:t xml:space="preserve">Ритм. </w:t>
      </w:r>
      <w:r w:rsidRPr="00631F29">
        <w:rPr>
          <w:rFonts w:ascii="Times New Roman" w:hAnsi="Times New Roman"/>
          <w:color w:val="auto"/>
          <w:spacing w:val="2"/>
          <w:sz w:val="24"/>
          <w:szCs w:val="24"/>
        </w:rPr>
        <w:t>Виды ритма (спокойный, замедленный, порыви</w:t>
      </w:r>
      <w:r w:rsidRPr="00631F29">
        <w:rPr>
          <w:rFonts w:ascii="Times New Roman" w:hAnsi="Times New Roman"/>
          <w:color w:val="auto"/>
          <w:sz w:val="24"/>
          <w:szCs w:val="24"/>
        </w:rPr>
        <w:t>стый, беспокойный и</w:t>
      </w:r>
      <w:r w:rsidRPr="00631F29">
        <w:rPr>
          <w:rFonts w:ascii="Times New Roman" w:hAnsi="Times New Roman"/>
          <w:color w:val="auto"/>
          <w:sz w:val="24"/>
          <w:szCs w:val="24"/>
        </w:rPr>
        <w:t> </w:t>
      </w:r>
      <w:r w:rsidRPr="00631F29">
        <w:rPr>
          <w:rFonts w:ascii="Times New Roman" w:hAnsi="Times New Roman"/>
          <w:color w:val="auto"/>
          <w:sz w:val="24"/>
          <w:szCs w:val="24"/>
        </w:rPr>
        <w:t>т.</w:t>
      </w:r>
      <w:r w:rsidRPr="00631F29">
        <w:rPr>
          <w:rFonts w:ascii="Times New Roman" w:hAnsi="Times New Roman"/>
          <w:color w:val="auto"/>
          <w:sz w:val="24"/>
          <w:szCs w:val="24"/>
        </w:rPr>
        <w:t> </w:t>
      </w:r>
      <w:r w:rsidRPr="00631F29">
        <w:rPr>
          <w:rFonts w:ascii="Times New Roman" w:hAnsi="Times New Roman"/>
          <w:color w:val="auto"/>
          <w:sz w:val="24"/>
          <w:szCs w:val="24"/>
        </w:rPr>
        <w:t>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653A76" w:rsidRPr="00631F29" w:rsidRDefault="00653A76" w:rsidP="00631F29">
      <w:pPr>
        <w:pStyle w:val="a3"/>
        <w:spacing w:line="240" w:lineRule="auto"/>
        <w:ind w:firstLine="454"/>
        <w:rPr>
          <w:rFonts w:ascii="Times New Roman" w:hAnsi="Times New Roman"/>
          <w:b/>
          <w:bCs/>
          <w:iCs/>
          <w:color w:val="auto"/>
          <w:spacing w:val="-2"/>
          <w:sz w:val="24"/>
          <w:szCs w:val="24"/>
        </w:rPr>
      </w:pPr>
      <w:r w:rsidRPr="00631F29">
        <w:rPr>
          <w:rFonts w:ascii="Times New Roman" w:hAnsi="Times New Roman"/>
          <w:b/>
          <w:bCs/>
          <w:iCs/>
          <w:color w:val="auto"/>
          <w:spacing w:val="-2"/>
          <w:sz w:val="24"/>
          <w:szCs w:val="24"/>
        </w:rPr>
        <w:t>Значимые темы искусства. О чём говорит искусство?</w:t>
      </w:r>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b/>
          <w:bCs/>
          <w:color w:val="auto"/>
          <w:sz w:val="24"/>
          <w:szCs w:val="24"/>
        </w:rPr>
        <w:t xml:space="preserve">Земля — наш общий дом. </w:t>
      </w:r>
      <w:r w:rsidRPr="00631F29">
        <w:rPr>
          <w:rFonts w:ascii="Times New Roman" w:hAnsi="Times New Roman"/>
          <w:color w:val="auto"/>
          <w:sz w:val="24"/>
          <w:szCs w:val="24"/>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w:t>
      </w:r>
      <w:r w:rsidRPr="00631F29">
        <w:rPr>
          <w:rFonts w:ascii="Times New Roman" w:hAnsi="Times New Roman"/>
          <w:color w:val="auto"/>
          <w:spacing w:val="2"/>
          <w:sz w:val="24"/>
          <w:szCs w:val="24"/>
        </w:rPr>
        <w:t>художественных материалов и сре</w:t>
      </w:r>
      <w:proofErr w:type="gramStart"/>
      <w:r w:rsidRPr="00631F29">
        <w:rPr>
          <w:rFonts w:ascii="Times New Roman" w:hAnsi="Times New Roman"/>
          <w:color w:val="auto"/>
          <w:spacing w:val="2"/>
          <w:sz w:val="24"/>
          <w:szCs w:val="24"/>
        </w:rPr>
        <w:t>дств дл</w:t>
      </w:r>
      <w:proofErr w:type="gramEnd"/>
      <w:r w:rsidRPr="00631F29">
        <w:rPr>
          <w:rFonts w:ascii="Times New Roman" w:hAnsi="Times New Roman"/>
          <w:color w:val="auto"/>
          <w:spacing w:val="2"/>
          <w:sz w:val="24"/>
          <w:szCs w:val="24"/>
        </w:rPr>
        <w:t xml:space="preserve">я создания выразительных образов природы. Постройки в природе: птичьи </w:t>
      </w:r>
      <w:r w:rsidRPr="00631F29">
        <w:rPr>
          <w:rFonts w:ascii="Times New Roman" w:hAnsi="Times New Roman"/>
          <w:color w:val="auto"/>
          <w:sz w:val="24"/>
          <w:szCs w:val="24"/>
        </w:rPr>
        <w:t>гнёзда, норы, ульи, панцирь черепахи, домик улитки и</w:t>
      </w:r>
      <w:r w:rsidRPr="00631F29">
        <w:rPr>
          <w:rFonts w:ascii="Times New Roman" w:hAnsi="Times New Roman"/>
          <w:color w:val="auto"/>
          <w:sz w:val="24"/>
          <w:szCs w:val="24"/>
        </w:rPr>
        <w:t> </w:t>
      </w:r>
      <w:r w:rsidRPr="00631F29">
        <w:rPr>
          <w:rFonts w:ascii="Times New Roman" w:hAnsi="Times New Roman"/>
          <w:color w:val="auto"/>
          <w:sz w:val="24"/>
          <w:szCs w:val="24"/>
        </w:rPr>
        <w:t>т.д.</w:t>
      </w:r>
    </w:p>
    <w:p w:rsidR="00653A76" w:rsidRPr="00631F29" w:rsidRDefault="00653A76" w:rsidP="00631F29">
      <w:pPr>
        <w:pStyle w:val="a3"/>
        <w:spacing w:line="240" w:lineRule="auto"/>
        <w:ind w:firstLine="454"/>
        <w:rPr>
          <w:rFonts w:ascii="Times New Roman" w:hAnsi="Times New Roman"/>
          <w:color w:val="auto"/>
          <w:spacing w:val="-2"/>
          <w:sz w:val="24"/>
          <w:szCs w:val="24"/>
        </w:rPr>
      </w:pPr>
      <w:r w:rsidRPr="00631F29">
        <w:rPr>
          <w:rFonts w:ascii="Times New Roman" w:hAnsi="Times New Roman"/>
          <w:color w:val="auto"/>
          <w:spacing w:val="2"/>
          <w:sz w:val="24"/>
          <w:szCs w:val="24"/>
        </w:rPr>
        <w:t>Восприятие и эмоциональная оценка шедевров русского</w:t>
      </w:r>
      <w:r w:rsidRPr="00631F29">
        <w:rPr>
          <w:rFonts w:ascii="Times New Roman" w:hAnsi="Times New Roman"/>
          <w:color w:val="auto"/>
          <w:spacing w:val="2"/>
          <w:sz w:val="24"/>
          <w:szCs w:val="24"/>
        </w:rPr>
        <w:br/>
      </w:r>
      <w:r w:rsidRPr="00631F29">
        <w:rPr>
          <w:rFonts w:ascii="Times New Roman" w:hAnsi="Times New Roman"/>
          <w:color w:val="auto"/>
          <w:spacing w:val="-2"/>
          <w:sz w:val="24"/>
          <w:szCs w:val="24"/>
        </w:rPr>
        <w:t xml:space="preserve">и зарубежного искусства, изображающих природу. </w:t>
      </w:r>
      <w:proofErr w:type="gramStart"/>
      <w:r w:rsidRPr="00631F29">
        <w:rPr>
          <w:rFonts w:ascii="Times New Roman" w:hAnsi="Times New Roman"/>
          <w:color w:val="auto"/>
          <w:spacing w:val="-2"/>
          <w:sz w:val="24"/>
          <w:szCs w:val="24"/>
        </w:rPr>
        <w:t xml:space="preserve">Общность </w:t>
      </w:r>
      <w:r w:rsidRPr="00631F29">
        <w:rPr>
          <w:rFonts w:ascii="Times New Roman" w:hAnsi="Times New Roman"/>
          <w:color w:val="auto"/>
          <w:spacing w:val="-3"/>
          <w:sz w:val="24"/>
          <w:szCs w:val="24"/>
        </w:rPr>
        <w:t>тематики, передаваемых чувств, отношения к природе в произ</w:t>
      </w:r>
      <w:r w:rsidRPr="00631F29">
        <w:rPr>
          <w:rFonts w:ascii="Times New Roman" w:hAnsi="Times New Roman"/>
          <w:color w:val="auto"/>
          <w:spacing w:val="-2"/>
          <w:sz w:val="24"/>
          <w:szCs w:val="24"/>
        </w:rPr>
        <w:t>ведениях авторов — представителей разных культур, народов, стран (например, А.</w:t>
      </w:r>
      <w:r w:rsidRPr="00631F29">
        <w:rPr>
          <w:rFonts w:ascii="Times New Roman" w:eastAsia="MS Mincho" w:hAnsi="Times New Roman"/>
          <w:color w:val="auto"/>
          <w:spacing w:val="-2"/>
          <w:sz w:val="24"/>
          <w:szCs w:val="24"/>
        </w:rPr>
        <w:t> </w:t>
      </w:r>
      <w:r w:rsidRPr="00631F29">
        <w:rPr>
          <w:rFonts w:ascii="Times New Roman" w:hAnsi="Times New Roman"/>
          <w:color w:val="auto"/>
          <w:spacing w:val="-2"/>
          <w:sz w:val="24"/>
          <w:szCs w:val="24"/>
        </w:rPr>
        <w:t>К.</w:t>
      </w:r>
      <w:r w:rsidRPr="00631F29">
        <w:rPr>
          <w:rFonts w:ascii="Times New Roman" w:eastAsia="MS Mincho" w:hAnsi="Times New Roman"/>
          <w:color w:val="auto"/>
          <w:spacing w:val="-2"/>
          <w:sz w:val="24"/>
          <w:szCs w:val="24"/>
        </w:rPr>
        <w:t> </w:t>
      </w:r>
      <w:r w:rsidRPr="00631F29">
        <w:rPr>
          <w:rFonts w:ascii="Times New Roman" w:hAnsi="Times New Roman"/>
          <w:color w:val="auto"/>
          <w:spacing w:val="-2"/>
          <w:sz w:val="24"/>
          <w:szCs w:val="24"/>
        </w:rPr>
        <w:t>Саврасов, И.</w:t>
      </w:r>
      <w:r w:rsidRPr="00631F29">
        <w:rPr>
          <w:rFonts w:ascii="Times New Roman" w:eastAsia="MS Mincho" w:hAnsi="Times New Roman"/>
          <w:color w:val="auto"/>
          <w:spacing w:val="-2"/>
          <w:sz w:val="24"/>
          <w:szCs w:val="24"/>
        </w:rPr>
        <w:t> </w:t>
      </w:r>
      <w:r w:rsidRPr="00631F29">
        <w:rPr>
          <w:rFonts w:ascii="Times New Roman" w:hAnsi="Times New Roman"/>
          <w:color w:val="auto"/>
          <w:spacing w:val="-2"/>
          <w:sz w:val="24"/>
          <w:szCs w:val="24"/>
        </w:rPr>
        <w:t>И.</w:t>
      </w:r>
      <w:r w:rsidRPr="00631F29">
        <w:rPr>
          <w:rFonts w:ascii="Times New Roman" w:eastAsia="MS Mincho" w:hAnsi="Times New Roman"/>
          <w:color w:val="auto"/>
          <w:spacing w:val="-2"/>
          <w:sz w:val="24"/>
          <w:szCs w:val="24"/>
        </w:rPr>
        <w:t> </w:t>
      </w:r>
      <w:r w:rsidRPr="00631F29">
        <w:rPr>
          <w:rFonts w:ascii="Times New Roman" w:hAnsi="Times New Roman"/>
          <w:color w:val="auto"/>
          <w:spacing w:val="-2"/>
          <w:sz w:val="24"/>
          <w:szCs w:val="24"/>
        </w:rPr>
        <w:t>Левитан, И.</w:t>
      </w:r>
      <w:r w:rsidRPr="00631F29">
        <w:rPr>
          <w:rFonts w:ascii="Times New Roman" w:eastAsia="MS Mincho" w:hAnsi="Times New Roman"/>
          <w:color w:val="auto"/>
          <w:spacing w:val="-2"/>
          <w:sz w:val="24"/>
          <w:szCs w:val="24"/>
        </w:rPr>
        <w:t> </w:t>
      </w:r>
      <w:r w:rsidRPr="00631F29">
        <w:rPr>
          <w:rFonts w:ascii="Times New Roman" w:hAnsi="Times New Roman"/>
          <w:color w:val="auto"/>
          <w:spacing w:val="-2"/>
          <w:sz w:val="24"/>
          <w:szCs w:val="24"/>
        </w:rPr>
        <w:t>И.</w:t>
      </w:r>
      <w:r w:rsidRPr="00631F29">
        <w:rPr>
          <w:rFonts w:ascii="Times New Roman" w:eastAsia="MS Mincho" w:hAnsi="Times New Roman"/>
          <w:color w:val="auto"/>
          <w:spacing w:val="-2"/>
          <w:sz w:val="24"/>
          <w:szCs w:val="24"/>
        </w:rPr>
        <w:t> </w:t>
      </w:r>
      <w:r w:rsidRPr="00631F29">
        <w:rPr>
          <w:rFonts w:ascii="Times New Roman" w:hAnsi="Times New Roman"/>
          <w:color w:val="auto"/>
          <w:spacing w:val="-2"/>
          <w:sz w:val="24"/>
          <w:szCs w:val="24"/>
        </w:rPr>
        <w:t>Шишкин, Н.</w:t>
      </w:r>
      <w:r w:rsidRPr="00631F29">
        <w:rPr>
          <w:rFonts w:ascii="Times New Roman" w:eastAsia="MS Mincho" w:hAnsi="Times New Roman"/>
          <w:color w:val="auto"/>
          <w:spacing w:val="-2"/>
          <w:sz w:val="24"/>
          <w:szCs w:val="24"/>
        </w:rPr>
        <w:t> </w:t>
      </w:r>
      <w:r w:rsidRPr="00631F29">
        <w:rPr>
          <w:rFonts w:ascii="Times New Roman" w:hAnsi="Times New Roman"/>
          <w:color w:val="auto"/>
          <w:spacing w:val="-2"/>
          <w:sz w:val="24"/>
          <w:szCs w:val="24"/>
        </w:rPr>
        <w:t>К.</w:t>
      </w:r>
      <w:r w:rsidRPr="00631F29">
        <w:rPr>
          <w:rFonts w:ascii="Times New Roman" w:eastAsia="MS Mincho" w:hAnsi="Times New Roman"/>
          <w:color w:val="auto"/>
          <w:spacing w:val="-2"/>
          <w:sz w:val="24"/>
          <w:szCs w:val="24"/>
        </w:rPr>
        <w:t> </w:t>
      </w:r>
      <w:r w:rsidRPr="00631F29">
        <w:rPr>
          <w:rFonts w:ascii="Times New Roman" w:hAnsi="Times New Roman"/>
          <w:color w:val="auto"/>
          <w:spacing w:val="-2"/>
          <w:sz w:val="24"/>
          <w:szCs w:val="24"/>
        </w:rPr>
        <w:t>Рерих, К.</w:t>
      </w:r>
      <w:r w:rsidRPr="00631F29">
        <w:rPr>
          <w:rFonts w:ascii="Times New Roman" w:eastAsia="MS Mincho" w:hAnsi="Times New Roman"/>
          <w:color w:val="auto"/>
          <w:spacing w:val="-2"/>
          <w:sz w:val="24"/>
          <w:szCs w:val="24"/>
        </w:rPr>
        <w:t> </w:t>
      </w:r>
      <w:r w:rsidRPr="00631F29">
        <w:rPr>
          <w:rFonts w:ascii="Times New Roman" w:hAnsi="Times New Roman"/>
          <w:color w:val="auto"/>
          <w:spacing w:val="-2"/>
          <w:sz w:val="24"/>
          <w:szCs w:val="24"/>
        </w:rPr>
        <w:t>Моне, П.</w:t>
      </w:r>
      <w:r w:rsidRPr="00631F29">
        <w:rPr>
          <w:rFonts w:ascii="Times New Roman" w:eastAsia="MS Mincho" w:hAnsi="Times New Roman"/>
          <w:color w:val="auto"/>
          <w:spacing w:val="-2"/>
          <w:sz w:val="24"/>
          <w:szCs w:val="24"/>
        </w:rPr>
        <w:t> </w:t>
      </w:r>
      <w:r w:rsidRPr="00631F29">
        <w:rPr>
          <w:rFonts w:ascii="Times New Roman" w:hAnsi="Times New Roman"/>
          <w:color w:val="auto"/>
          <w:spacing w:val="-2"/>
          <w:sz w:val="24"/>
          <w:szCs w:val="24"/>
        </w:rPr>
        <w:t>Сезанн, В.</w:t>
      </w:r>
      <w:r w:rsidRPr="00631F29">
        <w:rPr>
          <w:rFonts w:ascii="Times New Roman" w:eastAsia="MS Mincho" w:hAnsi="Times New Roman"/>
          <w:color w:val="auto"/>
          <w:spacing w:val="-2"/>
          <w:sz w:val="24"/>
          <w:szCs w:val="24"/>
        </w:rPr>
        <w:t> </w:t>
      </w:r>
      <w:r w:rsidRPr="00631F29">
        <w:rPr>
          <w:rFonts w:ascii="Times New Roman" w:hAnsi="Times New Roman"/>
          <w:color w:val="auto"/>
          <w:spacing w:val="-2"/>
          <w:sz w:val="24"/>
          <w:szCs w:val="24"/>
        </w:rPr>
        <w:t>Ван Гог и</w:t>
      </w:r>
      <w:r w:rsidRPr="00631F29">
        <w:rPr>
          <w:rFonts w:ascii="Times New Roman" w:hAnsi="Times New Roman"/>
          <w:color w:val="auto"/>
          <w:spacing w:val="-2"/>
          <w:sz w:val="24"/>
          <w:szCs w:val="24"/>
        </w:rPr>
        <w:t> </w:t>
      </w:r>
      <w:r w:rsidRPr="00631F29">
        <w:rPr>
          <w:rFonts w:ascii="Times New Roman" w:hAnsi="Times New Roman"/>
          <w:color w:val="auto"/>
          <w:spacing w:val="-2"/>
          <w:sz w:val="24"/>
          <w:szCs w:val="24"/>
        </w:rPr>
        <w:t>др.).</w:t>
      </w:r>
      <w:proofErr w:type="gramEnd"/>
    </w:p>
    <w:p w:rsidR="00653A76" w:rsidRPr="00631F29" w:rsidRDefault="00653A76" w:rsidP="00631F29">
      <w:pPr>
        <w:pStyle w:val="a3"/>
        <w:spacing w:line="240" w:lineRule="auto"/>
        <w:ind w:firstLine="454"/>
        <w:rPr>
          <w:rFonts w:ascii="Times New Roman" w:hAnsi="Times New Roman"/>
          <w:b/>
          <w:bCs/>
          <w:color w:val="auto"/>
          <w:sz w:val="24"/>
          <w:szCs w:val="24"/>
        </w:rPr>
      </w:pPr>
      <w:r w:rsidRPr="00631F29">
        <w:rPr>
          <w:rFonts w:ascii="Times New Roman" w:hAnsi="Times New Roman"/>
          <w:color w:val="auto"/>
          <w:spacing w:val="2"/>
          <w:sz w:val="24"/>
          <w:szCs w:val="24"/>
        </w:rPr>
        <w:t xml:space="preserve">Знакомство с несколькими наиболее яркими культурами </w:t>
      </w:r>
      <w:r w:rsidRPr="00631F29">
        <w:rPr>
          <w:rFonts w:ascii="Times New Roman" w:hAnsi="Times New Roman"/>
          <w:color w:val="auto"/>
          <w:spacing w:val="-2"/>
          <w:sz w:val="24"/>
          <w:szCs w:val="24"/>
        </w:rPr>
        <w:t xml:space="preserve">мира, представляющими разные народы и эпохи (например, </w:t>
      </w:r>
      <w:r w:rsidRPr="00631F29">
        <w:rPr>
          <w:rFonts w:ascii="Times New Roman" w:hAnsi="Times New Roman"/>
          <w:color w:val="auto"/>
          <w:spacing w:val="-4"/>
          <w:sz w:val="24"/>
          <w:szCs w:val="24"/>
        </w:rPr>
        <w:t xml:space="preserve">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w:t>
      </w:r>
      <w:r w:rsidRPr="00631F29">
        <w:rPr>
          <w:rFonts w:ascii="Times New Roman" w:hAnsi="Times New Roman"/>
          <w:color w:val="auto"/>
          <w:sz w:val="24"/>
          <w:szCs w:val="24"/>
        </w:rPr>
        <w:t>Образы архитектуры и декоративно­прикладного искусства.</w:t>
      </w:r>
    </w:p>
    <w:p w:rsidR="00653A76" w:rsidRPr="00631F29" w:rsidRDefault="00653A76" w:rsidP="00631F29">
      <w:pPr>
        <w:pStyle w:val="a3"/>
        <w:spacing w:line="240" w:lineRule="auto"/>
        <w:ind w:firstLine="454"/>
        <w:rPr>
          <w:rFonts w:ascii="Times New Roman" w:hAnsi="Times New Roman"/>
          <w:b/>
          <w:bCs/>
          <w:color w:val="auto"/>
          <w:sz w:val="24"/>
          <w:szCs w:val="24"/>
        </w:rPr>
      </w:pPr>
      <w:r w:rsidRPr="00631F29">
        <w:rPr>
          <w:rFonts w:ascii="Times New Roman" w:hAnsi="Times New Roman"/>
          <w:b/>
          <w:bCs/>
          <w:color w:val="auto"/>
          <w:sz w:val="24"/>
          <w:szCs w:val="24"/>
        </w:rPr>
        <w:t xml:space="preserve">Родина моя — Россия. </w:t>
      </w:r>
      <w:r w:rsidRPr="00631F29">
        <w:rPr>
          <w:rFonts w:ascii="Times New Roman" w:hAnsi="Times New Roman"/>
          <w:color w:val="auto"/>
          <w:sz w:val="24"/>
          <w:szCs w:val="24"/>
        </w:rPr>
        <w:t>Роль природных условий в ха</w:t>
      </w:r>
      <w:r w:rsidRPr="00631F29">
        <w:rPr>
          <w:rFonts w:ascii="Times New Roman" w:hAnsi="Times New Roman"/>
          <w:color w:val="auto"/>
          <w:spacing w:val="2"/>
          <w:sz w:val="24"/>
          <w:szCs w:val="24"/>
        </w:rPr>
        <w:t xml:space="preserve">рактере традиционной культуры народов России. Пейзажи </w:t>
      </w:r>
      <w:r w:rsidRPr="00631F29">
        <w:rPr>
          <w:rFonts w:ascii="Times New Roman" w:hAnsi="Times New Roman"/>
          <w:color w:val="auto"/>
          <w:sz w:val="24"/>
          <w:szCs w:val="24"/>
        </w:rPr>
        <w:t>родной природы. Единство декоративного строя в украшении жилища, предметов быта, о</w:t>
      </w:r>
      <w:r w:rsidR="00A22907" w:rsidRPr="00631F29">
        <w:rPr>
          <w:rFonts w:ascii="Times New Roman" w:hAnsi="Times New Roman"/>
          <w:color w:val="auto"/>
          <w:sz w:val="24"/>
          <w:szCs w:val="24"/>
        </w:rPr>
        <w:t>рудий труда, костюма. Связь из</w:t>
      </w:r>
      <w:r w:rsidRPr="00631F29">
        <w:rPr>
          <w:rFonts w:ascii="Times New Roman" w:hAnsi="Times New Roman"/>
          <w:color w:val="auto"/>
          <w:sz w:val="24"/>
          <w:szCs w:val="24"/>
        </w:rPr>
        <w:t>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защитникаОтечества.</w:t>
      </w:r>
    </w:p>
    <w:p w:rsidR="00653A76" w:rsidRPr="00631F29" w:rsidRDefault="00653A76" w:rsidP="00631F29">
      <w:pPr>
        <w:pStyle w:val="a3"/>
        <w:spacing w:line="240" w:lineRule="auto"/>
        <w:ind w:firstLine="454"/>
        <w:rPr>
          <w:rFonts w:ascii="Times New Roman" w:hAnsi="Times New Roman"/>
          <w:b/>
          <w:bCs/>
          <w:color w:val="auto"/>
          <w:sz w:val="24"/>
          <w:szCs w:val="24"/>
        </w:rPr>
      </w:pPr>
      <w:r w:rsidRPr="00631F29">
        <w:rPr>
          <w:rFonts w:ascii="Times New Roman" w:hAnsi="Times New Roman"/>
          <w:b/>
          <w:bCs/>
          <w:color w:val="auto"/>
          <w:spacing w:val="2"/>
          <w:sz w:val="24"/>
          <w:szCs w:val="24"/>
        </w:rPr>
        <w:t xml:space="preserve">Человек и человеческие взаимоотношения. </w:t>
      </w:r>
      <w:r w:rsidRPr="00631F29">
        <w:rPr>
          <w:rFonts w:ascii="Times New Roman" w:hAnsi="Times New Roman"/>
          <w:color w:val="auto"/>
          <w:spacing w:val="2"/>
          <w:sz w:val="24"/>
          <w:szCs w:val="24"/>
        </w:rPr>
        <w:t>Образ че</w:t>
      </w:r>
      <w:r w:rsidRPr="00631F29">
        <w:rPr>
          <w:rFonts w:ascii="Times New Roman" w:hAnsi="Times New Roman"/>
          <w:color w:val="auto"/>
          <w:sz w:val="24"/>
          <w:szCs w:val="24"/>
        </w:rPr>
        <w:t xml:space="preserve">ловека в разных культурах мира. Образ современника. Жанр портрета. Темы любви, дружбы, семьи в искусстве. </w:t>
      </w:r>
      <w:proofErr w:type="gramStart"/>
      <w:r w:rsidRPr="00631F29">
        <w:rPr>
          <w:rFonts w:ascii="Times New Roman" w:hAnsi="Times New Roman"/>
          <w:color w:val="auto"/>
          <w:sz w:val="24"/>
          <w:szCs w:val="24"/>
        </w:rPr>
        <w:t>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631F29">
        <w:rPr>
          <w:rFonts w:ascii="Times New Roman" w:hAnsi="Times New Roman"/>
          <w:color w:val="auto"/>
          <w:sz w:val="24"/>
          <w:szCs w:val="24"/>
        </w:rPr>
        <w:t> </w:t>
      </w:r>
      <w:r w:rsidRPr="00631F29">
        <w:rPr>
          <w:rFonts w:ascii="Times New Roman" w:hAnsi="Times New Roman"/>
          <w:color w:val="auto"/>
          <w:sz w:val="24"/>
          <w:szCs w:val="24"/>
        </w:rPr>
        <w:t>т.</w:t>
      </w:r>
      <w:r w:rsidRPr="00631F29">
        <w:rPr>
          <w:rFonts w:ascii="Times New Roman" w:hAnsi="Times New Roman"/>
          <w:color w:val="auto"/>
          <w:sz w:val="24"/>
          <w:szCs w:val="24"/>
        </w:rPr>
        <w:t> </w:t>
      </w:r>
      <w:r w:rsidRPr="00631F29">
        <w:rPr>
          <w:rFonts w:ascii="Times New Roman" w:hAnsi="Times New Roman"/>
          <w:color w:val="auto"/>
          <w:sz w:val="24"/>
          <w:szCs w:val="24"/>
        </w:rPr>
        <w:t>д. Образы персонажей, вызывающие гнев, раздражение, презрение.</w:t>
      </w:r>
      <w:proofErr w:type="gramEnd"/>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b/>
          <w:bCs/>
          <w:color w:val="auto"/>
          <w:sz w:val="24"/>
          <w:szCs w:val="24"/>
        </w:rPr>
        <w:lastRenderedPageBreak/>
        <w:t xml:space="preserve">Искусство дарит людям красоту. </w:t>
      </w:r>
      <w:r w:rsidRPr="00631F29">
        <w:rPr>
          <w:rFonts w:ascii="Times New Roman" w:hAnsi="Times New Roman"/>
          <w:color w:val="auto"/>
          <w:sz w:val="24"/>
          <w:szCs w:val="24"/>
        </w:rPr>
        <w:t>Искусство вокруг нас сегодня. Использование различных художественных матери</w:t>
      </w:r>
      <w:r w:rsidRPr="00631F29">
        <w:rPr>
          <w:rFonts w:ascii="Times New Roman" w:hAnsi="Times New Roman"/>
          <w:color w:val="auto"/>
          <w:spacing w:val="2"/>
          <w:sz w:val="24"/>
          <w:szCs w:val="24"/>
        </w:rPr>
        <w:t>алов и сре</w:t>
      </w:r>
      <w:proofErr w:type="gramStart"/>
      <w:r w:rsidRPr="00631F29">
        <w:rPr>
          <w:rFonts w:ascii="Times New Roman" w:hAnsi="Times New Roman"/>
          <w:color w:val="auto"/>
          <w:spacing w:val="2"/>
          <w:sz w:val="24"/>
          <w:szCs w:val="24"/>
        </w:rPr>
        <w:t>дств дл</w:t>
      </w:r>
      <w:proofErr w:type="gramEnd"/>
      <w:r w:rsidRPr="00631F29">
        <w:rPr>
          <w:rFonts w:ascii="Times New Roman" w:hAnsi="Times New Roman"/>
          <w:color w:val="auto"/>
          <w:spacing w:val="2"/>
          <w:sz w:val="24"/>
          <w:szCs w:val="24"/>
        </w:rPr>
        <w:t xml:space="preserve">я создания проектов красивых, удобных </w:t>
      </w:r>
      <w:r w:rsidRPr="00631F29">
        <w:rPr>
          <w:rFonts w:ascii="Times New Roman" w:hAnsi="Times New Roman"/>
          <w:color w:val="auto"/>
          <w:sz w:val="24"/>
          <w:szCs w:val="24"/>
        </w:rPr>
        <w:t>и выразительных предметов быта, видов транспорта. Пред</w:t>
      </w:r>
      <w:r w:rsidRPr="00631F29">
        <w:rPr>
          <w:rFonts w:ascii="Times New Roman" w:hAnsi="Times New Roman"/>
          <w:color w:val="auto"/>
          <w:spacing w:val="2"/>
          <w:sz w:val="24"/>
          <w:szCs w:val="24"/>
        </w:rPr>
        <w:t>ставление о роли изобразительных (пластических) иску</w:t>
      </w:r>
      <w:proofErr w:type="gramStart"/>
      <w:r w:rsidRPr="00631F29">
        <w:rPr>
          <w:rFonts w:ascii="Times New Roman" w:hAnsi="Times New Roman"/>
          <w:color w:val="auto"/>
          <w:spacing w:val="2"/>
          <w:sz w:val="24"/>
          <w:szCs w:val="24"/>
        </w:rPr>
        <w:t xml:space="preserve">сств </w:t>
      </w:r>
      <w:r w:rsidRPr="00631F29">
        <w:rPr>
          <w:rFonts w:ascii="Times New Roman" w:hAnsi="Times New Roman"/>
          <w:color w:val="auto"/>
          <w:sz w:val="24"/>
          <w:szCs w:val="24"/>
        </w:rPr>
        <w:t>в п</w:t>
      </w:r>
      <w:proofErr w:type="gramEnd"/>
      <w:r w:rsidRPr="00631F29">
        <w:rPr>
          <w:rFonts w:ascii="Times New Roman" w:hAnsi="Times New Roman"/>
          <w:color w:val="auto"/>
          <w:sz w:val="24"/>
          <w:szCs w:val="24"/>
        </w:rPr>
        <w:t>овседневной жизни человека, в организации его матери</w:t>
      </w:r>
      <w:r w:rsidRPr="00631F29">
        <w:rPr>
          <w:rFonts w:ascii="Times New Roman" w:hAnsi="Times New Roman"/>
          <w:color w:val="auto"/>
          <w:spacing w:val="2"/>
          <w:sz w:val="24"/>
          <w:szCs w:val="24"/>
        </w:rPr>
        <w:t xml:space="preserve">ального окружения. Отражение в пластических искусствах </w:t>
      </w:r>
      <w:r w:rsidRPr="00631F29">
        <w:rPr>
          <w:rFonts w:ascii="Times New Roman" w:hAnsi="Times New Roman"/>
          <w:color w:val="auto"/>
          <w:sz w:val="24"/>
          <w:szCs w:val="24"/>
        </w:rPr>
        <w:t xml:space="preserve">природных, географических условий, традиций, религиозных </w:t>
      </w:r>
      <w:r w:rsidRPr="00631F29">
        <w:rPr>
          <w:rFonts w:ascii="Times New Roman" w:hAnsi="Times New Roman"/>
          <w:color w:val="auto"/>
          <w:spacing w:val="2"/>
          <w:sz w:val="24"/>
          <w:szCs w:val="24"/>
        </w:rPr>
        <w:t>верований разных народов (на примере изобразительного</w:t>
      </w:r>
      <w:r w:rsidRPr="00631F29">
        <w:rPr>
          <w:rFonts w:ascii="Times New Roman" w:hAnsi="Times New Roman"/>
          <w:color w:val="auto"/>
          <w:spacing w:val="-2"/>
          <w:sz w:val="24"/>
          <w:szCs w:val="24"/>
        </w:rPr>
        <w:t xml:space="preserve">и декоративно­прикладного искусства народов России). Жанр </w:t>
      </w:r>
      <w:r w:rsidRPr="00631F29">
        <w:rPr>
          <w:rFonts w:ascii="Times New Roman" w:hAnsi="Times New Roman"/>
          <w:color w:val="auto"/>
          <w:sz w:val="24"/>
          <w:szCs w:val="24"/>
        </w:rPr>
        <w:t>натюрморта. Художественное конструирование и оформление помещений и парков, транспорта и посуды, мебели и одежды, книг и игрушек.</w:t>
      </w:r>
    </w:p>
    <w:p w:rsidR="00653A76" w:rsidRPr="00631F29" w:rsidRDefault="00653A76" w:rsidP="00631F29">
      <w:pPr>
        <w:pStyle w:val="a3"/>
        <w:spacing w:line="240" w:lineRule="auto"/>
        <w:ind w:firstLine="454"/>
        <w:rPr>
          <w:rFonts w:ascii="Times New Roman" w:hAnsi="Times New Roman"/>
          <w:b/>
          <w:bCs/>
          <w:iCs/>
          <w:color w:val="auto"/>
          <w:sz w:val="24"/>
          <w:szCs w:val="24"/>
        </w:rPr>
      </w:pPr>
      <w:r w:rsidRPr="00631F29">
        <w:rPr>
          <w:rFonts w:ascii="Times New Roman" w:hAnsi="Times New Roman"/>
          <w:b/>
          <w:bCs/>
          <w:iCs/>
          <w:color w:val="auto"/>
          <w:sz w:val="24"/>
          <w:szCs w:val="24"/>
        </w:rPr>
        <w:t>Опыт художественно­творческой деятельности</w:t>
      </w:r>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color w:val="auto"/>
          <w:sz w:val="24"/>
          <w:szCs w:val="24"/>
        </w:rPr>
        <w:t>Участие в различных видах изобразительной, декоративно­прикладной и художественно­конструкторской деятельности.</w:t>
      </w:r>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color w:val="auto"/>
          <w:spacing w:val="2"/>
          <w:sz w:val="24"/>
          <w:szCs w:val="24"/>
        </w:rPr>
        <w:t>Освоение основ рисунка, живописи, скульптуры, деко</w:t>
      </w:r>
      <w:r w:rsidRPr="00631F29">
        <w:rPr>
          <w:rFonts w:ascii="Times New Roman" w:hAnsi="Times New Roman"/>
          <w:color w:val="auto"/>
          <w:sz w:val="24"/>
          <w:szCs w:val="24"/>
        </w:rPr>
        <w:t>ративно­прикладного искусства. Изображение с натуры, по памяти и воображению (натюрморт, пейзаж, человек, животные, растения).</w:t>
      </w:r>
    </w:p>
    <w:p w:rsidR="00653A76" w:rsidRPr="00631F29" w:rsidRDefault="00653A76" w:rsidP="00631F29">
      <w:pPr>
        <w:pStyle w:val="a3"/>
        <w:spacing w:line="240" w:lineRule="auto"/>
        <w:ind w:firstLine="454"/>
        <w:rPr>
          <w:rFonts w:ascii="Times New Roman" w:hAnsi="Times New Roman"/>
          <w:color w:val="auto"/>
          <w:sz w:val="24"/>
          <w:szCs w:val="24"/>
        </w:rPr>
      </w:pPr>
      <w:proofErr w:type="gramStart"/>
      <w:r w:rsidRPr="00631F29">
        <w:rPr>
          <w:rFonts w:ascii="Times New Roman" w:hAnsi="Times New Roman"/>
          <w:color w:val="auto"/>
          <w:spacing w:val="2"/>
          <w:sz w:val="24"/>
          <w:szCs w:val="24"/>
        </w:rPr>
        <w:t>Овладение основами художественной грамоты: компози</w:t>
      </w:r>
      <w:r w:rsidRPr="00631F29">
        <w:rPr>
          <w:rFonts w:ascii="Times New Roman" w:hAnsi="Times New Roman"/>
          <w:color w:val="auto"/>
          <w:sz w:val="24"/>
          <w:szCs w:val="24"/>
        </w:rPr>
        <w:t xml:space="preserve">цией, формой, ритмом, линией, цветом, объёмом, фактурой. </w:t>
      </w:r>
      <w:proofErr w:type="gramEnd"/>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color w:val="auto"/>
          <w:sz w:val="24"/>
          <w:szCs w:val="24"/>
        </w:rPr>
        <w:t>Создание моделей предметов бытового окружения человека. Овладение элементарными навыками лепки и бумагопластики.</w:t>
      </w:r>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color w:val="auto"/>
          <w:spacing w:val="2"/>
          <w:sz w:val="24"/>
          <w:szCs w:val="24"/>
        </w:rPr>
        <w:t>Выбор и применение выразительных сре</w:t>
      </w:r>
      <w:proofErr w:type="gramStart"/>
      <w:r w:rsidRPr="00631F29">
        <w:rPr>
          <w:rFonts w:ascii="Times New Roman" w:hAnsi="Times New Roman"/>
          <w:color w:val="auto"/>
          <w:spacing w:val="2"/>
          <w:sz w:val="24"/>
          <w:szCs w:val="24"/>
        </w:rPr>
        <w:t>дств дл</w:t>
      </w:r>
      <w:proofErr w:type="gramEnd"/>
      <w:r w:rsidRPr="00631F29">
        <w:rPr>
          <w:rFonts w:ascii="Times New Roman" w:hAnsi="Times New Roman"/>
          <w:color w:val="auto"/>
          <w:spacing w:val="2"/>
          <w:sz w:val="24"/>
          <w:szCs w:val="24"/>
        </w:rPr>
        <w:t>я реали</w:t>
      </w:r>
      <w:r w:rsidRPr="00631F29">
        <w:rPr>
          <w:rFonts w:ascii="Times New Roman" w:hAnsi="Times New Roman"/>
          <w:color w:val="auto"/>
          <w:sz w:val="24"/>
          <w:szCs w:val="24"/>
        </w:rPr>
        <w:t>зации собственного замысла в рисунке, живописи, аппликации, скульптуре, художественном конструировании.</w:t>
      </w:r>
    </w:p>
    <w:p w:rsidR="00653A76" w:rsidRPr="00631F29" w:rsidRDefault="00653A76" w:rsidP="00631F29">
      <w:pPr>
        <w:pStyle w:val="a3"/>
        <w:spacing w:line="240" w:lineRule="auto"/>
        <w:ind w:firstLine="454"/>
        <w:rPr>
          <w:rFonts w:ascii="Times New Roman" w:hAnsi="Times New Roman"/>
          <w:color w:val="auto"/>
          <w:sz w:val="24"/>
          <w:szCs w:val="24"/>
        </w:rPr>
      </w:pPr>
      <w:proofErr w:type="gramStart"/>
      <w:r w:rsidRPr="00631F29">
        <w:rPr>
          <w:rFonts w:ascii="Times New Roman" w:hAnsi="Times New Roman"/>
          <w:color w:val="auto"/>
          <w:sz w:val="24"/>
          <w:szCs w:val="24"/>
        </w:rPr>
        <w:t xml:space="preserve">Передача настроения в творческой работе с помощью цвета, </w:t>
      </w:r>
      <w:r w:rsidRPr="00631F29">
        <w:rPr>
          <w:rFonts w:ascii="Times New Roman" w:hAnsi="Times New Roman"/>
          <w:iCs/>
          <w:color w:val="auto"/>
          <w:sz w:val="24"/>
          <w:szCs w:val="24"/>
        </w:rPr>
        <w:t>тона</w:t>
      </w:r>
      <w:r w:rsidRPr="00631F29">
        <w:rPr>
          <w:rFonts w:ascii="Times New Roman" w:hAnsi="Times New Roman"/>
          <w:color w:val="auto"/>
          <w:sz w:val="24"/>
          <w:szCs w:val="24"/>
        </w:rPr>
        <w:t xml:space="preserve">, композиции, пространства, линии, штриха, пятна, объёма, </w:t>
      </w:r>
      <w:r w:rsidRPr="00631F29">
        <w:rPr>
          <w:rFonts w:ascii="Times New Roman" w:hAnsi="Times New Roman"/>
          <w:iCs/>
          <w:color w:val="auto"/>
          <w:sz w:val="24"/>
          <w:szCs w:val="24"/>
        </w:rPr>
        <w:t>фактуры материала</w:t>
      </w:r>
      <w:r w:rsidRPr="00631F29">
        <w:rPr>
          <w:rFonts w:ascii="Times New Roman" w:hAnsi="Times New Roman"/>
          <w:color w:val="auto"/>
          <w:sz w:val="24"/>
          <w:szCs w:val="24"/>
        </w:rPr>
        <w:t>.</w:t>
      </w:r>
      <w:proofErr w:type="gramEnd"/>
    </w:p>
    <w:p w:rsidR="00653A76" w:rsidRPr="00631F29" w:rsidRDefault="00653A76" w:rsidP="00631F29">
      <w:pPr>
        <w:pStyle w:val="a3"/>
        <w:spacing w:line="240" w:lineRule="auto"/>
        <w:ind w:firstLine="454"/>
        <w:rPr>
          <w:rFonts w:ascii="Times New Roman" w:hAnsi="Times New Roman"/>
          <w:color w:val="auto"/>
          <w:sz w:val="24"/>
          <w:szCs w:val="24"/>
        </w:rPr>
      </w:pPr>
      <w:proofErr w:type="gramStart"/>
      <w:r w:rsidRPr="00631F29">
        <w:rPr>
          <w:rFonts w:ascii="Times New Roman" w:hAnsi="Times New Roman"/>
          <w:color w:val="auto"/>
          <w:spacing w:val="2"/>
          <w:sz w:val="24"/>
          <w:szCs w:val="24"/>
        </w:rPr>
        <w:t>Использование в индивидуальной и коллективной дея</w:t>
      </w:r>
      <w:r w:rsidRPr="00631F29">
        <w:rPr>
          <w:rFonts w:ascii="Times New Roman" w:hAnsi="Times New Roman"/>
          <w:color w:val="auto"/>
          <w:sz w:val="24"/>
          <w:szCs w:val="24"/>
        </w:rPr>
        <w:t xml:space="preserve">тельности различных художественных техник и материалов: </w:t>
      </w:r>
      <w:r w:rsidRPr="00631F29">
        <w:rPr>
          <w:rFonts w:ascii="Times New Roman" w:hAnsi="Times New Roman"/>
          <w:iCs/>
          <w:color w:val="auto"/>
          <w:spacing w:val="2"/>
          <w:sz w:val="24"/>
          <w:szCs w:val="24"/>
        </w:rPr>
        <w:t>коллажа</w:t>
      </w:r>
      <w:r w:rsidRPr="00631F29">
        <w:rPr>
          <w:rFonts w:ascii="Times New Roman" w:hAnsi="Times New Roman"/>
          <w:color w:val="auto"/>
          <w:spacing w:val="2"/>
          <w:sz w:val="24"/>
          <w:szCs w:val="24"/>
        </w:rPr>
        <w:t xml:space="preserve">, </w:t>
      </w:r>
      <w:r w:rsidRPr="00631F29">
        <w:rPr>
          <w:rFonts w:ascii="Times New Roman" w:hAnsi="Times New Roman"/>
          <w:iCs/>
          <w:color w:val="auto"/>
          <w:spacing w:val="2"/>
          <w:sz w:val="24"/>
          <w:szCs w:val="24"/>
        </w:rPr>
        <w:t>граттажа</w:t>
      </w:r>
      <w:r w:rsidRPr="00631F29">
        <w:rPr>
          <w:rFonts w:ascii="Times New Roman" w:hAnsi="Times New Roman"/>
          <w:color w:val="auto"/>
          <w:spacing w:val="2"/>
          <w:sz w:val="24"/>
          <w:szCs w:val="24"/>
        </w:rPr>
        <w:t xml:space="preserve">, аппликации, компьютерной анимации, натурной мультипликации, фотографии, видеосъёмки, бумажной пластики, гуаши, акварели, </w:t>
      </w:r>
      <w:r w:rsidRPr="00631F29">
        <w:rPr>
          <w:rFonts w:ascii="Times New Roman" w:hAnsi="Times New Roman"/>
          <w:iCs/>
          <w:color w:val="auto"/>
          <w:spacing w:val="2"/>
          <w:sz w:val="24"/>
          <w:szCs w:val="24"/>
        </w:rPr>
        <w:t>пастели</w:t>
      </w:r>
      <w:r w:rsidRPr="00631F29">
        <w:rPr>
          <w:rFonts w:ascii="Times New Roman" w:hAnsi="Times New Roman"/>
          <w:color w:val="auto"/>
          <w:spacing w:val="2"/>
          <w:sz w:val="24"/>
          <w:szCs w:val="24"/>
        </w:rPr>
        <w:t xml:space="preserve">, </w:t>
      </w:r>
      <w:r w:rsidRPr="00631F29">
        <w:rPr>
          <w:rFonts w:ascii="Times New Roman" w:hAnsi="Times New Roman"/>
          <w:iCs/>
          <w:color w:val="auto"/>
          <w:spacing w:val="2"/>
          <w:sz w:val="24"/>
          <w:szCs w:val="24"/>
        </w:rPr>
        <w:t>восковых</w:t>
      </w:r>
      <w:r w:rsidRPr="00631F29">
        <w:rPr>
          <w:rFonts w:ascii="Times New Roman" w:hAnsi="Times New Roman"/>
          <w:iCs/>
          <w:color w:val="auto"/>
          <w:sz w:val="24"/>
          <w:szCs w:val="24"/>
        </w:rPr>
        <w:t xml:space="preserve"> мелков</w:t>
      </w:r>
      <w:r w:rsidRPr="00631F29">
        <w:rPr>
          <w:rFonts w:ascii="Times New Roman" w:hAnsi="Times New Roman"/>
          <w:color w:val="auto"/>
          <w:sz w:val="24"/>
          <w:szCs w:val="24"/>
        </w:rPr>
        <w:t xml:space="preserve">, </w:t>
      </w:r>
      <w:r w:rsidRPr="00631F29">
        <w:rPr>
          <w:rFonts w:ascii="Times New Roman" w:hAnsi="Times New Roman"/>
          <w:iCs/>
          <w:color w:val="auto"/>
          <w:sz w:val="24"/>
          <w:szCs w:val="24"/>
        </w:rPr>
        <w:t>туши</w:t>
      </w:r>
      <w:r w:rsidRPr="00631F29">
        <w:rPr>
          <w:rFonts w:ascii="Times New Roman" w:hAnsi="Times New Roman"/>
          <w:color w:val="auto"/>
          <w:sz w:val="24"/>
          <w:szCs w:val="24"/>
        </w:rPr>
        <w:t xml:space="preserve">, карандаша, фломастеров, </w:t>
      </w:r>
      <w:r w:rsidRPr="00631F29">
        <w:rPr>
          <w:rFonts w:ascii="Times New Roman" w:hAnsi="Times New Roman"/>
          <w:iCs/>
          <w:color w:val="auto"/>
          <w:sz w:val="24"/>
          <w:szCs w:val="24"/>
        </w:rPr>
        <w:t>пластилина</w:t>
      </w:r>
      <w:r w:rsidRPr="00631F29">
        <w:rPr>
          <w:rFonts w:ascii="Times New Roman" w:hAnsi="Times New Roman"/>
          <w:color w:val="auto"/>
          <w:sz w:val="24"/>
          <w:szCs w:val="24"/>
        </w:rPr>
        <w:t xml:space="preserve">, </w:t>
      </w:r>
      <w:r w:rsidRPr="00631F29">
        <w:rPr>
          <w:rFonts w:ascii="Times New Roman" w:hAnsi="Times New Roman"/>
          <w:iCs/>
          <w:color w:val="auto"/>
          <w:sz w:val="24"/>
          <w:szCs w:val="24"/>
        </w:rPr>
        <w:t>глины</w:t>
      </w:r>
      <w:r w:rsidRPr="00631F29">
        <w:rPr>
          <w:rFonts w:ascii="Times New Roman" w:hAnsi="Times New Roman"/>
          <w:color w:val="auto"/>
          <w:sz w:val="24"/>
          <w:szCs w:val="24"/>
        </w:rPr>
        <w:t>, подручных и природных материалов.</w:t>
      </w:r>
      <w:proofErr w:type="gramEnd"/>
    </w:p>
    <w:p w:rsidR="00653A76"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color w:val="auto"/>
          <w:spacing w:val="-2"/>
          <w:sz w:val="24"/>
          <w:szCs w:val="24"/>
        </w:rPr>
        <w:t>Участие в обсуждении содержания и выразительных сре</w:t>
      </w:r>
      <w:proofErr w:type="gramStart"/>
      <w:r w:rsidRPr="00631F29">
        <w:rPr>
          <w:rFonts w:ascii="Times New Roman" w:hAnsi="Times New Roman"/>
          <w:color w:val="auto"/>
          <w:spacing w:val="-2"/>
          <w:sz w:val="24"/>
          <w:szCs w:val="24"/>
        </w:rPr>
        <w:t xml:space="preserve">дств </w:t>
      </w:r>
      <w:r w:rsidRPr="00631F29">
        <w:rPr>
          <w:rFonts w:ascii="Times New Roman" w:hAnsi="Times New Roman"/>
          <w:color w:val="auto"/>
          <w:sz w:val="24"/>
          <w:szCs w:val="24"/>
        </w:rPr>
        <w:t>пр</w:t>
      </w:r>
      <w:proofErr w:type="gramEnd"/>
      <w:r w:rsidRPr="00631F29">
        <w:rPr>
          <w:rFonts w:ascii="Times New Roman" w:hAnsi="Times New Roman"/>
          <w:color w:val="auto"/>
          <w:sz w:val="24"/>
          <w:szCs w:val="24"/>
        </w:rPr>
        <w:t>оизведений изобразительного искусства, выражение своего отношения к произведению.</w:t>
      </w:r>
    </w:p>
    <w:p w:rsidR="00D8363A" w:rsidRPr="00631F29" w:rsidRDefault="00D8363A" w:rsidP="00631F29">
      <w:pPr>
        <w:pStyle w:val="a3"/>
        <w:spacing w:line="240" w:lineRule="auto"/>
        <w:ind w:firstLine="454"/>
        <w:rPr>
          <w:rFonts w:ascii="Times New Roman" w:hAnsi="Times New Roman"/>
          <w:color w:val="auto"/>
          <w:sz w:val="24"/>
          <w:szCs w:val="24"/>
        </w:rPr>
      </w:pPr>
    </w:p>
    <w:p w:rsidR="003F7807" w:rsidRPr="00631F29" w:rsidRDefault="003F7807" w:rsidP="00631F29">
      <w:pPr>
        <w:pStyle w:val="a3"/>
        <w:spacing w:line="240" w:lineRule="auto"/>
        <w:ind w:firstLine="454"/>
        <w:rPr>
          <w:rFonts w:ascii="Times New Roman" w:hAnsi="Times New Roman"/>
          <w:color w:val="auto"/>
          <w:sz w:val="24"/>
          <w:szCs w:val="24"/>
        </w:rPr>
      </w:pPr>
    </w:p>
    <w:p w:rsidR="00653A76" w:rsidRPr="00631F29" w:rsidRDefault="00653A76" w:rsidP="008C3785">
      <w:pPr>
        <w:pStyle w:val="afd"/>
        <w:numPr>
          <w:ilvl w:val="3"/>
          <w:numId w:val="2"/>
        </w:numPr>
        <w:spacing w:line="240" w:lineRule="auto"/>
        <w:ind w:left="0" w:firstLine="0"/>
        <w:rPr>
          <w:sz w:val="24"/>
        </w:rPr>
      </w:pPr>
      <w:bookmarkStart w:id="158" w:name="_Toc288394092"/>
      <w:bookmarkStart w:id="159" w:name="_Toc288410559"/>
      <w:bookmarkStart w:id="160" w:name="_Toc288410688"/>
      <w:bookmarkStart w:id="161" w:name="_Toc294246105"/>
      <w:r w:rsidRPr="00631F29">
        <w:rPr>
          <w:sz w:val="24"/>
        </w:rPr>
        <w:t>Музыка</w:t>
      </w:r>
      <w:bookmarkEnd w:id="158"/>
      <w:bookmarkEnd w:id="159"/>
      <w:bookmarkEnd w:id="160"/>
      <w:bookmarkEnd w:id="161"/>
    </w:p>
    <w:p w:rsidR="00BF0EAD" w:rsidRPr="00631F29" w:rsidRDefault="00BF0EAD" w:rsidP="00631F29">
      <w:pPr>
        <w:ind w:firstLine="709"/>
        <w:contextualSpacing/>
        <w:jc w:val="both"/>
        <w:rPr>
          <w:b/>
          <w:lang w:eastAsia="en-US"/>
        </w:rPr>
      </w:pPr>
      <w:r w:rsidRPr="00631F29">
        <w:rPr>
          <w:b/>
          <w:lang w:eastAsia="en-US"/>
        </w:rPr>
        <w:t>1 класс</w:t>
      </w:r>
    </w:p>
    <w:p w:rsidR="00BF0EAD" w:rsidRPr="00631F29" w:rsidRDefault="00BF0EAD" w:rsidP="00631F29">
      <w:pPr>
        <w:ind w:firstLine="709"/>
        <w:jc w:val="both"/>
        <w:rPr>
          <w:b/>
          <w:lang w:eastAsia="en-US"/>
        </w:rPr>
      </w:pPr>
      <w:r w:rsidRPr="00631F29">
        <w:rPr>
          <w:b/>
          <w:lang w:eastAsia="en-US"/>
        </w:rPr>
        <w:t>Мир музыкальных звуков</w:t>
      </w:r>
    </w:p>
    <w:p w:rsidR="00BF0EAD" w:rsidRPr="00631F29" w:rsidRDefault="00BF0EAD" w:rsidP="00631F29">
      <w:pPr>
        <w:ind w:firstLine="709"/>
        <w:jc w:val="both"/>
        <w:rPr>
          <w:lang w:eastAsia="en-US"/>
        </w:rPr>
      </w:pPr>
      <w:r w:rsidRPr="00631F29">
        <w:rPr>
          <w:lang w:eastAsia="en-US"/>
        </w:rPr>
        <w:t xml:space="preserve">Классификация музыкальных звуков. Свойства музыкального звука: тембр, длительность, громкость, высота. </w:t>
      </w:r>
    </w:p>
    <w:p w:rsidR="00BF0EAD" w:rsidRPr="00631F29" w:rsidRDefault="00BF0EAD" w:rsidP="00631F29">
      <w:pPr>
        <w:ind w:firstLine="709"/>
        <w:jc w:val="both"/>
        <w:rPr>
          <w:b/>
          <w:lang w:eastAsia="en-US"/>
        </w:rPr>
      </w:pPr>
      <w:r w:rsidRPr="00631F29">
        <w:rPr>
          <w:b/>
          <w:lang w:eastAsia="en-US"/>
        </w:rPr>
        <w:t xml:space="preserve">Содержание </w:t>
      </w:r>
      <w:proofErr w:type="gramStart"/>
      <w:r w:rsidRPr="00631F29">
        <w:rPr>
          <w:b/>
          <w:lang w:eastAsia="en-US"/>
        </w:rPr>
        <w:t>обучения по видам</w:t>
      </w:r>
      <w:proofErr w:type="gramEnd"/>
      <w:r w:rsidRPr="00631F29">
        <w:rPr>
          <w:b/>
          <w:lang w:eastAsia="en-US"/>
        </w:rPr>
        <w:t xml:space="preserve"> деятельности: </w:t>
      </w:r>
    </w:p>
    <w:p w:rsidR="00BF0EAD" w:rsidRPr="00631F29" w:rsidRDefault="00BF0EAD" w:rsidP="00631F29">
      <w:pPr>
        <w:ind w:firstLine="709"/>
        <w:jc w:val="both"/>
        <w:rPr>
          <w:lang w:eastAsia="en-US"/>
        </w:rPr>
      </w:pPr>
      <w:r w:rsidRPr="00631F29">
        <w:rPr>
          <w:b/>
          <w:lang w:eastAsia="en-US"/>
        </w:rPr>
        <w:t>Восприятие и воспроизведение звуков окружающего мира во всем многообразии.</w:t>
      </w:r>
      <w:r w:rsidRPr="00631F29">
        <w:rPr>
          <w:lang w:eastAsia="en-US"/>
        </w:rPr>
        <w:t xml:space="preserve"> Звуки окружающего мира; звуки шумовые и музыкальные. Свойства музыкального звука: тембр, длительность, громкость, высота. Знакомство со звучанием музыкальных инструментов разной высоты и тембровой окраски (просмотр фрагментов видеозаписей исполнения на различных инструментах). Прослушивание фрагментов музыкальных произведений с имитацией звуков окружающего мира. </w:t>
      </w:r>
    </w:p>
    <w:p w:rsidR="00BF0EAD" w:rsidRPr="00631F29" w:rsidRDefault="00BF0EAD" w:rsidP="00631F29">
      <w:pPr>
        <w:ind w:firstLine="709"/>
        <w:jc w:val="both"/>
        <w:rPr>
          <w:lang w:eastAsia="en-US"/>
        </w:rPr>
      </w:pPr>
      <w:r w:rsidRPr="00631F29">
        <w:rPr>
          <w:b/>
          <w:lang w:eastAsia="en-US"/>
        </w:rPr>
        <w:t>Игра на элементарных музыкальных инструментах в ансамбле.</w:t>
      </w:r>
      <w:r w:rsidRPr="00631F29">
        <w:rPr>
          <w:lang w:eastAsia="en-US"/>
        </w:rPr>
        <w:t xml:space="preserve"> Первые опыты игры детей на инструментах, различных по способам звукоизвлечения, тембрам. </w:t>
      </w:r>
    </w:p>
    <w:p w:rsidR="00BF0EAD" w:rsidRPr="00631F29" w:rsidRDefault="00BF0EAD" w:rsidP="00631F29">
      <w:pPr>
        <w:ind w:firstLine="709"/>
        <w:jc w:val="both"/>
        <w:rPr>
          <w:lang w:eastAsia="en-US"/>
        </w:rPr>
      </w:pPr>
      <w:r w:rsidRPr="00631F29">
        <w:rPr>
          <w:b/>
          <w:lang w:eastAsia="en-US"/>
        </w:rPr>
        <w:t>Пение попевок и простых песен.</w:t>
      </w:r>
      <w:r w:rsidRPr="00631F29">
        <w:rPr>
          <w:lang w:eastAsia="en-US"/>
        </w:rPr>
        <w:t xml:space="preserve"> Разучивание попевок и простых народных песен и обработок народных песен, в том числе, зарубежных; песен из мультфильмов, детских кинофильмов, песен к праздникам. Формирование правильной певческой установки и певческого дыхания.</w:t>
      </w:r>
    </w:p>
    <w:p w:rsidR="00BF0EAD" w:rsidRPr="00631F29" w:rsidRDefault="00BF0EAD" w:rsidP="00631F29">
      <w:pPr>
        <w:ind w:firstLine="709"/>
        <w:jc w:val="both"/>
        <w:rPr>
          <w:b/>
          <w:lang w:eastAsia="en-US"/>
        </w:rPr>
      </w:pPr>
      <w:r w:rsidRPr="00631F29">
        <w:rPr>
          <w:b/>
          <w:lang w:eastAsia="en-US"/>
        </w:rPr>
        <w:t>Ритм – движение жизни</w:t>
      </w:r>
    </w:p>
    <w:p w:rsidR="00BF0EAD" w:rsidRPr="00631F29" w:rsidRDefault="00BF0EAD" w:rsidP="00631F29">
      <w:pPr>
        <w:ind w:firstLine="709"/>
        <w:jc w:val="both"/>
        <w:rPr>
          <w:lang w:eastAsia="en-US"/>
        </w:rPr>
      </w:pPr>
      <w:r w:rsidRPr="00631F29">
        <w:rPr>
          <w:lang w:eastAsia="en-US"/>
        </w:rPr>
        <w:lastRenderedPageBreak/>
        <w:t xml:space="preserve">Ритм окружающего мира. Понятие длительностей в музыке. Короткие и длинные звуки. Ритмический рисунок. Акцент в музыке: сильная и слабая доли. </w:t>
      </w:r>
    </w:p>
    <w:p w:rsidR="00BF0EAD" w:rsidRPr="00631F29" w:rsidRDefault="00BF0EAD" w:rsidP="00631F29">
      <w:pPr>
        <w:ind w:firstLine="709"/>
        <w:jc w:val="both"/>
        <w:rPr>
          <w:b/>
          <w:lang w:eastAsia="en-US"/>
        </w:rPr>
      </w:pPr>
      <w:r w:rsidRPr="00631F29">
        <w:rPr>
          <w:b/>
          <w:lang w:eastAsia="en-US"/>
        </w:rPr>
        <w:t xml:space="preserve">Содержание </w:t>
      </w:r>
      <w:proofErr w:type="gramStart"/>
      <w:r w:rsidRPr="00631F29">
        <w:rPr>
          <w:b/>
          <w:lang w:eastAsia="en-US"/>
        </w:rPr>
        <w:t>обучения по видам</w:t>
      </w:r>
      <w:proofErr w:type="gramEnd"/>
      <w:r w:rsidRPr="00631F29">
        <w:rPr>
          <w:b/>
          <w:lang w:eastAsia="en-US"/>
        </w:rPr>
        <w:t xml:space="preserve"> деятельности: </w:t>
      </w:r>
    </w:p>
    <w:p w:rsidR="00BF0EAD" w:rsidRPr="00631F29" w:rsidRDefault="00BF0EAD" w:rsidP="00631F29">
      <w:pPr>
        <w:ind w:firstLine="709"/>
        <w:jc w:val="both"/>
        <w:rPr>
          <w:lang w:eastAsia="en-US"/>
        </w:rPr>
      </w:pPr>
      <w:r w:rsidRPr="00631F29">
        <w:rPr>
          <w:b/>
          <w:lang w:eastAsia="en-US"/>
        </w:rPr>
        <w:t xml:space="preserve">Восприятие и воспроизведение ритмов окружающего мира. Ритмические игры. </w:t>
      </w:r>
      <w:r w:rsidRPr="00631F29">
        <w:rPr>
          <w:lang w:eastAsia="en-US"/>
        </w:rPr>
        <w:t>«Звучащие жесты» («инструменты тела»): хлопки, шлепки, щелчки, притопы и др. Осознание коротких и длинных звуков в ритмических играх: слоговая система озвучивания длительностей и их графическое изображение; ритмоинтонирование слов, стихов; ритмические «паззлы».</w:t>
      </w:r>
    </w:p>
    <w:p w:rsidR="00BF0EAD" w:rsidRPr="00631F29" w:rsidRDefault="00BF0EAD" w:rsidP="00631F29">
      <w:pPr>
        <w:ind w:firstLine="709"/>
        <w:jc w:val="both"/>
        <w:rPr>
          <w:lang w:eastAsia="en-US"/>
        </w:rPr>
      </w:pPr>
      <w:r w:rsidRPr="00631F29">
        <w:rPr>
          <w:b/>
          <w:lang w:eastAsia="en-US"/>
        </w:rPr>
        <w:t>Игра в детском шумовом оркестре.</w:t>
      </w:r>
      <w:r w:rsidRPr="00631F29">
        <w:rPr>
          <w:lang w:eastAsia="en-US"/>
        </w:rPr>
        <w:t xml:space="preserve"> Простые ритмические аккомпанементы к музыкальным произведениям.</w:t>
      </w:r>
    </w:p>
    <w:p w:rsidR="00BF0EAD" w:rsidRPr="00631F29" w:rsidRDefault="00BF0EAD" w:rsidP="00631F29">
      <w:pPr>
        <w:ind w:firstLine="709"/>
        <w:jc w:val="both"/>
        <w:rPr>
          <w:lang w:eastAsia="en-US"/>
        </w:rPr>
      </w:pPr>
      <w:r w:rsidRPr="00631F29">
        <w:rPr>
          <w:lang w:eastAsia="en-US"/>
        </w:rPr>
        <w:t>Игра в детском шумовом оркестре: ложки, погремушки, трещотки,  треугольники, колокольчики и др. Простые ритмические аккомпанементы к инструментальным пьесам (примеры</w:t>
      </w:r>
      <w:proofErr w:type="gramStart"/>
      <w:r w:rsidRPr="00631F29">
        <w:rPr>
          <w:lang w:eastAsia="en-US"/>
        </w:rPr>
        <w:t>:Д</w:t>
      </w:r>
      <w:proofErr w:type="gramEnd"/>
      <w:r w:rsidRPr="00631F29">
        <w:rPr>
          <w:lang w:eastAsia="en-US"/>
        </w:rPr>
        <w:t>.Д. Шостакович «Шарманка», «Марш»; М.И. Глинка «Полька», П.И. Чайковский пьесы из «Детского альбома» и др.). Чередование коротких и длинных звуков; формирование устойчивой способности к равномерной пульсации; формирование ощущения сильной доли; чередование сильных и слабых долей. Использование «звучащих жестов» в качестве аккомпанемента к стихотворным текстам и музыкальным пьесам. Простые ритмические аккомпанементы к пройденным песням.</w:t>
      </w:r>
    </w:p>
    <w:p w:rsidR="00BF0EAD" w:rsidRPr="00631F29" w:rsidRDefault="00BF0EAD" w:rsidP="00631F29">
      <w:pPr>
        <w:ind w:firstLine="709"/>
        <w:jc w:val="both"/>
        <w:rPr>
          <w:lang w:eastAsia="en-US"/>
        </w:rPr>
      </w:pPr>
      <w:r w:rsidRPr="00631F29">
        <w:rPr>
          <w:b/>
          <w:lang w:eastAsia="en-US"/>
        </w:rPr>
        <w:t>Мелодия – царица музыки</w:t>
      </w:r>
    </w:p>
    <w:p w:rsidR="00BF0EAD" w:rsidRPr="00631F29" w:rsidRDefault="00BF0EAD" w:rsidP="00631F29">
      <w:pPr>
        <w:ind w:firstLine="709"/>
        <w:jc w:val="both"/>
        <w:rPr>
          <w:lang w:eastAsia="en-US"/>
        </w:rPr>
      </w:pPr>
      <w:r w:rsidRPr="00631F29">
        <w:rPr>
          <w:lang w:eastAsia="en-US"/>
        </w:rPr>
        <w:t>Мелодия – главный носитель содержания в музыке. Интонация в музыке и в речи</w:t>
      </w:r>
      <w:proofErr w:type="gramStart"/>
      <w:r w:rsidRPr="00631F29">
        <w:rPr>
          <w:lang w:eastAsia="en-US"/>
        </w:rPr>
        <w:t>.И</w:t>
      </w:r>
      <w:proofErr w:type="gramEnd"/>
      <w:r w:rsidRPr="00631F29">
        <w:rPr>
          <w:lang w:eastAsia="en-US"/>
        </w:rPr>
        <w:t>нтонация как основа эмоционально-образной природы музыки. Выразительные свойства мелодии. Типы мелодического движения. Аккомпанемент.</w:t>
      </w:r>
    </w:p>
    <w:p w:rsidR="00BF0EAD" w:rsidRPr="00631F29" w:rsidRDefault="00BF0EAD" w:rsidP="00631F29">
      <w:pPr>
        <w:ind w:firstLine="709"/>
        <w:jc w:val="both"/>
        <w:rPr>
          <w:b/>
          <w:lang w:eastAsia="en-US"/>
        </w:rPr>
      </w:pPr>
      <w:r w:rsidRPr="00631F29">
        <w:rPr>
          <w:b/>
          <w:lang w:eastAsia="en-US"/>
        </w:rPr>
        <w:t xml:space="preserve">Содержание </w:t>
      </w:r>
      <w:proofErr w:type="gramStart"/>
      <w:r w:rsidRPr="00631F29">
        <w:rPr>
          <w:b/>
          <w:lang w:eastAsia="en-US"/>
        </w:rPr>
        <w:t>обучения по видам</w:t>
      </w:r>
      <w:proofErr w:type="gramEnd"/>
      <w:r w:rsidRPr="00631F29">
        <w:rPr>
          <w:b/>
          <w:lang w:eastAsia="en-US"/>
        </w:rPr>
        <w:t xml:space="preserve"> деятельности: </w:t>
      </w:r>
    </w:p>
    <w:p w:rsidR="00BF0EAD" w:rsidRPr="00631F29" w:rsidRDefault="00BF0EAD" w:rsidP="00631F29">
      <w:pPr>
        <w:ind w:firstLine="709"/>
        <w:jc w:val="both"/>
        <w:rPr>
          <w:lang w:eastAsia="en-US"/>
        </w:rPr>
      </w:pPr>
      <w:r w:rsidRPr="00631F29">
        <w:rPr>
          <w:b/>
          <w:lang w:eastAsia="en-US"/>
        </w:rPr>
        <w:t>Слушание музыкальных произведений яркого интонационно-образного содержания.</w:t>
      </w:r>
      <w:r w:rsidRPr="00631F29">
        <w:rPr>
          <w:lang w:eastAsia="en-US"/>
        </w:rPr>
        <w:t xml:space="preserve"> Примеры: Г. Свиридов «Ласковая просьба», Р. Шуман «Первая утрата», Л. Бетховен Симфония № 5 (начало), В.А. Моцарт Симфония № 40 (начало).</w:t>
      </w:r>
    </w:p>
    <w:p w:rsidR="00BF0EAD" w:rsidRPr="00631F29" w:rsidRDefault="00BF0EAD" w:rsidP="00631F29">
      <w:pPr>
        <w:ind w:firstLine="709"/>
        <w:jc w:val="both"/>
        <w:rPr>
          <w:lang w:eastAsia="en-US"/>
        </w:rPr>
      </w:pPr>
      <w:r w:rsidRPr="00631F29">
        <w:rPr>
          <w:lang w:eastAsia="en-US"/>
        </w:rPr>
        <w:t xml:space="preserve">Исполнение песен с плавным мелодическим движением. Разучивание и исполнение песен с поступенным движением, повторяющимися интонациями. Пение по «лесенке»; пение с применением ручных знаков. </w:t>
      </w:r>
    </w:p>
    <w:p w:rsidR="00BF0EAD" w:rsidRPr="00631F29" w:rsidRDefault="00BF0EAD" w:rsidP="00631F29">
      <w:pPr>
        <w:ind w:firstLine="709"/>
        <w:jc w:val="both"/>
        <w:rPr>
          <w:lang w:eastAsia="en-US"/>
        </w:rPr>
      </w:pPr>
      <w:r w:rsidRPr="00631F29">
        <w:rPr>
          <w:lang w:eastAsia="en-US"/>
        </w:rPr>
        <w:t xml:space="preserve">Музыкально-игровая деятельность – интонация-вопрос, интонация-ответ. Интонации музыкально-речевые: музыкальные игры «вопрос-ответ», «поставь точку в конце музыкального предложения» (пример, А.Н. Пахмутова «Кто пасется на лугу?»). </w:t>
      </w:r>
    </w:p>
    <w:p w:rsidR="00BF0EAD" w:rsidRPr="00631F29" w:rsidRDefault="00BF0EAD" w:rsidP="00631F29">
      <w:pPr>
        <w:ind w:firstLine="709"/>
        <w:jc w:val="both"/>
        <w:rPr>
          <w:lang w:eastAsia="en-US"/>
        </w:rPr>
      </w:pPr>
      <w:r w:rsidRPr="00631F29">
        <w:rPr>
          <w:lang w:eastAsia="en-US"/>
        </w:rPr>
        <w:t>Освоение приемов игры мелодии на ксилофоне и металлофоне. Ознакомление с приемами игры на ксилофоне и металлофоне. Исполнение элементарных мелодий на ксилофоне и металлофоне с простым ритмическим аккомпанементом.</w:t>
      </w:r>
    </w:p>
    <w:p w:rsidR="00BF0EAD" w:rsidRPr="00631F29" w:rsidRDefault="00BF0EAD" w:rsidP="00631F29">
      <w:pPr>
        <w:ind w:firstLine="709"/>
        <w:jc w:val="both"/>
        <w:rPr>
          <w:lang w:eastAsia="en-US"/>
        </w:rPr>
      </w:pPr>
      <w:r w:rsidRPr="00631F29">
        <w:rPr>
          <w:b/>
          <w:lang w:eastAsia="en-US"/>
        </w:rPr>
        <w:t>Музыкальные краски</w:t>
      </w:r>
    </w:p>
    <w:p w:rsidR="00BF0EAD" w:rsidRPr="00631F29" w:rsidRDefault="00BF0EAD" w:rsidP="00631F29">
      <w:pPr>
        <w:ind w:firstLine="709"/>
        <w:jc w:val="both"/>
        <w:rPr>
          <w:lang w:eastAsia="en-US"/>
        </w:rPr>
      </w:pPr>
      <w:r w:rsidRPr="00631F29">
        <w:rPr>
          <w:lang w:eastAsia="en-US"/>
        </w:rPr>
        <w:t>Первоначальные знания о средствах музыкальной выразительности. Понятие контраста в музыке. Лад. Мажор и минор. Тоника.</w:t>
      </w:r>
    </w:p>
    <w:p w:rsidR="00BF0EAD" w:rsidRPr="00631F29" w:rsidRDefault="00BF0EAD" w:rsidP="00631F29">
      <w:pPr>
        <w:ind w:firstLine="709"/>
        <w:jc w:val="both"/>
        <w:rPr>
          <w:b/>
          <w:lang w:eastAsia="en-US"/>
        </w:rPr>
      </w:pPr>
      <w:r w:rsidRPr="00631F29">
        <w:rPr>
          <w:b/>
          <w:lang w:eastAsia="en-US"/>
        </w:rPr>
        <w:t xml:space="preserve">Содержание </w:t>
      </w:r>
      <w:proofErr w:type="gramStart"/>
      <w:r w:rsidRPr="00631F29">
        <w:rPr>
          <w:b/>
          <w:lang w:eastAsia="en-US"/>
        </w:rPr>
        <w:t>обучения по видам</w:t>
      </w:r>
      <w:proofErr w:type="gramEnd"/>
      <w:r w:rsidRPr="00631F29">
        <w:rPr>
          <w:b/>
          <w:lang w:eastAsia="en-US"/>
        </w:rPr>
        <w:t xml:space="preserve"> деятельности: </w:t>
      </w:r>
    </w:p>
    <w:p w:rsidR="00BF0EAD" w:rsidRPr="00631F29" w:rsidRDefault="00BF0EAD" w:rsidP="00631F29">
      <w:pPr>
        <w:ind w:firstLine="709"/>
        <w:jc w:val="both"/>
        <w:rPr>
          <w:lang w:eastAsia="en-US"/>
        </w:rPr>
      </w:pPr>
      <w:r w:rsidRPr="00631F29">
        <w:rPr>
          <w:b/>
          <w:lang w:eastAsia="en-US"/>
        </w:rPr>
        <w:t>Слушание музыкальных произведений с контрастными образами, пьес различного ладового наклонения.</w:t>
      </w:r>
      <w:r w:rsidRPr="00631F29">
        <w:rPr>
          <w:lang w:eastAsia="en-US"/>
        </w:rPr>
        <w:t xml:space="preserve"> Пьесы различного образно-эмоционального содержания. Примеры: П.И. Чайковский «Детский альбом» («Болезнь куклы», «Новая кукла»); Р. Шуман «Альбом для юношества» («Дед Мороз», «Веселый крестьянин»). Контрастные образы внутри одного произведения. Пример: Л. Бетховен «</w:t>
      </w:r>
      <w:proofErr w:type="gramStart"/>
      <w:r w:rsidRPr="00631F29">
        <w:rPr>
          <w:lang w:eastAsia="en-US"/>
        </w:rPr>
        <w:t>Весело-грустно</w:t>
      </w:r>
      <w:proofErr w:type="gramEnd"/>
      <w:r w:rsidRPr="00631F29">
        <w:rPr>
          <w:lang w:eastAsia="en-US"/>
        </w:rPr>
        <w:t xml:space="preserve">». </w:t>
      </w:r>
    </w:p>
    <w:p w:rsidR="00BF0EAD" w:rsidRPr="00631F29" w:rsidRDefault="00BF0EAD" w:rsidP="00631F29">
      <w:pPr>
        <w:ind w:firstLine="709"/>
        <w:jc w:val="both"/>
        <w:rPr>
          <w:lang w:eastAsia="en-US"/>
        </w:rPr>
      </w:pPr>
      <w:r w:rsidRPr="00631F29">
        <w:rPr>
          <w:b/>
          <w:lang w:eastAsia="en-US"/>
        </w:rPr>
        <w:t>Пластическое интонирование, двигательная импровизация под музыку разного характера.</w:t>
      </w:r>
      <w:r w:rsidRPr="00631F29">
        <w:rPr>
          <w:lang w:eastAsia="en-US"/>
        </w:rPr>
        <w:t xml:space="preserve"> «Создаем образ»: пластическое интонирование музыкального образа с применением «звучащих жестов»; двигательная импровизация под музыку контрастного характера.</w:t>
      </w:r>
    </w:p>
    <w:p w:rsidR="00BF0EAD" w:rsidRPr="00631F29" w:rsidRDefault="00BF0EAD" w:rsidP="00631F29">
      <w:pPr>
        <w:ind w:firstLine="709"/>
        <w:jc w:val="both"/>
        <w:rPr>
          <w:lang w:eastAsia="en-US"/>
        </w:rPr>
      </w:pPr>
      <w:r w:rsidRPr="00631F29">
        <w:rPr>
          <w:b/>
          <w:lang w:eastAsia="en-US"/>
        </w:rPr>
        <w:t>Исполнение песен, написанных в разных ладах.</w:t>
      </w:r>
      <w:r w:rsidRPr="00631F29">
        <w:rPr>
          <w:lang w:eastAsia="en-US"/>
        </w:rPr>
        <w:t xml:space="preserve"> Формирование ладового чувства в хоровом пении: мажорные и минорные краски в создании песенных образов. Разучивание и исполнение песен контрастного характера в разных ладах. </w:t>
      </w:r>
    </w:p>
    <w:p w:rsidR="00BF0EAD" w:rsidRPr="00631F29" w:rsidRDefault="00BF0EAD" w:rsidP="00631F29">
      <w:pPr>
        <w:ind w:firstLine="709"/>
        <w:jc w:val="both"/>
        <w:rPr>
          <w:lang w:eastAsia="en-US"/>
        </w:rPr>
      </w:pPr>
      <w:r w:rsidRPr="00631F29">
        <w:rPr>
          <w:b/>
          <w:lang w:eastAsia="en-US"/>
        </w:rPr>
        <w:t>Игры-драматизации</w:t>
      </w:r>
      <w:r w:rsidRPr="00631F29">
        <w:rPr>
          <w:lang w:eastAsia="en-US"/>
        </w:rPr>
        <w:t xml:space="preserve">. Театрализация небольших инструментальных пьес контрастного ладового характера. Самостоятельный подбор и применение элементарных инструментов в создании музыкального образа. </w:t>
      </w:r>
    </w:p>
    <w:p w:rsidR="00BF0EAD" w:rsidRPr="00631F29" w:rsidRDefault="00BF0EAD" w:rsidP="00631F29">
      <w:pPr>
        <w:ind w:firstLine="709"/>
        <w:jc w:val="both"/>
        <w:rPr>
          <w:b/>
          <w:lang w:eastAsia="en-US"/>
        </w:rPr>
      </w:pPr>
      <w:r w:rsidRPr="00631F29">
        <w:rPr>
          <w:b/>
          <w:lang w:eastAsia="en-US"/>
        </w:rPr>
        <w:lastRenderedPageBreak/>
        <w:t>Музыкальные жанры: песня, танец, марш</w:t>
      </w:r>
    </w:p>
    <w:p w:rsidR="00BF0EAD" w:rsidRPr="00631F29" w:rsidRDefault="00BF0EAD" w:rsidP="00631F29">
      <w:pPr>
        <w:ind w:firstLine="709"/>
        <w:jc w:val="both"/>
        <w:rPr>
          <w:lang w:eastAsia="en-US"/>
        </w:rPr>
      </w:pPr>
      <w:r w:rsidRPr="00631F29">
        <w:rPr>
          <w:lang w:eastAsia="en-US"/>
        </w:rPr>
        <w:t>Формирование первичных аналитических навыков. Определение особенностей основных жанров музыки: песня, танец, марш.</w:t>
      </w:r>
    </w:p>
    <w:p w:rsidR="00BF0EAD" w:rsidRPr="00631F29" w:rsidRDefault="00BF0EAD" w:rsidP="00631F29">
      <w:pPr>
        <w:ind w:firstLine="709"/>
        <w:jc w:val="both"/>
        <w:rPr>
          <w:b/>
          <w:lang w:eastAsia="en-US"/>
        </w:rPr>
      </w:pPr>
      <w:r w:rsidRPr="00631F29">
        <w:rPr>
          <w:b/>
          <w:lang w:eastAsia="en-US"/>
        </w:rPr>
        <w:t xml:space="preserve">Содержание </w:t>
      </w:r>
      <w:proofErr w:type="gramStart"/>
      <w:r w:rsidRPr="00631F29">
        <w:rPr>
          <w:b/>
          <w:lang w:eastAsia="en-US"/>
        </w:rPr>
        <w:t>обучения по видам</w:t>
      </w:r>
      <w:proofErr w:type="gramEnd"/>
      <w:r w:rsidRPr="00631F29">
        <w:rPr>
          <w:b/>
          <w:lang w:eastAsia="en-US"/>
        </w:rPr>
        <w:t xml:space="preserve"> деятельности: </w:t>
      </w:r>
    </w:p>
    <w:p w:rsidR="00BF0EAD" w:rsidRPr="00631F29" w:rsidRDefault="00BF0EAD" w:rsidP="00631F29">
      <w:pPr>
        <w:ind w:firstLine="709"/>
        <w:jc w:val="both"/>
        <w:rPr>
          <w:lang w:eastAsia="en-US"/>
        </w:rPr>
      </w:pPr>
      <w:r w:rsidRPr="00631F29">
        <w:rPr>
          <w:b/>
          <w:lang w:eastAsia="en-US"/>
        </w:rPr>
        <w:t>Слушание музыкальных произведений, имеющих ярко выраженную жанровую основу.</w:t>
      </w:r>
      <w:r w:rsidRPr="00631F29">
        <w:rPr>
          <w:lang w:eastAsia="en-US"/>
        </w:rPr>
        <w:t xml:space="preserve"> Песня, танец, марш в музыкальном материале для прослушивания и пения (в том числе, на основе пройденного материала): восприятие и анализ особенностей жанра. Двигательная импровизация под музыку с использованием простых танцевальных и маршевых движений.</w:t>
      </w:r>
    </w:p>
    <w:p w:rsidR="00BF0EAD" w:rsidRPr="00631F29" w:rsidRDefault="00BF0EAD" w:rsidP="00631F29">
      <w:pPr>
        <w:ind w:firstLine="709"/>
        <w:jc w:val="both"/>
        <w:rPr>
          <w:lang w:eastAsia="en-US"/>
        </w:rPr>
      </w:pPr>
      <w:r w:rsidRPr="00631F29">
        <w:rPr>
          <w:b/>
          <w:lang w:eastAsia="en-US"/>
        </w:rPr>
        <w:t>Сочинение простых инструментальных аккомпанементов как сопровождения к песенной, танцевальной и маршевой музыке.</w:t>
      </w:r>
      <w:r w:rsidRPr="00631F29">
        <w:rPr>
          <w:lang w:eastAsia="en-US"/>
        </w:rPr>
        <w:t xml:space="preserve"> Песня, танец, марш в музыкальном материале для инструментального музицирования: подбор инструментов и сочинение простых вариантов аккомпанемента к произведениям разных жанров. </w:t>
      </w:r>
    </w:p>
    <w:p w:rsidR="00BF0EAD" w:rsidRPr="00631F29" w:rsidRDefault="00BF0EAD" w:rsidP="00631F29">
      <w:pPr>
        <w:ind w:firstLine="709"/>
        <w:jc w:val="both"/>
        <w:rPr>
          <w:lang w:eastAsia="en-US"/>
        </w:rPr>
      </w:pPr>
      <w:r w:rsidRPr="00631F29">
        <w:rPr>
          <w:b/>
          <w:lang w:eastAsia="en-US"/>
        </w:rPr>
        <w:t>Исполнение хоровых и инструментальных произведений разных жанров. Двигательная импровизация.</w:t>
      </w:r>
      <w:r w:rsidRPr="00631F29">
        <w:rPr>
          <w:lang w:eastAsia="en-US"/>
        </w:rPr>
        <w:t xml:space="preserve"> Формирование навыков публичного исполнения на основе пройденного хоровой и инструментальной музыки разных жанров. Первые опыты концертных выступлений в тематических мероприятиях. </w:t>
      </w:r>
    </w:p>
    <w:p w:rsidR="00BF0EAD" w:rsidRPr="00631F29" w:rsidRDefault="00BF0EAD" w:rsidP="00631F29">
      <w:pPr>
        <w:ind w:firstLine="709"/>
        <w:jc w:val="both"/>
        <w:rPr>
          <w:lang w:eastAsia="en-US"/>
        </w:rPr>
      </w:pPr>
      <w:r w:rsidRPr="00631F29">
        <w:rPr>
          <w:b/>
          <w:lang w:eastAsia="en-US"/>
        </w:rPr>
        <w:t>Музыкальная азбука или где живут ноты</w:t>
      </w:r>
    </w:p>
    <w:p w:rsidR="00BF0EAD" w:rsidRPr="00631F29" w:rsidRDefault="00BF0EAD" w:rsidP="00631F29">
      <w:pPr>
        <w:ind w:firstLine="709"/>
        <w:jc w:val="both"/>
        <w:rPr>
          <w:lang w:eastAsia="en-US"/>
        </w:rPr>
      </w:pPr>
      <w:r w:rsidRPr="00631F29">
        <w:rPr>
          <w:lang w:eastAsia="en-US"/>
        </w:rPr>
        <w:t>Основы музыкальной грамоты. Нотная запись как способ фиксации музыкальной речи. Нотоносец, скрипичный ключ, нота, диез, бемоль. Знакомство с фортепианной клавиатурой: изучение регистров фортепиано. Расположение нот первой октавы на нотоносце и клавиатуре. Формирование зрительно-слуховой связи: ноты-клавиши-звуки. Динамические оттенки (форте, пиано).</w:t>
      </w:r>
    </w:p>
    <w:p w:rsidR="00BF0EAD" w:rsidRPr="00631F29" w:rsidRDefault="00BF0EAD" w:rsidP="00631F29">
      <w:pPr>
        <w:ind w:firstLine="709"/>
        <w:jc w:val="both"/>
        <w:rPr>
          <w:b/>
          <w:lang w:eastAsia="en-US"/>
        </w:rPr>
      </w:pPr>
      <w:r w:rsidRPr="00631F29">
        <w:rPr>
          <w:b/>
          <w:lang w:eastAsia="en-US"/>
        </w:rPr>
        <w:t xml:space="preserve">Содержание </w:t>
      </w:r>
      <w:proofErr w:type="gramStart"/>
      <w:r w:rsidRPr="00631F29">
        <w:rPr>
          <w:b/>
          <w:lang w:eastAsia="en-US"/>
        </w:rPr>
        <w:t>обучения по видам</w:t>
      </w:r>
      <w:proofErr w:type="gramEnd"/>
      <w:r w:rsidRPr="00631F29">
        <w:rPr>
          <w:b/>
          <w:lang w:eastAsia="en-US"/>
        </w:rPr>
        <w:t xml:space="preserve"> деятельности: </w:t>
      </w:r>
    </w:p>
    <w:p w:rsidR="00BF0EAD" w:rsidRPr="00631F29" w:rsidRDefault="00BF0EAD" w:rsidP="00631F29">
      <w:pPr>
        <w:ind w:firstLine="709"/>
        <w:jc w:val="both"/>
        <w:rPr>
          <w:lang w:eastAsia="en-US"/>
        </w:rPr>
      </w:pPr>
      <w:r w:rsidRPr="00631F29">
        <w:rPr>
          <w:b/>
          <w:lang w:eastAsia="en-US"/>
        </w:rPr>
        <w:t>Игровые дидактические упражнения с использованием наглядного материала.</w:t>
      </w:r>
      <w:r w:rsidRPr="00631F29">
        <w:rPr>
          <w:lang w:eastAsia="en-US"/>
        </w:rPr>
        <w:t xml:space="preserve"> Освоение в игровой деятельности элементов музыкальной грамоты: нотоносец, скрипичный ключ, расположение нот первой октавы на нотоносце, диез, бемоль. Знакомство с фортепианной клавиатурой (возможно на основе клавиатуры синтезатора). Установление зрительно-слуховой и двигательной связи между нотами, клавишами, звуками; логика расположения клавиш: высокий, средний, низкий регистры; поступенное движение в диапазоне октавы. </w:t>
      </w:r>
    </w:p>
    <w:p w:rsidR="00BF0EAD" w:rsidRPr="00631F29" w:rsidRDefault="00BF0EAD" w:rsidP="00631F29">
      <w:pPr>
        <w:ind w:firstLine="709"/>
        <w:jc w:val="both"/>
        <w:rPr>
          <w:lang w:eastAsia="en-US"/>
        </w:rPr>
      </w:pPr>
      <w:r w:rsidRPr="00631F29">
        <w:rPr>
          <w:b/>
          <w:lang w:eastAsia="en-US"/>
        </w:rPr>
        <w:t>Слушание музыкальных произведений с использованием элементарной графической записи.</w:t>
      </w:r>
      <w:r w:rsidRPr="00631F29">
        <w:rPr>
          <w:lang w:eastAsia="en-US"/>
        </w:rPr>
        <w:t xml:space="preserve"> Развитие слухового внимания: определение динамики и динамических оттенков. Установление зрительно-слуховых ассоциаций в процессе прослушивания музыкальных произведений с характерным мелодическим рисунком (восходящее и нисходящее движение мелодии) и отражение их в элементарной графической записи (с использованием знаков – линии, стрелки и т.д.). </w:t>
      </w:r>
    </w:p>
    <w:p w:rsidR="00BF0EAD" w:rsidRPr="00631F29" w:rsidRDefault="00BF0EAD" w:rsidP="00631F29">
      <w:pPr>
        <w:ind w:firstLine="709"/>
        <w:jc w:val="both"/>
        <w:rPr>
          <w:lang w:eastAsia="en-US"/>
        </w:rPr>
      </w:pPr>
      <w:r w:rsidRPr="00631F29">
        <w:rPr>
          <w:b/>
          <w:lang w:eastAsia="en-US"/>
        </w:rPr>
        <w:t xml:space="preserve">Пение с применением ручных знаков. Пение простейших песен по нотам. </w:t>
      </w:r>
      <w:r w:rsidRPr="00631F29">
        <w:rPr>
          <w:lang w:eastAsia="en-US"/>
        </w:rPr>
        <w:t>Разучивание и исполнение песен с применением ручных знаков. Пение разученных ранее песен по нотам.</w:t>
      </w:r>
    </w:p>
    <w:p w:rsidR="00BF0EAD" w:rsidRPr="00631F29" w:rsidRDefault="00BF0EAD" w:rsidP="00631F29">
      <w:pPr>
        <w:ind w:firstLine="709"/>
        <w:jc w:val="both"/>
        <w:rPr>
          <w:lang w:eastAsia="en-US"/>
        </w:rPr>
      </w:pPr>
      <w:r w:rsidRPr="00631F29">
        <w:rPr>
          <w:b/>
          <w:lang w:eastAsia="en-US"/>
        </w:rPr>
        <w:t>Игра на элементарных музыкальных инструментах в ансамбле</w:t>
      </w:r>
      <w:r w:rsidRPr="00631F29">
        <w:rPr>
          <w:lang w:eastAsia="en-US"/>
        </w:rPr>
        <w:t>. Первые навыки игры по нотам.</w:t>
      </w:r>
    </w:p>
    <w:p w:rsidR="00BF0EAD" w:rsidRPr="00631F29" w:rsidRDefault="00BF0EAD" w:rsidP="00631F29">
      <w:pPr>
        <w:ind w:firstLine="709"/>
        <w:jc w:val="both"/>
        <w:rPr>
          <w:b/>
          <w:lang w:eastAsia="en-US"/>
        </w:rPr>
      </w:pPr>
      <w:r w:rsidRPr="00631F29">
        <w:rPr>
          <w:b/>
          <w:lang w:eastAsia="en-US"/>
        </w:rPr>
        <w:t>Я – артист</w:t>
      </w:r>
    </w:p>
    <w:p w:rsidR="00BF0EAD" w:rsidRPr="00631F29" w:rsidRDefault="00BF0EAD" w:rsidP="00631F29">
      <w:pPr>
        <w:ind w:firstLine="709"/>
        <w:jc w:val="both"/>
        <w:rPr>
          <w:lang w:eastAsia="en-US"/>
        </w:rPr>
      </w:pPr>
      <w:r w:rsidRPr="00631F29">
        <w:rPr>
          <w:lang w:eastAsia="en-US"/>
        </w:rPr>
        <w:t>Сольное и ансамблевое музицирование (вокальное и инструментальное). Творческое соревнование.</w:t>
      </w:r>
    </w:p>
    <w:p w:rsidR="00BF0EAD" w:rsidRPr="00631F29" w:rsidRDefault="00BF0EAD" w:rsidP="00631F29">
      <w:pPr>
        <w:ind w:firstLine="709"/>
        <w:jc w:val="both"/>
        <w:rPr>
          <w:b/>
          <w:lang w:eastAsia="en-US"/>
        </w:rPr>
      </w:pPr>
      <w:r w:rsidRPr="00631F29">
        <w:rPr>
          <w:b/>
          <w:lang w:eastAsia="en-US"/>
        </w:rPr>
        <w:t xml:space="preserve">Содержание </w:t>
      </w:r>
      <w:proofErr w:type="gramStart"/>
      <w:r w:rsidRPr="00631F29">
        <w:rPr>
          <w:b/>
          <w:lang w:eastAsia="en-US"/>
        </w:rPr>
        <w:t>обучения по видам</w:t>
      </w:r>
      <w:proofErr w:type="gramEnd"/>
      <w:r w:rsidRPr="00631F29">
        <w:rPr>
          <w:b/>
          <w:lang w:eastAsia="en-US"/>
        </w:rPr>
        <w:t xml:space="preserve"> деятельности: </w:t>
      </w:r>
    </w:p>
    <w:p w:rsidR="00BF0EAD" w:rsidRPr="00631F29" w:rsidRDefault="00BF0EAD" w:rsidP="00631F29">
      <w:pPr>
        <w:ind w:firstLine="709"/>
        <w:jc w:val="both"/>
        <w:rPr>
          <w:lang w:eastAsia="en-US"/>
        </w:rPr>
      </w:pPr>
      <w:r w:rsidRPr="00631F29">
        <w:rPr>
          <w:b/>
          <w:lang w:eastAsia="en-US"/>
        </w:rPr>
        <w:t>Исполнение пройденных хоровых и инструментальных произведений</w:t>
      </w:r>
      <w:r w:rsidRPr="00631F29">
        <w:rPr>
          <w:lang w:eastAsia="en-US"/>
        </w:rPr>
        <w:t xml:space="preserve"> в школьных мероприятиях.</w:t>
      </w:r>
    </w:p>
    <w:p w:rsidR="00BF0EAD" w:rsidRPr="00631F29" w:rsidRDefault="00BF0EAD" w:rsidP="00631F29">
      <w:pPr>
        <w:ind w:firstLine="709"/>
        <w:jc w:val="both"/>
        <w:rPr>
          <w:lang w:eastAsia="en-US"/>
        </w:rPr>
      </w:pPr>
      <w:r w:rsidRPr="00631F29">
        <w:rPr>
          <w:b/>
          <w:lang w:eastAsia="en-US"/>
        </w:rPr>
        <w:t>Командные состязания</w:t>
      </w:r>
      <w:r w:rsidRPr="00631F29">
        <w:rPr>
          <w:lang w:eastAsia="en-US"/>
        </w:rPr>
        <w:t>: викторины на основе изученного музыкального материала; ритмические эстафеты; ритмическое эхо, ритмические «диалоги».</w:t>
      </w:r>
    </w:p>
    <w:p w:rsidR="00BF0EAD" w:rsidRPr="00631F29" w:rsidRDefault="00BF0EAD" w:rsidP="00631F29">
      <w:pPr>
        <w:ind w:firstLine="709"/>
        <w:jc w:val="both"/>
        <w:rPr>
          <w:lang w:eastAsia="en-US"/>
        </w:rPr>
      </w:pPr>
      <w:r w:rsidRPr="00631F29">
        <w:rPr>
          <w:b/>
          <w:lang w:eastAsia="en-US"/>
        </w:rPr>
        <w:t>Развитие навыка импровизации</w:t>
      </w:r>
      <w:r w:rsidRPr="00631F29">
        <w:rPr>
          <w:lang w:eastAsia="en-US"/>
        </w:rPr>
        <w:t>, импровизация на элементарных музыкальных инструментах с использованием пройденных ритмоформул; импровизация-вопрос, импровизация-ответ; соревнование солистов – импровизация простых аккомпанементов и ритмических рисунков.</w:t>
      </w:r>
    </w:p>
    <w:p w:rsidR="00BF0EAD" w:rsidRPr="00631F29" w:rsidRDefault="00BF0EAD" w:rsidP="00631F29">
      <w:pPr>
        <w:ind w:firstLine="709"/>
        <w:jc w:val="both"/>
        <w:rPr>
          <w:b/>
          <w:lang w:eastAsia="en-US"/>
        </w:rPr>
      </w:pPr>
      <w:r w:rsidRPr="00631F29">
        <w:rPr>
          <w:b/>
          <w:lang w:eastAsia="en-US"/>
        </w:rPr>
        <w:lastRenderedPageBreak/>
        <w:t>Музыкально-театрализованное представление</w:t>
      </w:r>
    </w:p>
    <w:p w:rsidR="00BF0EAD" w:rsidRPr="00631F29" w:rsidRDefault="00BF0EAD" w:rsidP="00631F29">
      <w:pPr>
        <w:ind w:firstLine="709"/>
        <w:jc w:val="both"/>
        <w:rPr>
          <w:lang w:eastAsia="en-US"/>
        </w:rPr>
      </w:pPr>
      <w:r w:rsidRPr="00631F29">
        <w:rPr>
          <w:lang w:eastAsia="en-US"/>
        </w:rPr>
        <w:t>Музыкально-театрализованное представление как результат освоения программы по учебному предмету «Музыка» в первом классе.</w:t>
      </w:r>
    </w:p>
    <w:p w:rsidR="00BF0EAD" w:rsidRPr="00631F29" w:rsidRDefault="00BF0EAD" w:rsidP="00631F29">
      <w:pPr>
        <w:ind w:firstLine="709"/>
        <w:jc w:val="both"/>
        <w:rPr>
          <w:b/>
          <w:lang w:eastAsia="en-US"/>
        </w:rPr>
      </w:pPr>
      <w:r w:rsidRPr="00631F29">
        <w:rPr>
          <w:b/>
          <w:lang w:eastAsia="en-US"/>
        </w:rPr>
        <w:t xml:space="preserve">Содержание </w:t>
      </w:r>
      <w:proofErr w:type="gramStart"/>
      <w:r w:rsidRPr="00631F29">
        <w:rPr>
          <w:b/>
          <w:lang w:eastAsia="en-US"/>
        </w:rPr>
        <w:t>обучения по видам</w:t>
      </w:r>
      <w:proofErr w:type="gramEnd"/>
      <w:r w:rsidRPr="00631F29">
        <w:rPr>
          <w:b/>
          <w:lang w:eastAsia="en-US"/>
        </w:rPr>
        <w:t xml:space="preserve"> деятельности: </w:t>
      </w:r>
    </w:p>
    <w:p w:rsidR="00BF0EAD" w:rsidRPr="00631F29" w:rsidRDefault="00BF0EAD" w:rsidP="00631F29">
      <w:pPr>
        <w:ind w:firstLine="709"/>
        <w:jc w:val="both"/>
        <w:rPr>
          <w:lang w:eastAsia="en-US"/>
        </w:rPr>
      </w:pPr>
      <w:r w:rsidRPr="00631F29">
        <w:rPr>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сказок, театрализация песен.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w:t>
      </w:r>
      <w:proofErr w:type="gramStart"/>
      <w:r w:rsidRPr="00631F29">
        <w:rPr>
          <w:lang w:eastAsia="en-US"/>
        </w:rPr>
        <w:t>Создание музыкально-театрального коллектива: распределение ролей: «режиссеры», «артисты», «музыканты», «художники» и т.д.</w:t>
      </w:r>
      <w:proofErr w:type="gramEnd"/>
    </w:p>
    <w:p w:rsidR="00BF0EAD" w:rsidRPr="00631F29" w:rsidRDefault="00BF0EAD" w:rsidP="00631F29">
      <w:pPr>
        <w:ind w:firstLine="709"/>
        <w:contextualSpacing/>
        <w:jc w:val="both"/>
        <w:rPr>
          <w:b/>
          <w:lang w:eastAsia="en-US"/>
        </w:rPr>
      </w:pPr>
      <w:r w:rsidRPr="00631F29">
        <w:rPr>
          <w:b/>
          <w:lang w:eastAsia="en-US"/>
        </w:rPr>
        <w:t>2 класс</w:t>
      </w:r>
    </w:p>
    <w:p w:rsidR="00BF0EAD" w:rsidRPr="00631F29" w:rsidRDefault="00BF0EAD" w:rsidP="00631F29">
      <w:pPr>
        <w:ind w:firstLine="709"/>
        <w:contextualSpacing/>
        <w:jc w:val="both"/>
        <w:rPr>
          <w:b/>
          <w:lang w:eastAsia="en-US"/>
        </w:rPr>
      </w:pPr>
      <w:r w:rsidRPr="00631F29">
        <w:rPr>
          <w:b/>
          <w:lang w:eastAsia="en-US"/>
        </w:rPr>
        <w:t xml:space="preserve">Народное музыкальное искусство. Традиции и обряды </w:t>
      </w:r>
    </w:p>
    <w:p w:rsidR="00BF0EAD" w:rsidRPr="00631F29" w:rsidRDefault="00BF0EAD" w:rsidP="00631F29">
      <w:pPr>
        <w:ind w:firstLine="709"/>
        <w:contextualSpacing/>
        <w:jc w:val="both"/>
        <w:rPr>
          <w:lang w:eastAsia="en-US"/>
        </w:rPr>
      </w:pPr>
      <w:r w:rsidRPr="00631F29">
        <w:rPr>
          <w:lang w:eastAsia="en-US"/>
        </w:rPr>
        <w:t>Музыкальный фольклор. Народные игры. Народные инструменты. Годовой круг календарных праздников</w:t>
      </w:r>
    </w:p>
    <w:p w:rsidR="00BF0EAD" w:rsidRPr="00631F29" w:rsidRDefault="00BF0EAD" w:rsidP="00631F29">
      <w:pPr>
        <w:ind w:firstLine="709"/>
        <w:jc w:val="both"/>
        <w:rPr>
          <w:b/>
          <w:lang w:eastAsia="en-US"/>
        </w:rPr>
      </w:pPr>
      <w:r w:rsidRPr="00631F29">
        <w:rPr>
          <w:b/>
          <w:lang w:eastAsia="en-US"/>
        </w:rPr>
        <w:t xml:space="preserve">Содержание </w:t>
      </w:r>
      <w:proofErr w:type="gramStart"/>
      <w:r w:rsidRPr="00631F29">
        <w:rPr>
          <w:b/>
          <w:lang w:eastAsia="en-US"/>
        </w:rPr>
        <w:t>обучения по видам</w:t>
      </w:r>
      <w:proofErr w:type="gramEnd"/>
      <w:r w:rsidRPr="00631F29">
        <w:rPr>
          <w:b/>
          <w:lang w:eastAsia="en-US"/>
        </w:rPr>
        <w:t xml:space="preserve"> деятельности: </w:t>
      </w:r>
    </w:p>
    <w:p w:rsidR="00BF0EAD" w:rsidRPr="00631F29" w:rsidRDefault="00BF0EAD" w:rsidP="00631F29">
      <w:pPr>
        <w:ind w:firstLine="709"/>
        <w:contextualSpacing/>
        <w:jc w:val="both"/>
        <w:rPr>
          <w:lang w:eastAsia="en-US"/>
        </w:rPr>
      </w:pPr>
      <w:r w:rsidRPr="00631F29">
        <w:rPr>
          <w:b/>
          <w:lang w:eastAsia="en-US"/>
        </w:rPr>
        <w:t>Музыкально-игровая деятельность</w:t>
      </w:r>
      <w:r w:rsidRPr="00631F29">
        <w:rPr>
          <w:lang w:eastAsia="en-US"/>
        </w:rPr>
        <w:t>. Повторение и инсценирование народных песен, пройденных в первом классе. Разучивание и исполнение закличек, потешек, игровых и хороводных песен. П</w:t>
      </w:r>
      <w:r w:rsidRPr="00631F29">
        <w:rPr>
          <w:rFonts w:eastAsia="SimSun"/>
          <w:kern w:val="2"/>
          <w:lang w:eastAsia="hi-IN" w:bidi="hi-IN"/>
        </w:rPr>
        <w:t xml:space="preserve">риобщение детей к игровой традиционной народной культуре: </w:t>
      </w:r>
      <w:r w:rsidRPr="00631F29">
        <w:rPr>
          <w:lang w:eastAsia="en-US"/>
        </w:rPr>
        <w:t xml:space="preserve">народные игры с музыкальным сопровождением. Примеры: </w:t>
      </w:r>
      <w:r w:rsidRPr="00631F29">
        <w:rPr>
          <w:rFonts w:eastAsia="SimSun"/>
          <w:kern w:val="2"/>
          <w:lang w:eastAsia="hi-IN" w:bidi="hi-IN"/>
        </w:rPr>
        <w:t xml:space="preserve">«Каравай», «Яблонька», «Галка», «Заинька». </w:t>
      </w:r>
      <w:proofErr w:type="gramStart"/>
      <w:r w:rsidRPr="00631F29">
        <w:rPr>
          <w:rFonts w:eastAsia="SimSun"/>
          <w:kern w:val="2"/>
          <w:lang w:eastAsia="hi-IN" w:bidi="hi-IN"/>
        </w:rPr>
        <w:t xml:space="preserve">Игры народного календаря: святочные игры, колядки, весенние игры (виды весенних хороводов – «змейка», «улитка» и др.). </w:t>
      </w:r>
      <w:proofErr w:type="gramEnd"/>
    </w:p>
    <w:p w:rsidR="00BF0EAD" w:rsidRPr="00631F29" w:rsidRDefault="00BF0EAD" w:rsidP="00631F29">
      <w:pPr>
        <w:ind w:firstLine="709"/>
        <w:contextualSpacing/>
        <w:jc w:val="both"/>
        <w:rPr>
          <w:lang w:eastAsia="en-US"/>
        </w:rPr>
      </w:pPr>
      <w:r w:rsidRPr="00631F29">
        <w:rPr>
          <w:b/>
          <w:lang w:eastAsia="en-US"/>
        </w:rPr>
        <w:t>Игра на народных инструментах</w:t>
      </w:r>
      <w:r w:rsidRPr="00631F29">
        <w:rPr>
          <w:lang w:eastAsia="en-US"/>
        </w:rPr>
        <w:t xml:space="preserve">. Знакомство с ритмической партитурой. Исполнение произведений по ритмической партитуре. </w:t>
      </w:r>
      <w:proofErr w:type="gramStart"/>
      <w:r w:rsidRPr="00631F29">
        <w:rPr>
          <w:lang w:eastAsia="en-US"/>
        </w:rPr>
        <w:t>Свободное</w:t>
      </w:r>
      <w:proofErr w:type="gramEnd"/>
      <w:r w:rsidRPr="00631F29">
        <w:rPr>
          <w:lang w:eastAsia="en-US"/>
        </w:rPr>
        <w:t xml:space="preserve"> дирижирование ансамблем одноклассников. Исполнение песен с инструментальным сопровождением: подражание «народному оркестру» (ложки, трещотки, гусли, шаркунки). Народные инструменты разных регионов.</w:t>
      </w:r>
    </w:p>
    <w:p w:rsidR="00BF0EAD" w:rsidRPr="00631F29" w:rsidRDefault="00BF0EAD" w:rsidP="00631F29">
      <w:pPr>
        <w:ind w:firstLine="709"/>
        <w:contextualSpacing/>
        <w:jc w:val="both"/>
        <w:rPr>
          <w:lang w:eastAsia="en-US"/>
        </w:rPr>
      </w:pPr>
      <w:r w:rsidRPr="00631F29">
        <w:rPr>
          <w:b/>
          <w:lang w:eastAsia="en-US"/>
        </w:rPr>
        <w:t>Слушание произведений в исполнении фольклорных коллективов</w:t>
      </w:r>
      <w:r w:rsidRPr="00631F29">
        <w:rPr>
          <w:lang w:eastAsia="en-US"/>
        </w:rPr>
        <w:t xml:space="preserve">. Прослушивание народных песен в исполнении детских фольклорных ансамблей, хоровых коллективов (пример: детский фольклорный ансамбль «Зоренька», Государственный академический русский народный хор имени М.Е. Пятницкого и др.). </w:t>
      </w:r>
      <w:proofErr w:type="gramStart"/>
      <w:r w:rsidRPr="00631F29">
        <w:rPr>
          <w:lang w:eastAsia="en-US"/>
        </w:rPr>
        <w:t>Знакомство с народными танцами в исполнении фольклорных и профессиональных ансамблей (пример:</w:t>
      </w:r>
      <w:proofErr w:type="gramEnd"/>
      <w:r w:rsidRPr="00631F29">
        <w:rPr>
          <w:lang w:eastAsia="en-US"/>
        </w:rPr>
        <w:t xml:space="preserve"> </w:t>
      </w:r>
      <w:proofErr w:type="gramStart"/>
      <w:r w:rsidRPr="00631F29">
        <w:rPr>
          <w:lang w:eastAsia="en-US"/>
        </w:rPr>
        <w:t>Государственный ансамбль народного танца имени Игоря Моисеева; коллективы разных регионов России и др.).</w:t>
      </w:r>
      <w:proofErr w:type="gramEnd"/>
    </w:p>
    <w:p w:rsidR="00BF0EAD" w:rsidRPr="00631F29" w:rsidRDefault="00BF0EAD" w:rsidP="00631F29">
      <w:pPr>
        <w:ind w:firstLine="709"/>
        <w:jc w:val="both"/>
        <w:rPr>
          <w:b/>
          <w:lang w:eastAsia="en-US"/>
        </w:rPr>
      </w:pPr>
      <w:r w:rsidRPr="00631F29">
        <w:rPr>
          <w:b/>
          <w:lang w:eastAsia="en-US"/>
        </w:rPr>
        <w:t>Широка страна моя родная</w:t>
      </w:r>
    </w:p>
    <w:p w:rsidR="00BF0EAD" w:rsidRPr="00631F29" w:rsidRDefault="00BF0EAD" w:rsidP="00631F29">
      <w:pPr>
        <w:ind w:firstLine="709"/>
        <w:jc w:val="both"/>
        <w:rPr>
          <w:lang w:eastAsia="en-US"/>
        </w:rPr>
      </w:pPr>
      <w:r w:rsidRPr="00631F29">
        <w:rPr>
          <w:lang w:eastAsia="en-US"/>
        </w:rPr>
        <w:t>Государственные символы России (герб, флаг, гимн). Гимн – главная песня народов нашей страны. Гимн Российской Федерации.</w:t>
      </w:r>
    </w:p>
    <w:p w:rsidR="00BF0EAD" w:rsidRPr="00631F29" w:rsidRDefault="00BF0EAD" w:rsidP="00631F29">
      <w:pPr>
        <w:ind w:firstLine="709"/>
        <w:jc w:val="both"/>
        <w:rPr>
          <w:lang w:eastAsia="en-US"/>
        </w:rPr>
      </w:pPr>
      <w:r w:rsidRPr="00631F29">
        <w:rPr>
          <w:lang w:eastAsia="en-US"/>
        </w:rPr>
        <w:t>Мелодия. Мелодический рисунок, его выразительные свойства, фразировка. Многообразие музыкальных интонаций. Великие русские композиторы-мелодисты: М.И. Глинка, П.И. Чайковский, С.В. Рахманинов.</w:t>
      </w:r>
    </w:p>
    <w:p w:rsidR="00BF0EAD" w:rsidRPr="00631F29" w:rsidRDefault="00BF0EAD" w:rsidP="00631F29">
      <w:pPr>
        <w:ind w:firstLine="709"/>
        <w:jc w:val="both"/>
        <w:rPr>
          <w:b/>
          <w:lang w:eastAsia="en-US"/>
        </w:rPr>
      </w:pPr>
      <w:r w:rsidRPr="00631F29">
        <w:rPr>
          <w:b/>
          <w:lang w:eastAsia="en-US"/>
        </w:rPr>
        <w:t xml:space="preserve">Содержание </w:t>
      </w:r>
      <w:proofErr w:type="gramStart"/>
      <w:r w:rsidRPr="00631F29">
        <w:rPr>
          <w:b/>
          <w:lang w:eastAsia="en-US"/>
        </w:rPr>
        <w:t>обучения по видам</w:t>
      </w:r>
      <w:proofErr w:type="gramEnd"/>
      <w:r w:rsidRPr="00631F29">
        <w:rPr>
          <w:b/>
          <w:lang w:eastAsia="en-US"/>
        </w:rPr>
        <w:t xml:space="preserve"> деятельности: </w:t>
      </w:r>
    </w:p>
    <w:p w:rsidR="00BF0EAD" w:rsidRPr="00631F29" w:rsidRDefault="00BF0EAD" w:rsidP="00631F29">
      <w:pPr>
        <w:ind w:firstLine="709"/>
        <w:contextualSpacing/>
        <w:jc w:val="both"/>
        <w:rPr>
          <w:lang w:eastAsia="en-US"/>
        </w:rPr>
      </w:pPr>
      <w:r w:rsidRPr="00631F29">
        <w:rPr>
          <w:b/>
          <w:lang w:eastAsia="en-US"/>
        </w:rPr>
        <w:t>Разучивание и исполнение Гимна Российской Федерации. Исполнение гимна своей республики, города, школы</w:t>
      </w:r>
      <w:r w:rsidRPr="00631F29">
        <w:rPr>
          <w:lang w:eastAsia="en-US"/>
        </w:rPr>
        <w:t>. Применение знаний о способах и приемах выразительного пения.</w:t>
      </w:r>
    </w:p>
    <w:p w:rsidR="00BF0EAD" w:rsidRPr="00631F29" w:rsidRDefault="00BF0EAD" w:rsidP="00631F29">
      <w:pPr>
        <w:ind w:firstLine="709"/>
        <w:contextualSpacing/>
        <w:jc w:val="both"/>
        <w:rPr>
          <w:lang w:eastAsia="en-US"/>
        </w:rPr>
      </w:pPr>
      <w:r w:rsidRPr="00631F29">
        <w:rPr>
          <w:b/>
          <w:lang w:eastAsia="en-US"/>
        </w:rPr>
        <w:t>Слушание музыки отечественных композиторов. Элементарный анализ особенностей мелодии.</w:t>
      </w:r>
      <w:r w:rsidRPr="00631F29">
        <w:rPr>
          <w:lang w:eastAsia="en-US"/>
        </w:rPr>
        <w:t xml:space="preserve"> Прослушивание произведений с яркой выразительной мелодией. Примеры: М.И. Глинка «Патриотическая песня», П.И. Чайковский Первый концерт для фортепиано с оркестром (1 часть), С.В. Рахманинов «Вокализ», Второй концерт для фортепиано с оркестром (начало). Узнавание в прослушанных произведениях различных видов интонаций (</w:t>
      </w:r>
      <w:proofErr w:type="gramStart"/>
      <w:r w:rsidRPr="00631F29">
        <w:rPr>
          <w:lang w:eastAsia="en-US"/>
        </w:rPr>
        <w:t>призывная</w:t>
      </w:r>
      <w:proofErr w:type="gramEnd"/>
      <w:r w:rsidRPr="00631F29">
        <w:rPr>
          <w:lang w:eastAsia="en-US"/>
        </w:rPr>
        <w:t>, жалобная, настойчивая и т.д.).</w:t>
      </w:r>
    </w:p>
    <w:p w:rsidR="00BF0EAD" w:rsidRPr="00631F29" w:rsidRDefault="00BF0EAD" w:rsidP="00631F29">
      <w:pPr>
        <w:ind w:firstLine="709"/>
        <w:jc w:val="both"/>
        <w:rPr>
          <w:i/>
          <w:lang w:eastAsia="en-US"/>
        </w:rPr>
      </w:pPr>
      <w:r w:rsidRPr="00631F29">
        <w:rPr>
          <w:i/>
          <w:lang w:eastAsia="en-US"/>
        </w:rPr>
        <w:t xml:space="preserve">Подбор по слуху с помощью учителя пройденных песен с несложным (поступенным) движением. Освоение фактуры «мелодия-аккомпанемент» в упражнениях и пьесах для оркестра элементарных инструментов. </w:t>
      </w:r>
    </w:p>
    <w:p w:rsidR="00BF0EAD" w:rsidRPr="00631F29" w:rsidRDefault="00BF0EAD" w:rsidP="00631F29">
      <w:pPr>
        <w:ind w:firstLine="709"/>
        <w:jc w:val="both"/>
        <w:rPr>
          <w:lang w:eastAsia="en-US"/>
        </w:rPr>
      </w:pPr>
      <w:r w:rsidRPr="00631F29">
        <w:rPr>
          <w:b/>
          <w:lang w:eastAsia="en-US"/>
        </w:rPr>
        <w:lastRenderedPageBreak/>
        <w:t>Игра на элементарных музыкальных инструментах в ансамбле</w:t>
      </w:r>
      <w:r w:rsidRPr="00631F29">
        <w:rPr>
          <w:lang w:eastAsia="en-US"/>
        </w:rPr>
        <w:t>. Развитие приемов игры на металлофоне и ксилофоне одной и двумя руками: восходящее и нисходящее движение; подбор по слуху с помощью учителя пройденных песен; освоение фактуры «мелодия-аккомпанемент» в упражнениях и пьесах для оркестра элементарных инструментов.</w:t>
      </w:r>
    </w:p>
    <w:p w:rsidR="00BF0EAD" w:rsidRPr="00631F29" w:rsidRDefault="00BF0EAD" w:rsidP="00631F29">
      <w:pPr>
        <w:ind w:firstLine="709"/>
        <w:jc w:val="both"/>
        <w:rPr>
          <w:b/>
          <w:lang w:eastAsia="en-US"/>
        </w:rPr>
      </w:pPr>
      <w:r w:rsidRPr="00631F29">
        <w:rPr>
          <w:b/>
          <w:lang w:eastAsia="en-US"/>
        </w:rPr>
        <w:t>Музыкальное время и его особенности</w:t>
      </w:r>
    </w:p>
    <w:p w:rsidR="00BF0EAD" w:rsidRPr="00631F29" w:rsidRDefault="00BF0EAD" w:rsidP="00631F29">
      <w:pPr>
        <w:ind w:firstLine="709"/>
        <w:jc w:val="both"/>
        <w:rPr>
          <w:lang w:eastAsia="en-US"/>
        </w:rPr>
      </w:pPr>
      <w:r w:rsidRPr="00631F29">
        <w:rPr>
          <w:lang w:eastAsia="en-US"/>
        </w:rPr>
        <w:t xml:space="preserve">Метроритм. Длительности и паузы в простых ритмических рисунках. Ритмоформулы. Такт. Размер. </w:t>
      </w:r>
    </w:p>
    <w:p w:rsidR="00BF0EAD" w:rsidRPr="00631F29" w:rsidRDefault="00BF0EAD" w:rsidP="00631F29">
      <w:pPr>
        <w:ind w:firstLine="709"/>
        <w:jc w:val="both"/>
        <w:rPr>
          <w:b/>
          <w:lang w:eastAsia="en-US"/>
        </w:rPr>
      </w:pPr>
      <w:r w:rsidRPr="00631F29">
        <w:rPr>
          <w:b/>
          <w:lang w:eastAsia="en-US"/>
        </w:rPr>
        <w:t xml:space="preserve">Содержание </w:t>
      </w:r>
      <w:proofErr w:type="gramStart"/>
      <w:r w:rsidRPr="00631F29">
        <w:rPr>
          <w:b/>
          <w:lang w:eastAsia="en-US"/>
        </w:rPr>
        <w:t>обучения по видам</w:t>
      </w:r>
      <w:proofErr w:type="gramEnd"/>
      <w:r w:rsidRPr="00631F29">
        <w:rPr>
          <w:b/>
          <w:lang w:eastAsia="en-US"/>
        </w:rPr>
        <w:t xml:space="preserve"> деятельности: </w:t>
      </w:r>
    </w:p>
    <w:p w:rsidR="00BF0EAD" w:rsidRPr="00631F29" w:rsidRDefault="00BF0EAD" w:rsidP="00631F29">
      <w:pPr>
        <w:ind w:firstLine="709"/>
        <w:jc w:val="both"/>
        <w:rPr>
          <w:lang w:eastAsia="en-US"/>
        </w:rPr>
      </w:pPr>
      <w:r w:rsidRPr="00631F29">
        <w:rPr>
          <w:b/>
          <w:lang w:eastAsia="en-US"/>
        </w:rPr>
        <w:t>Игровые дидактические упражнения с использованием наглядного материала.</w:t>
      </w:r>
      <w:r w:rsidRPr="00631F29">
        <w:rPr>
          <w:lang w:eastAsia="en-US"/>
        </w:rPr>
        <w:t xml:space="preserve"> Восьмые, четвертные и половинные длительности, паузы. Составление ритмических рисунков в объеме фраз и предложений, ритмизация стихов. </w:t>
      </w:r>
    </w:p>
    <w:p w:rsidR="00BF0EAD" w:rsidRPr="00631F29" w:rsidRDefault="00BF0EAD" w:rsidP="00631F29">
      <w:pPr>
        <w:ind w:firstLine="709"/>
        <w:jc w:val="both"/>
        <w:rPr>
          <w:lang w:eastAsia="en-US"/>
        </w:rPr>
      </w:pPr>
      <w:r w:rsidRPr="00631F29">
        <w:rPr>
          <w:b/>
          <w:lang w:eastAsia="en-US"/>
        </w:rPr>
        <w:t>Ритмические игры.</w:t>
      </w:r>
      <w:r w:rsidRPr="00631F29">
        <w:rPr>
          <w:lang w:eastAsia="en-US"/>
        </w:rPr>
        <w:t xml:space="preserve"> Ритмические «паззлы», ритмическая эстафета, ритмическое эхо, простые ритмические каноны. </w:t>
      </w:r>
    </w:p>
    <w:p w:rsidR="00BF0EAD" w:rsidRPr="00631F29" w:rsidRDefault="00BF0EAD" w:rsidP="00631F29">
      <w:pPr>
        <w:ind w:firstLine="709"/>
        <w:contextualSpacing/>
        <w:jc w:val="both"/>
        <w:rPr>
          <w:lang w:eastAsia="en-US"/>
        </w:rPr>
      </w:pPr>
      <w:r w:rsidRPr="00631F29">
        <w:rPr>
          <w:b/>
          <w:lang w:eastAsia="en-US"/>
        </w:rPr>
        <w:t>Игра на элементарных музыкальных инструментах в ансамбле</w:t>
      </w:r>
      <w:r w:rsidRPr="00631F29">
        <w:rPr>
          <w:lang w:eastAsia="en-US"/>
        </w:rPr>
        <w:t xml:space="preserve">. Чтение простейших ритмических партитур. Соло-тутти. Исполнение пьес на инструментах малой ударной группы: маракас, пандейра, коробочка (вуд-блок), блоктроммель, барабан, треугольник, реко-реко и др. </w:t>
      </w:r>
    </w:p>
    <w:p w:rsidR="00BF0EAD" w:rsidRPr="00631F29" w:rsidRDefault="00BF0EAD" w:rsidP="00631F29">
      <w:pPr>
        <w:ind w:firstLine="709"/>
        <w:contextualSpacing/>
        <w:jc w:val="both"/>
        <w:rPr>
          <w:lang w:eastAsia="en-US"/>
        </w:rPr>
      </w:pPr>
      <w:r w:rsidRPr="00631F29">
        <w:rPr>
          <w:b/>
          <w:lang w:eastAsia="en-US"/>
        </w:rPr>
        <w:t>Разучивание и исполнение хоровых и инструментальных произведений</w:t>
      </w:r>
      <w:r w:rsidRPr="00631F29">
        <w:rPr>
          <w:lang w:eastAsia="en-US"/>
        </w:rPr>
        <w:t xml:space="preserve"> с разнообразным ритмическим рисунком. Исполнение пройденных песенных и инструментальных мелодий по нотам. </w:t>
      </w:r>
    </w:p>
    <w:p w:rsidR="00BF0EAD" w:rsidRPr="00631F29" w:rsidRDefault="00BF0EAD" w:rsidP="00631F29">
      <w:pPr>
        <w:ind w:firstLine="709"/>
        <w:jc w:val="both"/>
        <w:rPr>
          <w:lang w:eastAsia="en-US"/>
        </w:rPr>
      </w:pPr>
      <w:r w:rsidRPr="00631F29">
        <w:rPr>
          <w:b/>
          <w:lang w:eastAsia="en-US"/>
        </w:rPr>
        <w:t>Музыкальная грамота</w:t>
      </w:r>
    </w:p>
    <w:p w:rsidR="00BF0EAD" w:rsidRPr="00631F29" w:rsidRDefault="00BF0EAD" w:rsidP="00631F29">
      <w:pPr>
        <w:ind w:firstLine="709"/>
        <w:jc w:val="both"/>
        <w:rPr>
          <w:lang w:eastAsia="en-US"/>
        </w:rPr>
      </w:pPr>
      <w:r w:rsidRPr="00631F29">
        <w:rPr>
          <w:lang w:eastAsia="en-US"/>
        </w:rPr>
        <w:t xml:space="preserve">Основы музыкальной грамоты. Расположение нот в первой-второй октавах. Интервалы в пределах октавы, выразительные возможности интервалов. </w:t>
      </w:r>
    </w:p>
    <w:p w:rsidR="00BF0EAD" w:rsidRPr="00631F29" w:rsidRDefault="00BF0EAD" w:rsidP="00631F29">
      <w:pPr>
        <w:ind w:firstLine="709"/>
        <w:jc w:val="both"/>
        <w:rPr>
          <w:b/>
          <w:lang w:eastAsia="en-US"/>
        </w:rPr>
      </w:pPr>
      <w:r w:rsidRPr="00631F29">
        <w:rPr>
          <w:b/>
          <w:lang w:eastAsia="en-US"/>
        </w:rPr>
        <w:t xml:space="preserve">Содержание </w:t>
      </w:r>
      <w:proofErr w:type="gramStart"/>
      <w:r w:rsidRPr="00631F29">
        <w:rPr>
          <w:b/>
          <w:lang w:eastAsia="en-US"/>
        </w:rPr>
        <w:t>обучения по видам</w:t>
      </w:r>
      <w:proofErr w:type="gramEnd"/>
      <w:r w:rsidRPr="00631F29">
        <w:rPr>
          <w:b/>
          <w:lang w:eastAsia="en-US"/>
        </w:rPr>
        <w:t xml:space="preserve"> деятельности: </w:t>
      </w:r>
    </w:p>
    <w:p w:rsidR="00BF0EAD" w:rsidRPr="00631F29" w:rsidRDefault="00BF0EAD" w:rsidP="00631F29">
      <w:pPr>
        <w:ind w:firstLine="709"/>
        <w:jc w:val="both"/>
        <w:rPr>
          <w:lang w:eastAsia="en-US"/>
        </w:rPr>
      </w:pPr>
      <w:r w:rsidRPr="00631F29">
        <w:rPr>
          <w:b/>
          <w:lang w:eastAsia="en-US"/>
        </w:rPr>
        <w:t>Чтение нотной записи</w:t>
      </w:r>
      <w:r w:rsidRPr="00631F29">
        <w:rPr>
          <w:lang w:eastAsia="en-US"/>
        </w:rPr>
        <w:t>. Чтение нот первой-второй октав в записи пройденных песен. Пение простых выученных попевок и песен в размере 2/4 по нотам с тактированием.</w:t>
      </w:r>
    </w:p>
    <w:p w:rsidR="00BF0EAD" w:rsidRPr="00631F29" w:rsidRDefault="00BF0EAD" w:rsidP="00631F29">
      <w:pPr>
        <w:ind w:firstLine="709"/>
        <w:jc w:val="both"/>
        <w:rPr>
          <w:lang w:eastAsia="en-US"/>
        </w:rPr>
      </w:pPr>
      <w:r w:rsidRPr="00631F29">
        <w:rPr>
          <w:b/>
          <w:lang w:eastAsia="en-US"/>
        </w:rPr>
        <w:t xml:space="preserve">Игровые дидактические упражнения с использованием наглядного материала. </w:t>
      </w:r>
      <w:proofErr w:type="gramStart"/>
      <w:r w:rsidRPr="00631F29">
        <w:rPr>
          <w:lang w:eastAsia="en-US"/>
        </w:rPr>
        <w:t>Игры и тесты на знание элементов музыкальной грамоты: расположение нот первой-второй октав на нотном стане, обозначения длительностей (восьмые, четверти, половинные), пауз (четверти и восьмые), размера (2/4, 3/4, 4/4), динамики (форте, пиано, крещендо, диминуэндо).</w:t>
      </w:r>
      <w:proofErr w:type="gramEnd"/>
      <w:r w:rsidRPr="00631F29">
        <w:rPr>
          <w:lang w:eastAsia="en-US"/>
        </w:rPr>
        <w:t xml:space="preserve"> Простые интервалы: виды, особенности звучания и выразительные возможности.</w:t>
      </w:r>
    </w:p>
    <w:p w:rsidR="00BF0EAD" w:rsidRPr="00631F29" w:rsidRDefault="00BF0EAD" w:rsidP="00631F29">
      <w:pPr>
        <w:ind w:firstLine="709"/>
        <w:jc w:val="both"/>
        <w:rPr>
          <w:lang w:eastAsia="en-US"/>
        </w:rPr>
      </w:pPr>
      <w:r w:rsidRPr="00631F29">
        <w:rPr>
          <w:b/>
          <w:lang w:eastAsia="en-US"/>
        </w:rPr>
        <w:t>Пение мелодических интервалов</w:t>
      </w:r>
      <w:r w:rsidRPr="00631F29">
        <w:rPr>
          <w:lang w:eastAsia="en-US"/>
        </w:rPr>
        <w:t xml:space="preserve"> с использованием ручных знаков.</w:t>
      </w:r>
    </w:p>
    <w:p w:rsidR="00BF0EAD" w:rsidRPr="00631F29" w:rsidRDefault="00BF0EAD" w:rsidP="00631F29">
      <w:pPr>
        <w:ind w:firstLine="709"/>
        <w:jc w:val="both"/>
        <w:rPr>
          <w:lang w:eastAsia="en-US"/>
        </w:rPr>
      </w:pPr>
      <w:r w:rsidRPr="00631F29">
        <w:rPr>
          <w:b/>
          <w:lang w:eastAsia="en-US"/>
        </w:rPr>
        <w:t>Прослушивание и узнавание</w:t>
      </w:r>
      <w:r w:rsidRPr="00631F29">
        <w:rPr>
          <w:lang w:eastAsia="en-US"/>
        </w:rPr>
        <w:t xml:space="preserve"> в пройденном вокальном и инструментальном музыкальном материале интервалов (терция, кварта, квинта, октава). Слушание двухголосных хоровых произведений </w:t>
      </w:r>
    </w:p>
    <w:p w:rsidR="00BF0EAD" w:rsidRPr="00631F29" w:rsidRDefault="00BF0EAD" w:rsidP="00631F29">
      <w:pPr>
        <w:ind w:firstLine="709"/>
        <w:contextualSpacing/>
        <w:jc w:val="both"/>
        <w:rPr>
          <w:lang w:eastAsia="en-US"/>
        </w:rPr>
      </w:pPr>
      <w:r w:rsidRPr="00631F29">
        <w:rPr>
          <w:b/>
          <w:lang w:eastAsia="en-US"/>
        </w:rPr>
        <w:t>Игра на элементарных музыкальных инструментах в ансамбле.</w:t>
      </w:r>
      <w:r w:rsidRPr="00631F29">
        <w:rPr>
          <w:lang w:eastAsia="en-US"/>
        </w:rPr>
        <w:t xml:space="preserve"> Простое остинатное сопровождение к пройденным песням, инструментальным пьесам с использованием интервалов (терция, кварта, квинта, октава). Ознакомление с приемами игры на синтезаторе.</w:t>
      </w:r>
    </w:p>
    <w:p w:rsidR="00BF0EAD" w:rsidRPr="00631F29" w:rsidRDefault="00BF0EAD" w:rsidP="00631F29">
      <w:pPr>
        <w:ind w:firstLine="709"/>
        <w:jc w:val="both"/>
        <w:rPr>
          <w:b/>
          <w:lang w:eastAsia="en-US"/>
        </w:rPr>
      </w:pPr>
      <w:r w:rsidRPr="00631F29">
        <w:rPr>
          <w:b/>
          <w:lang w:eastAsia="en-US"/>
        </w:rPr>
        <w:t xml:space="preserve"> «Музыкальный конструктор»</w:t>
      </w:r>
    </w:p>
    <w:p w:rsidR="00BF0EAD" w:rsidRPr="00631F29" w:rsidRDefault="00BF0EAD" w:rsidP="00631F29">
      <w:pPr>
        <w:ind w:firstLine="709"/>
        <w:jc w:val="both"/>
        <w:rPr>
          <w:lang w:eastAsia="en-US"/>
        </w:rPr>
      </w:pPr>
      <w:r w:rsidRPr="00631F29">
        <w:rPr>
          <w:lang w:eastAsia="en-US"/>
        </w:rPr>
        <w:t xml:space="preserve">Мир музыкальных форм. Повторность и вариативность в музыке. Простые песенные формы (двухчастная и </w:t>
      </w:r>
      <w:proofErr w:type="gramStart"/>
      <w:r w:rsidRPr="00631F29">
        <w:rPr>
          <w:lang w:eastAsia="en-US"/>
        </w:rPr>
        <w:t>трехчастная</w:t>
      </w:r>
      <w:proofErr w:type="gramEnd"/>
      <w:r w:rsidRPr="00631F29">
        <w:rPr>
          <w:lang w:eastAsia="en-US"/>
        </w:rPr>
        <w:t xml:space="preserve"> формы). Вариации. Куплетная форма в вокальной музыке. Прогулки в прошлое. Классические музыкальные формы (Й. Гайдн, В.А Моцарт, Л. Бетховен, Р. Шуман, П.И. Чайковский, С.С. Прокофьев и др.). </w:t>
      </w:r>
    </w:p>
    <w:p w:rsidR="00BF0EAD" w:rsidRPr="00631F29" w:rsidRDefault="00BF0EAD" w:rsidP="00631F29">
      <w:pPr>
        <w:ind w:firstLine="709"/>
        <w:jc w:val="both"/>
        <w:rPr>
          <w:b/>
          <w:lang w:eastAsia="en-US"/>
        </w:rPr>
      </w:pPr>
      <w:r w:rsidRPr="00631F29">
        <w:rPr>
          <w:b/>
          <w:lang w:eastAsia="en-US"/>
        </w:rPr>
        <w:t xml:space="preserve">Содержание </w:t>
      </w:r>
      <w:proofErr w:type="gramStart"/>
      <w:r w:rsidRPr="00631F29">
        <w:rPr>
          <w:b/>
          <w:lang w:eastAsia="en-US"/>
        </w:rPr>
        <w:t>обучения по видам</w:t>
      </w:r>
      <w:proofErr w:type="gramEnd"/>
      <w:r w:rsidRPr="00631F29">
        <w:rPr>
          <w:b/>
          <w:lang w:eastAsia="en-US"/>
        </w:rPr>
        <w:t xml:space="preserve"> деятельности: </w:t>
      </w:r>
    </w:p>
    <w:p w:rsidR="00BF0EAD" w:rsidRPr="00631F29" w:rsidRDefault="00BF0EAD" w:rsidP="00631F29">
      <w:pPr>
        <w:ind w:firstLine="709"/>
        <w:contextualSpacing/>
        <w:jc w:val="both"/>
        <w:rPr>
          <w:lang w:eastAsia="en-US"/>
        </w:rPr>
      </w:pPr>
      <w:r w:rsidRPr="00631F29">
        <w:rPr>
          <w:b/>
          <w:lang w:eastAsia="en-US"/>
        </w:rPr>
        <w:t>Слушание музыкальных произведений</w:t>
      </w:r>
      <w:r w:rsidRPr="00631F29">
        <w:rPr>
          <w:lang w:eastAsia="en-US"/>
        </w:rPr>
        <w:t xml:space="preserve">. Восприятие точной и вариативной повторности в музыке. </w:t>
      </w:r>
      <w:proofErr w:type="gramStart"/>
      <w:r w:rsidRPr="00631F29">
        <w:rPr>
          <w:lang w:eastAsia="en-US"/>
        </w:rPr>
        <w:t>Прослушивание музыкальных произведений в простой двухчастной форме (примеры:</w:t>
      </w:r>
      <w:proofErr w:type="gramEnd"/>
      <w:r w:rsidRPr="00631F29">
        <w:rPr>
          <w:lang w:eastAsia="en-US"/>
        </w:rPr>
        <w:t xml:space="preserve"> Л. Бетховен Багатели, Ф. Шуберт Экосезы); в простой трехчастной форме (примеры: </w:t>
      </w:r>
      <w:proofErr w:type="gramStart"/>
      <w:r w:rsidRPr="00631F29">
        <w:rPr>
          <w:lang w:eastAsia="en-US"/>
        </w:rPr>
        <w:t>П.И. Чайковский пьесы из «Детского альбома», Р. Шуман «Детские сцены», «Альбом для юношества», С.С. Прокофьев «Детская музыка»); в форме вариаций (примеры: инструментальные и оркестровые вариации Й. Гайдна, В.А. Моцарта, Л. Бетховена, М.И. Глинки); куплетная форма (песни и хоровые произведения).</w:t>
      </w:r>
      <w:proofErr w:type="gramEnd"/>
    </w:p>
    <w:p w:rsidR="00BF0EAD" w:rsidRPr="00631F29" w:rsidRDefault="00BF0EAD" w:rsidP="00631F29">
      <w:pPr>
        <w:ind w:firstLine="709"/>
        <w:contextualSpacing/>
        <w:jc w:val="both"/>
        <w:rPr>
          <w:lang w:eastAsia="en-US"/>
        </w:rPr>
      </w:pPr>
      <w:r w:rsidRPr="00631F29">
        <w:rPr>
          <w:b/>
          <w:lang w:eastAsia="en-US"/>
        </w:rPr>
        <w:t xml:space="preserve">Игра на элементарных музыкальных инструментах в ансамбле. </w:t>
      </w:r>
      <w:r w:rsidRPr="00631F29">
        <w:rPr>
          <w:lang w:eastAsia="en-US"/>
        </w:rPr>
        <w:t xml:space="preserve">Исполнение пьес в простой двухчастной, простой </w:t>
      </w:r>
      <w:proofErr w:type="gramStart"/>
      <w:r w:rsidRPr="00631F29">
        <w:rPr>
          <w:lang w:eastAsia="en-US"/>
        </w:rPr>
        <w:t>трехчастной</w:t>
      </w:r>
      <w:proofErr w:type="gramEnd"/>
      <w:r w:rsidRPr="00631F29">
        <w:rPr>
          <w:lang w:eastAsia="en-US"/>
        </w:rPr>
        <w:t xml:space="preserve"> и куплетной формах в инструментальном </w:t>
      </w:r>
      <w:r w:rsidRPr="00631F29">
        <w:rPr>
          <w:lang w:eastAsia="en-US"/>
        </w:rPr>
        <w:lastRenderedPageBreak/>
        <w:t>музицировании. Различные типы аккомпанемента как один из элементов создания контрастных образов.</w:t>
      </w:r>
    </w:p>
    <w:p w:rsidR="00BF0EAD" w:rsidRPr="00631F29" w:rsidRDefault="00BF0EAD" w:rsidP="00631F29">
      <w:pPr>
        <w:ind w:firstLine="709"/>
        <w:jc w:val="both"/>
        <w:rPr>
          <w:lang w:eastAsia="en-US"/>
        </w:rPr>
      </w:pPr>
      <w:r w:rsidRPr="00631F29">
        <w:rPr>
          <w:b/>
          <w:lang w:eastAsia="en-US"/>
        </w:rPr>
        <w:t>Сочинение простейших мелодий</w:t>
      </w:r>
      <w:r w:rsidRPr="00631F29">
        <w:rPr>
          <w:lang w:eastAsia="en-US"/>
        </w:rPr>
        <w:t>. Сочинение мелодий по пройденным мелодическим моделям. Игра на ксилофоне и металлофоне сочиненных вариантов. «Музыкальная эстафета»: игра на элементарных инструментах сочиненного мелодико-ритмического рисунка с точным и неточным повтором по эстафете.</w:t>
      </w:r>
    </w:p>
    <w:p w:rsidR="00BF0EAD" w:rsidRPr="00631F29" w:rsidRDefault="00BF0EAD" w:rsidP="00631F29">
      <w:pPr>
        <w:ind w:firstLine="709"/>
        <w:jc w:val="both"/>
        <w:rPr>
          <w:lang w:eastAsia="en-US"/>
        </w:rPr>
      </w:pPr>
      <w:r w:rsidRPr="00631F29">
        <w:rPr>
          <w:b/>
          <w:lang w:eastAsia="en-US"/>
        </w:rPr>
        <w:t>Исполнение песен</w:t>
      </w:r>
      <w:r w:rsidRPr="00631F29">
        <w:rPr>
          <w:lang w:eastAsia="en-US"/>
        </w:rPr>
        <w:t xml:space="preserve"> в простой двухчастной и простой трехчастной формах. Примеры: В.А. Моцарт «Колыбельная»; Л. Бетховен «Сурок»; Й. Гайдн «Мы дружим с музыкой» и др.</w:t>
      </w:r>
    </w:p>
    <w:p w:rsidR="00BF0EAD" w:rsidRPr="00631F29" w:rsidRDefault="00BF0EAD" w:rsidP="00631F29">
      <w:pPr>
        <w:ind w:firstLine="709"/>
        <w:jc w:val="both"/>
        <w:rPr>
          <w:b/>
          <w:lang w:eastAsia="en-US"/>
        </w:rPr>
      </w:pPr>
      <w:r w:rsidRPr="00631F29">
        <w:rPr>
          <w:b/>
          <w:lang w:eastAsia="en-US"/>
        </w:rPr>
        <w:t>Жанровое разнообразие в музыке</w:t>
      </w:r>
    </w:p>
    <w:p w:rsidR="00BF0EAD" w:rsidRPr="00631F29" w:rsidRDefault="00BF0EAD" w:rsidP="00631F29">
      <w:pPr>
        <w:ind w:firstLine="709"/>
        <w:jc w:val="both"/>
        <w:rPr>
          <w:lang w:eastAsia="en-US"/>
        </w:rPr>
      </w:pPr>
      <w:r w:rsidRPr="00631F29">
        <w:rPr>
          <w:lang w:eastAsia="en-US"/>
        </w:rPr>
        <w:t>Песенность, танцевальность, маршевость в различных жанрах вокальной и инструментальной музыки. Песенность как отличительная черта русской музыки. Средства музыкальной выразительности. Формирование первичных знаний о музыкально-театральных жанрах: путешествие в мир театра (театральное здание, театральный зал, сцена, за кулисами театра). Балет, опера.</w:t>
      </w:r>
    </w:p>
    <w:p w:rsidR="00BF0EAD" w:rsidRPr="00631F29" w:rsidRDefault="00BF0EAD" w:rsidP="00631F29">
      <w:pPr>
        <w:ind w:firstLine="709"/>
        <w:jc w:val="both"/>
        <w:rPr>
          <w:b/>
          <w:lang w:eastAsia="en-US"/>
        </w:rPr>
      </w:pPr>
      <w:r w:rsidRPr="00631F29">
        <w:rPr>
          <w:b/>
          <w:lang w:eastAsia="en-US"/>
        </w:rPr>
        <w:t xml:space="preserve">Содержание </w:t>
      </w:r>
      <w:proofErr w:type="gramStart"/>
      <w:r w:rsidRPr="00631F29">
        <w:rPr>
          <w:b/>
          <w:lang w:eastAsia="en-US"/>
        </w:rPr>
        <w:t>обучения по видам</w:t>
      </w:r>
      <w:proofErr w:type="gramEnd"/>
      <w:r w:rsidRPr="00631F29">
        <w:rPr>
          <w:b/>
          <w:lang w:eastAsia="en-US"/>
        </w:rPr>
        <w:t xml:space="preserve"> деятельности: </w:t>
      </w:r>
    </w:p>
    <w:p w:rsidR="00BF0EAD" w:rsidRPr="00631F29" w:rsidRDefault="00BF0EAD" w:rsidP="00631F29">
      <w:pPr>
        <w:ind w:firstLine="709"/>
        <w:contextualSpacing/>
        <w:jc w:val="both"/>
        <w:rPr>
          <w:lang w:eastAsia="en-US"/>
        </w:rPr>
      </w:pPr>
      <w:r w:rsidRPr="00631F29">
        <w:rPr>
          <w:b/>
          <w:lang w:eastAsia="en-US"/>
        </w:rPr>
        <w:t>Слушание классических музыкальных произведений с определением их жанровой основы.</w:t>
      </w:r>
      <w:r w:rsidRPr="00631F29">
        <w:rPr>
          <w:lang w:eastAsia="en-US"/>
        </w:rPr>
        <w:t xml:space="preserve"> Элементарный анализ средств музыкальной выразительности, формирующих признаки жанра (характерный размер, ритмический рисунок, мелодико-интонационная основа). </w:t>
      </w:r>
      <w:proofErr w:type="gramStart"/>
      <w:r w:rsidRPr="00631F29">
        <w:rPr>
          <w:lang w:eastAsia="en-US"/>
        </w:rPr>
        <w:t xml:space="preserve">Примеры: пьесы из детских альбомов А.Т. Гречанинова, Г.В. Свиридова, А.И. Хачатуряна, «Детской музыки» С.С. Прокофьева, фортепианные прелюдии Д.Д. Шостаковича и др.). </w:t>
      </w:r>
      <w:proofErr w:type="gramEnd"/>
    </w:p>
    <w:p w:rsidR="00BF0EAD" w:rsidRPr="00631F29" w:rsidRDefault="00BF0EAD" w:rsidP="00631F29">
      <w:pPr>
        <w:ind w:firstLine="709"/>
        <w:contextualSpacing/>
        <w:jc w:val="both"/>
        <w:rPr>
          <w:lang w:eastAsia="en-US"/>
        </w:rPr>
      </w:pPr>
      <w:r w:rsidRPr="00631F29">
        <w:rPr>
          <w:b/>
          <w:lang w:eastAsia="en-US"/>
        </w:rPr>
        <w:t>Пластическое интонирование</w:t>
      </w:r>
      <w:r w:rsidRPr="00631F29">
        <w:rPr>
          <w:lang w:eastAsia="en-US"/>
        </w:rPr>
        <w:t xml:space="preserve">: передача в движении характерных жанровых признаков различных классических музыкальных произведений; пластическое и графическое моделирование метроритма («рисуем музыку»). </w:t>
      </w:r>
    </w:p>
    <w:p w:rsidR="00BF0EAD" w:rsidRPr="00631F29" w:rsidRDefault="00BF0EAD" w:rsidP="00631F29">
      <w:pPr>
        <w:ind w:firstLine="709"/>
        <w:contextualSpacing/>
        <w:jc w:val="both"/>
        <w:rPr>
          <w:lang w:eastAsia="en-US"/>
        </w:rPr>
      </w:pPr>
      <w:r w:rsidRPr="00631F29">
        <w:rPr>
          <w:b/>
          <w:lang w:eastAsia="en-US"/>
        </w:rPr>
        <w:t>Создание презентации</w:t>
      </w:r>
      <w:r w:rsidRPr="00631F29">
        <w:rPr>
          <w:lang w:eastAsia="en-US"/>
        </w:rPr>
        <w:t xml:space="preserve"> «Путешествие в мир театра» (общая панорама, балет, опера). Сравнение на основе презентации жанров балета и оперы. Разработка и создание элементарных макетов театральных декораций и афиш по сюжетам известных сказок, мультфильмов и др. </w:t>
      </w:r>
    </w:p>
    <w:p w:rsidR="00BF0EAD" w:rsidRPr="00631F29" w:rsidRDefault="00BF0EAD" w:rsidP="00631F29">
      <w:pPr>
        <w:ind w:firstLine="709"/>
        <w:contextualSpacing/>
        <w:jc w:val="both"/>
        <w:rPr>
          <w:lang w:eastAsia="en-US"/>
        </w:rPr>
      </w:pPr>
      <w:r w:rsidRPr="00631F29">
        <w:rPr>
          <w:b/>
          <w:lang w:eastAsia="en-US"/>
        </w:rPr>
        <w:t>Исполнение песен</w:t>
      </w:r>
      <w:r w:rsidRPr="00631F29">
        <w:rPr>
          <w:lang w:eastAsia="en-US"/>
        </w:rPr>
        <w:t xml:space="preserve"> кантиленного, маршевого и танцевального характера. Примеры: А. Спадавеккиа «Добрый жук», В. Шаинский «Вместе весело шагать», А. Островский «Пусть всегда будет солнце», песен современных композиторов. </w:t>
      </w:r>
    </w:p>
    <w:p w:rsidR="00BF0EAD" w:rsidRPr="00631F29" w:rsidRDefault="00BF0EAD" w:rsidP="00631F29">
      <w:pPr>
        <w:ind w:firstLine="709"/>
        <w:contextualSpacing/>
        <w:jc w:val="both"/>
        <w:rPr>
          <w:lang w:eastAsia="en-US"/>
        </w:rPr>
      </w:pPr>
      <w:r w:rsidRPr="00631F29">
        <w:rPr>
          <w:lang w:eastAsia="en-US"/>
        </w:rPr>
        <w:t xml:space="preserve">Игра на элементарных музыкальных инструментах в ансамбле. Исполнение пьес различных жанров. Сочинение простых пьес с различной жанровой основой по пройденным мелодическим и ритмическим моделям для шумового оркестра, ансамбля элементарных инструментов. </w:t>
      </w:r>
    </w:p>
    <w:p w:rsidR="00BF0EAD" w:rsidRPr="00631F29" w:rsidRDefault="00BF0EAD" w:rsidP="00631F29">
      <w:pPr>
        <w:ind w:firstLine="709"/>
        <w:jc w:val="both"/>
        <w:rPr>
          <w:b/>
          <w:lang w:eastAsia="en-US"/>
        </w:rPr>
      </w:pPr>
      <w:r w:rsidRPr="00631F29">
        <w:rPr>
          <w:b/>
          <w:lang w:eastAsia="en-US"/>
        </w:rPr>
        <w:t>Я – артист</w:t>
      </w:r>
    </w:p>
    <w:p w:rsidR="00BF0EAD" w:rsidRPr="00631F29" w:rsidRDefault="00BF0EAD" w:rsidP="00631F29">
      <w:pPr>
        <w:ind w:firstLine="709"/>
        <w:jc w:val="both"/>
        <w:rPr>
          <w:lang w:eastAsia="en-US"/>
        </w:rPr>
      </w:pPr>
      <w:r w:rsidRPr="00631F29">
        <w:rPr>
          <w:lang w:eastAsia="en-US"/>
        </w:rPr>
        <w:t xml:space="preserve">Сольное и ансамблевое музицирование (вокальное и инструментальное). Творческое соревнование. </w:t>
      </w:r>
    </w:p>
    <w:p w:rsidR="00BF0EAD" w:rsidRPr="00631F29" w:rsidRDefault="00BF0EAD" w:rsidP="00631F29">
      <w:pPr>
        <w:ind w:firstLine="709"/>
        <w:jc w:val="both"/>
        <w:rPr>
          <w:lang w:eastAsia="en-US"/>
        </w:rPr>
      </w:pPr>
      <w:r w:rsidRPr="00631F29">
        <w:rPr>
          <w:lang w:eastAsia="en-US"/>
        </w:rPr>
        <w:t>Разучивание песен к праздникам (Новый год, День Защитника Отечества, Международный день 8 марта, годовой круг календарных праздников и другие), подготовка концертных программ.</w:t>
      </w:r>
    </w:p>
    <w:p w:rsidR="00BF0EAD" w:rsidRPr="00631F29" w:rsidRDefault="00BF0EAD" w:rsidP="00631F29">
      <w:pPr>
        <w:ind w:firstLine="709"/>
        <w:jc w:val="both"/>
        <w:rPr>
          <w:b/>
          <w:lang w:eastAsia="en-US"/>
        </w:rPr>
      </w:pPr>
      <w:r w:rsidRPr="00631F29">
        <w:rPr>
          <w:b/>
          <w:lang w:eastAsia="en-US"/>
        </w:rPr>
        <w:t xml:space="preserve">Содержание </w:t>
      </w:r>
      <w:proofErr w:type="gramStart"/>
      <w:r w:rsidRPr="00631F29">
        <w:rPr>
          <w:b/>
          <w:lang w:eastAsia="en-US"/>
        </w:rPr>
        <w:t>обучения по видам</w:t>
      </w:r>
      <w:proofErr w:type="gramEnd"/>
      <w:r w:rsidRPr="00631F29">
        <w:rPr>
          <w:b/>
          <w:lang w:eastAsia="en-US"/>
        </w:rPr>
        <w:t xml:space="preserve"> деятельности: </w:t>
      </w:r>
    </w:p>
    <w:p w:rsidR="00BF0EAD" w:rsidRPr="00631F29" w:rsidRDefault="00BF0EAD" w:rsidP="00631F29">
      <w:pPr>
        <w:ind w:firstLine="709"/>
        <w:jc w:val="both"/>
        <w:rPr>
          <w:lang w:eastAsia="en-US"/>
        </w:rPr>
      </w:pPr>
      <w:r w:rsidRPr="00631F29">
        <w:rPr>
          <w:b/>
          <w:lang w:eastAsia="en-US"/>
        </w:rPr>
        <w:t>Исполнение пройденных хоровых и инструментальных произведений</w:t>
      </w:r>
      <w:r w:rsidRPr="00631F29">
        <w:rPr>
          <w:lang w:eastAsia="en-US"/>
        </w:rPr>
        <w:t xml:space="preserve"> в школьных мероприятиях, посвященных праздникам, торжественным событиям. </w:t>
      </w:r>
    </w:p>
    <w:p w:rsidR="00BF0EAD" w:rsidRPr="00631F29" w:rsidRDefault="00BF0EAD" w:rsidP="00631F29">
      <w:pPr>
        <w:ind w:firstLine="709"/>
        <w:jc w:val="both"/>
        <w:rPr>
          <w:lang w:eastAsia="en-US"/>
        </w:rPr>
      </w:pPr>
      <w:r w:rsidRPr="00631F29">
        <w:rPr>
          <w:b/>
          <w:lang w:eastAsia="en-US"/>
        </w:rPr>
        <w:t>Подготовка концертных программ</w:t>
      </w:r>
      <w:r w:rsidRPr="00631F29">
        <w:rPr>
          <w:lang w:eastAsia="en-US"/>
        </w:rPr>
        <w:t xml:space="preserve">, включающих произведения </w:t>
      </w:r>
      <w:proofErr w:type="gramStart"/>
      <w:r w:rsidRPr="00631F29">
        <w:rPr>
          <w:lang w:eastAsia="en-US"/>
        </w:rPr>
        <w:t>для</w:t>
      </w:r>
      <w:proofErr w:type="gramEnd"/>
      <w:r w:rsidRPr="00631F29">
        <w:rPr>
          <w:lang w:eastAsia="en-US"/>
        </w:rPr>
        <w:t xml:space="preserve"> хорового и инструментального (либо совместного) музицирования. </w:t>
      </w:r>
    </w:p>
    <w:p w:rsidR="00BF0EAD" w:rsidRPr="00631F29" w:rsidRDefault="00BF0EAD" w:rsidP="00631F29">
      <w:pPr>
        <w:ind w:firstLine="709"/>
        <w:jc w:val="both"/>
        <w:rPr>
          <w:i/>
          <w:lang w:eastAsia="en-US"/>
        </w:rPr>
      </w:pPr>
      <w:r w:rsidRPr="00631F29">
        <w:rPr>
          <w:i/>
          <w:lang w:eastAsia="en-US"/>
        </w:rPr>
        <w:t>Участие в школьных, региональных и всероссийских музыкально-исполнительских фестивалях, конкурсах и т.д.</w:t>
      </w:r>
    </w:p>
    <w:p w:rsidR="00BF0EAD" w:rsidRPr="00631F29" w:rsidRDefault="00BF0EAD" w:rsidP="00631F29">
      <w:pPr>
        <w:ind w:firstLine="709"/>
        <w:jc w:val="both"/>
        <w:rPr>
          <w:lang w:eastAsia="en-US"/>
        </w:rPr>
      </w:pPr>
      <w:r w:rsidRPr="00631F29">
        <w:rPr>
          <w:b/>
          <w:lang w:eastAsia="en-US"/>
        </w:rPr>
        <w:t>Командные состязания</w:t>
      </w:r>
      <w:r w:rsidRPr="00631F29">
        <w:rPr>
          <w:lang w:eastAsia="en-US"/>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BF0EAD" w:rsidRPr="00631F29" w:rsidRDefault="00BF0EAD" w:rsidP="00631F29">
      <w:pPr>
        <w:ind w:firstLine="709"/>
        <w:jc w:val="both"/>
        <w:rPr>
          <w:lang w:eastAsia="en-US"/>
        </w:rPr>
      </w:pPr>
      <w:r w:rsidRPr="00631F29">
        <w:rPr>
          <w:b/>
          <w:lang w:eastAsia="en-US"/>
        </w:rPr>
        <w:t>Игра на элементарных музыкальных инструментах в ансамбле. Совершенствование навыка импровизации</w:t>
      </w:r>
      <w:r w:rsidRPr="00631F29">
        <w:rPr>
          <w:lang w:eastAsia="en-US"/>
        </w:rPr>
        <w:t xml:space="preserve">. Импровизация на элементарных музыкальных инструментах, инструментах народного оркестра, синтезаторе с использованием пройденных мелодических и </w:t>
      </w:r>
      <w:r w:rsidRPr="00631F29">
        <w:rPr>
          <w:lang w:eastAsia="en-US"/>
        </w:rPr>
        <w:lastRenderedPageBreak/>
        <w:t>ритмических формул. Соревнование солистов – импровизация простых аккомпанементов и мелодико-ритмических рисунков.</w:t>
      </w:r>
    </w:p>
    <w:p w:rsidR="00BF0EAD" w:rsidRPr="00631F29" w:rsidRDefault="00BF0EAD" w:rsidP="00631F29">
      <w:pPr>
        <w:ind w:firstLine="709"/>
        <w:jc w:val="both"/>
        <w:rPr>
          <w:b/>
          <w:lang w:eastAsia="en-US"/>
        </w:rPr>
      </w:pPr>
      <w:r w:rsidRPr="00631F29">
        <w:rPr>
          <w:b/>
          <w:lang w:eastAsia="en-US"/>
        </w:rPr>
        <w:t>Музыкально-театрализованное представление</w:t>
      </w:r>
    </w:p>
    <w:p w:rsidR="00BF0EAD" w:rsidRPr="00631F29" w:rsidRDefault="00BF0EAD" w:rsidP="00631F29">
      <w:pPr>
        <w:ind w:firstLine="709"/>
        <w:jc w:val="both"/>
        <w:rPr>
          <w:lang w:eastAsia="en-US"/>
        </w:rPr>
      </w:pPr>
      <w:r w:rsidRPr="00631F29">
        <w:rPr>
          <w:lang w:eastAsia="en-US"/>
        </w:rPr>
        <w:t>Музыкально-театрализованное представление как результат освоения программы во втором классе.</w:t>
      </w:r>
    </w:p>
    <w:p w:rsidR="00BF0EAD" w:rsidRPr="00631F29" w:rsidRDefault="00BF0EAD" w:rsidP="00631F29">
      <w:pPr>
        <w:ind w:firstLine="709"/>
        <w:jc w:val="both"/>
        <w:rPr>
          <w:b/>
          <w:lang w:eastAsia="en-US"/>
        </w:rPr>
      </w:pPr>
      <w:r w:rsidRPr="00631F29">
        <w:rPr>
          <w:b/>
          <w:lang w:eastAsia="en-US"/>
        </w:rPr>
        <w:t xml:space="preserve">Содержание </w:t>
      </w:r>
      <w:proofErr w:type="gramStart"/>
      <w:r w:rsidRPr="00631F29">
        <w:rPr>
          <w:b/>
          <w:lang w:eastAsia="en-US"/>
        </w:rPr>
        <w:t>обучения по видам</w:t>
      </w:r>
      <w:proofErr w:type="gramEnd"/>
      <w:r w:rsidRPr="00631F29">
        <w:rPr>
          <w:b/>
          <w:lang w:eastAsia="en-US"/>
        </w:rPr>
        <w:t xml:space="preserve"> деятельности: </w:t>
      </w:r>
    </w:p>
    <w:p w:rsidR="00BF0EAD" w:rsidRPr="00631F29" w:rsidRDefault="00BF0EAD" w:rsidP="00631F29">
      <w:pPr>
        <w:ind w:firstLine="709"/>
        <w:jc w:val="both"/>
        <w:rPr>
          <w:lang w:eastAsia="en-US"/>
        </w:rPr>
      </w:pPr>
      <w:r w:rsidRPr="00631F29">
        <w:rPr>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Театрализованные формы проведения открытых уроков, концертов. Подготовка и разыгрывание сказок, фольклорных композиций, театрализация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w:t>
      </w:r>
      <w:proofErr w:type="gramStart"/>
      <w:r w:rsidRPr="00631F29">
        <w:rPr>
          <w:lang w:eastAsia="en-US"/>
        </w:rPr>
        <w:t xml:space="preserve">Создание музыкально-театрального коллектива: распределение ролей: «режиссеры», «артисты», «музыканты», «художники» и т.д. </w:t>
      </w:r>
      <w:proofErr w:type="gramEnd"/>
    </w:p>
    <w:p w:rsidR="00BF0EAD" w:rsidRPr="00631F29" w:rsidRDefault="00BF0EAD" w:rsidP="00631F29">
      <w:pPr>
        <w:ind w:firstLine="709"/>
        <w:jc w:val="both"/>
        <w:rPr>
          <w:b/>
          <w:lang w:eastAsia="en-US"/>
        </w:rPr>
      </w:pPr>
      <w:r w:rsidRPr="00631F29">
        <w:rPr>
          <w:b/>
          <w:lang w:eastAsia="en-US"/>
        </w:rPr>
        <w:t>3 класс</w:t>
      </w:r>
    </w:p>
    <w:p w:rsidR="00BF0EAD" w:rsidRPr="00631F29" w:rsidRDefault="00BF0EAD" w:rsidP="00631F29">
      <w:pPr>
        <w:ind w:firstLine="709"/>
        <w:jc w:val="both"/>
        <w:rPr>
          <w:b/>
          <w:lang w:eastAsia="en-US"/>
        </w:rPr>
      </w:pPr>
      <w:r w:rsidRPr="00631F29">
        <w:rPr>
          <w:b/>
          <w:lang w:eastAsia="en-US"/>
        </w:rPr>
        <w:t xml:space="preserve">Музыкальный проект «Сочиняем сказку». </w:t>
      </w:r>
    </w:p>
    <w:p w:rsidR="00BF0EAD" w:rsidRPr="00631F29" w:rsidRDefault="00BF0EAD" w:rsidP="00631F29">
      <w:pPr>
        <w:ind w:firstLine="709"/>
        <w:jc w:val="both"/>
        <w:rPr>
          <w:lang w:eastAsia="en-US"/>
        </w:rPr>
      </w:pPr>
      <w:r w:rsidRPr="00631F29">
        <w:rPr>
          <w:lang w:eastAsia="en-US"/>
        </w:rPr>
        <w:t>Применение приобретенных знаний, умений и навыков в творческо-исполнительской деятельности. Создание творческого проекта силами обучающихся, педагогов, родителей. Формирование умений и навыков ансамблевого и хорового пения. Практическое освоение и применение элементов музыкальной грамоты. Развитие музыкально-слуховых представлений в процессе работы над творческим проектом.</w:t>
      </w:r>
    </w:p>
    <w:p w:rsidR="00BF0EAD" w:rsidRPr="00631F29" w:rsidRDefault="00BF0EAD" w:rsidP="00631F29">
      <w:pPr>
        <w:ind w:firstLine="709"/>
        <w:jc w:val="both"/>
        <w:rPr>
          <w:b/>
          <w:lang w:eastAsia="en-US"/>
        </w:rPr>
      </w:pPr>
      <w:r w:rsidRPr="00631F29">
        <w:rPr>
          <w:b/>
          <w:lang w:eastAsia="en-US"/>
        </w:rPr>
        <w:t xml:space="preserve">Содержание </w:t>
      </w:r>
      <w:proofErr w:type="gramStart"/>
      <w:r w:rsidRPr="00631F29">
        <w:rPr>
          <w:b/>
          <w:lang w:eastAsia="en-US"/>
        </w:rPr>
        <w:t>обучения по видам</w:t>
      </w:r>
      <w:proofErr w:type="gramEnd"/>
      <w:r w:rsidRPr="00631F29">
        <w:rPr>
          <w:b/>
          <w:lang w:eastAsia="en-US"/>
        </w:rPr>
        <w:t xml:space="preserve"> деятельности: </w:t>
      </w:r>
    </w:p>
    <w:p w:rsidR="00BF0EAD" w:rsidRPr="00631F29" w:rsidRDefault="00BF0EAD" w:rsidP="00631F29">
      <w:pPr>
        <w:ind w:firstLine="709"/>
        <w:jc w:val="both"/>
        <w:rPr>
          <w:lang w:eastAsia="en-US"/>
        </w:rPr>
      </w:pPr>
      <w:r w:rsidRPr="00631F29">
        <w:rPr>
          <w:b/>
          <w:lang w:eastAsia="en-US"/>
        </w:rPr>
        <w:t>Разработка плана</w:t>
      </w:r>
      <w:r w:rsidRPr="00631F29">
        <w:rPr>
          <w:lang w:eastAsia="en-US"/>
        </w:rPr>
        <w:t xml:space="preserve"> организации музыкального проекта «Сочиняем сказку» с участием обучающихся, педагогов, родителей. Обсуждение его содержания: сюжет, распределение функций участников, действующие лица, подбор музыкального материала. Разучивание и показ. </w:t>
      </w:r>
    </w:p>
    <w:p w:rsidR="00BF0EAD" w:rsidRPr="00631F29" w:rsidRDefault="00BF0EAD" w:rsidP="00631F29">
      <w:pPr>
        <w:ind w:firstLine="709"/>
        <w:jc w:val="both"/>
        <w:rPr>
          <w:b/>
          <w:lang w:eastAsia="en-US"/>
        </w:rPr>
      </w:pPr>
      <w:r w:rsidRPr="00631F29">
        <w:rPr>
          <w:b/>
          <w:lang w:eastAsia="en-US"/>
        </w:rPr>
        <w:t>Создание информационного сопровождения проекта</w:t>
      </w:r>
      <w:r w:rsidRPr="00631F29">
        <w:rPr>
          <w:lang w:eastAsia="en-US"/>
        </w:rPr>
        <w:t xml:space="preserve"> (афиша, презентация, пригласительные билеты и т.д.).</w:t>
      </w:r>
    </w:p>
    <w:p w:rsidR="00BF0EAD" w:rsidRPr="00631F29" w:rsidRDefault="00BF0EAD" w:rsidP="00631F29">
      <w:pPr>
        <w:ind w:firstLine="709"/>
        <w:jc w:val="both"/>
        <w:rPr>
          <w:lang w:eastAsia="en-US"/>
        </w:rPr>
      </w:pPr>
      <w:r w:rsidRPr="00631F29">
        <w:rPr>
          <w:b/>
          <w:lang w:eastAsia="en-US"/>
        </w:rPr>
        <w:t>Разучивание и исполнение песенного ансамблевого и хорового материала как части проекта.</w:t>
      </w:r>
      <w:r w:rsidRPr="00631F29">
        <w:rPr>
          <w:lang w:eastAsia="en-US"/>
        </w:rPr>
        <w:t xml:space="preserve"> Формирование умений и навыков ансамблевого и хорового пения в процессе работы над целостным музыкально-театральным проектом.</w:t>
      </w:r>
    </w:p>
    <w:p w:rsidR="00BF0EAD" w:rsidRPr="00631F29" w:rsidRDefault="00BF0EAD" w:rsidP="00631F29">
      <w:pPr>
        <w:ind w:firstLine="709"/>
        <w:jc w:val="both"/>
        <w:rPr>
          <w:lang w:eastAsia="en-US"/>
        </w:rPr>
      </w:pPr>
      <w:r w:rsidRPr="00631F29">
        <w:rPr>
          <w:b/>
          <w:lang w:eastAsia="en-US"/>
        </w:rPr>
        <w:t>Практическое освоение и применение элементов музыкальной грамоты</w:t>
      </w:r>
      <w:r w:rsidRPr="00631F29">
        <w:rPr>
          <w:lang w:eastAsia="en-US"/>
        </w:rPr>
        <w:t>. Разучивание оркестровых партий по ритмическим партитурам. Пение хоровых партий по нотам. Развитие музыкально-слуховых представлений в процессе работы над творческим проектом.</w:t>
      </w:r>
    </w:p>
    <w:p w:rsidR="00BF0EAD" w:rsidRPr="00631F29" w:rsidRDefault="00BF0EAD" w:rsidP="00631F29">
      <w:pPr>
        <w:ind w:firstLine="709"/>
        <w:jc w:val="both"/>
        <w:rPr>
          <w:lang w:eastAsia="en-US"/>
        </w:rPr>
      </w:pPr>
      <w:r w:rsidRPr="00631F29">
        <w:rPr>
          <w:b/>
          <w:lang w:eastAsia="en-US"/>
        </w:rPr>
        <w:t>Работа над метроритмом</w:t>
      </w:r>
      <w:r w:rsidRPr="00631F29">
        <w:rPr>
          <w:lang w:eastAsia="en-US"/>
        </w:rPr>
        <w:t xml:space="preserve">. </w:t>
      </w:r>
      <w:proofErr w:type="gramStart"/>
      <w:r w:rsidRPr="00631F29">
        <w:rPr>
          <w:lang w:eastAsia="en-US"/>
        </w:rPr>
        <w:t>Ритмическое</w:t>
      </w:r>
      <w:proofErr w:type="gramEnd"/>
      <w:r w:rsidRPr="00631F29">
        <w:rPr>
          <w:lang w:eastAsia="en-US"/>
        </w:rPr>
        <w:t xml:space="preserve"> остинато и ритмические каноны в сопровождении музыкального проекта. Усложнение метроритмических структур с использованием пройденных длительностей и пауз в размерах 2/4, 3/4, 4/4; сочинение ритмоформул для </w:t>
      </w:r>
      <w:proofErr w:type="gramStart"/>
      <w:r w:rsidRPr="00631F29">
        <w:rPr>
          <w:lang w:eastAsia="en-US"/>
        </w:rPr>
        <w:t>ритмического</w:t>
      </w:r>
      <w:proofErr w:type="gramEnd"/>
      <w:r w:rsidRPr="00631F29">
        <w:rPr>
          <w:lang w:eastAsia="en-US"/>
        </w:rPr>
        <w:t xml:space="preserve"> остинато. </w:t>
      </w:r>
    </w:p>
    <w:p w:rsidR="00BF0EAD" w:rsidRPr="00631F29" w:rsidRDefault="00BF0EAD" w:rsidP="00631F29">
      <w:pPr>
        <w:ind w:firstLine="709"/>
        <w:contextualSpacing/>
        <w:jc w:val="both"/>
        <w:rPr>
          <w:lang w:eastAsia="en-US"/>
        </w:rPr>
      </w:pPr>
      <w:r w:rsidRPr="00631F29">
        <w:rPr>
          <w:b/>
          <w:lang w:eastAsia="en-US"/>
        </w:rPr>
        <w:t>Игра на элементарных музыкальных инструментах в ансамбле</w:t>
      </w:r>
      <w:r w:rsidRPr="00631F29">
        <w:rPr>
          <w:lang w:eastAsia="en-US"/>
        </w:rPr>
        <w:t>. Совершенствование игры в детском инструментальном ансамбле (оркестре): исполнение оркестровых партитур для различных составов (группы ударных инструментов различных тембров, включение в оркестр партии синтезатора).</w:t>
      </w:r>
    </w:p>
    <w:p w:rsidR="00BF0EAD" w:rsidRPr="00631F29" w:rsidRDefault="00BF0EAD" w:rsidP="00631F29">
      <w:pPr>
        <w:ind w:firstLine="709"/>
        <w:jc w:val="both"/>
        <w:rPr>
          <w:lang w:eastAsia="en-US"/>
        </w:rPr>
      </w:pPr>
      <w:r w:rsidRPr="00631F29">
        <w:rPr>
          <w:b/>
          <w:lang w:eastAsia="en-US"/>
        </w:rPr>
        <w:t>Соревнование классов</w:t>
      </w:r>
      <w:r w:rsidRPr="00631F29">
        <w:rPr>
          <w:lang w:eastAsia="en-US"/>
        </w:rPr>
        <w:t xml:space="preserve"> на лучший музыкальный проект «Сочиняем сказку».</w:t>
      </w:r>
    </w:p>
    <w:p w:rsidR="00BF0EAD" w:rsidRPr="00631F29" w:rsidRDefault="00BF0EAD" w:rsidP="00631F29">
      <w:pPr>
        <w:ind w:firstLine="709"/>
        <w:jc w:val="both"/>
        <w:rPr>
          <w:lang w:eastAsia="en-US"/>
        </w:rPr>
      </w:pPr>
      <w:r w:rsidRPr="00631F29">
        <w:rPr>
          <w:b/>
          <w:lang w:eastAsia="en-US"/>
        </w:rPr>
        <w:t>Широка страна моя родная</w:t>
      </w:r>
    </w:p>
    <w:p w:rsidR="00BF0EAD" w:rsidRPr="00631F29" w:rsidRDefault="00BF0EAD" w:rsidP="00631F29">
      <w:pPr>
        <w:ind w:firstLine="709"/>
        <w:jc w:val="both"/>
        <w:rPr>
          <w:lang w:eastAsia="en-US"/>
        </w:rPr>
      </w:pPr>
      <w:r w:rsidRPr="00631F29">
        <w:rPr>
          <w:lang w:eastAsia="en-US"/>
        </w:rPr>
        <w:t>Творчество народов России. Формирование знаний о музыкальном и поэтическом фольклоре, национальных инструментах, национальной одежде. Развитие навыков ансамблевого, хорового пения. Элементы двухголосия.</w:t>
      </w:r>
    </w:p>
    <w:p w:rsidR="00BF0EAD" w:rsidRPr="00631F29" w:rsidRDefault="00BF0EAD" w:rsidP="00631F29">
      <w:pPr>
        <w:ind w:firstLine="709"/>
        <w:jc w:val="both"/>
        <w:rPr>
          <w:b/>
          <w:lang w:eastAsia="en-US"/>
        </w:rPr>
      </w:pPr>
      <w:r w:rsidRPr="00631F29">
        <w:rPr>
          <w:b/>
          <w:lang w:eastAsia="en-US"/>
        </w:rPr>
        <w:t xml:space="preserve">Содержание </w:t>
      </w:r>
      <w:proofErr w:type="gramStart"/>
      <w:r w:rsidRPr="00631F29">
        <w:rPr>
          <w:b/>
          <w:lang w:eastAsia="en-US"/>
        </w:rPr>
        <w:t>обучения по видам</w:t>
      </w:r>
      <w:proofErr w:type="gramEnd"/>
      <w:r w:rsidRPr="00631F29">
        <w:rPr>
          <w:b/>
          <w:lang w:eastAsia="en-US"/>
        </w:rPr>
        <w:t xml:space="preserve"> деятельности: </w:t>
      </w:r>
    </w:p>
    <w:p w:rsidR="00BF0EAD" w:rsidRPr="00631F29" w:rsidRDefault="00BF0EAD" w:rsidP="00631F29">
      <w:pPr>
        <w:ind w:firstLine="709"/>
        <w:jc w:val="both"/>
        <w:rPr>
          <w:lang w:eastAsia="en-US"/>
        </w:rPr>
      </w:pPr>
      <w:r w:rsidRPr="00631F29">
        <w:rPr>
          <w:lang w:eastAsia="en-US"/>
        </w:rPr>
        <w:t xml:space="preserve">Слушание музыкальных и поэтических произведений фольклора; русских народных песен разных жанров, песен народов, проживающих в национальных республиках России; </w:t>
      </w:r>
      <w:r w:rsidRPr="00631F29">
        <w:rPr>
          <w:lang w:eastAsia="en-US"/>
        </w:rPr>
        <w:lastRenderedPageBreak/>
        <w:t>звучание национальных инструментов. Прослушивание песен народов России в исполнении фольклорных и этнографических ансамблей.</w:t>
      </w:r>
    </w:p>
    <w:p w:rsidR="00BF0EAD" w:rsidRPr="00631F29" w:rsidRDefault="00BF0EAD" w:rsidP="00631F29">
      <w:pPr>
        <w:ind w:firstLine="709"/>
        <w:jc w:val="both"/>
        <w:rPr>
          <w:lang w:eastAsia="en-US"/>
        </w:rPr>
      </w:pPr>
      <w:proofErr w:type="gramStart"/>
      <w:r w:rsidRPr="00631F29">
        <w:rPr>
          <w:b/>
          <w:lang w:eastAsia="en-US"/>
        </w:rPr>
        <w:t>Исполнение песен</w:t>
      </w:r>
      <w:r w:rsidRPr="00631F29">
        <w:rPr>
          <w:lang w:eastAsia="en-US"/>
        </w:rPr>
        <w:t xml:space="preserve"> народов России различных жанров колыбельные, хороводные, плясовые и др.) в сопровождении народных инструментов.</w:t>
      </w:r>
      <w:proofErr w:type="gramEnd"/>
      <w:r w:rsidRPr="00631F29">
        <w:rPr>
          <w:lang w:eastAsia="en-US"/>
        </w:rPr>
        <w:t xml:space="preserve"> Пение </w:t>
      </w:r>
      <w:r w:rsidRPr="00631F29">
        <w:rPr>
          <w:lang w:val="en-US" w:eastAsia="en-US"/>
        </w:rPr>
        <w:t>acapella</w:t>
      </w:r>
      <w:r w:rsidRPr="00631F29">
        <w:rPr>
          <w:lang w:eastAsia="en-US"/>
        </w:rPr>
        <w:t>, канонов, включение элементов двухголосия. Разучивание песен по нотам.</w:t>
      </w:r>
    </w:p>
    <w:p w:rsidR="00BF0EAD" w:rsidRPr="00631F29" w:rsidRDefault="00BF0EAD" w:rsidP="00631F29">
      <w:pPr>
        <w:ind w:firstLine="709"/>
        <w:jc w:val="both"/>
        <w:rPr>
          <w:lang w:eastAsia="en-US"/>
        </w:rPr>
      </w:pPr>
      <w:r w:rsidRPr="00631F29">
        <w:rPr>
          <w:b/>
          <w:lang w:eastAsia="en-US"/>
        </w:rPr>
        <w:t>Игра на музыкальных инструментах в ансамбле</w:t>
      </w:r>
      <w:r w:rsidRPr="00631F29">
        <w:rPr>
          <w:lang w:eastAsia="en-US"/>
        </w:rPr>
        <w:t xml:space="preserve">. </w:t>
      </w:r>
      <w:proofErr w:type="gramStart"/>
      <w:r w:rsidRPr="00631F29">
        <w:rPr>
          <w:lang w:eastAsia="en-US"/>
        </w:rPr>
        <w:t xml:space="preserve">Исполнение на народных инструментах (свирели, жалейки, гусли, балалайки, свистульки, ложки, трещотки, народные инструменты региона и др.) ритмических партитур и аккомпанементов к музыкальным произведениям, а также простейших наигрышей. </w:t>
      </w:r>
      <w:proofErr w:type="gramEnd"/>
    </w:p>
    <w:p w:rsidR="00BF0EAD" w:rsidRPr="00631F29" w:rsidRDefault="00BF0EAD" w:rsidP="00631F29">
      <w:pPr>
        <w:ind w:firstLine="709"/>
        <w:jc w:val="both"/>
        <w:rPr>
          <w:lang w:eastAsia="en-US"/>
        </w:rPr>
      </w:pPr>
      <w:r w:rsidRPr="00631F29">
        <w:rPr>
          <w:b/>
          <w:lang w:eastAsia="en-US"/>
        </w:rPr>
        <w:t>Игры-драматизации</w:t>
      </w:r>
      <w:r w:rsidRPr="00631F29">
        <w:rPr>
          <w:lang w:eastAsia="en-US"/>
        </w:rPr>
        <w:t xml:space="preserve">. Разыгрывание народных песен по ролям. Театрализация небольших инструментальных пьес разных народов России. Самостоятельный подбор и применение элементарных инструментов в создании музыкального образа. </w:t>
      </w:r>
    </w:p>
    <w:p w:rsidR="00BF0EAD" w:rsidRPr="00631F29" w:rsidRDefault="00BF0EAD" w:rsidP="00631F29">
      <w:pPr>
        <w:ind w:firstLine="709"/>
        <w:contextualSpacing/>
        <w:jc w:val="both"/>
        <w:rPr>
          <w:b/>
          <w:lang w:eastAsia="en-US"/>
        </w:rPr>
      </w:pPr>
      <w:r w:rsidRPr="00631F29">
        <w:rPr>
          <w:b/>
          <w:lang w:eastAsia="en-US"/>
        </w:rPr>
        <w:t>Хоровая планета</w:t>
      </w:r>
    </w:p>
    <w:p w:rsidR="00BF0EAD" w:rsidRPr="00631F29" w:rsidRDefault="00BF0EAD" w:rsidP="00631F29">
      <w:pPr>
        <w:ind w:firstLine="709"/>
        <w:contextualSpacing/>
        <w:jc w:val="both"/>
        <w:rPr>
          <w:lang w:eastAsia="en-US"/>
        </w:rPr>
      </w:pPr>
      <w:r w:rsidRPr="00631F29">
        <w:rPr>
          <w:lang w:eastAsia="en-US"/>
        </w:rPr>
        <w:t xml:space="preserve">Хоровая музыка, хоровые коллективы и их виды (смешанные, женские, мужские, детские). Накопление хорового репертуара, совершенствование музыкально-исполнительской культуры. </w:t>
      </w:r>
    </w:p>
    <w:p w:rsidR="00BF0EAD" w:rsidRPr="00631F29" w:rsidRDefault="00BF0EAD" w:rsidP="00631F29">
      <w:pPr>
        <w:ind w:firstLine="709"/>
        <w:jc w:val="both"/>
        <w:rPr>
          <w:b/>
          <w:lang w:eastAsia="en-US"/>
        </w:rPr>
      </w:pPr>
      <w:r w:rsidRPr="00631F29">
        <w:rPr>
          <w:b/>
          <w:lang w:eastAsia="en-US"/>
        </w:rPr>
        <w:t xml:space="preserve">Содержание </w:t>
      </w:r>
      <w:proofErr w:type="gramStart"/>
      <w:r w:rsidRPr="00631F29">
        <w:rPr>
          <w:b/>
          <w:lang w:eastAsia="en-US"/>
        </w:rPr>
        <w:t>обучения по видам</w:t>
      </w:r>
      <w:proofErr w:type="gramEnd"/>
      <w:r w:rsidRPr="00631F29">
        <w:rPr>
          <w:b/>
          <w:lang w:eastAsia="en-US"/>
        </w:rPr>
        <w:t xml:space="preserve"> деятельности: </w:t>
      </w:r>
    </w:p>
    <w:p w:rsidR="00BF0EAD" w:rsidRPr="00631F29" w:rsidRDefault="00BF0EAD" w:rsidP="00631F29">
      <w:pPr>
        <w:suppressAutoHyphens/>
        <w:autoSpaceDN w:val="0"/>
        <w:ind w:firstLine="709"/>
        <w:jc w:val="both"/>
        <w:rPr>
          <w:rFonts w:eastAsia="Calibri"/>
          <w:kern w:val="3"/>
          <w:lang w:eastAsia="zh-CN" w:bidi="hi-IN"/>
        </w:rPr>
      </w:pPr>
      <w:r w:rsidRPr="00631F29">
        <w:rPr>
          <w:rFonts w:eastAsia="Calibri"/>
          <w:b/>
          <w:kern w:val="3"/>
          <w:lang w:eastAsia="zh-CN" w:bidi="hi-IN"/>
        </w:rPr>
        <w:t>Слушание произведений</w:t>
      </w:r>
      <w:r w:rsidRPr="00631F29">
        <w:rPr>
          <w:rFonts w:eastAsia="Calibri"/>
          <w:kern w:val="3"/>
          <w:lang w:eastAsia="zh-CN" w:bidi="hi-IN"/>
        </w:rPr>
        <w:t xml:space="preserve"> в исполнении хоровых коллективов: Академического ансамбля песни и пляски Российской Армии имени А. Александрова, Государственного академического русского народного хорап/у А.В. Свешникова, Государственного академического р</w:t>
      </w:r>
      <w:r w:rsidRPr="00631F29">
        <w:rPr>
          <w:rFonts w:eastAsia="Calibri"/>
          <w:kern w:val="3"/>
          <w:lang w:bidi="hi-IN"/>
        </w:rPr>
        <w:t>усского народного хора им. М.Е. Пятницкого</w:t>
      </w:r>
      <w:r w:rsidRPr="00631F29">
        <w:rPr>
          <w:rFonts w:eastAsia="Calibri"/>
          <w:kern w:val="3"/>
          <w:lang w:eastAsia="zh-CN" w:bidi="hi-IN"/>
        </w:rPr>
        <w:t xml:space="preserve">; Большого детского хора имени В. С. Попова и др. Определение вида хора по составу голосов: </w:t>
      </w:r>
      <w:proofErr w:type="gramStart"/>
      <w:r w:rsidRPr="00631F29">
        <w:rPr>
          <w:rFonts w:eastAsia="Calibri"/>
          <w:kern w:val="3"/>
          <w:lang w:eastAsia="zh-CN" w:bidi="hi-IN"/>
        </w:rPr>
        <w:t>детский</w:t>
      </w:r>
      <w:proofErr w:type="gramEnd"/>
      <w:r w:rsidRPr="00631F29">
        <w:rPr>
          <w:rFonts w:eastAsia="Calibri"/>
          <w:kern w:val="3"/>
          <w:lang w:eastAsia="zh-CN" w:bidi="hi-IN"/>
        </w:rPr>
        <w:t xml:space="preserve">, женский, мужской, смешанный. Определение типа хора по характеру исполнения: </w:t>
      </w:r>
      <w:proofErr w:type="gramStart"/>
      <w:r w:rsidRPr="00631F29">
        <w:rPr>
          <w:rFonts w:eastAsia="Calibri"/>
          <w:kern w:val="3"/>
          <w:lang w:eastAsia="zh-CN" w:bidi="hi-IN"/>
        </w:rPr>
        <w:t>академический</w:t>
      </w:r>
      <w:proofErr w:type="gramEnd"/>
      <w:r w:rsidRPr="00631F29">
        <w:rPr>
          <w:rFonts w:eastAsia="Calibri"/>
          <w:kern w:val="3"/>
          <w:lang w:eastAsia="zh-CN" w:bidi="hi-IN"/>
        </w:rPr>
        <w:t>, народный.</w:t>
      </w:r>
    </w:p>
    <w:p w:rsidR="00BF0EAD" w:rsidRPr="00631F29" w:rsidRDefault="00BF0EAD" w:rsidP="00631F29">
      <w:pPr>
        <w:ind w:firstLine="709"/>
        <w:jc w:val="both"/>
        <w:rPr>
          <w:b/>
          <w:lang w:eastAsia="en-US"/>
        </w:rPr>
      </w:pPr>
      <w:r w:rsidRPr="00631F29">
        <w:rPr>
          <w:b/>
          <w:lang w:eastAsia="en-US"/>
        </w:rPr>
        <w:t>Совершенствование хорового исполнения</w:t>
      </w:r>
      <w:r w:rsidRPr="00631F29">
        <w:rPr>
          <w:lang w:eastAsia="en-US"/>
        </w:rPr>
        <w:t>: развитие основных хоровых навыков, эмоционально-выразительное исполнение хоровых произведений. Накопление хорового репертуара. Исполнение хоровых произведений классической и современной музыки с элементами двухголосия.</w:t>
      </w:r>
    </w:p>
    <w:p w:rsidR="00BF0EAD" w:rsidRPr="00631F29" w:rsidRDefault="00BF0EAD" w:rsidP="00631F29">
      <w:pPr>
        <w:ind w:firstLine="709"/>
        <w:jc w:val="both"/>
        <w:rPr>
          <w:b/>
          <w:lang w:eastAsia="en-US"/>
        </w:rPr>
      </w:pPr>
      <w:r w:rsidRPr="00631F29">
        <w:rPr>
          <w:b/>
          <w:lang w:eastAsia="en-US"/>
        </w:rPr>
        <w:t>Мир оркестра</w:t>
      </w:r>
    </w:p>
    <w:p w:rsidR="00BF0EAD" w:rsidRPr="00631F29" w:rsidRDefault="00BF0EAD" w:rsidP="00631F29">
      <w:pPr>
        <w:ind w:firstLine="709"/>
        <w:contextualSpacing/>
        <w:jc w:val="both"/>
        <w:rPr>
          <w:lang w:eastAsia="en-US"/>
        </w:rPr>
      </w:pPr>
      <w:r w:rsidRPr="00631F29">
        <w:rPr>
          <w:lang w:eastAsia="en-US"/>
        </w:rPr>
        <w:t>Симфонический оркестр. Формирование знаний об основных группах симфонического оркестра: виды инструментов, тембры. Жанр концерта: концерты для солирующего инструмента (скрипки, фортепиано, гитары и др.) и оркестра.</w:t>
      </w:r>
    </w:p>
    <w:p w:rsidR="00BF0EAD" w:rsidRPr="00631F29" w:rsidRDefault="00BF0EAD" w:rsidP="00631F29">
      <w:pPr>
        <w:ind w:firstLine="709"/>
        <w:jc w:val="both"/>
        <w:rPr>
          <w:b/>
          <w:lang w:eastAsia="en-US"/>
        </w:rPr>
      </w:pPr>
      <w:r w:rsidRPr="00631F29">
        <w:rPr>
          <w:b/>
          <w:lang w:eastAsia="en-US"/>
        </w:rPr>
        <w:t xml:space="preserve">Содержание </w:t>
      </w:r>
      <w:proofErr w:type="gramStart"/>
      <w:r w:rsidRPr="00631F29">
        <w:rPr>
          <w:b/>
          <w:lang w:eastAsia="en-US"/>
        </w:rPr>
        <w:t>обучения по видам</w:t>
      </w:r>
      <w:proofErr w:type="gramEnd"/>
      <w:r w:rsidRPr="00631F29">
        <w:rPr>
          <w:b/>
          <w:lang w:eastAsia="en-US"/>
        </w:rPr>
        <w:t xml:space="preserve"> деятельности: </w:t>
      </w:r>
    </w:p>
    <w:p w:rsidR="00BF0EAD" w:rsidRPr="00631F29" w:rsidRDefault="00BF0EAD" w:rsidP="00631F29">
      <w:pPr>
        <w:ind w:firstLine="709"/>
        <w:contextualSpacing/>
        <w:jc w:val="both"/>
        <w:rPr>
          <w:lang w:eastAsia="en-US"/>
        </w:rPr>
      </w:pPr>
      <w:r w:rsidRPr="00631F29">
        <w:rPr>
          <w:b/>
          <w:lang w:eastAsia="en-US"/>
        </w:rPr>
        <w:t>Слушание фрагментов произведений мировой музыкальной классики</w:t>
      </w:r>
      <w:r w:rsidRPr="00631F29">
        <w:rPr>
          <w:lang w:eastAsia="en-US"/>
        </w:rPr>
        <w:t xml:space="preserve"> с яркой оркестровкой в исполнении выдающихся музыкантов-исполнителей, исполнительских коллективов. Узнавание основных оркестровых групп и тембров инструментов симфонического оркестра. Примеры М.П. Мусоргский «Картинки с выставки» (в оркестровке М. Равеля); Б. Бриттен «Путеводитель по оркестру для молодежи» и другие. Прослушивание фрагментов концертов для солирующего инструмента (фортепиано, скрипка, виолончель, гитара и др.) и оркестра.</w:t>
      </w:r>
    </w:p>
    <w:p w:rsidR="00BF0EAD" w:rsidRPr="00631F29" w:rsidRDefault="00BF0EAD" w:rsidP="00631F29">
      <w:pPr>
        <w:ind w:firstLine="709"/>
        <w:contextualSpacing/>
        <w:jc w:val="both"/>
        <w:rPr>
          <w:lang w:eastAsia="en-US"/>
        </w:rPr>
      </w:pPr>
      <w:r w:rsidRPr="00631F29">
        <w:rPr>
          <w:b/>
          <w:lang w:eastAsia="en-US"/>
        </w:rPr>
        <w:t>Музыкальная викторина</w:t>
      </w:r>
      <w:r w:rsidRPr="00631F29">
        <w:rPr>
          <w:lang w:eastAsia="en-US"/>
        </w:rPr>
        <w:t xml:space="preserve"> «Угадай инструмент». Викторина-соревнование на определение тембра различных инструментов и оркестровых групп. </w:t>
      </w:r>
    </w:p>
    <w:p w:rsidR="00BF0EAD" w:rsidRPr="00631F29" w:rsidRDefault="00BF0EAD" w:rsidP="00631F29">
      <w:pPr>
        <w:ind w:firstLine="709"/>
        <w:contextualSpacing/>
        <w:jc w:val="both"/>
        <w:rPr>
          <w:lang w:eastAsia="en-US"/>
        </w:rPr>
      </w:pPr>
      <w:r w:rsidRPr="00631F29">
        <w:rPr>
          <w:b/>
          <w:lang w:eastAsia="en-US"/>
        </w:rPr>
        <w:t>Игра на музыкальных инструментах в ансамбле</w:t>
      </w:r>
      <w:r w:rsidRPr="00631F29">
        <w:rPr>
          <w:lang w:eastAsia="en-US"/>
        </w:rPr>
        <w:t xml:space="preserve">. Исполнение инструментальных миниатюр «соло-тутти» оркестром элементарных инструментов. </w:t>
      </w:r>
    </w:p>
    <w:p w:rsidR="00BF0EAD" w:rsidRPr="00631F29" w:rsidRDefault="00BF0EAD" w:rsidP="00631F29">
      <w:pPr>
        <w:ind w:firstLine="709"/>
        <w:contextualSpacing/>
        <w:jc w:val="both"/>
        <w:rPr>
          <w:lang w:eastAsia="en-US"/>
        </w:rPr>
      </w:pPr>
      <w:r w:rsidRPr="00631F29">
        <w:rPr>
          <w:b/>
          <w:lang w:eastAsia="en-US"/>
        </w:rPr>
        <w:t>Исполнение песен</w:t>
      </w:r>
      <w:r w:rsidRPr="00631F29">
        <w:rPr>
          <w:lang w:eastAsia="en-US"/>
        </w:rPr>
        <w:t xml:space="preserve"> в сопровождении оркестра элементарного музицирования. Начальные навыки пения под фонограмму.</w:t>
      </w:r>
    </w:p>
    <w:p w:rsidR="00BF0EAD" w:rsidRPr="00631F29" w:rsidRDefault="00BF0EAD" w:rsidP="00631F29">
      <w:pPr>
        <w:ind w:firstLine="709"/>
        <w:jc w:val="both"/>
        <w:rPr>
          <w:b/>
          <w:lang w:eastAsia="en-US"/>
        </w:rPr>
      </w:pPr>
      <w:r w:rsidRPr="00631F29">
        <w:rPr>
          <w:b/>
          <w:lang w:eastAsia="en-US"/>
        </w:rPr>
        <w:t>Музыкальная грамота</w:t>
      </w:r>
    </w:p>
    <w:p w:rsidR="00BF0EAD" w:rsidRPr="00631F29" w:rsidRDefault="00BF0EAD" w:rsidP="00631F29">
      <w:pPr>
        <w:ind w:firstLine="709"/>
        <w:jc w:val="both"/>
        <w:rPr>
          <w:lang w:eastAsia="en-US"/>
        </w:rPr>
      </w:pPr>
      <w:r w:rsidRPr="00631F29">
        <w:rPr>
          <w:lang w:eastAsia="en-US"/>
        </w:rPr>
        <w:t>Основы музыкальной грамоты. Чтение нот. Пение по нотам с тактированием. Исполнение канонов. Интервалы и трезвучия.</w:t>
      </w:r>
    </w:p>
    <w:p w:rsidR="00BF0EAD" w:rsidRPr="00631F29" w:rsidRDefault="00BF0EAD" w:rsidP="00631F29">
      <w:pPr>
        <w:ind w:firstLine="709"/>
        <w:jc w:val="both"/>
        <w:rPr>
          <w:b/>
          <w:lang w:eastAsia="en-US"/>
        </w:rPr>
      </w:pPr>
      <w:r w:rsidRPr="00631F29">
        <w:rPr>
          <w:b/>
          <w:lang w:eastAsia="en-US"/>
        </w:rPr>
        <w:t xml:space="preserve">Содержание </w:t>
      </w:r>
      <w:proofErr w:type="gramStart"/>
      <w:r w:rsidRPr="00631F29">
        <w:rPr>
          <w:b/>
          <w:lang w:eastAsia="en-US"/>
        </w:rPr>
        <w:t>обучения по видам</w:t>
      </w:r>
      <w:proofErr w:type="gramEnd"/>
      <w:r w:rsidRPr="00631F29">
        <w:rPr>
          <w:b/>
          <w:lang w:eastAsia="en-US"/>
        </w:rPr>
        <w:t xml:space="preserve"> деятельности: </w:t>
      </w:r>
    </w:p>
    <w:p w:rsidR="00BF0EAD" w:rsidRPr="00631F29" w:rsidRDefault="00BF0EAD" w:rsidP="00631F29">
      <w:pPr>
        <w:ind w:firstLine="709"/>
        <w:jc w:val="both"/>
        <w:rPr>
          <w:lang w:eastAsia="en-US"/>
        </w:rPr>
      </w:pPr>
      <w:r w:rsidRPr="00631F29">
        <w:rPr>
          <w:b/>
          <w:lang w:eastAsia="en-US"/>
        </w:rPr>
        <w:t>Чтение нот</w:t>
      </w:r>
      <w:r w:rsidRPr="00631F29">
        <w:rPr>
          <w:lang w:eastAsia="en-US"/>
        </w:rPr>
        <w:t xml:space="preserve"> хоровых и оркестровых партий.</w:t>
      </w:r>
    </w:p>
    <w:p w:rsidR="00BF0EAD" w:rsidRPr="00631F29" w:rsidRDefault="00BF0EAD" w:rsidP="00631F29">
      <w:pPr>
        <w:ind w:firstLine="709"/>
        <w:jc w:val="both"/>
        <w:rPr>
          <w:lang w:eastAsia="en-US"/>
        </w:rPr>
      </w:pPr>
      <w:r w:rsidRPr="00631F29">
        <w:rPr>
          <w:b/>
          <w:lang w:eastAsia="en-US"/>
        </w:rPr>
        <w:lastRenderedPageBreak/>
        <w:t>Освоение новых элементов</w:t>
      </w:r>
      <w:r w:rsidRPr="00631F29">
        <w:rPr>
          <w:lang w:eastAsia="en-US"/>
        </w:rPr>
        <w:t xml:space="preserve"> музыкальной грамоты: интервалы в пределах октавы, мажорные и минорные трезвучия. Пение мелодических интервалов и трезвучий с использованием ручных знаков.</w:t>
      </w:r>
    </w:p>
    <w:p w:rsidR="00BF0EAD" w:rsidRPr="00631F29" w:rsidRDefault="00BF0EAD" w:rsidP="00631F29">
      <w:pPr>
        <w:ind w:firstLine="709"/>
        <w:jc w:val="both"/>
        <w:rPr>
          <w:lang w:eastAsia="en-US"/>
        </w:rPr>
      </w:pPr>
      <w:r w:rsidRPr="00631F29">
        <w:rPr>
          <w:b/>
          <w:lang w:eastAsia="en-US"/>
        </w:rPr>
        <w:t>Подбор по слуху</w:t>
      </w:r>
      <w:r w:rsidRPr="00631F29">
        <w:rPr>
          <w:lang w:eastAsia="en-US"/>
        </w:rPr>
        <w:t xml:space="preserve"> с помощью учителя пройденных песен на металлофоне, ксилофоне, синтезаторе. </w:t>
      </w:r>
    </w:p>
    <w:p w:rsidR="00BF0EAD" w:rsidRPr="00631F29" w:rsidRDefault="00BF0EAD" w:rsidP="00631F29">
      <w:pPr>
        <w:ind w:firstLine="709"/>
        <w:contextualSpacing/>
        <w:jc w:val="both"/>
        <w:rPr>
          <w:lang w:eastAsia="en-US"/>
        </w:rPr>
      </w:pPr>
      <w:r w:rsidRPr="00631F29">
        <w:rPr>
          <w:b/>
          <w:lang w:eastAsia="en-US"/>
        </w:rPr>
        <w:t>Музыкально-игровая деятельность</w:t>
      </w:r>
      <w:r w:rsidRPr="00631F29">
        <w:rPr>
          <w:lang w:eastAsia="en-US"/>
        </w:rPr>
        <w:t xml:space="preserve">: двигательные, ритмические и мелодические каноны-эстафеты в </w:t>
      </w:r>
      <w:proofErr w:type="gramStart"/>
      <w:r w:rsidRPr="00631F29">
        <w:rPr>
          <w:lang w:eastAsia="en-US"/>
        </w:rPr>
        <w:t>коллективном</w:t>
      </w:r>
      <w:proofErr w:type="gramEnd"/>
      <w:r w:rsidRPr="00631F29">
        <w:rPr>
          <w:lang w:eastAsia="en-US"/>
        </w:rPr>
        <w:t xml:space="preserve"> музицировании. </w:t>
      </w:r>
    </w:p>
    <w:p w:rsidR="00BF0EAD" w:rsidRPr="00631F29" w:rsidRDefault="00BF0EAD" w:rsidP="00631F29">
      <w:pPr>
        <w:ind w:firstLine="709"/>
        <w:jc w:val="both"/>
        <w:rPr>
          <w:lang w:eastAsia="en-US"/>
        </w:rPr>
      </w:pPr>
      <w:r w:rsidRPr="00631F29">
        <w:rPr>
          <w:b/>
          <w:lang w:eastAsia="en-US"/>
        </w:rPr>
        <w:t>Сочинение ритмических рисунков</w:t>
      </w:r>
      <w:r w:rsidRPr="00631F29">
        <w:rPr>
          <w:lang w:eastAsia="en-US"/>
        </w:rPr>
        <w:t xml:space="preserve"> в форме рондо (с повторяющимся рефреном), в простой двухчастной и трехчастной формах. Сочинение простых аккомпанементов с использованием интервалов и трезвучий.</w:t>
      </w:r>
    </w:p>
    <w:p w:rsidR="00BF0EAD" w:rsidRPr="00631F29" w:rsidRDefault="00BF0EAD" w:rsidP="00631F29">
      <w:pPr>
        <w:ind w:firstLine="709"/>
        <w:jc w:val="both"/>
        <w:rPr>
          <w:lang w:eastAsia="en-US"/>
        </w:rPr>
      </w:pPr>
      <w:r w:rsidRPr="00631F29">
        <w:rPr>
          <w:b/>
          <w:lang w:eastAsia="en-US"/>
        </w:rPr>
        <w:t>Игра на элементарных музыкальных инструментах в ансамбле. Импровизация</w:t>
      </w:r>
      <w:r w:rsidRPr="00631F29">
        <w:rPr>
          <w:lang w:eastAsia="en-US"/>
        </w:rPr>
        <w:t xml:space="preserve"> с использованием пройденных интервалов и трезвучий. Применение интервалов и трезвучий в инструментальном сопровождении к пройденным песням, в партии синтезатора.</w:t>
      </w:r>
    </w:p>
    <w:p w:rsidR="00BF0EAD" w:rsidRPr="00631F29" w:rsidRDefault="00BF0EAD" w:rsidP="00631F29">
      <w:pPr>
        <w:ind w:firstLine="709"/>
        <w:jc w:val="both"/>
        <w:rPr>
          <w:lang w:eastAsia="en-US"/>
        </w:rPr>
      </w:pPr>
      <w:r w:rsidRPr="00631F29">
        <w:rPr>
          <w:b/>
          <w:lang w:eastAsia="en-US"/>
        </w:rPr>
        <w:t>Разучивание</w:t>
      </w:r>
      <w:r w:rsidRPr="00631F29">
        <w:rPr>
          <w:lang w:eastAsia="en-US"/>
        </w:rPr>
        <w:t xml:space="preserve"> хоровых и оркестровых партий по нотам; исполнение по нотам оркестровых партитур различных составов. </w:t>
      </w:r>
    </w:p>
    <w:p w:rsidR="00BF0EAD" w:rsidRPr="00631F29" w:rsidRDefault="00BF0EAD" w:rsidP="00631F29">
      <w:pPr>
        <w:ind w:firstLine="709"/>
        <w:jc w:val="both"/>
        <w:rPr>
          <w:b/>
          <w:lang w:eastAsia="en-US"/>
        </w:rPr>
      </w:pPr>
      <w:r w:rsidRPr="00631F29">
        <w:rPr>
          <w:lang w:eastAsia="en-US"/>
        </w:rPr>
        <w:t>Слушание многоголосных (два-три голоса) хоровых произведений хорального склада, узнавание пройденных интервалов и трезвучий.</w:t>
      </w:r>
    </w:p>
    <w:p w:rsidR="00BF0EAD" w:rsidRPr="00631F29" w:rsidRDefault="00BF0EAD" w:rsidP="00631F29">
      <w:pPr>
        <w:ind w:firstLine="709"/>
        <w:jc w:val="both"/>
        <w:rPr>
          <w:b/>
          <w:lang w:eastAsia="en-US"/>
        </w:rPr>
      </w:pPr>
      <w:r w:rsidRPr="00631F29">
        <w:rPr>
          <w:b/>
          <w:lang w:eastAsia="en-US"/>
        </w:rPr>
        <w:t>Формы и жанры в музыке</w:t>
      </w:r>
    </w:p>
    <w:p w:rsidR="00BF0EAD" w:rsidRPr="00631F29" w:rsidRDefault="00BF0EAD" w:rsidP="00631F29">
      <w:pPr>
        <w:ind w:firstLine="709"/>
        <w:jc w:val="both"/>
        <w:rPr>
          <w:lang w:eastAsia="en-US"/>
        </w:rPr>
      </w:pPr>
      <w:r w:rsidRPr="00631F29">
        <w:rPr>
          <w:lang w:eastAsia="en-US"/>
        </w:rPr>
        <w:t xml:space="preserve">Простые двухчастная и </w:t>
      </w:r>
      <w:proofErr w:type="gramStart"/>
      <w:r w:rsidRPr="00631F29">
        <w:rPr>
          <w:lang w:eastAsia="en-US"/>
        </w:rPr>
        <w:t>трехчастная</w:t>
      </w:r>
      <w:proofErr w:type="gramEnd"/>
      <w:r w:rsidRPr="00631F29">
        <w:rPr>
          <w:lang w:eastAsia="en-US"/>
        </w:rPr>
        <w:t xml:space="preserve"> формы, вариации на новом музыкальном материале. Форма рондо.</w:t>
      </w:r>
    </w:p>
    <w:p w:rsidR="00BF0EAD" w:rsidRPr="00631F29" w:rsidRDefault="00BF0EAD" w:rsidP="00631F29">
      <w:pPr>
        <w:ind w:firstLine="709"/>
        <w:jc w:val="both"/>
        <w:rPr>
          <w:b/>
          <w:lang w:eastAsia="en-US"/>
        </w:rPr>
      </w:pPr>
      <w:r w:rsidRPr="00631F29">
        <w:rPr>
          <w:b/>
          <w:lang w:eastAsia="en-US"/>
        </w:rPr>
        <w:t xml:space="preserve">Содержание </w:t>
      </w:r>
      <w:proofErr w:type="gramStart"/>
      <w:r w:rsidRPr="00631F29">
        <w:rPr>
          <w:b/>
          <w:lang w:eastAsia="en-US"/>
        </w:rPr>
        <w:t>обучения по видам</w:t>
      </w:r>
      <w:proofErr w:type="gramEnd"/>
      <w:r w:rsidRPr="00631F29">
        <w:rPr>
          <w:b/>
          <w:lang w:eastAsia="en-US"/>
        </w:rPr>
        <w:t xml:space="preserve"> деятельности: </w:t>
      </w:r>
    </w:p>
    <w:p w:rsidR="00BF0EAD" w:rsidRPr="00631F29" w:rsidRDefault="00BF0EAD" w:rsidP="00631F29">
      <w:pPr>
        <w:ind w:firstLine="709"/>
        <w:contextualSpacing/>
        <w:jc w:val="both"/>
        <w:rPr>
          <w:lang w:eastAsia="en-US"/>
        </w:rPr>
      </w:pPr>
      <w:r w:rsidRPr="00631F29">
        <w:rPr>
          <w:lang w:eastAsia="en-US"/>
        </w:rPr>
        <w:t>Слушание музыкальных произведений, написанных в разных формах и жанрах. Определение соединений формы рондо и различных жанров. Примеры: Д.Б. Кабалевский «Рондо-марш», «Рондо-танец», «Рондо-песня»; Л. Бетховен «Ярость по поводу потерянного гроша». Прослушивание оркестровых произведений, написанных в форме вариаций. Примеры: М. И. Глинка «Арагонская хота»; М. Равель «Болеро». Активное слушание с элементами пластического интонирования пьес-сценок, пьес-портретов в простой двухчастной и простой трехчастной формах и др.</w:t>
      </w:r>
    </w:p>
    <w:p w:rsidR="00BF0EAD" w:rsidRPr="00631F29" w:rsidRDefault="00BF0EAD" w:rsidP="00631F29">
      <w:pPr>
        <w:ind w:firstLine="709"/>
        <w:contextualSpacing/>
        <w:jc w:val="both"/>
        <w:rPr>
          <w:lang w:eastAsia="en-US"/>
        </w:rPr>
      </w:pPr>
      <w:r w:rsidRPr="00631F29">
        <w:rPr>
          <w:b/>
          <w:lang w:eastAsia="en-US"/>
        </w:rPr>
        <w:t>Музыкально-игровая деятельность</w:t>
      </w:r>
      <w:r w:rsidRPr="00631F29">
        <w:rPr>
          <w:lang w:eastAsia="en-US"/>
        </w:rPr>
        <w:t xml:space="preserve">. </w:t>
      </w:r>
      <w:proofErr w:type="gramStart"/>
      <w:r w:rsidRPr="00631F29">
        <w:rPr>
          <w:lang w:eastAsia="en-US"/>
        </w:rPr>
        <w:t>Форма рондо и вариации в музыкально-ритмических играх с инструментами (чередование ритмического тутти и ритмического соло на различных элементарных инструментах (бубен, тамбурин и др.).</w:t>
      </w:r>
      <w:proofErr w:type="gramEnd"/>
    </w:p>
    <w:p w:rsidR="00BF0EAD" w:rsidRPr="00631F29" w:rsidRDefault="00BF0EAD" w:rsidP="00631F29">
      <w:pPr>
        <w:ind w:firstLine="709"/>
        <w:contextualSpacing/>
        <w:jc w:val="both"/>
        <w:rPr>
          <w:lang w:eastAsia="en-US"/>
        </w:rPr>
      </w:pPr>
      <w:r w:rsidRPr="00631F29">
        <w:rPr>
          <w:b/>
          <w:lang w:eastAsia="en-US"/>
        </w:rPr>
        <w:t>Исполнение хоровых произведений</w:t>
      </w:r>
      <w:r w:rsidRPr="00631F29">
        <w:rPr>
          <w:lang w:eastAsia="en-US"/>
        </w:rPr>
        <w:t xml:space="preserve"> в форме рондо. Инструментальный аккомпанемент с применением </w:t>
      </w:r>
      <w:proofErr w:type="gramStart"/>
      <w:r w:rsidRPr="00631F29">
        <w:rPr>
          <w:lang w:eastAsia="en-US"/>
        </w:rPr>
        <w:t>ритмического</w:t>
      </w:r>
      <w:proofErr w:type="gramEnd"/>
      <w:r w:rsidRPr="00631F29">
        <w:rPr>
          <w:lang w:eastAsia="en-US"/>
        </w:rPr>
        <w:t xml:space="preserve"> остинато, интервалов и трезвучий.</w:t>
      </w:r>
    </w:p>
    <w:p w:rsidR="00BF0EAD" w:rsidRPr="00631F29" w:rsidRDefault="00BF0EAD" w:rsidP="00631F29">
      <w:pPr>
        <w:ind w:firstLine="709"/>
        <w:contextualSpacing/>
        <w:jc w:val="both"/>
        <w:rPr>
          <w:lang w:eastAsia="en-US"/>
        </w:rPr>
      </w:pPr>
      <w:r w:rsidRPr="00631F29">
        <w:rPr>
          <w:b/>
          <w:lang w:eastAsia="en-US"/>
        </w:rPr>
        <w:t>Игра на элементарных музыкальных инструментах в ансамбле</w:t>
      </w:r>
      <w:r w:rsidRPr="00631F29">
        <w:rPr>
          <w:lang w:eastAsia="en-US"/>
        </w:rPr>
        <w:t xml:space="preserve">. </w:t>
      </w:r>
    </w:p>
    <w:p w:rsidR="00BF0EAD" w:rsidRPr="00631F29" w:rsidRDefault="00BF0EAD" w:rsidP="00631F29">
      <w:pPr>
        <w:ind w:firstLine="709"/>
        <w:contextualSpacing/>
        <w:jc w:val="both"/>
        <w:rPr>
          <w:b/>
          <w:lang w:eastAsia="en-US"/>
        </w:rPr>
      </w:pPr>
      <w:r w:rsidRPr="00631F29">
        <w:rPr>
          <w:lang w:eastAsia="en-US"/>
        </w:rPr>
        <w:t>Сочинение и исполнение на элементарных инструментах пьес в различных формах и жанрах с применением пройденных мелодико-ритмических формул, интервалов, трезвучий, ладов.</w:t>
      </w:r>
    </w:p>
    <w:p w:rsidR="00BF0EAD" w:rsidRPr="00631F29" w:rsidRDefault="00BF0EAD" w:rsidP="00631F29">
      <w:pPr>
        <w:ind w:firstLine="709"/>
        <w:jc w:val="both"/>
        <w:rPr>
          <w:b/>
          <w:lang w:eastAsia="en-US"/>
        </w:rPr>
      </w:pPr>
      <w:r w:rsidRPr="00631F29">
        <w:rPr>
          <w:b/>
          <w:lang w:eastAsia="en-US"/>
        </w:rPr>
        <w:t>Я – артист</w:t>
      </w:r>
    </w:p>
    <w:p w:rsidR="00BF0EAD" w:rsidRPr="00631F29" w:rsidRDefault="00BF0EAD" w:rsidP="00631F29">
      <w:pPr>
        <w:ind w:firstLine="709"/>
        <w:jc w:val="both"/>
        <w:rPr>
          <w:lang w:eastAsia="en-US"/>
        </w:rPr>
      </w:pPr>
      <w:r w:rsidRPr="00631F29">
        <w:rPr>
          <w:lang w:eastAsia="en-US"/>
        </w:rPr>
        <w:t xml:space="preserve">Сольное и ансамблевое музицирование (вокальное и инструментальное). Творческое соревнование. </w:t>
      </w:r>
    </w:p>
    <w:p w:rsidR="00BF0EAD" w:rsidRPr="00631F29" w:rsidRDefault="00BF0EAD" w:rsidP="00631F29">
      <w:pPr>
        <w:ind w:firstLine="709"/>
        <w:jc w:val="both"/>
        <w:rPr>
          <w:lang w:eastAsia="en-US"/>
        </w:rPr>
      </w:pPr>
      <w:r w:rsidRPr="00631F29">
        <w:rPr>
          <w:lang w:eastAsia="en-US"/>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BF0EAD" w:rsidRPr="00631F29" w:rsidRDefault="00BF0EAD" w:rsidP="00631F29">
      <w:pPr>
        <w:ind w:firstLine="709"/>
        <w:jc w:val="both"/>
        <w:rPr>
          <w:b/>
          <w:lang w:eastAsia="en-US"/>
        </w:rPr>
      </w:pPr>
      <w:r w:rsidRPr="00631F29">
        <w:rPr>
          <w:b/>
          <w:lang w:eastAsia="en-US"/>
        </w:rPr>
        <w:t xml:space="preserve">Содержание </w:t>
      </w:r>
      <w:proofErr w:type="gramStart"/>
      <w:r w:rsidRPr="00631F29">
        <w:rPr>
          <w:b/>
          <w:lang w:eastAsia="en-US"/>
        </w:rPr>
        <w:t>обучения по видам</w:t>
      </w:r>
      <w:proofErr w:type="gramEnd"/>
      <w:r w:rsidRPr="00631F29">
        <w:rPr>
          <w:b/>
          <w:lang w:eastAsia="en-US"/>
        </w:rPr>
        <w:t xml:space="preserve"> деятельности: </w:t>
      </w:r>
    </w:p>
    <w:p w:rsidR="00BF0EAD" w:rsidRPr="00631F29" w:rsidRDefault="00BF0EAD" w:rsidP="00631F29">
      <w:pPr>
        <w:ind w:firstLine="709"/>
        <w:jc w:val="both"/>
        <w:rPr>
          <w:lang w:eastAsia="en-US"/>
        </w:rPr>
      </w:pPr>
      <w:r w:rsidRPr="00631F29">
        <w:rPr>
          <w:b/>
          <w:lang w:eastAsia="en-US"/>
        </w:rPr>
        <w:t>Исполнение пройденных хоровых и инструментальных произведений</w:t>
      </w:r>
      <w:r w:rsidRPr="00631F29">
        <w:rPr>
          <w:lang w:eastAsia="en-US"/>
        </w:rPr>
        <w:t xml:space="preserve"> в школьных мероприятиях, посвященных праздникам, торжественным событиям. </w:t>
      </w:r>
    </w:p>
    <w:p w:rsidR="00BF0EAD" w:rsidRPr="00631F29" w:rsidRDefault="00BF0EAD" w:rsidP="00631F29">
      <w:pPr>
        <w:ind w:firstLine="709"/>
        <w:jc w:val="both"/>
        <w:rPr>
          <w:lang w:eastAsia="en-US"/>
        </w:rPr>
      </w:pPr>
      <w:proofErr w:type="gramStart"/>
      <w:r w:rsidRPr="00631F29">
        <w:rPr>
          <w:b/>
          <w:lang w:eastAsia="en-US"/>
        </w:rPr>
        <w:t>Подготовка концертных программ</w:t>
      </w:r>
      <w:r w:rsidRPr="00631F29">
        <w:rPr>
          <w:lang w:eastAsia="en-US"/>
        </w:rPr>
        <w:t xml:space="preserve">, включающих произведения для хорового и инструментального (либо совместного) музицирования, в том числе музыку народов России. </w:t>
      </w:r>
      <w:proofErr w:type="gramEnd"/>
    </w:p>
    <w:p w:rsidR="00BF0EAD" w:rsidRPr="00631F29" w:rsidRDefault="00BF0EAD" w:rsidP="00631F29">
      <w:pPr>
        <w:ind w:firstLine="709"/>
        <w:jc w:val="both"/>
        <w:rPr>
          <w:i/>
          <w:lang w:eastAsia="en-US"/>
        </w:rPr>
      </w:pPr>
      <w:r w:rsidRPr="00631F29">
        <w:rPr>
          <w:i/>
          <w:lang w:eastAsia="en-US"/>
        </w:rPr>
        <w:t>Участие в школьных, региональных и всероссийских музыкально-исполнительских фестивалях, конкурсах и т.д.</w:t>
      </w:r>
    </w:p>
    <w:p w:rsidR="00BF0EAD" w:rsidRPr="00631F29" w:rsidRDefault="00BF0EAD" w:rsidP="00631F29">
      <w:pPr>
        <w:ind w:firstLine="709"/>
        <w:jc w:val="both"/>
        <w:rPr>
          <w:lang w:eastAsia="en-US"/>
        </w:rPr>
      </w:pPr>
      <w:r w:rsidRPr="00631F29">
        <w:rPr>
          <w:b/>
          <w:lang w:eastAsia="en-US"/>
        </w:rPr>
        <w:lastRenderedPageBreak/>
        <w:t>Командные состязания</w:t>
      </w:r>
      <w:r w:rsidRPr="00631F29">
        <w:rPr>
          <w:lang w:eastAsia="en-US"/>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BF0EAD" w:rsidRPr="00631F29" w:rsidRDefault="00BF0EAD" w:rsidP="00631F29">
      <w:pPr>
        <w:ind w:firstLine="709"/>
        <w:jc w:val="both"/>
        <w:rPr>
          <w:lang w:eastAsia="en-US"/>
        </w:rPr>
      </w:pPr>
      <w:r w:rsidRPr="00631F29">
        <w:rPr>
          <w:b/>
          <w:lang w:eastAsia="en-US"/>
        </w:rPr>
        <w:t>Игра на элементарных музыкальных инструментах в ансамбле. Совершенствование навыка импровизации.</w:t>
      </w:r>
      <w:r w:rsidRPr="00631F29">
        <w:rPr>
          <w:lang w:eastAsia="en-US"/>
        </w:rPr>
        <w:t xml:space="preserve">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солиста и оркестра – исполнение «концертных» форм.</w:t>
      </w:r>
    </w:p>
    <w:p w:rsidR="00BF0EAD" w:rsidRPr="00631F29" w:rsidRDefault="00BF0EAD" w:rsidP="00631F29">
      <w:pPr>
        <w:ind w:firstLine="709"/>
        <w:jc w:val="both"/>
        <w:rPr>
          <w:b/>
          <w:lang w:eastAsia="en-US"/>
        </w:rPr>
      </w:pPr>
      <w:r w:rsidRPr="00631F29">
        <w:rPr>
          <w:b/>
          <w:lang w:eastAsia="en-US"/>
        </w:rPr>
        <w:t>Музыкально-театрализованное представление</w:t>
      </w:r>
    </w:p>
    <w:p w:rsidR="00BF0EAD" w:rsidRPr="00631F29" w:rsidRDefault="00BF0EAD" w:rsidP="00631F29">
      <w:pPr>
        <w:ind w:firstLine="709"/>
        <w:jc w:val="both"/>
        <w:rPr>
          <w:lang w:eastAsia="en-US"/>
        </w:rPr>
      </w:pPr>
      <w:r w:rsidRPr="00631F29">
        <w:rPr>
          <w:lang w:eastAsia="en-US"/>
        </w:rPr>
        <w:t>Музыкально-театрализованное представление как результат освоения программы в третьем классе.</w:t>
      </w:r>
    </w:p>
    <w:p w:rsidR="00BF0EAD" w:rsidRPr="00631F29" w:rsidRDefault="00BF0EAD" w:rsidP="00631F29">
      <w:pPr>
        <w:ind w:firstLine="709"/>
        <w:jc w:val="both"/>
        <w:rPr>
          <w:b/>
          <w:lang w:eastAsia="en-US"/>
        </w:rPr>
      </w:pPr>
      <w:r w:rsidRPr="00631F29">
        <w:rPr>
          <w:b/>
          <w:lang w:eastAsia="en-US"/>
        </w:rPr>
        <w:t xml:space="preserve">Содержание </w:t>
      </w:r>
      <w:proofErr w:type="gramStart"/>
      <w:r w:rsidRPr="00631F29">
        <w:rPr>
          <w:b/>
          <w:lang w:eastAsia="en-US"/>
        </w:rPr>
        <w:t>обучения по видам</w:t>
      </w:r>
      <w:proofErr w:type="gramEnd"/>
      <w:r w:rsidRPr="00631F29">
        <w:rPr>
          <w:b/>
          <w:lang w:eastAsia="en-US"/>
        </w:rPr>
        <w:t xml:space="preserve"> деятельности: </w:t>
      </w:r>
    </w:p>
    <w:p w:rsidR="00BF0EAD" w:rsidRPr="00631F29" w:rsidRDefault="00BF0EAD" w:rsidP="00631F29">
      <w:pPr>
        <w:ind w:firstLine="709"/>
        <w:jc w:val="both"/>
        <w:rPr>
          <w:lang w:eastAsia="en-US"/>
        </w:rPr>
      </w:pPr>
      <w:r w:rsidRPr="00631F29">
        <w:rPr>
          <w:lang w:eastAsia="en-US"/>
        </w:rPr>
        <w:t>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Рекомендуемые темы: «Моя Родина», «Широка страна моя родная», «Сказка в музыке», «Наша школьная планета», «Мир природы» и другие. Театрализованные формы проведения открытых уроков, концертов</w:t>
      </w:r>
      <w:proofErr w:type="gramStart"/>
      <w:r w:rsidRPr="00631F29">
        <w:rPr>
          <w:lang w:eastAsia="en-US"/>
        </w:rPr>
        <w:t>.П</w:t>
      </w:r>
      <w:proofErr w:type="gramEnd"/>
      <w:r w:rsidRPr="00631F29">
        <w:rPr>
          <w:lang w:eastAsia="en-US"/>
        </w:rPr>
        <w:t xml:space="preserve">одготовка и разыгрывание сказок, фольклорных композиций, театрализация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w:t>
      </w:r>
      <w:proofErr w:type="gramStart"/>
      <w:r w:rsidRPr="00631F29">
        <w:rPr>
          <w:lang w:eastAsia="en-US"/>
        </w:rPr>
        <w:t xml:space="preserve">Создание музыкально-театрального коллектива: распределение ролей: «режиссеры», «артисты», «музыканты», «художники» и т.д. </w:t>
      </w:r>
      <w:proofErr w:type="gramEnd"/>
    </w:p>
    <w:p w:rsidR="00BF0EAD" w:rsidRPr="00631F29" w:rsidRDefault="00BF0EAD" w:rsidP="00631F29">
      <w:pPr>
        <w:ind w:firstLine="709"/>
        <w:jc w:val="both"/>
        <w:rPr>
          <w:b/>
          <w:lang w:eastAsia="en-US"/>
        </w:rPr>
      </w:pPr>
      <w:r w:rsidRPr="00631F29">
        <w:rPr>
          <w:b/>
          <w:lang w:eastAsia="en-US"/>
        </w:rPr>
        <w:t>4 класс</w:t>
      </w:r>
    </w:p>
    <w:p w:rsidR="00BF0EAD" w:rsidRPr="00631F29" w:rsidRDefault="00BF0EAD" w:rsidP="00631F29">
      <w:pPr>
        <w:ind w:firstLine="709"/>
        <w:jc w:val="both"/>
        <w:rPr>
          <w:b/>
          <w:lang w:eastAsia="en-US"/>
        </w:rPr>
      </w:pPr>
      <w:r w:rsidRPr="00631F29">
        <w:rPr>
          <w:b/>
          <w:lang w:eastAsia="en-US"/>
        </w:rPr>
        <w:t xml:space="preserve">Песни народов мира </w:t>
      </w:r>
    </w:p>
    <w:p w:rsidR="00BF0EAD" w:rsidRPr="00631F29" w:rsidRDefault="00BF0EAD" w:rsidP="00631F29">
      <w:pPr>
        <w:ind w:firstLine="709"/>
        <w:jc w:val="both"/>
        <w:rPr>
          <w:lang w:eastAsia="en-US"/>
        </w:rPr>
      </w:pPr>
      <w:r w:rsidRPr="00631F29">
        <w:rPr>
          <w:lang w:eastAsia="en-US"/>
        </w:rPr>
        <w:t>Песня как отражение истории культуры и быта различных народов мира. Образное и жанровое содержание, структурные, мелодические и ритмические особенности песен народов мира.</w:t>
      </w:r>
    </w:p>
    <w:p w:rsidR="00BF0EAD" w:rsidRPr="00631F29" w:rsidRDefault="00BF0EAD" w:rsidP="00631F29">
      <w:pPr>
        <w:ind w:firstLine="709"/>
        <w:jc w:val="both"/>
        <w:rPr>
          <w:b/>
          <w:lang w:eastAsia="en-US"/>
        </w:rPr>
      </w:pPr>
      <w:r w:rsidRPr="00631F29">
        <w:rPr>
          <w:b/>
          <w:lang w:eastAsia="en-US"/>
        </w:rPr>
        <w:t xml:space="preserve">Содержание </w:t>
      </w:r>
      <w:proofErr w:type="gramStart"/>
      <w:r w:rsidRPr="00631F29">
        <w:rPr>
          <w:b/>
          <w:lang w:eastAsia="en-US"/>
        </w:rPr>
        <w:t>обучения по видам</w:t>
      </w:r>
      <w:proofErr w:type="gramEnd"/>
      <w:r w:rsidRPr="00631F29">
        <w:rPr>
          <w:b/>
          <w:lang w:eastAsia="en-US"/>
        </w:rPr>
        <w:t xml:space="preserve"> деятельности: </w:t>
      </w:r>
    </w:p>
    <w:p w:rsidR="00BF0EAD" w:rsidRPr="00631F29" w:rsidRDefault="00BF0EAD" w:rsidP="00631F29">
      <w:pPr>
        <w:ind w:firstLine="709"/>
        <w:contextualSpacing/>
        <w:jc w:val="both"/>
        <w:rPr>
          <w:lang w:eastAsia="en-US"/>
        </w:rPr>
      </w:pPr>
      <w:r w:rsidRPr="00631F29">
        <w:rPr>
          <w:b/>
          <w:lang w:eastAsia="en-US"/>
        </w:rPr>
        <w:t>Слушание песен народов мира</w:t>
      </w:r>
      <w:r w:rsidRPr="00631F29">
        <w:rPr>
          <w:lang w:eastAsia="en-US"/>
        </w:rPr>
        <w:t xml:space="preserve"> с элементами анализа жанрового разнообразия, ритмических особенностей песен разных регионов, приемов развития (повтор, вариантность, контраст). </w:t>
      </w:r>
    </w:p>
    <w:p w:rsidR="00BF0EAD" w:rsidRPr="00631F29" w:rsidRDefault="00BF0EAD" w:rsidP="00631F29">
      <w:pPr>
        <w:ind w:firstLine="709"/>
        <w:contextualSpacing/>
        <w:jc w:val="both"/>
        <w:rPr>
          <w:lang w:eastAsia="en-US"/>
        </w:rPr>
      </w:pPr>
      <w:r w:rsidRPr="00631F29">
        <w:rPr>
          <w:b/>
          <w:lang w:eastAsia="en-US"/>
        </w:rPr>
        <w:t>Исполнение песен</w:t>
      </w:r>
      <w:r w:rsidRPr="00631F29">
        <w:rPr>
          <w:lang w:eastAsia="en-US"/>
        </w:rPr>
        <w:t xml:space="preserve"> народов мира с более сложными ритмическими рисунками (синкопа, пунктирный ритм) и различными типами движения (поступенное, по звукам аккорда, скачками).</w:t>
      </w:r>
    </w:p>
    <w:p w:rsidR="00BF0EAD" w:rsidRPr="00631F29" w:rsidRDefault="00BF0EAD" w:rsidP="00631F29">
      <w:pPr>
        <w:ind w:firstLine="709"/>
        <w:contextualSpacing/>
        <w:jc w:val="both"/>
        <w:rPr>
          <w:lang w:eastAsia="en-US"/>
        </w:rPr>
      </w:pPr>
      <w:r w:rsidRPr="00631F29">
        <w:rPr>
          <w:b/>
          <w:lang w:eastAsia="en-US"/>
        </w:rPr>
        <w:t>Игра на элементарных музыкальных инструментах в ансамбле</w:t>
      </w:r>
      <w:r w:rsidRPr="00631F29">
        <w:rPr>
          <w:lang w:eastAsia="en-US"/>
        </w:rPr>
        <w:t xml:space="preserve">. Исполнение оркестровых партитур с относительно самостоятельными по ритмическому рисунку партиями (например, ритмическое остинато / партия, дублирующая ритм мелодии; пульсация равными длительностями / две партии – ритмическое эхо и др.). Исполнение простых ансамблевых дуэтов, трио; соревнование малых исполнительских групп. </w:t>
      </w:r>
    </w:p>
    <w:p w:rsidR="00BF0EAD" w:rsidRPr="00631F29" w:rsidRDefault="00BF0EAD" w:rsidP="00631F29">
      <w:pPr>
        <w:ind w:firstLine="709"/>
        <w:jc w:val="both"/>
        <w:rPr>
          <w:lang w:eastAsia="en-US"/>
        </w:rPr>
      </w:pPr>
      <w:r w:rsidRPr="00631F29">
        <w:rPr>
          <w:b/>
          <w:lang w:eastAsia="en-US"/>
        </w:rPr>
        <w:t>Музыкальная грамота</w:t>
      </w:r>
    </w:p>
    <w:p w:rsidR="00BF0EAD" w:rsidRPr="00631F29" w:rsidRDefault="00BF0EAD" w:rsidP="00631F29">
      <w:pPr>
        <w:ind w:firstLine="709"/>
        <w:jc w:val="both"/>
        <w:rPr>
          <w:lang w:eastAsia="en-US"/>
        </w:rPr>
      </w:pPr>
      <w:r w:rsidRPr="00631F29">
        <w:rPr>
          <w:lang w:eastAsia="en-US"/>
        </w:rPr>
        <w:t xml:space="preserve">Основы музыкальной грамоты. Ключевые знаки и тональности (до двух знаков). Чтение нот. Пение по нотам с тактированием. Исполнение канонов. Интервалы и трезвучия. Средства музыкальной выразительности. </w:t>
      </w:r>
    </w:p>
    <w:p w:rsidR="00BF0EAD" w:rsidRPr="00631F29" w:rsidRDefault="00BF0EAD" w:rsidP="00631F29">
      <w:pPr>
        <w:ind w:firstLine="709"/>
        <w:jc w:val="both"/>
        <w:rPr>
          <w:b/>
          <w:lang w:eastAsia="en-US"/>
        </w:rPr>
      </w:pPr>
      <w:r w:rsidRPr="00631F29">
        <w:rPr>
          <w:b/>
          <w:lang w:eastAsia="en-US"/>
        </w:rPr>
        <w:t xml:space="preserve">Содержание </w:t>
      </w:r>
      <w:proofErr w:type="gramStart"/>
      <w:r w:rsidRPr="00631F29">
        <w:rPr>
          <w:b/>
          <w:lang w:eastAsia="en-US"/>
        </w:rPr>
        <w:t>обучения по видам</w:t>
      </w:r>
      <w:proofErr w:type="gramEnd"/>
      <w:r w:rsidRPr="00631F29">
        <w:rPr>
          <w:b/>
          <w:lang w:eastAsia="en-US"/>
        </w:rPr>
        <w:t xml:space="preserve"> деятельности: </w:t>
      </w:r>
    </w:p>
    <w:p w:rsidR="00BF0EAD" w:rsidRPr="00631F29" w:rsidRDefault="00BF0EAD" w:rsidP="00631F29">
      <w:pPr>
        <w:ind w:firstLine="709"/>
        <w:jc w:val="both"/>
        <w:rPr>
          <w:lang w:eastAsia="en-US"/>
        </w:rPr>
      </w:pPr>
      <w:r w:rsidRPr="00631F29">
        <w:rPr>
          <w:b/>
          <w:lang w:eastAsia="en-US"/>
        </w:rPr>
        <w:t>Чтение нот</w:t>
      </w:r>
      <w:r w:rsidRPr="00631F29">
        <w:rPr>
          <w:lang w:eastAsia="en-US"/>
        </w:rPr>
        <w:t xml:space="preserve"> хоровых и оркестровых партий в тональностях (до двух знаков). Разучивание хоровых и оркестровых партий по нотам с тактированием, с применением ручных знаков. Исполнение простейших мелодических канонов по нотам.</w:t>
      </w:r>
    </w:p>
    <w:p w:rsidR="00BF0EAD" w:rsidRPr="00631F29" w:rsidRDefault="00BF0EAD" w:rsidP="00631F29">
      <w:pPr>
        <w:ind w:firstLine="709"/>
        <w:jc w:val="both"/>
        <w:rPr>
          <w:lang w:eastAsia="en-US"/>
        </w:rPr>
      </w:pPr>
      <w:r w:rsidRPr="00631F29">
        <w:rPr>
          <w:b/>
          <w:lang w:eastAsia="en-US"/>
        </w:rPr>
        <w:t>Подбор по слуху</w:t>
      </w:r>
      <w:r w:rsidRPr="00631F29">
        <w:rPr>
          <w:lang w:eastAsia="en-US"/>
        </w:rPr>
        <w:t xml:space="preserve"> с помощью учителя пройденных песен.</w:t>
      </w:r>
    </w:p>
    <w:p w:rsidR="00BF0EAD" w:rsidRPr="00631F29" w:rsidRDefault="00BF0EAD" w:rsidP="00631F29">
      <w:pPr>
        <w:ind w:firstLine="709"/>
        <w:contextualSpacing/>
        <w:jc w:val="both"/>
        <w:rPr>
          <w:lang w:eastAsia="en-US"/>
        </w:rPr>
      </w:pPr>
      <w:r w:rsidRPr="00631F29">
        <w:rPr>
          <w:b/>
          <w:lang w:eastAsia="en-US"/>
        </w:rPr>
        <w:t>Игра на элементарных музыкальных инструментах в ансамбле</w:t>
      </w:r>
      <w:r w:rsidRPr="00631F29">
        <w:rPr>
          <w:lang w:eastAsia="en-US"/>
        </w:rPr>
        <w:t xml:space="preserve">. Сочинение ритмических рисунков в форме рондо, в простой двухчастной и простой трехчастной формах, исполнение их на музыкальных инструментах. Ритмические каноны на основе </w:t>
      </w:r>
      <w:proofErr w:type="gramStart"/>
      <w:r w:rsidRPr="00631F29">
        <w:rPr>
          <w:lang w:eastAsia="en-US"/>
        </w:rPr>
        <w:t>освоенных</w:t>
      </w:r>
      <w:proofErr w:type="gramEnd"/>
      <w:r w:rsidRPr="00631F29">
        <w:rPr>
          <w:lang w:eastAsia="en-US"/>
        </w:rPr>
        <w:t xml:space="preserve"> ритмоформул. Применение простых интервалов и мажорного и минорного трезвучий в </w:t>
      </w:r>
      <w:r w:rsidRPr="00631F29">
        <w:rPr>
          <w:lang w:eastAsia="en-US"/>
        </w:rPr>
        <w:lastRenderedPageBreak/>
        <w:t xml:space="preserve">аккомпанементе к пройденным хоровым произведениям (в партиях металлофона, ксилофона, синтезатора). </w:t>
      </w:r>
    </w:p>
    <w:p w:rsidR="00BF0EAD" w:rsidRPr="00631F29" w:rsidRDefault="00BF0EAD" w:rsidP="00631F29">
      <w:pPr>
        <w:ind w:firstLine="709"/>
        <w:jc w:val="both"/>
        <w:rPr>
          <w:lang w:eastAsia="en-US"/>
        </w:rPr>
      </w:pPr>
      <w:r w:rsidRPr="00631F29">
        <w:rPr>
          <w:b/>
          <w:lang w:eastAsia="en-US"/>
        </w:rPr>
        <w:t>Инструментальная и вокальная импровизация</w:t>
      </w:r>
      <w:r w:rsidRPr="00631F29">
        <w:rPr>
          <w:lang w:eastAsia="en-US"/>
        </w:rPr>
        <w:t xml:space="preserve"> с использованием простых интервалов, мажорного и минорного трезвучий.</w:t>
      </w:r>
    </w:p>
    <w:p w:rsidR="00BF0EAD" w:rsidRPr="00631F29" w:rsidRDefault="00BF0EAD" w:rsidP="00631F29">
      <w:pPr>
        <w:ind w:firstLine="709"/>
        <w:jc w:val="both"/>
        <w:rPr>
          <w:b/>
          <w:lang w:eastAsia="en-US"/>
        </w:rPr>
      </w:pPr>
      <w:r w:rsidRPr="00631F29">
        <w:rPr>
          <w:b/>
          <w:lang w:eastAsia="en-US"/>
        </w:rPr>
        <w:t>Оркестровая музыка</w:t>
      </w:r>
    </w:p>
    <w:p w:rsidR="00BF0EAD" w:rsidRPr="00631F29" w:rsidRDefault="00BF0EAD" w:rsidP="00631F29">
      <w:pPr>
        <w:ind w:firstLine="709"/>
        <w:jc w:val="both"/>
        <w:rPr>
          <w:lang w:eastAsia="en-US"/>
        </w:rPr>
      </w:pPr>
      <w:r w:rsidRPr="00631F29">
        <w:rPr>
          <w:lang w:eastAsia="en-US"/>
        </w:rPr>
        <w:t>Виды оркестров: симфонический, камерный, духовой, народный, джазовый, эстрадный. Формирование знаний об основных группах, особенностях устройства и тембров инструментов. Оркестровая партитура. Электромузыкальные инструменты. Синтезатор как инструмент-оркестр. Осознание тембровых возможностей синтезатора в практической исполнительской деятельности.</w:t>
      </w:r>
    </w:p>
    <w:p w:rsidR="00BF0EAD" w:rsidRPr="00631F29" w:rsidRDefault="00BF0EAD" w:rsidP="00631F29">
      <w:pPr>
        <w:ind w:firstLine="709"/>
        <w:jc w:val="both"/>
        <w:rPr>
          <w:b/>
          <w:lang w:eastAsia="en-US"/>
        </w:rPr>
      </w:pPr>
      <w:r w:rsidRPr="00631F29">
        <w:rPr>
          <w:b/>
          <w:lang w:eastAsia="en-US"/>
        </w:rPr>
        <w:t xml:space="preserve">Содержание </w:t>
      </w:r>
      <w:proofErr w:type="gramStart"/>
      <w:r w:rsidRPr="00631F29">
        <w:rPr>
          <w:b/>
          <w:lang w:eastAsia="en-US"/>
        </w:rPr>
        <w:t>обучения по видам</w:t>
      </w:r>
      <w:proofErr w:type="gramEnd"/>
      <w:r w:rsidRPr="00631F29">
        <w:rPr>
          <w:b/>
          <w:lang w:eastAsia="en-US"/>
        </w:rPr>
        <w:t xml:space="preserve"> деятельности: </w:t>
      </w:r>
    </w:p>
    <w:p w:rsidR="00BF0EAD" w:rsidRPr="00631F29" w:rsidRDefault="00BF0EAD" w:rsidP="00631F29">
      <w:pPr>
        <w:ind w:firstLine="709"/>
        <w:contextualSpacing/>
        <w:jc w:val="both"/>
        <w:rPr>
          <w:lang w:eastAsia="en-US"/>
        </w:rPr>
      </w:pPr>
      <w:r w:rsidRPr="00631F29">
        <w:rPr>
          <w:b/>
          <w:lang w:eastAsia="en-US"/>
        </w:rPr>
        <w:t>Слушание произведений для симфонического, камерного, духового, народного оркестров</w:t>
      </w:r>
      <w:r w:rsidRPr="00631F29">
        <w:rPr>
          <w:lang w:eastAsia="en-US"/>
        </w:rPr>
        <w:t xml:space="preserve">. Примеры: оркестровые произведения А. Вивальди, В. Блажевича, В. Агапкина, В. Андреева; песни военных лет в исполнении духовых оркестров, лирические песни в исполнении народных оркестров; произведения для баяна, домры, балалайки-соло, народных инструментов региона и др. </w:t>
      </w:r>
    </w:p>
    <w:p w:rsidR="00BF0EAD" w:rsidRPr="00631F29" w:rsidRDefault="00BF0EAD" w:rsidP="00631F29">
      <w:pPr>
        <w:ind w:firstLine="709"/>
        <w:jc w:val="both"/>
        <w:rPr>
          <w:lang w:eastAsia="en-US"/>
        </w:rPr>
      </w:pPr>
      <w:r w:rsidRPr="00631F29">
        <w:rPr>
          <w:b/>
          <w:lang w:eastAsia="en-US"/>
        </w:rPr>
        <w:t>Игра на элементарных музыкальных инструментах в ансамбле.</w:t>
      </w:r>
      <w:r w:rsidRPr="00631F29">
        <w:rPr>
          <w:lang w:eastAsia="en-US"/>
        </w:rPr>
        <w:t xml:space="preserve"> Игра оркестровых партитур с самостоятельными по ритмическому рисунку партиями. Игра в ансамблях различного состава; разучивание простых ансамблевых дуэтов, трио, соревнование малых исполнительских групп. Подбор тембров на синтезаторе, игра в подражание различным инструментам.</w:t>
      </w:r>
    </w:p>
    <w:p w:rsidR="00BF0EAD" w:rsidRPr="00631F29" w:rsidRDefault="00BF0EAD" w:rsidP="00631F29">
      <w:pPr>
        <w:ind w:firstLine="709"/>
        <w:contextualSpacing/>
        <w:jc w:val="both"/>
        <w:rPr>
          <w:b/>
          <w:lang w:eastAsia="en-US"/>
        </w:rPr>
      </w:pPr>
      <w:r w:rsidRPr="00631F29">
        <w:rPr>
          <w:b/>
          <w:lang w:eastAsia="en-US"/>
        </w:rPr>
        <w:t>Музыкально-сценические жанры</w:t>
      </w:r>
    </w:p>
    <w:p w:rsidR="00BF0EAD" w:rsidRPr="00631F29" w:rsidRDefault="00BF0EAD" w:rsidP="00631F29">
      <w:pPr>
        <w:ind w:firstLine="709"/>
        <w:jc w:val="both"/>
        <w:rPr>
          <w:lang w:eastAsia="en-US"/>
        </w:rPr>
      </w:pPr>
      <w:r w:rsidRPr="00631F29">
        <w:rPr>
          <w:lang w:eastAsia="en-US"/>
        </w:rPr>
        <w:t>Балет, опера, мюзикл</w:t>
      </w:r>
      <w:proofErr w:type="gramStart"/>
      <w:r w:rsidRPr="00631F29">
        <w:rPr>
          <w:lang w:eastAsia="en-US"/>
        </w:rPr>
        <w:t>.О</w:t>
      </w:r>
      <w:proofErr w:type="gramEnd"/>
      <w:r w:rsidRPr="00631F29">
        <w:rPr>
          <w:lang w:eastAsia="en-US"/>
        </w:rPr>
        <w:t xml:space="preserve">знакомление с жанровыми и структурными особенностями и разнообразием музыкально-театральных произведений. </w:t>
      </w:r>
    </w:p>
    <w:p w:rsidR="00BF0EAD" w:rsidRPr="00631F29" w:rsidRDefault="00BF0EAD" w:rsidP="00631F29">
      <w:pPr>
        <w:ind w:firstLine="709"/>
        <w:jc w:val="both"/>
        <w:rPr>
          <w:b/>
          <w:lang w:eastAsia="en-US"/>
        </w:rPr>
      </w:pPr>
      <w:r w:rsidRPr="00631F29">
        <w:rPr>
          <w:b/>
          <w:lang w:eastAsia="en-US"/>
        </w:rPr>
        <w:t xml:space="preserve">Содержание </w:t>
      </w:r>
      <w:proofErr w:type="gramStart"/>
      <w:r w:rsidRPr="00631F29">
        <w:rPr>
          <w:b/>
          <w:lang w:eastAsia="en-US"/>
        </w:rPr>
        <w:t>обучения по видам</w:t>
      </w:r>
      <w:proofErr w:type="gramEnd"/>
      <w:r w:rsidRPr="00631F29">
        <w:rPr>
          <w:b/>
          <w:lang w:eastAsia="en-US"/>
        </w:rPr>
        <w:t xml:space="preserve"> деятельности: </w:t>
      </w:r>
    </w:p>
    <w:p w:rsidR="00BF0EAD" w:rsidRPr="00631F29" w:rsidRDefault="00BF0EAD" w:rsidP="00631F29">
      <w:pPr>
        <w:ind w:firstLine="709"/>
        <w:contextualSpacing/>
        <w:jc w:val="both"/>
        <w:rPr>
          <w:lang w:eastAsia="en-US"/>
        </w:rPr>
      </w:pPr>
      <w:r w:rsidRPr="00631F29">
        <w:rPr>
          <w:b/>
          <w:lang w:eastAsia="en-US"/>
        </w:rPr>
        <w:t>Слушание и просмотр фрагментов из классических опер, балетов и мюзиклов</w:t>
      </w:r>
      <w:r w:rsidRPr="00631F29">
        <w:rPr>
          <w:lang w:eastAsia="en-US"/>
        </w:rPr>
        <w:t xml:space="preserve">. Сравнение особенностей жанра и структуры музыкально-сценических произведений, функций балета и хора в опере. Синтез искусств в музыкально-сценических жанрах: роль декораций в музыкальном спектакле; мастерство художника-декоратора и т.д. Примеры: П.И. Чайковский «Щелкунчик», К. Хачатурян «Чиполлино», Н.А. Римский-Корсаков «Снегурочка». </w:t>
      </w:r>
    </w:p>
    <w:p w:rsidR="00BF0EAD" w:rsidRPr="00631F29" w:rsidRDefault="00BF0EAD" w:rsidP="00631F29">
      <w:pPr>
        <w:ind w:firstLine="709"/>
        <w:jc w:val="both"/>
        <w:rPr>
          <w:lang w:eastAsia="en-US"/>
        </w:rPr>
      </w:pPr>
      <w:r w:rsidRPr="00631F29">
        <w:rPr>
          <w:b/>
          <w:lang w:eastAsia="en-US"/>
        </w:rPr>
        <w:t>Драматизация отдельных фрагментов музыкально-сценических произведений.</w:t>
      </w:r>
      <w:r w:rsidRPr="00631F29">
        <w:rPr>
          <w:lang w:eastAsia="en-US"/>
        </w:rPr>
        <w:t xml:space="preserve"> Драматизация песен. Примеры: р.н.п. «Здравствуй, гостья зима», Р. Роджерс «Уроки музыки» из мюзикла «Звуки музыки», английская народная песня «Пусть делают все так, как я» (обр. А. Долуханяна).</w:t>
      </w:r>
    </w:p>
    <w:p w:rsidR="00BF0EAD" w:rsidRPr="00631F29" w:rsidRDefault="00BF0EAD" w:rsidP="00631F29">
      <w:pPr>
        <w:ind w:firstLine="709"/>
        <w:jc w:val="both"/>
        <w:rPr>
          <w:b/>
          <w:lang w:eastAsia="en-US"/>
        </w:rPr>
      </w:pPr>
      <w:r w:rsidRPr="00631F29">
        <w:rPr>
          <w:b/>
          <w:lang w:eastAsia="en-US"/>
        </w:rPr>
        <w:t>Музыка кино</w:t>
      </w:r>
    </w:p>
    <w:p w:rsidR="00BF0EAD" w:rsidRPr="00631F29" w:rsidRDefault="00BF0EAD" w:rsidP="00631F29">
      <w:pPr>
        <w:ind w:firstLine="709"/>
        <w:jc w:val="both"/>
        <w:rPr>
          <w:lang w:eastAsia="en-US"/>
        </w:rPr>
      </w:pPr>
      <w:r w:rsidRPr="00631F29">
        <w:rPr>
          <w:lang w:eastAsia="en-US"/>
        </w:rPr>
        <w:t xml:space="preserve">Формирование знаний об особенностях киномузыки и музыки к мультфильмам. Информация о композиторах, сочиняющих музыку к детским фильмам и мультфильмам. </w:t>
      </w:r>
    </w:p>
    <w:p w:rsidR="00BF0EAD" w:rsidRPr="00631F29" w:rsidRDefault="00BF0EAD" w:rsidP="00631F29">
      <w:pPr>
        <w:ind w:firstLine="709"/>
        <w:jc w:val="both"/>
        <w:rPr>
          <w:b/>
          <w:lang w:eastAsia="en-US"/>
        </w:rPr>
      </w:pPr>
      <w:r w:rsidRPr="00631F29">
        <w:rPr>
          <w:b/>
          <w:lang w:eastAsia="en-US"/>
        </w:rPr>
        <w:t xml:space="preserve">Содержание </w:t>
      </w:r>
      <w:proofErr w:type="gramStart"/>
      <w:r w:rsidRPr="00631F29">
        <w:rPr>
          <w:b/>
          <w:lang w:eastAsia="en-US"/>
        </w:rPr>
        <w:t>обучения по видам</w:t>
      </w:r>
      <w:proofErr w:type="gramEnd"/>
      <w:r w:rsidRPr="00631F29">
        <w:rPr>
          <w:b/>
          <w:lang w:eastAsia="en-US"/>
        </w:rPr>
        <w:t xml:space="preserve"> деятельности: </w:t>
      </w:r>
    </w:p>
    <w:p w:rsidR="00BF0EAD" w:rsidRPr="00631F29" w:rsidRDefault="00BF0EAD" w:rsidP="00631F29">
      <w:pPr>
        <w:ind w:firstLine="709"/>
        <w:contextualSpacing/>
        <w:jc w:val="both"/>
        <w:rPr>
          <w:lang w:eastAsia="en-US"/>
        </w:rPr>
      </w:pPr>
      <w:r w:rsidRPr="00631F29">
        <w:rPr>
          <w:b/>
          <w:lang w:eastAsia="en-US"/>
        </w:rPr>
        <w:t>Просмотр фрагментов детских кинофильмов и мультфильмов</w:t>
      </w:r>
      <w:r w:rsidRPr="00631F29">
        <w:rPr>
          <w:lang w:eastAsia="en-US"/>
        </w:rPr>
        <w:t xml:space="preserve">. Анализ функций и эмоционально-образного содержания музыкального сопровождения: </w:t>
      </w:r>
    </w:p>
    <w:p w:rsidR="00BF0EAD" w:rsidRPr="00631F29" w:rsidRDefault="00BF0EAD" w:rsidP="008C3785">
      <w:pPr>
        <w:numPr>
          <w:ilvl w:val="0"/>
          <w:numId w:val="36"/>
        </w:numPr>
        <w:ind w:left="0" w:firstLine="709"/>
        <w:jc w:val="both"/>
        <w:rPr>
          <w:lang w:eastAsia="en-US"/>
        </w:rPr>
      </w:pPr>
      <w:r w:rsidRPr="00631F29">
        <w:rPr>
          <w:lang w:eastAsia="en-US"/>
        </w:rPr>
        <w:t xml:space="preserve">характеристика действующих лиц (лейтмотивы), времени и среды действия; </w:t>
      </w:r>
    </w:p>
    <w:p w:rsidR="00BF0EAD" w:rsidRPr="00631F29" w:rsidRDefault="00BF0EAD" w:rsidP="008C3785">
      <w:pPr>
        <w:numPr>
          <w:ilvl w:val="0"/>
          <w:numId w:val="36"/>
        </w:numPr>
        <w:ind w:left="0" w:firstLine="709"/>
        <w:jc w:val="both"/>
        <w:rPr>
          <w:lang w:eastAsia="en-US"/>
        </w:rPr>
      </w:pPr>
      <w:r w:rsidRPr="00631F29">
        <w:rPr>
          <w:lang w:eastAsia="en-US"/>
        </w:rPr>
        <w:t>создание эмоционального фона;</w:t>
      </w:r>
    </w:p>
    <w:p w:rsidR="00BF0EAD" w:rsidRPr="00631F29" w:rsidRDefault="00BF0EAD" w:rsidP="008C3785">
      <w:pPr>
        <w:numPr>
          <w:ilvl w:val="0"/>
          <w:numId w:val="36"/>
        </w:numPr>
        <w:ind w:left="0" w:firstLine="709"/>
        <w:jc w:val="both"/>
        <w:rPr>
          <w:lang w:eastAsia="en-US"/>
        </w:rPr>
      </w:pPr>
      <w:r w:rsidRPr="00631F29">
        <w:rPr>
          <w:lang w:eastAsia="en-US"/>
        </w:rPr>
        <w:t xml:space="preserve">выражение общего смыслового контекста фильма. </w:t>
      </w:r>
    </w:p>
    <w:p w:rsidR="00BF0EAD" w:rsidRPr="00631F29" w:rsidRDefault="00BF0EAD" w:rsidP="00631F29">
      <w:pPr>
        <w:ind w:firstLine="709"/>
        <w:contextualSpacing/>
        <w:jc w:val="both"/>
        <w:rPr>
          <w:lang w:eastAsia="en-US"/>
        </w:rPr>
      </w:pPr>
      <w:r w:rsidRPr="00631F29">
        <w:rPr>
          <w:lang w:eastAsia="en-US"/>
        </w:rPr>
        <w:t xml:space="preserve">Примеры: фильмы-сказки «Морозко» (режиссер А. Роу, композитор </w:t>
      </w:r>
      <w:r w:rsidRPr="00631F29">
        <w:rPr>
          <w:lang w:eastAsia="en-US"/>
        </w:rPr>
        <w:br/>
        <w:t>Н. Будашкина), «После дождичка в четверг» (режиссер М. Юзовский, композитор Г. Гладков), «Приключения Буратино» (режиссер Л. Нечаев, композитор А.Рыбников). Мультфильмы: У. Дисней «Наивные симфонии»; музыкальные характеристики героев в мультфильмах российских режиссеров-аниматоров В. Котеночкина, А. Татарского, А. Хржановского, Ю. Норштейна, Г. Бардина, А. Петрова и др. Музыка к мультфильмам: «Винни Пух» (М. Вайнберг), «Ну, погоди» (А. Державин, А. Зацепин), «Приключения Кота Леопольда» (Б. Савельев, Н. Кудрина), «Крокодил Гена и Чебурашка» (В.Шаинский).</w:t>
      </w:r>
    </w:p>
    <w:p w:rsidR="00BF0EAD" w:rsidRPr="00631F29" w:rsidRDefault="00BF0EAD" w:rsidP="00631F29">
      <w:pPr>
        <w:ind w:firstLine="709"/>
        <w:jc w:val="both"/>
        <w:rPr>
          <w:lang w:eastAsia="en-US"/>
        </w:rPr>
      </w:pPr>
      <w:r w:rsidRPr="00631F29">
        <w:rPr>
          <w:b/>
          <w:lang w:eastAsia="en-US"/>
        </w:rPr>
        <w:lastRenderedPageBreak/>
        <w:t>Исполнение песен</w:t>
      </w:r>
      <w:r w:rsidRPr="00631F29">
        <w:rPr>
          <w:lang w:eastAsia="en-US"/>
        </w:rPr>
        <w:t xml:space="preserve"> из кинофильмов и мультфильмов. Работа над выразительным исполнением вокальных (ансамблевых и хоровых) произведений с аккомпанированием. </w:t>
      </w:r>
    </w:p>
    <w:p w:rsidR="00BF0EAD" w:rsidRPr="00631F29" w:rsidRDefault="00BF0EAD" w:rsidP="00631F29">
      <w:pPr>
        <w:ind w:firstLine="709"/>
        <w:jc w:val="both"/>
        <w:rPr>
          <w:lang w:eastAsia="en-US"/>
        </w:rPr>
      </w:pPr>
      <w:r w:rsidRPr="00631F29">
        <w:rPr>
          <w:b/>
          <w:lang w:eastAsia="en-US"/>
        </w:rPr>
        <w:t>Создание музыкальных композиций</w:t>
      </w:r>
      <w:r w:rsidRPr="00631F29">
        <w:rPr>
          <w:lang w:eastAsia="en-US"/>
        </w:rPr>
        <w:t xml:space="preserve"> на основе сюжетов различных кинофильмов и мультфильмов. </w:t>
      </w:r>
    </w:p>
    <w:p w:rsidR="00BF0EAD" w:rsidRPr="00631F29" w:rsidRDefault="00BF0EAD" w:rsidP="00631F29">
      <w:pPr>
        <w:ind w:firstLine="709"/>
        <w:jc w:val="both"/>
        <w:rPr>
          <w:b/>
          <w:lang w:eastAsia="en-US"/>
        </w:rPr>
      </w:pPr>
      <w:r w:rsidRPr="00631F29">
        <w:rPr>
          <w:b/>
          <w:lang w:eastAsia="en-US"/>
        </w:rPr>
        <w:t>Учимся, играя</w:t>
      </w:r>
    </w:p>
    <w:p w:rsidR="00BF0EAD" w:rsidRPr="00631F29" w:rsidRDefault="00BF0EAD" w:rsidP="00631F29">
      <w:pPr>
        <w:ind w:firstLine="709"/>
        <w:jc w:val="both"/>
        <w:rPr>
          <w:lang w:eastAsia="en-US"/>
        </w:rPr>
      </w:pPr>
      <w:r w:rsidRPr="00631F29">
        <w:rPr>
          <w:lang w:eastAsia="en-US"/>
        </w:rPr>
        <w:t>Музыкальные викторины, игры, тестирование, импровизации, подбор по слуху, соревнования по группам, конкурсы,  направленные на выявление результатов освоения программы.</w:t>
      </w:r>
    </w:p>
    <w:p w:rsidR="00BF0EAD" w:rsidRPr="00631F29" w:rsidRDefault="00BF0EAD" w:rsidP="00631F29">
      <w:pPr>
        <w:ind w:firstLine="709"/>
        <w:jc w:val="both"/>
        <w:rPr>
          <w:b/>
          <w:lang w:eastAsia="en-US"/>
        </w:rPr>
      </w:pPr>
      <w:r w:rsidRPr="00631F29">
        <w:rPr>
          <w:b/>
          <w:lang w:eastAsia="en-US"/>
        </w:rPr>
        <w:t xml:space="preserve">Содержание </w:t>
      </w:r>
      <w:proofErr w:type="gramStart"/>
      <w:r w:rsidRPr="00631F29">
        <w:rPr>
          <w:b/>
          <w:lang w:eastAsia="en-US"/>
        </w:rPr>
        <w:t>обучения по видам</w:t>
      </w:r>
      <w:proofErr w:type="gramEnd"/>
      <w:r w:rsidRPr="00631F29">
        <w:rPr>
          <w:b/>
          <w:lang w:eastAsia="en-US"/>
        </w:rPr>
        <w:t xml:space="preserve"> деятельности: </w:t>
      </w:r>
    </w:p>
    <w:p w:rsidR="00BF0EAD" w:rsidRPr="00631F29" w:rsidRDefault="00BF0EAD" w:rsidP="00631F29">
      <w:pPr>
        <w:ind w:firstLine="709"/>
        <w:contextualSpacing/>
        <w:jc w:val="both"/>
        <w:rPr>
          <w:lang w:eastAsia="en-US"/>
        </w:rPr>
      </w:pPr>
      <w:r w:rsidRPr="00631F29">
        <w:rPr>
          <w:b/>
          <w:lang w:eastAsia="en-US"/>
        </w:rPr>
        <w:t>Музыкально-игровая деятельность</w:t>
      </w:r>
      <w:r w:rsidRPr="00631F29">
        <w:rPr>
          <w:lang w:eastAsia="en-US"/>
        </w:rPr>
        <w:t>. Ритмические игры, игры-соревнования на правильное определение на слух и в нотах элементов музыкальной речи. Импровизация-соревнование на основе заданных моделей, подбор по слуху простых музыкальных построений. Исполнение изученных песен в форме командного соревнования.</w:t>
      </w:r>
    </w:p>
    <w:p w:rsidR="00BF0EAD" w:rsidRPr="00631F29" w:rsidRDefault="00BF0EAD" w:rsidP="00631F29">
      <w:pPr>
        <w:ind w:firstLine="709"/>
        <w:jc w:val="both"/>
        <w:rPr>
          <w:b/>
          <w:lang w:eastAsia="en-US"/>
        </w:rPr>
      </w:pPr>
      <w:r w:rsidRPr="00631F29">
        <w:rPr>
          <w:b/>
          <w:lang w:eastAsia="en-US"/>
        </w:rPr>
        <w:t>Я – артист</w:t>
      </w:r>
    </w:p>
    <w:p w:rsidR="00BF0EAD" w:rsidRPr="00631F29" w:rsidRDefault="00BF0EAD" w:rsidP="00631F29">
      <w:pPr>
        <w:ind w:firstLine="709"/>
        <w:jc w:val="both"/>
        <w:rPr>
          <w:lang w:eastAsia="en-US"/>
        </w:rPr>
      </w:pPr>
      <w:r w:rsidRPr="00631F29">
        <w:rPr>
          <w:lang w:eastAsia="en-US"/>
        </w:rPr>
        <w:t xml:space="preserve">Сольное и ансамблевое музицирование (вокальное и инструментальное). Творческое соревнование. </w:t>
      </w:r>
    </w:p>
    <w:p w:rsidR="00BF0EAD" w:rsidRPr="00631F29" w:rsidRDefault="00BF0EAD" w:rsidP="00631F29">
      <w:pPr>
        <w:ind w:firstLine="709"/>
        <w:jc w:val="both"/>
        <w:rPr>
          <w:lang w:eastAsia="en-US"/>
        </w:rPr>
      </w:pPr>
      <w:r w:rsidRPr="00631F29">
        <w:rPr>
          <w:lang w:eastAsia="en-US"/>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BF0EAD" w:rsidRPr="00631F29" w:rsidRDefault="00BF0EAD" w:rsidP="00631F29">
      <w:pPr>
        <w:ind w:firstLine="709"/>
        <w:jc w:val="both"/>
        <w:rPr>
          <w:b/>
          <w:lang w:eastAsia="en-US"/>
        </w:rPr>
      </w:pPr>
      <w:r w:rsidRPr="00631F29">
        <w:rPr>
          <w:b/>
          <w:lang w:eastAsia="en-US"/>
        </w:rPr>
        <w:t xml:space="preserve">Содержание </w:t>
      </w:r>
      <w:proofErr w:type="gramStart"/>
      <w:r w:rsidRPr="00631F29">
        <w:rPr>
          <w:b/>
          <w:lang w:eastAsia="en-US"/>
        </w:rPr>
        <w:t>обучения по видам</w:t>
      </w:r>
      <w:proofErr w:type="gramEnd"/>
      <w:r w:rsidRPr="00631F29">
        <w:rPr>
          <w:b/>
          <w:lang w:eastAsia="en-US"/>
        </w:rPr>
        <w:t xml:space="preserve"> деятельности: </w:t>
      </w:r>
    </w:p>
    <w:p w:rsidR="00BF0EAD" w:rsidRPr="00631F29" w:rsidRDefault="00BF0EAD" w:rsidP="00631F29">
      <w:pPr>
        <w:ind w:firstLine="709"/>
        <w:contextualSpacing/>
        <w:jc w:val="both"/>
        <w:rPr>
          <w:lang w:eastAsia="en-US"/>
        </w:rPr>
      </w:pPr>
      <w:r w:rsidRPr="00631F29">
        <w:rPr>
          <w:b/>
          <w:lang w:eastAsia="en-US"/>
        </w:rPr>
        <w:t>Исполнение пройденных хоровых и инструментальных произведений</w:t>
      </w:r>
      <w:r w:rsidRPr="00631F29">
        <w:rPr>
          <w:lang w:eastAsia="en-US"/>
        </w:rPr>
        <w:t xml:space="preserve"> в школьных мероприятиях, посвященных праздникам, торжественным событиям. Исполнение песен в сопровождении двигательно-пластической, инструментально-ритмической импровизации.</w:t>
      </w:r>
    </w:p>
    <w:p w:rsidR="00BF0EAD" w:rsidRPr="00631F29" w:rsidRDefault="00BF0EAD" w:rsidP="00631F29">
      <w:pPr>
        <w:ind w:firstLine="709"/>
        <w:jc w:val="both"/>
        <w:rPr>
          <w:lang w:eastAsia="en-US"/>
        </w:rPr>
      </w:pPr>
      <w:proofErr w:type="gramStart"/>
      <w:r w:rsidRPr="00631F29">
        <w:rPr>
          <w:b/>
          <w:lang w:eastAsia="en-US"/>
        </w:rPr>
        <w:t>Подготовка концертных программ</w:t>
      </w:r>
      <w:r w:rsidRPr="00631F29">
        <w:rPr>
          <w:lang w:eastAsia="en-US"/>
        </w:rPr>
        <w:t xml:space="preserve">, включающих произведения для хорового и инструментального (либо совместного) музицирования и отражающих полноту тематики освоенного учебного предмета. </w:t>
      </w:r>
      <w:proofErr w:type="gramEnd"/>
    </w:p>
    <w:p w:rsidR="00BF0EAD" w:rsidRPr="00631F29" w:rsidRDefault="00BF0EAD" w:rsidP="00631F29">
      <w:pPr>
        <w:ind w:firstLine="709"/>
        <w:jc w:val="both"/>
        <w:rPr>
          <w:i/>
          <w:lang w:eastAsia="en-US"/>
        </w:rPr>
      </w:pPr>
      <w:r w:rsidRPr="00631F29">
        <w:rPr>
          <w:i/>
          <w:lang w:eastAsia="en-US"/>
        </w:rPr>
        <w:t>Участие в школьных, региональных и всероссийских музыкально-исполнительских фестивалях, конкурсах и т.д.</w:t>
      </w:r>
    </w:p>
    <w:p w:rsidR="00BF0EAD" w:rsidRPr="00631F29" w:rsidRDefault="00BF0EAD" w:rsidP="00631F29">
      <w:pPr>
        <w:ind w:firstLine="709"/>
        <w:jc w:val="both"/>
        <w:rPr>
          <w:lang w:eastAsia="en-US"/>
        </w:rPr>
      </w:pPr>
      <w:r w:rsidRPr="00631F29">
        <w:rPr>
          <w:b/>
          <w:lang w:eastAsia="en-US"/>
        </w:rPr>
        <w:t>Командные состязания</w:t>
      </w:r>
      <w:r w:rsidRPr="00631F29">
        <w:rPr>
          <w:lang w:eastAsia="en-US"/>
        </w:rPr>
        <w:t>: викторины на основе изученного музыкального материала; ритмические эстафеты; ритмическое эхо, ритмические «диалоги» с применением всего разнообразия пройденных ритмоформул.</w:t>
      </w:r>
    </w:p>
    <w:p w:rsidR="00BF0EAD" w:rsidRPr="00631F29" w:rsidRDefault="00BF0EAD" w:rsidP="00631F29">
      <w:pPr>
        <w:ind w:firstLine="709"/>
        <w:jc w:val="both"/>
        <w:rPr>
          <w:lang w:eastAsia="en-US"/>
        </w:rPr>
      </w:pPr>
      <w:r w:rsidRPr="00631F29">
        <w:rPr>
          <w:b/>
          <w:lang w:eastAsia="en-US"/>
        </w:rPr>
        <w:t>Игра на элементарных музыкальных инструментах в ансамбле, оркестре</w:t>
      </w:r>
      <w:r w:rsidRPr="00631F29">
        <w:rPr>
          <w:lang w:eastAsia="en-US"/>
        </w:rPr>
        <w:t xml:space="preserve">. Импровизация на элементарных музыкальных инструментах, инструментах народного оркестра, синтезаторе с использованием всех пройденных мелодических и ритмических формул. Соревнование: «солист </w:t>
      </w:r>
      <w:proofErr w:type="gramStart"/>
      <w:r w:rsidRPr="00631F29">
        <w:rPr>
          <w:lang w:eastAsia="en-US"/>
        </w:rPr>
        <w:t>–с</w:t>
      </w:r>
      <w:proofErr w:type="gramEnd"/>
      <w:r w:rsidRPr="00631F29">
        <w:rPr>
          <w:lang w:eastAsia="en-US"/>
        </w:rPr>
        <w:t>олист», «солист –оркестр».</w:t>
      </w:r>
    </w:p>
    <w:p w:rsidR="00BF0EAD" w:rsidRPr="00631F29" w:rsidRDefault="00BF0EAD" w:rsidP="00631F29">
      <w:pPr>
        <w:ind w:firstLine="709"/>
        <w:contextualSpacing/>
        <w:jc w:val="both"/>
        <w:rPr>
          <w:lang w:eastAsia="en-US"/>
        </w:rPr>
      </w:pPr>
      <w:r w:rsidRPr="00631F29">
        <w:rPr>
          <w:b/>
          <w:lang w:eastAsia="en-US"/>
        </w:rPr>
        <w:t>Соревнование классов</w:t>
      </w:r>
      <w:r w:rsidRPr="00631F29">
        <w:rPr>
          <w:lang w:eastAsia="en-US"/>
        </w:rPr>
        <w:t>: лучшее исполнение произведений хорового, инструментального, музыкально-театрального репертуара, пройденных за весь период обучения.</w:t>
      </w:r>
    </w:p>
    <w:p w:rsidR="00BF0EAD" w:rsidRPr="00631F29" w:rsidRDefault="00BF0EAD" w:rsidP="00631F29">
      <w:pPr>
        <w:ind w:firstLine="709"/>
        <w:jc w:val="both"/>
        <w:rPr>
          <w:b/>
          <w:lang w:eastAsia="en-US"/>
        </w:rPr>
      </w:pPr>
      <w:r w:rsidRPr="00631F29">
        <w:rPr>
          <w:b/>
          <w:lang w:eastAsia="en-US"/>
        </w:rPr>
        <w:t>Музыкально-театрализованное представление</w:t>
      </w:r>
    </w:p>
    <w:p w:rsidR="00BF0EAD" w:rsidRPr="00631F29" w:rsidRDefault="00BF0EAD" w:rsidP="00631F29">
      <w:pPr>
        <w:ind w:firstLine="709"/>
        <w:jc w:val="both"/>
        <w:rPr>
          <w:lang w:eastAsia="en-US"/>
        </w:rPr>
      </w:pPr>
      <w:r w:rsidRPr="00631F29">
        <w:rPr>
          <w:lang w:eastAsia="en-US"/>
        </w:rPr>
        <w:t>Музыкально-театрализованное представление как итоговый результат освоения программы.</w:t>
      </w:r>
    </w:p>
    <w:p w:rsidR="00BF0EAD" w:rsidRPr="00631F29" w:rsidRDefault="00BF0EAD" w:rsidP="00631F29">
      <w:pPr>
        <w:ind w:firstLine="709"/>
        <w:jc w:val="both"/>
        <w:rPr>
          <w:b/>
          <w:lang w:eastAsia="en-US"/>
        </w:rPr>
      </w:pPr>
      <w:r w:rsidRPr="00631F29">
        <w:rPr>
          <w:b/>
          <w:lang w:eastAsia="en-US"/>
        </w:rPr>
        <w:t xml:space="preserve">Содержание </w:t>
      </w:r>
      <w:proofErr w:type="gramStart"/>
      <w:r w:rsidRPr="00631F29">
        <w:rPr>
          <w:b/>
          <w:lang w:eastAsia="en-US"/>
        </w:rPr>
        <w:t>обучения по видам</w:t>
      </w:r>
      <w:proofErr w:type="gramEnd"/>
      <w:r w:rsidRPr="00631F29">
        <w:rPr>
          <w:b/>
          <w:lang w:eastAsia="en-US"/>
        </w:rPr>
        <w:t xml:space="preserve"> деятельности: </w:t>
      </w:r>
    </w:p>
    <w:p w:rsidR="00BF0EAD" w:rsidRPr="00631F29" w:rsidRDefault="00BF0EAD" w:rsidP="00631F29">
      <w:pPr>
        <w:ind w:firstLine="709"/>
        <w:jc w:val="both"/>
        <w:rPr>
          <w:lang w:eastAsia="en-US"/>
        </w:rPr>
      </w:pPr>
      <w:r w:rsidRPr="00631F29">
        <w:rPr>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музыкально-театральных постановок, музыкально-драматических композиций по мотивам известных мультфильмов, фильмов-сказок, опер и балетов на сказочные сюжеты.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w:t>
      </w:r>
      <w:proofErr w:type="gramStart"/>
      <w:r w:rsidRPr="00631F29">
        <w:rPr>
          <w:lang w:eastAsia="en-US"/>
        </w:rPr>
        <w:t xml:space="preserve">Создание музыкально-театрального коллектива: распределение ролей: «режиссеры», «артисты», «музыканты», «художники» и т.д. </w:t>
      </w:r>
      <w:proofErr w:type="gramEnd"/>
    </w:p>
    <w:p w:rsidR="00056C3C" w:rsidRPr="00631F29" w:rsidRDefault="00056C3C" w:rsidP="00631F29">
      <w:pPr>
        <w:ind w:firstLine="709"/>
        <w:jc w:val="both"/>
        <w:rPr>
          <w:lang w:eastAsia="en-US"/>
        </w:rPr>
      </w:pPr>
    </w:p>
    <w:p w:rsidR="00653A76" w:rsidRPr="00631F29" w:rsidRDefault="00653A76" w:rsidP="008C3785">
      <w:pPr>
        <w:pStyle w:val="afd"/>
        <w:numPr>
          <w:ilvl w:val="3"/>
          <w:numId w:val="2"/>
        </w:numPr>
        <w:spacing w:line="240" w:lineRule="auto"/>
        <w:ind w:left="0" w:firstLine="0"/>
        <w:rPr>
          <w:sz w:val="24"/>
        </w:rPr>
      </w:pPr>
      <w:bookmarkStart w:id="162" w:name="_Toc288394093"/>
      <w:bookmarkStart w:id="163" w:name="_Toc288410560"/>
      <w:bookmarkStart w:id="164" w:name="_Toc288410689"/>
      <w:bookmarkStart w:id="165" w:name="_Toc294246106"/>
      <w:r w:rsidRPr="00631F29">
        <w:rPr>
          <w:sz w:val="24"/>
        </w:rPr>
        <w:t>Технология</w:t>
      </w:r>
      <w:bookmarkEnd w:id="162"/>
      <w:bookmarkEnd w:id="163"/>
      <w:bookmarkEnd w:id="164"/>
      <w:bookmarkEnd w:id="165"/>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b/>
          <w:bCs/>
          <w:color w:val="auto"/>
          <w:sz w:val="24"/>
          <w:szCs w:val="24"/>
        </w:rPr>
        <w:t>Общекультурные и общетрудовые компетенции. Основы культуры труда, самообслуживания</w:t>
      </w:r>
    </w:p>
    <w:p w:rsidR="00FB242B" w:rsidRPr="00631F29" w:rsidRDefault="00FB242B" w:rsidP="00631F29">
      <w:pPr>
        <w:tabs>
          <w:tab w:val="left" w:leader="dot" w:pos="624"/>
        </w:tabs>
        <w:ind w:firstLine="709"/>
        <w:jc w:val="both"/>
        <w:rPr>
          <w:rStyle w:val="Zag11"/>
          <w:rFonts w:eastAsia="@Arial Unicode MS"/>
        </w:rPr>
      </w:pPr>
      <w:r w:rsidRPr="00631F29">
        <w:rPr>
          <w:rStyle w:val="Zag11"/>
          <w:rFonts w:eastAsia="@Arial Unicode MS"/>
        </w:rPr>
        <w:t>Трудовая деятельность и ее значение в жизни человека. Рукотворный мир как результат труда человека; разнообразие предметов рукотворного мира (</w:t>
      </w:r>
      <w:r w:rsidRPr="00631F29">
        <w:rPr>
          <w:rStyle w:val="Zag11"/>
          <w:rFonts w:eastAsia="@Arial Unicode MS"/>
          <w:i/>
          <w:iCs/>
        </w:rPr>
        <w:t>архитектура</w:t>
      </w:r>
      <w:r w:rsidRPr="00631F29">
        <w:rPr>
          <w:rStyle w:val="Zag11"/>
          <w:rFonts w:eastAsia="@Arial Unicode MS"/>
        </w:rPr>
        <w:t>,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FB242B" w:rsidRPr="00631F29" w:rsidRDefault="00FB242B" w:rsidP="00631F29">
      <w:pPr>
        <w:tabs>
          <w:tab w:val="left" w:leader="dot" w:pos="624"/>
        </w:tabs>
        <w:ind w:firstLine="709"/>
        <w:jc w:val="both"/>
        <w:rPr>
          <w:rStyle w:val="Zag11"/>
          <w:rFonts w:eastAsia="@Arial Unicode MS"/>
        </w:rPr>
      </w:pPr>
      <w:r w:rsidRPr="00631F29">
        <w:rPr>
          <w:rStyle w:val="Zag11"/>
          <w:rFonts w:eastAsia="@Arial Unicode MS"/>
        </w:rP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sidRPr="00631F29">
        <w:rPr>
          <w:rStyle w:val="Zag11"/>
          <w:rFonts w:eastAsia="@Arial Unicode MS"/>
          <w:i/>
          <w:iCs/>
        </w:rPr>
        <w:t>традиции и творчество мастера в создании предметной среды (общее представление)</w:t>
      </w:r>
      <w:r w:rsidRPr="00631F29">
        <w:rPr>
          <w:rStyle w:val="Zag11"/>
          <w:rFonts w:eastAsia="@Arial Unicode MS"/>
        </w:rPr>
        <w:t>.</w:t>
      </w:r>
    </w:p>
    <w:p w:rsidR="00FB242B" w:rsidRPr="00631F29" w:rsidRDefault="00FB242B" w:rsidP="00631F29">
      <w:pPr>
        <w:tabs>
          <w:tab w:val="left" w:leader="dot" w:pos="624"/>
        </w:tabs>
        <w:ind w:firstLine="709"/>
        <w:jc w:val="both"/>
        <w:rPr>
          <w:rStyle w:val="Zag11"/>
          <w:rFonts w:eastAsia="@Arial Unicode MS"/>
        </w:rPr>
      </w:pPr>
      <w:r w:rsidRPr="00631F29">
        <w:rPr>
          <w:rStyle w:val="Zag11"/>
          <w:rFonts w:eastAsia="@Arial Unicode MS"/>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631F29">
        <w:rPr>
          <w:rStyle w:val="Zag11"/>
          <w:rFonts w:eastAsia="@Arial Unicode MS"/>
          <w:i/>
          <w:iCs/>
        </w:rPr>
        <w:t>распределение рабочего времени</w:t>
      </w:r>
      <w:r w:rsidRPr="00631F29">
        <w:rPr>
          <w:rStyle w:val="Zag11"/>
          <w:rFonts w:eastAsia="@Arial Unicode MS"/>
        </w:rPr>
        <w:t>. Отбор и анализ информации (из учебника и других дидактических материалов), ее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подчиненный).</w:t>
      </w:r>
    </w:p>
    <w:p w:rsidR="00FB242B" w:rsidRPr="00631F29" w:rsidRDefault="00FB242B" w:rsidP="00631F29">
      <w:pPr>
        <w:tabs>
          <w:tab w:val="left" w:leader="dot" w:pos="624"/>
        </w:tabs>
        <w:ind w:firstLine="709"/>
        <w:jc w:val="both"/>
        <w:rPr>
          <w:rStyle w:val="Zag11"/>
          <w:rFonts w:eastAsia="@Arial Unicode MS"/>
        </w:rPr>
      </w:pPr>
      <w:r w:rsidRPr="00631F29">
        <w:rPr>
          <w:rStyle w:val="Zag11"/>
          <w:rFonts w:eastAsia="@Arial Unicode MS"/>
        </w:rPr>
        <w:t xml:space="preserve">Элементарная творческая и проектная деятельность (создание замысла, его детализация и воплощение). Несложные коллективные, групповые и </w:t>
      </w:r>
      <w:proofErr w:type="gramStart"/>
      <w:r w:rsidRPr="00631F29">
        <w:rPr>
          <w:rStyle w:val="Zag11"/>
          <w:rFonts w:eastAsia="@Arial Unicode MS"/>
        </w:rPr>
        <w:t>индивидуальные проекты</w:t>
      </w:r>
      <w:proofErr w:type="gramEnd"/>
      <w:r w:rsidRPr="00631F29">
        <w:rPr>
          <w:rStyle w:val="Zag11"/>
          <w:rFonts w:eastAsia="@Arial Unicode MS"/>
        </w:rPr>
        <w:t xml:space="preserve">. Культура межличностных отношений в совместной деятельности. </w:t>
      </w:r>
      <w:proofErr w:type="gramStart"/>
      <w:r w:rsidRPr="00631F29">
        <w:rPr>
          <w:rStyle w:val="Zag11"/>
          <w:rFonts w:eastAsia="@Arial Unicode MS"/>
        </w:rPr>
        <w:t>Результат проектной деятельности – изделия, услуги (например, помощь ветеранам, пенсионерам, инвалидам), праздники и т. п.</w:t>
      </w:r>
      <w:proofErr w:type="gramEnd"/>
    </w:p>
    <w:p w:rsidR="00653A76" w:rsidRPr="00631F29" w:rsidRDefault="00FB242B" w:rsidP="00631F29">
      <w:pPr>
        <w:pStyle w:val="a3"/>
        <w:spacing w:line="240" w:lineRule="auto"/>
        <w:ind w:firstLine="454"/>
        <w:rPr>
          <w:rFonts w:ascii="Times New Roman" w:hAnsi="Times New Roman"/>
          <w:b/>
          <w:bCs/>
          <w:color w:val="auto"/>
          <w:sz w:val="24"/>
          <w:szCs w:val="24"/>
        </w:rPr>
      </w:pPr>
      <w:r w:rsidRPr="00631F29">
        <w:rPr>
          <w:rStyle w:val="Zag11"/>
          <w:rFonts w:ascii="Times New Roman" w:eastAsia="@Arial Unicode MS" w:hAnsi="Times New Roman"/>
          <w:sz w:val="24"/>
          <w:szCs w:val="24"/>
        </w:rPr>
        <w:t>Выполнение доступных видов работ по самообслуживанию, домашнему труду, оказание доступных видов помощи малышам, взрослым и сверстникам</w:t>
      </w:r>
      <w:r w:rsidR="00653A76" w:rsidRPr="00631F29">
        <w:rPr>
          <w:rFonts w:ascii="Times New Roman" w:hAnsi="Times New Roman"/>
          <w:color w:val="auto"/>
          <w:sz w:val="24"/>
          <w:szCs w:val="24"/>
        </w:rPr>
        <w:t>.</w:t>
      </w:r>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b/>
          <w:bCs/>
          <w:color w:val="auto"/>
          <w:sz w:val="24"/>
          <w:szCs w:val="24"/>
        </w:rPr>
        <w:t>Технология ручной обработки материалов. Элементы графической грамоты</w:t>
      </w:r>
    </w:p>
    <w:p w:rsidR="00FB242B" w:rsidRPr="00631F29" w:rsidRDefault="00FB242B" w:rsidP="00631F29">
      <w:pPr>
        <w:tabs>
          <w:tab w:val="left" w:leader="dot" w:pos="624"/>
        </w:tabs>
        <w:ind w:firstLine="709"/>
        <w:jc w:val="both"/>
        <w:rPr>
          <w:rStyle w:val="Zag11"/>
          <w:rFonts w:eastAsia="@Arial Unicode MS"/>
        </w:rPr>
      </w:pPr>
      <w:r w:rsidRPr="00631F29">
        <w:rPr>
          <w:rStyle w:val="Zag11"/>
          <w:rFonts w:eastAsia="@Arial Unicode MS"/>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631F29">
        <w:rPr>
          <w:rStyle w:val="Zag11"/>
          <w:rFonts w:eastAsia="@Arial Unicode MS"/>
          <w:i/>
          <w:iCs/>
        </w:rPr>
        <w:t>Многообразие материалов и их практическое применение в жизни</w:t>
      </w:r>
      <w:r w:rsidRPr="00631F29">
        <w:rPr>
          <w:rStyle w:val="Zag11"/>
          <w:rFonts w:eastAsia="@Arial Unicode MS"/>
        </w:rPr>
        <w:t>.</w:t>
      </w:r>
    </w:p>
    <w:p w:rsidR="00FB242B" w:rsidRPr="00631F29" w:rsidRDefault="00FB242B" w:rsidP="00631F29">
      <w:pPr>
        <w:tabs>
          <w:tab w:val="left" w:leader="dot" w:pos="624"/>
        </w:tabs>
        <w:ind w:firstLine="709"/>
        <w:jc w:val="both"/>
        <w:rPr>
          <w:rStyle w:val="Zag11"/>
          <w:rFonts w:eastAsia="@Arial Unicode MS"/>
        </w:rPr>
      </w:pPr>
      <w:r w:rsidRPr="00631F29">
        <w:rPr>
          <w:rStyle w:val="Zag11"/>
          <w:rFonts w:eastAsia="@Arial Unicode MS"/>
        </w:rPr>
        <w:t xml:space="preserve">Подготовка материалов к работе. Экономное расходование материалов. </w:t>
      </w:r>
      <w:r w:rsidRPr="00631F29">
        <w:rPr>
          <w:rStyle w:val="Zag11"/>
          <w:rFonts w:eastAsia="@Arial Unicode MS"/>
          <w:i/>
          <w:iCs/>
        </w:rPr>
        <w:t>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r w:rsidRPr="00631F29">
        <w:rPr>
          <w:rStyle w:val="Zag11"/>
          <w:rFonts w:eastAsia="@Arial Unicode MS"/>
        </w:rPr>
        <w:t>.</w:t>
      </w:r>
    </w:p>
    <w:p w:rsidR="00FB242B" w:rsidRPr="00631F29" w:rsidRDefault="00FB242B" w:rsidP="00631F29">
      <w:pPr>
        <w:tabs>
          <w:tab w:val="left" w:leader="dot" w:pos="624"/>
        </w:tabs>
        <w:ind w:firstLine="709"/>
        <w:jc w:val="both"/>
        <w:rPr>
          <w:rStyle w:val="Zag11"/>
          <w:rFonts w:eastAsia="@Arial Unicode MS"/>
          <w:i/>
          <w:iCs/>
        </w:rPr>
      </w:pPr>
      <w:r w:rsidRPr="00631F29">
        <w:rPr>
          <w:rStyle w:val="Zag11"/>
          <w:rFonts w:eastAsia="@Arial Unicode MS"/>
        </w:rPr>
        <w:t>Инструменты и приспособления для обработки материалов (знание названий используемых инструментов), выполнение приемов их рационального и безопасного использования.</w:t>
      </w:r>
    </w:p>
    <w:p w:rsidR="00FB242B" w:rsidRPr="00631F29" w:rsidRDefault="00FB242B" w:rsidP="00631F29">
      <w:pPr>
        <w:tabs>
          <w:tab w:val="left" w:leader="dot" w:pos="624"/>
        </w:tabs>
        <w:ind w:firstLine="709"/>
        <w:jc w:val="both"/>
        <w:rPr>
          <w:rStyle w:val="Zag11"/>
          <w:rFonts w:eastAsia="@Arial Unicode MS"/>
        </w:rPr>
      </w:pPr>
      <w:r w:rsidRPr="00631F29">
        <w:rPr>
          <w:rStyle w:val="Zag11"/>
          <w:rFonts w:eastAsia="@Arial Unicode MS"/>
          <w:i/>
          <w:iCs/>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w:t>
      </w:r>
      <w:r w:rsidRPr="00631F29">
        <w:rPr>
          <w:rStyle w:val="Zag11"/>
          <w:rFonts w:eastAsia="@Arial Unicode MS"/>
        </w:rPr>
        <w:t xml:space="preserve">. </w:t>
      </w:r>
      <w:proofErr w:type="gramStart"/>
      <w:r w:rsidRPr="00631F29">
        <w:rPr>
          <w:rStyle w:val="Zag11"/>
          <w:rFonts w:eastAsia="@Arial Unicode MS"/>
        </w:rPr>
        <w:t>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w:t>
      </w:r>
      <w:proofErr w:type="gramEnd"/>
      <w:r w:rsidRPr="00631F29">
        <w:rPr>
          <w:rStyle w:val="Zag11"/>
          <w:rFonts w:eastAsia="@Arial Unicode MS"/>
        </w:rPr>
        <w:t xml:space="preserve">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653A76" w:rsidRPr="00631F29" w:rsidRDefault="00FB242B" w:rsidP="00631F29">
      <w:pPr>
        <w:tabs>
          <w:tab w:val="left" w:leader="dot" w:pos="624"/>
        </w:tabs>
        <w:ind w:firstLine="709"/>
        <w:jc w:val="both"/>
        <w:rPr>
          <w:rFonts w:eastAsia="@Arial Unicode MS"/>
          <w:b/>
          <w:bCs/>
          <w:color w:val="000000"/>
        </w:rPr>
      </w:pPr>
      <w:r w:rsidRPr="00631F29">
        <w:rPr>
          <w:rStyle w:val="Zag11"/>
          <w:rFonts w:eastAsia="@Arial Unicode MS"/>
        </w:rPr>
        <w:t xml:space="preserve">Использование измерений и построений для решения практических задач. Виды условных графических изображений: рисунок, простейший чертеж, эскиз, развертка, схема (их узнавание). </w:t>
      </w:r>
      <w:proofErr w:type="gramStart"/>
      <w:r w:rsidRPr="00631F29">
        <w:rPr>
          <w:rStyle w:val="Zag11"/>
          <w:rFonts w:eastAsia="@Arial Unicode MS"/>
        </w:rPr>
        <w:t xml:space="preserve">Назначение линий чертежа (контур, линия надреза, сгиба, размерная, осевая, центровая, </w:t>
      </w:r>
      <w:r w:rsidRPr="00631F29">
        <w:rPr>
          <w:rStyle w:val="Zag11"/>
          <w:rFonts w:eastAsia="@Arial Unicode MS"/>
          <w:i/>
          <w:iCs/>
        </w:rPr>
        <w:t>разрыва</w:t>
      </w:r>
      <w:r w:rsidRPr="00631F29">
        <w:rPr>
          <w:rStyle w:val="Zag11"/>
          <w:rFonts w:eastAsia="@Arial Unicode MS"/>
        </w:rPr>
        <w:t>).</w:t>
      </w:r>
      <w:proofErr w:type="gramEnd"/>
      <w:r w:rsidRPr="00631F29">
        <w:rPr>
          <w:rStyle w:val="Zag11"/>
          <w:rFonts w:eastAsia="@Arial Unicode MS"/>
        </w:rPr>
        <w:t xml:space="preserve"> Чтение условных графических изображений. Разметка деталей с опорой на </w:t>
      </w:r>
      <w:r w:rsidRPr="00631F29">
        <w:rPr>
          <w:rStyle w:val="Zag11"/>
          <w:rFonts w:eastAsia="@Arial Unicode MS"/>
        </w:rPr>
        <w:lastRenderedPageBreak/>
        <w:t>простейший чертеж, эскиз. Изготовление изделий по рисунку, простейшему чертежу или эскизу, схеме.</w:t>
      </w:r>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b/>
          <w:bCs/>
          <w:color w:val="auto"/>
          <w:sz w:val="24"/>
          <w:szCs w:val="24"/>
        </w:rPr>
        <w:t>Конструирование и моделирование</w:t>
      </w:r>
    </w:p>
    <w:p w:rsidR="00FB242B" w:rsidRPr="00631F29" w:rsidRDefault="00FB242B" w:rsidP="00631F29">
      <w:pPr>
        <w:tabs>
          <w:tab w:val="left" w:leader="dot" w:pos="624"/>
        </w:tabs>
        <w:ind w:firstLine="709"/>
        <w:jc w:val="both"/>
        <w:rPr>
          <w:rStyle w:val="Zag11"/>
          <w:rFonts w:eastAsia="@Arial Unicode MS"/>
        </w:rPr>
      </w:pPr>
      <w:r w:rsidRPr="00631F29">
        <w:rPr>
          <w:rStyle w:val="Zag11"/>
          <w:rFonts w:eastAsia="@Arial Unicode MS"/>
        </w:rP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w:t>
      </w:r>
      <w:r w:rsidRPr="00631F29">
        <w:rPr>
          <w:rStyle w:val="Zag11"/>
          <w:rFonts w:eastAsia="@Arial Unicode MS"/>
          <w:i/>
          <w:iCs/>
        </w:rPr>
        <w:t>различные виды конструкций и способы их сборки</w:t>
      </w:r>
      <w:r w:rsidRPr="00631F29">
        <w:rPr>
          <w:rStyle w:val="Zag11"/>
          <w:rFonts w:eastAsia="@Arial Unicode MS"/>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653A76" w:rsidRPr="00631F29" w:rsidRDefault="00FB242B" w:rsidP="00631F29">
      <w:pPr>
        <w:pStyle w:val="a3"/>
        <w:spacing w:line="240" w:lineRule="auto"/>
        <w:ind w:firstLine="454"/>
        <w:rPr>
          <w:rFonts w:ascii="Times New Roman" w:hAnsi="Times New Roman"/>
          <w:b/>
          <w:bCs/>
          <w:color w:val="auto"/>
          <w:sz w:val="24"/>
          <w:szCs w:val="24"/>
        </w:rPr>
      </w:pPr>
      <w:r w:rsidRPr="00631F29">
        <w:rPr>
          <w:rStyle w:val="Zag11"/>
          <w:rFonts w:ascii="Times New Roman" w:eastAsia="@Arial Unicode MS" w:hAnsi="Times New Roman"/>
          <w:sz w:val="24"/>
          <w:szCs w:val="24"/>
        </w:rPr>
        <w:t xml:space="preserve">Конструирование и моделирование изделий из различных материалов по образцу, рисунку, простейшему </w:t>
      </w:r>
      <w:r w:rsidRPr="00631F29">
        <w:rPr>
          <w:rStyle w:val="Zag11"/>
          <w:rFonts w:ascii="Times New Roman" w:eastAsia="@Arial Unicode MS" w:hAnsi="Times New Roman"/>
          <w:i/>
          <w:iCs/>
          <w:sz w:val="24"/>
          <w:szCs w:val="24"/>
        </w:rPr>
        <w:t>чертежу или эскизу и по заданным условиям (технико-технологическим, функциональным, декоративно-художественным и пр.).</w:t>
      </w:r>
      <w:r w:rsidRPr="00631F29">
        <w:rPr>
          <w:rStyle w:val="Zag11"/>
          <w:rFonts w:ascii="Times New Roman" w:eastAsia="@Arial Unicode MS" w:hAnsi="Times New Roman"/>
          <w:sz w:val="24"/>
          <w:szCs w:val="24"/>
        </w:rPr>
        <w:t xml:space="preserve"> Конструирование и моделирование на компьютере и в интерактивном конструкторе.</w:t>
      </w:r>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b/>
          <w:bCs/>
          <w:color w:val="auto"/>
          <w:sz w:val="24"/>
          <w:szCs w:val="24"/>
        </w:rPr>
        <w:t>Практика работы на компьютере</w:t>
      </w:r>
    </w:p>
    <w:p w:rsidR="00FB242B" w:rsidRPr="00631F29" w:rsidRDefault="00FB242B" w:rsidP="00631F29">
      <w:pPr>
        <w:tabs>
          <w:tab w:val="left" w:leader="dot" w:pos="624"/>
        </w:tabs>
        <w:ind w:firstLine="709"/>
        <w:jc w:val="both"/>
        <w:rPr>
          <w:rStyle w:val="Zag11"/>
          <w:rFonts w:eastAsia="@Arial Unicode MS"/>
        </w:rPr>
      </w:pPr>
      <w:r w:rsidRPr="00631F29">
        <w:rPr>
          <w:rStyle w:val="Zag11"/>
          <w:rFonts w:eastAsia="@Arial Unicode MS"/>
        </w:rPr>
        <w:t>Информация, ее отбор, анализ и систематизация. Способы получения, хранения, переработки информации.</w:t>
      </w:r>
    </w:p>
    <w:p w:rsidR="00FB242B" w:rsidRPr="00631F29" w:rsidRDefault="00FB242B" w:rsidP="00631F29">
      <w:pPr>
        <w:tabs>
          <w:tab w:val="left" w:leader="dot" w:pos="624"/>
        </w:tabs>
        <w:ind w:firstLine="709"/>
        <w:jc w:val="both"/>
        <w:rPr>
          <w:rStyle w:val="Zag11"/>
          <w:rFonts w:eastAsia="@Arial Unicode MS"/>
        </w:rPr>
      </w:pPr>
      <w:r w:rsidRPr="00631F29">
        <w:rPr>
          <w:rStyle w:val="Zag11"/>
          <w:rFonts w:eastAsia="@Arial Unicode MS"/>
        </w:rPr>
        <w:t xml:space="preserve">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w:t>
      </w:r>
      <w:r w:rsidRPr="00631F29">
        <w:rPr>
          <w:rStyle w:val="Zag11"/>
          <w:rFonts w:eastAsia="@Arial Unicode MS"/>
          <w:i/>
          <w:iCs/>
        </w:rPr>
        <w:t>общее представление о правилах клавиатурного письма</w:t>
      </w:r>
      <w:r w:rsidRPr="00631F29">
        <w:rPr>
          <w:rStyle w:val="Zag11"/>
          <w:rFonts w:eastAsia="@Arial Unicode MS"/>
        </w:rPr>
        <w:t xml:space="preserve">, пользование мышью, использование простейших средств текстового редактора. </w:t>
      </w:r>
      <w:r w:rsidRPr="00631F29">
        <w:rPr>
          <w:rStyle w:val="Zag11"/>
          <w:rFonts w:eastAsia="@Arial Unicode MS"/>
          <w:i/>
          <w:iCs/>
        </w:rPr>
        <w:t>Простейшие приемы поиска информации: по ключевым словам, каталогам</w:t>
      </w:r>
      <w:r w:rsidRPr="00631F29">
        <w:rPr>
          <w:rStyle w:val="Zag11"/>
          <w:rFonts w:eastAsia="@Arial Unicode MS"/>
        </w:rPr>
        <w:t>. Соблюдение безопасных приемов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w:t>
      </w:r>
    </w:p>
    <w:p w:rsidR="00653A76" w:rsidRDefault="00FB242B" w:rsidP="00631F29">
      <w:pPr>
        <w:pStyle w:val="a3"/>
        <w:spacing w:line="240" w:lineRule="auto"/>
        <w:ind w:firstLine="454"/>
        <w:rPr>
          <w:rFonts w:ascii="Times New Roman" w:hAnsi="Times New Roman"/>
          <w:iCs/>
          <w:color w:val="auto"/>
          <w:sz w:val="24"/>
          <w:szCs w:val="24"/>
        </w:rPr>
      </w:pPr>
      <w:proofErr w:type="gramStart"/>
      <w:r w:rsidRPr="00631F29">
        <w:rPr>
          <w:rStyle w:val="Zag11"/>
          <w:rFonts w:ascii="Times New Roman" w:eastAsia="@Arial Unicode MS" w:hAnsi="Times New Roman"/>
          <w:color w:val="auto"/>
          <w:sz w:val="24"/>
          <w:szCs w:val="24"/>
        </w:rPr>
        <w:t>Работа с простыми информационными объектами (текст, таблица, схема, рисунок): преобразование, создание, сохранение, удаление.</w:t>
      </w:r>
      <w:proofErr w:type="gramEnd"/>
      <w:r w:rsidRPr="00631F29">
        <w:rPr>
          <w:rStyle w:val="Zag11"/>
          <w:rFonts w:ascii="Times New Roman" w:eastAsia="@Arial Unicode MS" w:hAnsi="Times New Roman"/>
          <w:color w:val="auto"/>
          <w:sz w:val="24"/>
          <w:szCs w:val="24"/>
        </w:rPr>
        <w:t xml:space="preserve"> Создание небольшого текста по интересной детям тематике. Вывод текста на принтер. Использование рисунков из ресурса компьютера, программ Word и Power Point</w:t>
      </w:r>
      <w:r w:rsidR="00653A76" w:rsidRPr="00631F29">
        <w:rPr>
          <w:rFonts w:ascii="Times New Roman" w:hAnsi="Times New Roman"/>
          <w:iCs/>
          <w:color w:val="auto"/>
          <w:sz w:val="24"/>
          <w:szCs w:val="24"/>
        </w:rPr>
        <w:t>.</w:t>
      </w:r>
    </w:p>
    <w:p w:rsidR="00D94E59" w:rsidRPr="00631F29" w:rsidRDefault="00D94E59" w:rsidP="00631F29">
      <w:pPr>
        <w:pStyle w:val="a3"/>
        <w:spacing w:line="240" w:lineRule="auto"/>
        <w:ind w:firstLine="454"/>
        <w:rPr>
          <w:rFonts w:ascii="Times New Roman" w:hAnsi="Times New Roman"/>
          <w:color w:val="auto"/>
          <w:sz w:val="24"/>
          <w:szCs w:val="24"/>
        </w:rPr>
      </w:pPr>
    </w:p>
    <w:p w:rsidR="00653A76" w:rsidRPr="00631F29" w:rsidRDefault="00653A76" w:rsidP="008C3785">
      <w:pPr>
        <w:pStyle w:val="afd"/>
        <w:numPr>
          <w:ilvl w:val="3"/>
          <w:numId w:val="2"/>
        </w:numPr>
        <w:spacing w:line="240" w:lineRule="auto"/>
        <w:ind w:left="0" w:firstLine="0"/>
        <w:rPr>
          <w:sz w:val="24"/>
        </w:rPr>
      </w:pPr>
      <w:bookmarkStart w:id="166" w:name="_Toc288394094"/>
      <w:bookmarkStart w:id="167" w:name="_Toc288410561"/>
      <w:bookmarkStart w:id="168" w:name="_Toc288410690"/>
      <w:bookmarkStart w:id="169" w:name="_Toc294246107"/>
      <w:r w:rsidRPr="00631F29">
        <w:rPr>
          <w:sz w:val="24"/>
        </w:rPr>
        <w:t>Физическая культура</w:t>
      </w:r>
      <w:bookmarkEnd w:id="166"/>
      <w:bookmarkEnd w:id="167"/>
      <w:bookmarkEnd w:id="168"/>
      <w:bookmarkEnd w:id="169"/>
    </w:p>
    <w:p w:rsidR="00653A76" w:rsidRPr="00631F29" w:rsidRDefault="00653A76" w:rsidP="00631F29">
      <w:pPr>
        <w:pStyle w:val="a3"/>
        <w:spacing w:line="240" w:lineRule="auto"/>
        <w:ind w:firstLine="454"/>
        <w:rPr>
          <w:rFonts w:ascii="Times New Roman" w:hAnsi="Times New Roman"/>
          <w:b/>
          <w:bCs/>
          <w:iCs/>
          <w:color w:val="auto"/>
          <w:sz w:val="24"/>
          <w:szCs w:val="24"/>
        </w:rPr>
      </w:pPr>
      <w:r w:rsidRPr="00631F29">
        <w:rPr>
          <w:rFonts w:ascii="Times New Roman" w:hAnsi="Times New Roman"/>
          <w:b/>
          <w:bCs/>
          <w:iCs/>
          <w:color w:val="auto"/>
          <w:sz w:val="24"/>
          <w:szCs w:val="24"/>
        </w:rPr>
        <w:t>Знания о физической культуре</w:t>
      </w:r>
    </w:p>
    <w:p w:rsidR="00653A76" w:rsidRPr="00631F29" w:rsidRDefault="00653A76" w:rsidP="00900B80">
      <w:pPr>
        <w:pStyle w:val="a3"/>
        <w:spacing w:line="240" w:lineRule="auto"/>
        <w:ind w:firstLine="454"/>
        <w:rPr>
          <w:rFonts w:ascii="Times New Roman" w:hAnsi="Times New Roman"/>
          <w:color w:val="auto"/>
          <w:sz w:val="24"/>
          <w:szCs w:val="24"/>
        </w:rPr>
      </w:pPr>
      <w:r w:rsidRPr="00631F29">
        <w:rPr>
          <w:rFonts w:ascii="Times New Roman" w:hAnsi="Times New Roman"/>
          <w:b/>
          <w:bCs/>
          <w:color w:val="auto"/>
          <w:sz w:val="24"/>
          <w:szCs w:val="24"/>
        </w:rPr>
        <w:t xml:space="preserve">Физическая культура. </w:t>
      </w:r>
      <w:r w:rsidRPr="00631F29">
        <w:rPr>
          <w:rFonts w:ascii="Times New Roman" w:hAnsi="Times New Roman"/>
          <w:color w:val="auto"/>
          <w:sz w:val="24"/>
          <w:szCs w:val="24"/>
        </w:rPr>
        <w:t xml:space="preserve">Физическая культура как система </w:t>
      </w:r>
      <w:r w:rsidRPr="00631F29">
        <w:rPr>
          <w:rFonts w:ascii="Times New Roman" w:hAnsi="Times New Roman"/>
          <w:color w:val="auto"/>
          <w:spacing w:val="2"/>
          <w:sz w:val="24"/>
          <w:szCs w:val="24"/>
        </w:rPr>
        <w:t xml:space="preserve">разнообразных форм занятий физическими упражнениями </w:t>
      </w:r>
      <w:r w:rsidRPr="00631F29">
        <w:rPr>
          <w:rFonts w:ascii="Times New Roman" w:hAnsi="Times New Roman"/>
          <w:color w:val="auto"/>
          <w:sz w:val="24"/>
          <w:szCs w:val="24"/>
        </w:rPr>
        <w:t>по укреплению здоровья человека. Ходьба, бег, прыжки,</w:t>
      </w:r>
      <w:r w:rsidR="00A44941">
        <w:rPr>
          <w:rFonts w:ascii="Times New Roman" w:hAnsi="Times New Roman"/>
          <w:color w:val="auto"/>
          <w:sz w:val="24"/>
          <w:szCs w:val="24"/>
        </w:rPr>
        <w:t xml:space="preserve"> лазанье, ползание </w:t>
      </w:r>
      <w:r w:rsidRPr="00631F29">
        <w:rPr>
          <w:rFonts w:ascii="Times New Roman" w:hAnsi="Times New Roman"/>
          <w:color w:val="auto"/>
          <w:sz w:val="24"/>
          <w:szCs w:val="24"/>
        </w:rPr>
        <w:t>как жизненно важные способы передвижения человека.</w:t>
      </w:r>
    </w:p>
    <w:p w:rsidR="00653A76" w:rsidRPr="00631F29" w:rsidRDefault="00653A76" w:rsidP="00631F29">
      <w:pPr>
        <w:pStyle w:val="a3"/>
        <w:spacing w:line="240" w:lineRule="auto"/>
        <w:ind w:firstLine="454"/>
        <w:rPr>
          <w:rFonts w:ascii="Times New Roman" w:hAnsi="Times New Roman"/>
          <w:b/>
          <w:bCs/>
          <w:color w:val="auto"/>
          <w:sz w:val="24"/>
          <w:szCs w:val="24"/>
        </w:rPr>
      </w:pPr>
      <w:r w:rsidRPr="00631F29">
        <w:rPr>
          <w:rFonts w:ascii="Times New Roman" w:hAnsi="Times New Roman"/>
          <w:color w:val="auto"/>
          <w:spacing w:val="2"/>
          <w:sz w:val="24"/>
          <w:szCs w:val="24"/>
        </w:rPr>
        <w:t xml:space="preserve">Правила предупреждения травматизма во время занятий </w:t>
      </w:r>
      <w:r w:rsidRPr="00631F29">
        <w:rPr>
          <w:rFonts w:ascii="Times New Roman" w:hAnsi="Times New Roman"/>
          <w:color w:val="auto"/>
          <w:sz w:val="24"/>
          <w:szCs w:val="24"/>
        </w:rPr>
        <w:t>физическими упражнениями: организация мест занятий, подбор одежды, обуви и инвентаря.</w:t>
      </w:r>
    </w:p>
    <w:p w:rsidR="00653A76" w:rsidRPr="00631F29" w:rsidRDefault="00653A76" w:rsidP="00631F29">
      <w:pPr>
        <w:pStyle w:val="a3"/>
        <w:spacing w:line="240" w:lineRule="auto"/>
        <w:ind w:firstLine="454"/>
        <w:rPr>
          <w:rFonts w:ascii="Times New Roman" w:hAnsi="Times New Roman"/>
          <w:b/>
          <w:bCs/>
          <w:color w:val="auto"/>
          <w:sz w:val="24"/>
          <w:szCs w:val="24"/>
        </w:rPr>
      </w:pPr>
      <w:r w:rsidRPr="00631F29">
        <w:rPr>
          <w:rFonts w:ascii="Times New Roman" w:hAnsi="Times New Roman"/>
          <w:b/>
          <w:bCs/>
          <w:color w:val="auto"/>
          <w:spacing w:val="2"/>
          <w:sz w:val="24"/>
          <w:szCs w:val="24"/>
        </w:rPr>
        <w:t xml:space="preserve">Из истории физической культуры. </w:t>
      </w:r>
      <w:r w:rsidRPr="00631F29">
        <w:rPr>
          <w:rFonts w:ascii="Times New Roman" w:hAnsi="Times New Roman"/>
          <w:color w:val="auto"/>
          <w:spacing w:val="2"/>
          <w:sz w:val="24"/>
          <w:szCs w:val="24"/>
        </w:rPr>
        <w:t xml:space="preserve">История развития </w:t>
      </w:r>
      <w:r w:rsidRPr="00631F29">
        <w:rPr>
          <w:rFonts w:ascii="Times New Roman" w:hAnsi="Times New Roman"/>
          <w:color w:val="auto"/>
          <w:sz w:val="24"/>
          <w:szCs w:val="24"/>
        </w:rPr>
        <w:t>физической культуры и первых соревнований. Особенности физической культуры разных народов. Её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653A76" w:rsidRPr="00631F29" w:rsidRDefault="00653A76" w:rsidP="00631F29">
      <w:pPr>
        <w:pStyle w:val="a3"/>
        <w:spacing w:line="240" w:lineRule="auto"/>
        <w:ind w:firstLine="454"/>
        <w:rPr>
          <w:rFonts w:ascii="Times New Roman" w:hAnsi="Times New Roman"/>
          <w:color w:val="auto"/>
          <w:spacing w:val="-2"/>
          <w:sz w:val="24"/>
          <w:szCs w:val="24"/>
        </w:rPr>
      </w:pPr>
      <w:r w:rsidRPr="00631F29">
        <w:rPr>
          <w:rFonts w:ascii="Times New Roman" w:hAnsi="Times New Roman"/>
          <w:b/>
          <w:bCs/>
          <w:color w:val="auto"/>
          <w:spacing w:val="-4"/>
          <w:sz w:val="24"/>
          <w:szCs w:val="24"/>
        </w:rPr>
        <w:t xml:space="preserve">Физические упражнения. </w:t>
      </w:r>
      <w:r w:rsidRPr="00631F29">
        <w:rPr>
          <w:rFonts w:ascii="Times New Roman" w:hAnsi="Times New Roman"/>
          <w:color w:val="auto"/>
          <w:spacing w:val="-4"/>
          <w:sz w:val="24"/>
          <w:szCs w:val="24"/>
        </w:rPr>
        <w:t>Физические упражнения, их вли</w:t>
      </w:r>
      <w:r w:rsidRPr="00631F29">
        <w:rPr>
          <w:rFonts w:ascii="Times New Roman" w:hAnsi="Times New Roman"/>
          <w:color w:val="auto"/>
          <w:spacing w:val="-2"/>
          <w:sz w:val="24"/>
          <w:szCs w:val="24"/>
        </w:rPr>
        <w:t xml:space="preserve">яние на физическое развитие и развитие физических качеств. </w:t>
      </w:r>
      <w:r w:rsidRPr="00631F29">
        <w:rPr>
          <w:rFonts w:ascii="Times New Roman" w:hAnsi="Times New Roman"/>
          <w:color w:val="auto"/>
          <w:spacing w:val="-4"/>
          <w:sz w:val="24"/>
          <w:szCs w:val="24"/>
        </w:rPr>
        <w:t>Физическая подготовка и её связь с развитием основных физи</w:t>
      </w:r>
      <w:r w:rsidRPr="00631F29">
        <w:rPr>
          <w:rFonts w:ascii="Times New Roman" w:hAnsi="Times New Roman"/>
          <w:color w:val="auto"/>
          <w:spacing w:val="-2"/>
          <w:sz w:val="24"/>
          <w:szCs w:val="24"/>
        </w:rPr>
        <w:t>ческих качеств. Характеристика основных физических качеств: силы, быстроты, выносливости, гибкости и равновесия.</w:t>
      </w:r>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color w:val="auto"/>
          <w:sz w:val="24"/>
          <w:szCs w:val="24"/>
        </w:rPr>
        <w:t>Физическая нагрузка и её влияние на повышение частоты сердечных сокращений.</w:t>
      </w:r>
    </w:p>
    <w:p w:rsidR="00653A76" w:rsidRPr="00631F29" w:rsidRDefault="00653A76" w:rsidP="00631F29">
      <w:pPr>
        <w:pStyle w:val="a3"/>
        <w:spacing w:line="240" w:lineRule="auto"/>
        <w:ind w:firstLine="454"/>
        <w:rPr>
          <w:rFonts w:ascii="Times New Roman" w:hAnsi="Times New Roman"/>
          <w:b/>
          <w:bCs/>
          <w:iCs/>
          <w:color w:val="auto"/>
          <w:sz w:val="24"/>
          <w:szCs w:val="24"/>
        </w:rPr>
      </w:pPr>
      <w:r w:rsidRPr="00631F29">
        <w:rPr>
          <w:rFonts w:ascii="Times New Roman" w:hAnsi="Times New Roman"/>
          <w:b/>
          <w:bCs/>
          <w:iCs/>
          <w:color w:val="auto"/>
          <w:sz w:val="24"/>
          <w:szCs w:val="24"/>
        </w:rPr>
        <w:t>Способы физкультурной деятельности</w:t>
      </w:r>
    </w:p>
    <w:p w:rsidR="00653A76" w:rsidRPr="00631F29" w:rsidRDefault="00653A76" w:rsidP="00631F29">
      <w:pPr>
        <w:pStyle w:val="a3"/>
        <w:spacing w:line="240" w:lineRule="auto"/>
        <w:ind w:firstLine="454"/>
        <w:rPr>
          <w:rFonts w:ascii="Times New Roman" w:hAnsi="Times New Roman"/>
          <w:b/>
          <w:bCs/>
          <w:color w:val="auto"/>
          <w:spacing w:val="-2"/>
          <w:sz w:val="24"/>
          <w:szCs w:val="24"/>
        </w:rPr>
      </w:pPr>
      <w:r w:rsidRPr="00631F29">
        <w:rPr>
          <w:rFonts w:ascii="Times New Roman" w:hAnsi="Times New Roman"/>
          <w:b/>
          <w:bCs/>
          <w:color w:val="auto"/>
          <w:spacing w:val="2"/>
          <w:sz w:val="24"/>
          <w:szCs w:val="24"/>
        </w:rPr>
        <w:t xml:space="preserve">Самостоятельные занятия. </w:t>
      </w:r>
      <w:r w:rsidRPr="00631F29">
        <w:rPr>
          <w:rFonts w:ascii="Times New Roman" w:hAnsi="Times New Roman"/>
          <w:color w:val="auto"/>
          <w:spacing w:val="2"/>
          <w:sz w:val="24"/>
          <w:szCs w:val="24"/>
        </w:rPr>
        <w:t>Составление режима дня</w:t>
      </w:r>
      <w:proofErr w:type="gramStart"/>
      <w:r w:rsidRPr="00631F29">
        <w:rPr>
          <w:rFonts w:ascii="Times New Roman" w:hAnsi="Times New Roman"/>
          <w:color w:val="auto"/>
          <w:spacing w:val="2"/>
          <w:sz w:val="24"/>
          <w:szCs w:val="24"/>
        </w:rPr>
        <w:t>.</w:t>
      </w:r>
      <w:r w:rsidRPr="00631F29">
        <w:rPr>
          <w:rFonts w:ascii="Times New Roman" w:hAnsi="Times New Roman"/>
          <w:color w:val="auto"/>
          <w:spacing w:val="-2"/>
          <w:sz w:val="24"/>
          <w:szCs w:val="24"/>
        </w:rPr>
        <w:t>В</w:t>
      </w:r>
      <w:proofErr w:type="gramEnd"/>
      <w:r w:rsidRPr="00631F29">
        <w:rPr>
          <w:rFonts w:ascii="Times New Roman" w:hAnsi="Times New Roman"/>
          <w:color w:val="auto"/>
          <w:spacing w:val="-2"/>
          <w:sz w:val="24"/>
          <w:szCs w:val="24"/>
        </w:rPr>
        <w:t>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653A76" w:rsidRPr="00631F29" w:rsidRDefault="00653A76" w:rsidP="00631F29">
      <w:pPr>
        <w:pStyle w:val="a3"/>
        <w:spacing w:line="240" w:lineRule="auto"/>
        <w:ind w:firstLine="454"/>
        <w:rPr>
          <w:rFonts w:ascii="Times New Roman" w:hAnsi="Times New Roman"/>
          <w:b/>
          <w:bCs/>
          <w:color w:val="auto"/>
          <w:sz w:val="24"/>
          <w:szCs w:val="24"/>
        </w:rPr>
      </w:pPr>
      <w:r w:rsidRPr="00631F29">
        <w:rPr>
          <w:rFonts w:ascii="Times New Roman" w:hAnsi="Times New Roman"/>
          <w:b/>
          <w:bCs/>
          <w:color w:val="auto"/>
          <w:sz w:val="24"/>
          <w:szCs w:val="24"/>
        </w:rPr>
        <w:t xml:space="preserve">Самостоятельные наблюдения за физическим развитием и физической подготовленностью. </w:t>
      </w:r>
      <w:r w:rsidRPr="00631F29">
        <w:rPr>
          <w:rFonts w:ascii="Times New Roman" w:hAnsi="Times New Roman"/>
          <w:color w:val="auto"/>
          <w:sz w:val="24"/>
          <w:szCs w:val="24"/>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b/>
          <w:bCs/>
          <w:color w:val="auto"/>
          <w:sz w:val="24"/>
          <w:szCs w:val="24"/>
        </w:rPr>
        <w:lastRenderedPageBreak/>
        <w:t xml:space="preserve">Самостоятельные игры и развлечения. </w:t>
      </w:r>
      <w:r w:rsidRPr="00631F29">
        <w:rPr>
          <w:rFonts w:ascii="Times New Roman" w:hAnsi="Times New Roman"/>
          <w:color w:val="auto"/>
          <w:sz w:val="24"/>
          <w:szCs w:val="24"/>
        </w:rPr>
        <w:t>Организация и проведение подвижных игр (на спортивн</w:t>
      </w:r>
      <w:r w:rsidR="00A44941">
        <w:rPr>
          <w:rFonts w:ascii="Times New Roman" w:hAnsi="Times New Roman"/>
          <w:color w:val="auto"/>
          <w:sz w:val="24"/>
          <w:szCs w:val="24"/>
        </w:rPr>
        <w:t>ой</w:t>
      </w:r>
      <w:r w:rsidRPr="00631F29">
        <w:rPr>
          <w:rFonts w:ascii="Times New Roman" w:hAnsi="Times New Roman"/>
          <w:color w:val="auto"/>
          <w:sz w:val="24"/>
          <w:szCs w:val="24"/>
        </w:rPr>
        <w:t xml:space="preserve"> площадк</w:t>
      </w:r>
      <w:r w:rsidR="00A44941">
        <w:rPr>
          <w:rFonts w:ascii="Times New Roman" w:hAnsi="Times New Roman"/>
          <w:color w:val="auto"/>
          <w:sz w:val="24"/>
          <w:szCs w:val="24"/>
        </w:rPr>
        <w:t>е</w:t>
      </w:r>
      <w:r w:rsidRPr="00631F29">
        <w:rPr>
          <w:rFonts w:ascii="Times New Roman" w:hAnsi="Times New Roman"/>
          <w:color w:val="auto"/>
          <w:sz w:val="24"/>
          <w:szCs w:val="24"/>
        </w:rPr>
        <w:t xml:space="preserve"> и в спортивн</w:t>
      </w:r>
      <w:r w:rsidR="00A44941">
        <w:rPr>
          <w:rFonts w:ascii="Times New Roman" w:hAnsi="Times New Roman"/>
          <w:color w:val="auto"/>
          <w:sz w:val="24"/>
          <w:szCs w:val="24"/>
        </w:rPr>
        <w:t>ом</w:t>
      </w:r>
      <w:r w:rsidRPr="00631F29">
        <w:rPr>
          <w:rFonts w:ascii="Times New Roman" w:hAnsi="Times New Roman"/>
          <w:color w:val="auto"/>
          <w:sz w:val="24"/>
          <w:szCs w:val="24"/>
        </w:rPr>
        <w:t xml:space="preserve"> зал</w:t>
      </w:r>
      <w:r w:rsidR="00A44941">
        <w:rPr>
          <w:rFonts w:ascii="Times New Roman" w:hAnsi="Times New Roman"/>
          <w:color w:val="auto"/>
          <w:sz w:val="24"/>
          <w:szCs w:val="24"/>
        </w:rPr>
        <w:t>е</w:t>
      </w:r>
      <w:r w:rsidRPr="00631F29">
        <w:rPr>
          <w:rFonts w:ascii="Times New Roman" w:hAnsi="Times New Roman"/>
          <w:color w:val="auto"/>
          <w:sz w:val="24"/>
          <w:szCs w:val="24"/>
        </w:rPr>
        <w:t>).</w:t>
      </w:r>
    </w:p>
    <w:p w:rsidR="00653A76" w:rsidRPr="00631F29" w:rsidRDefault="00653A76" w:rsidP="00631F29">
      <w:pPr>
        <w:pStyle w:val="a3"/>
        <w:spacing w:line="240" w:lineRule="auto"/>
        <w:ind w:firstLine="454"/>
        <w:rPr>
          <w:rFonts w:ascii="Times New Roman" w:hAnsi="Times New Roman"/>
          <w:b/>
          <w:bCs/>
          <w:iCs/>
          <w:color w:val="auto"/>
          <w:sz w:val="24"/>
          <w:szCs w:val="24"/>
        </w:rPr>
      </w:pPr>
      <w:r w:rsidRPr="00631F29">
        <w:rPr>
          <w:rFonts w:ascii="Times New Roman" w:hAnsi="Times New Roman"/>
          <w:b/>
          <w:bCs/>
          <w:iCs/>
          <w:color w:val="auto"/>
          <w:sz w:val="24"/>
          <w:szCs w:val="24"/>
        </w:rPr>
        <w:t>Физическое совершенствование</w:t>
      </w:r>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b/>
          <w:bCs/>
          <w:color w:val="auto"/>
          <w:sz w:val="24"/>
          <w:szCs w:val="24"/>
        </w:rPr>
        <w:t xml:space="preserve">Физкультурно­оздоровительная деятельность. </w:t>
      </w:r>
      <w:r w:rsidRPr="00631F29">
        <w:rPr>
          <w:rFonts w:ascii="Times New Roman" w:hAnsi="Times New Roman"/>
          <w:color w:val="auto"/>
          <w:sz w:val="24"/>
          <w:szCs w:val="24"/>
        </w:rPr>
        <w:t xml:space="preserve">Комплексы физических упражнений для утренней зарядки, </w:t>
      </w:r>
      <w:proofErr w:type="gramStart"/>
      <w:r w:rsidRPr="00631F29">
        <w:rPr>
          <w:rFonts w:ascii="Times New Roman" w:hAnsi="Times New Roman"/>
          <w:color w:val="auto"/>
          <w:sz w:val="24"/>
          <w:szCs w:val="24"/>
        </w:rPr>
        <w:t>физкульт­минуток</w:t>
      </w:r>
      <w:proofErr w:type="gramEnd"/>
      <w:r w:rsidRPr="00631F29">
        <w:rPr>
          <w:rFonts w:ascii="Times New Roman" w:hAnsi="Times New Roman"/>
          <w:color w:val="auto"/>
          <w:sz w:val="24"/>
          <w:szCs w:val="24"/>
        </w:rPr>
        <w:t>, занятий по профилактике и коррекции нарушений осанки.</w:t>
      </w:r>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color w:val="auto"/>
          <w:sz w:val="24"/>
          <w:szCs w:val="24"/>
        </w:rPr>
        <w:t>Комплексы упражнений на развитие физических качеств.</w:t>
      </w:r>
    </w:p>
    <w:p w:rsidR="00653A76" w:rsidRPr="00631F29" w:rsidRDefault="00653A76" w:rsidP="00631F29">
      <w:pPr>
        <w:pStyle w:val="a3"/>
        <w:spacing w:line="240" w:lineRule="auto"/>
        <w:ind w:firstLine="454"/>
        <w:rPr>
          <w:rFonts w:ascii="Times New Roman" w:hAnsi="Times New Roman"/>
          <w:b/>
          <w:bCs/>
          <w:color w:val="auto"/>
          <w:sz w:val="24"/>
          <w:szCs w:val="24"/>
        </w:rPr>
      </w:pPr>
      <w:r w:rsidRPr="00631F29">
        <w:rPr>
          <w:rFonts w:ascii="Times New Roman" w:hAnsi="Times New Roman"/>
          <w:color w:val="auto"/>
          <w:spacing w:val="-2"/>
          <w:sz w:val="24"/>
          <w:szCs w:val="24"/>
        </w:rPr>
        <w:t xml:space="preserve">Комплексы дыхательных упражнений. Гимнастика для </w:t>
      </w:r>
      <w:r w:rsidRPr="00631F29">
        <w:rPr>
          <w:rFonts w:ascii="Times New Roman" w:hAnsi="Times New Roman"/>
          <w:color w:val="auto"/>
          <w:sz w:val="24"/>
          <w:szCs w:val="24"/>
        </w:rPr>
        <w:t>глаз.</w:t>
      </w:r>
    </w:p>
    <w:p w:rsidR="00653A76" w:rsidRPr="00631F29" w:rsidRDefault="00653A76" w:rsidP="00631F29">
      <w:pPr>
        <w:pStyle w:val="a3"/>
        <w:spacing w:line="240" w:lineRule="auto"/>
        <w:ind w:firstLine="454"/>
        <w:rPr>
          <w:rFonts w:ascii="Times New Roman" w:hAnsi="Times New Roman"/>
          <w:b/>
          <w:bCs/>
          <w:color w:val="auto"/>
          <w:sz w:val="24"/>
          <w:szCs w:val="24"/>
        </w:rPr>
      </w:pPr>
      <w:r w:rsidRPr="00631F29">
        <w:rPr>
          <w:rFonts w:ascii="Times New Roman" w:hAnsi="Times New Roman"/>
          <w:b/>
          <w:bCs/>
          <w:color w:val="auto"/>
          <w:sz w:val="24"/>
          <w:szCs w:val="24"/>
        </w:rPr>
        <w:t>Спортивно­оздоровительная деятельность</w:t>
      </w:r>
      <w:r w:rsidR="00500205" w:rsidRPr="00631F29">
        <w:rPr>
          <w:rStyle w:val="affc"/>
          <w:rFonts w:ascii="Times New Roman" w:hAnsi="Times New Roman"/>
          <w:b/>
          <w:bCs/>
          <w:color w:val="auto"/>
          <w:sz w:val="24"/>
          <w:szCs w:val="24"/>
        </w:rPr>
        <w:footnoteReference w:id="3"/>
      </w:r>
      <w:r w:rsidRPr="00631F29">
        <w:rPr>
          <w:rFonts w:ascii="Times New Roman" w:hAnsi="Times New Roman"/>
          <w:b/>
          <w:bCs/>
          <w:color w:val="auto"/>
          <w:sz w:val="24"/>
          <w:szCs w:val="24"/>
        </w:rPr>
        <w:t>.</w:t>
      </w:r>
    </w:p>
    <w:p w:rsidR="00653A76" w:rsidRPr="00631F29" w:rsidRDefault="00653A76" w:rsidP="00631F29">
      <w:pPr>
        <w:pStyle w:val="a3"/>
        <w:spacing w:line="240" w:lineRule="auto"/>
        <w:ind w:firstLine="454"/>
        <w:rPr>
          <w:rFonts w:ascii="Times New Roman" w:hAnsi="Times New Roman"/>
          <w:iCs/>
          <w:color w:val="auto"/>
          <w:sz w:val="24"/>
          <w:szCs w:val="24"/>
        </w:rPr>
      </w:pPr>
      <w:r w:rsidRPr="00631F29">
        <w:rPr>
          <w:rFonts w:ascii="Times New Roman" w:hAnsi="Times New Roman"/>
          <w:b/>
          <w:bCs/>
          <w:iCs/>
          <w:color w:val="auto"/>
          <w:spacing w:val="2"/>
          <w:sz w:val="24"/>
          <w:szCs w:val="24"/>
        </w:rPr>
        <w:t xml:space="preserve">Гимнастика с основами акробатики. </w:t>
      </w:r>
      <w:r w:rsidRPr="00631F29">
        <w:rPr>
          <w:rFonts w:ascii="Times New Roman" w:hAnsi="Times New Roman"/>
          <w:iCs/>
          <w:color w:val="auto"/>
          <w:spacing w:val="2"/>
          <w:sz w:val="24"/>
          <w:szCs w:val="24"/>
        </w:rPr>
        <w:t xml:space="preserve">Организующие </w:t>
      </w:r>
      <w:r w:rsidRPr="00631F29">
        <w:rPr>
          <w:rFonts w:ascii="Times New Roman" w:hAnsi="Times New Roman"/>
          <w:iCs/>
          <w:color w:val="auto"/>
          <w:sz w:val="24"/>
          <w:szCs w:val="24"/>
        </w:rPr>
        <w:t xml:space="preserve">команды и приёмы. </w:t>
      </w:r>
      <w:r w:rsidRPr="00631F29">
        <w:rPr>
          <w:rFonts w:ascii="Times New Roman" w:hAnsi="Times New Roman"/>
          <w:color w:val="auto"/>
          <w:sz w:val="24"/>
          <w:szCs w:val="24"/>
        </w:rPr>
        <w:t>Строевые действия в шеренге и колонне; выполнение строевых команд.</w:t>
      </w:r>
    </w:p>
    <w:p w:rsidR="00653A76" w:rsidRPr="00631F29" w:rsidRDefault="00653A76" w:rsidP="00631F29">
      <w:pPr>
        <w:pStyle w:val="a3"/>
        <w:spacing w:line="240" w:lineRule="auto"/>
        <w:ind w:firstLine="454"/>
        <w:rPr>
          <w:rFonts w:ascii="Times New Roman" w:hAnsi="Times New Roman"/>
          <w:iCs/>
          <w:color w:val="auto"/>
          <w:sz w:val="24"/>
          <w:szCs w:val="24"/>
        </w:rPr>
      </w:pPr>
      <w:r w:rsidRPr="00631F29">
        <w:rPr>
          <w:rFonts w:ascii="Times New Roman" w:hAnsi="Times New Roman"/>
          <w:iCs/>
          <w:color w:val="auto"/>
          <w:sz w:val="24"/>
          <w:szCs w:val="24"/>
        </w:rPr>
        <w:t xml:space="preserve">Акробатические упражнения. </w:t>
      </w:r>
      <w:r w:rsidRPr="00631F29">
        <w:rPr>
          <w:rFonts w:ascii="Times New Roman" w:hAnsi="Times New Roman"/>
          <w:color w:val="auto"/>
          <w:sz w:val="24"/>
          <w:szCs w:val="24"/>
        </w:rPr>
        <w:t>Упоры; седы; упражненияв группировке; перекаты; стойка на лопатках; кувырки вперёд и назад; гимнастический мост.</w:t>
      </w:r>
    </w:p>
    <w:p w:rsidR="00653A76" w:rsidRPr="00631F29" w:rsidRDefault="00653A76" w:rsidP="00631F29">
      <w:pPr>
        <w:pStyle w:val="a3"/>
        <w:spacing w:line="240" w:lineRule="auto"/>
        <w:ind w:firstLine="454"/>
        <w:rPr>
          <w:rFonts w:ascii="Times New Roman" w:hAnsi="Times New Roman"/>
          <w:iCs/>
          <w:color w:val="auto"/>
          <w:sz w:val="24"/>
          <w:szCs w:val="24"/>
        </w:rPr>
      </w:pPr>
      <w:r w:rsidRPr="00631F29">
        <w:rPr>
          <w:rFonts w:ascii="Times New Roman" w:hAnsi="Times New Roman"/>
          <w:iCs/>
          <w:color w:val="auto"/>
          <w:sz w:val="24"/>
          <w:szCs w:val="24"/>
        </w:rPr>
        <w:t xml:space="preserve">Акробатические комбинации. </w:t>
      </w:r>
      <w:r w:rsidRPr="00631F29">
        <w:rPr>
          <w:rFonts w:ascii="Times New Roman" w:hAnsi="Times New Roman"/>
          <w:color w:val="auto"/>
          <w:sz w:val="24"/>
          <w:szCs w:val="24"/>
        </w:rPr>
        <w:t>Например: 1)</w:t>
      </w:r>
      <w:r w:rsidRPr="00631F29">
        <w:rPr>
          <w:rFonts w:ascii="Times New Roman" w:hAnsi="Times New Roman"/>
          <w:color w:val="auto"/>
          <w:sz w:val="24"/>
          <w:szCs w:val="24"/>
        </w:rPr>
        <w:t> </w:t>
      </w:r>
      <w:r w:rsidRPr="00631F29">
        <w:rPr>
          <w:rFonts w:ascii="Times New Roman" w:hAnsi="Times New Roman"/>
          <w:color w:val="auto"/>
          <w:sz w:val="24"/>
          <w:szCs w:val="24"/>
        </w:rPr>
        <w:t xml:space="preserve">мост из </w:t>
      </w:r>
      <w:proofErr w:type="gramStart"/>
      <w:r w:rsidRPr="00631F29">
        <w:rPr>
          <w:rFonts w:ascii="Times New Roman" w:hAnsi="Times New Roman"/>
          <w:color w:val="auto"/>
          <w:sz w:val="24"/>
          <w:szCs w:val="24"/>
        </w:rPr>
        <w:t>положения</w:t>
      </w:r>
      <w:proofErr w:type="gramEnd"/>
      <w:r w:rsidRPr="00631F29">
        <w:rPr>
          <w:rFonts w:ascii="Times New Roman" w:hAnsi="Times New Roman"/>
          <w:color w:val="auto"/>
          <w:sz w:val="24"/>
          <w:szCs w:val="24"/>
        </w:rPr>
        <w:t xml:space="preserve"> лёжа на спине, опуститься в исходное положение, переворот в положение лёжа на животе, прыжок с опорой </w:t>
      </w:r>
      <w:r w:rsidRPr="00631F29">
        <w:rPr>
          <w:rFonts w:ascii="Times New Roman" w:hAnsi="Times New Roman"/>
          <w:color w:val="auto"/>
          <w:spacing w:val="2"/>
          <w:sz w:val="24"/>
          <w:szCs w:val="24"/>
        </w:rPr>
        <w:t>на руки в упор присев; 2)</w:t>
      </w:r>
      <w:r w:rsidRPr="00631F29">
        <w:rPr>
          <w:rFonts w:ascii="Times New Roman" w:hAnsi="Times New Roman"/>
          <w:color w:val="auto"/>
          <w:spacing w:val="2"/>
          <w:sz w:val="24"/>
          <w:szCs w:val="24"/>
        </w:rPr>
        <w:t> </w:t>
      </w:r>
      <w:r w:rsidRPr="00631F29">
        <w:rPr>
          <w:rFonts w:ascii="Times New Roman" w:hAnsi="Times New Roman"/>
          <w:color w:val="auto"/>
          <w:spacing w:val="2"/>
          <w:sz w:val="24"/>
          <w:szCs w:val="24"/>
        </w:rPr>
        <w:t xml:space="preserve">кувырок вперёд в упор присев, </w:t>
      </w:r>
      <w:r w:rsidRPr="00631F29">
        <w:rPr>
          <w:rFonts w:ascii="Times New Roman" w:hAnsi="Times New Roman"/>
          <w:color w:val="auto"/>
          <w:sz w:val="24"/>
          <w:szCs w:val="24"/>
        </w:rPr>
        <w:t>кувырок назад в упор присев, из упора присев кувырок назад до упора на коленях с опорой на руки, прыжком переход в упор присев, кувырок вперёд.</w:t>
      </w:r>
    </w:p>
    <w:p w:rsidR="00653A76" w:rsidRPr="00631F29" w:rsidRDefault="00653A76" w:rsidP="00631F29">
      <w:pPr>
        <w:pStyle w:val="a3"/>
        <w:spacing w:line="240" w:lineRule="auto"/>
        <w:ind w:firstLine="454"/>
        <w:rPr>
          <w:rFonts w:ascii="Times New Roman" w:hAnsi="Times New Roman"/>
          <w:iCs/>
          <w:color w:val="auto"/>
          <w:sz w:val="24"/>
          <w:szCs w:val="24"/>
        </w:rPr>
      </w:pPr>
      <w:r w:rsidRPr="00631F29">
        <w:rPr>
          <w:rFonts w:ascii="Times New Roman" w:hAnsi="Times New Roman"/>
          <w:iCs/>
          <w:color w:val="auto"/>
          <w:spacing w:val="-4"/>
          <w:sz w:val="24"/>
          <w:szCs w:val="24"/>
        </w:rPr>
        <w:t xml:space="preserve">Упражнения на низкой гимнастической перекладине: </w:t>
      </w:r>
      <w:r w:rsidRPr="00631F29">
        <w:rPr>
          <w:rFonts w:ascii="Times New Roman" w:hAnsi="Times New Roman"/>
          <w:color w:val="auto"/>
          <w:spacing w:val="-4"/>
          <w:sz w:val="24"/>
          <w:szCs w:val="24"/>
        </w:rPr>
        <w:t xml:space="preserve">висы, </w:t>
      </w:r>
      <w:r w:rsidRPr="00631F29">
        <w:rPr>
          <w:rFonts w:ascii="Times New Roman" w:hAnsi="Times New Roman"/>
          <w:color w:val="auto"/>
          <w:sz w:val="24"/>
          <w:szCs w:val="24"/>
        </w:rPr>
        <w:t>перемахи.</w:t>
      </w:r>
    </w:p>
    <w:p w:rsidR="00653A76" w:rsidRPr="00631F29" w:rsidRDefault="00653A76" w:rsidP="00631F29">
      <w:pPr>
        <w:pStyle w:val="a3"/>
        <w:spacing w:line="240" w:lineRule="auto"/>
        <w:ind w:firstLine="454"/>
        <w:rPr>
          <w:rFonts w:ascii="Times New Roman" w:hAnsi="Times New Roman"/>
          <w:iCs/>
          <w:color w:val="auto"/>
          <w:sz w:val="24"/>
          <w:szCs w:val="24"/>
        </w:rPr>
      </w:pPr>
      <w:r w:rsidRPr="00631F29">
        <w:rPr>
          <w:rFonts w:ascii="Times New Roman" w:hAnsi="Times New Roman"/>
          <w:iCs/>
          <w:color w:val="auto"/>
          <w:spacing w:val="2"/>
          <w:sz w:val="24"/>
          <w:szCs w:val="24"/>
        </w:rPr>
        <w:t xml:space="preserve">Гимнастическая комбинация. </w:t>
      </w:r>
      <w:r w:rsidRPr="00631F29">
        <w:rPr>
          <w:rFonts w:ascii="Times New Roman" w:hAnsi="Times New Roman"/>
          <w:color w:val="auto"/>
          <w:spacing w:val="2"/>
          <w:sz w:val="24"/>
          <w:szCs w:val="24"/>
        </w:rPr>
        <w:t xml:space="preserve">Например, из виса стоя </w:t>
      </w:r>
      <w:r w:rsidRPr="00631F29">
        <w:rPr>
          <w:rFonts w:ascii="Times New Roman" w:hAnsi="Times New Roman"/>
          <w:color w:val="auto"/>
          <w:sz w:val="24"/>
          <w:szCs w:val="24"/>
        </w:rPr>
        <w:t xml:space="preserve">присев толчком двумя ногами перемах, согнув ноги, в вис </w:t>
      </w:r>
      <w:r w:rsidRPr="00631F29">
        <w:rPr>
          <w:rFonts w:ascii="Times New Roman" w:hAnsi="Times New Roman"/>
          <w:color w:val="auto"/>
          <w:spacing w:val="2"/>
          <w:sz w:val="24"/>
          <w:szCs w:val="24"/>
        </w:rPr>
        <w:t xml:space="preserve">сзади согнувшись, опускание назад в </w:t>
      </w:r>
      <w:proofErr w:type="gramStart"/>
      <w:r w:rsidRPr="00631F29">
        <w:rPr>
          <w:rFonts w:ascii="Times New Roman" w:hAnsi="Times New Roman"/>
          <w:color w:val="auto"/>
          <w:spacing w:val="2"/>
          <w:sz w:val="24"/>
          <w:szCs w:val="24"/>
        </w:rPr>
        <w:t>вис</w:t>
      </w:r>
      <w:proofErr w:type="gramEnd"/>
      <w:r w:rsidRPr="00631F29">
        <w:rPr>
          <w:rFonts w:ascii="Times New Roman" w:hAnsi="Times New Roman"/>
          <w:color w:val="auto"/>
          <w:spacing w:val="2"/>
          <w:sz w:val="24"/>
          <w:szCs w:val="24"/>
        </w:rPr>
        <w:t xml:space="preserve"> стоя и обратное </w:t>
      </w:r>
      <w:r w:rsidRPr="00631F29">
        <w:rPr>
          <w:rFonts w:ascii="Times New Roman" w:hAnsi="Times New Roman"/>
          <w:color w:val="auto"/>
          <w:sz w:val="24"/>
          <w:szCs w:val="24"/>
        </w:rPr>
        <w:t>движение через вис сзади согнувшись со сходом вперёд ноги.</w:t>
      </w:r>
    </w:p>
    <w:p w:rsidR="00653A76" w:rsidRPr="00631F29" w:rsidRDefault="00653A76" w:rsidP="00631F29">
      <w:pPr>
        <w:pStyle w:val="a3"/>
        <w:spacing w:line="240" w:lineRule="auto"/>
        <w:ind w:firstLine="454"/>
        <w:rPr>
          <w:rFonts w:ascii="Times New Roman" w:hAnsi="Times New Roman"/>
          <w:iCs/>
          <w:color w:val="auto"/>
          <w:sz w:val="24"/>
          <w:szCs w:val="24"/>
        </w:rPr>
      </w:pPr>
      <w:r w:rsidRPr="00631F29">
        <w:rPr>
          <w:rFonts w:ascii="Times New Roman" w:hAnsi="Times New Roman"/>
          <w:iCs/>
          <w:color w:val="auto"/>
          <w:sz w:val="24"/>
          <w:szCs w:val="24"/>
        </w:rPr>
        <w:t xml:space="preserve">Опорный прыжок: </w:t>
      </w:r>
      <w:r w:rsidRPr="00631F29">
        <w:rPr>
          <w:rFonts w:ascii="Times New Roman" w:hAnsi="Times New Roman"/>
          <w:color w:val="auto"/>
          <w:sz w:val="24"/>
          <w:szCs w:val="24"/>
        </w:rPr>
        <w:t>с разбега через гимнастического козла.</w:t>
      </w:r>
    </w:p>
    <w:p w:rsidR="00653A76" w:rsidRPr="00631F29" w:rsidRDefault="00653A76" w:rsidP="00631F29">
      <w:pPr>
        <w:pStyle w:val="a3"/>
        <w:spacing w:line="240" w:lineRule="auto"/>
        <w:ind w:firstLine="454"/>
        <w:rPr>
          <w:rFonts w:ascii="Times New Roman" w:hAnsi="Times New Roman"/>
          <w:b/>
          <w:bCs/>
          <w:iCs/>
          <w:color w:val="auto"/>
          <w:sz w:val="24"/>
          <w:szCs w:val="24"/>
        </w:rPr>
      </w:pPr>
      <w:r w:rsidRPr="00631F29">
        <w:rPr>
          <w:rFonts w:ascii="Times New Roman" w:hAnsi="Times New Roman"/>
          <w:iCs/>
          <w:color w:val="auto"/>
          <w:spacing w:val="2"/>
          <w:sz w:val="24"/>
          <w:szCs w:val="24"/>
        </w:rPr>
        <w:t xml:space="preserve">Гимнастические упражнения прикладного характера. </w:t>
      </w:r>
      <w:r w:rsidRPr="00631F29">
        <w:rPr>
          <w:rFonts w:ascii="Times New Roman" w:hAnsi="Times New Roman"/>
          <w:color w:val="auto"/>
          <w:spacing w:val="2"/>
          <w:sz w:val="24"/>
          <w:szCs w:val="24"/>
        </w:rPr>
        <w:t xml:space="preserve">Прыжки со скакалкой. Передвижение по гимнастической </w:t>
      </w:r>
      <w:r w:rsidRPr="00631F29">
        <w:rPr>
          <w:rFonts w:ascii="Times New Roman" w:hAnsi="Times New Roman"/>
          <w:color w:val="auto"/>
          <w:sz w:val="24"/>
          <w:szCs w:val="24"/>
        </w:rPr>
        <w:t>стенке. Преодоление полосы препятствий с элементами лазанья и перелезания, переползания, передвижение по наклонной гимнастической скамейке.</w:t>
      </w:r>
    </w:p>
    <w:p w:rsidR="00653A76" w:rsidRPr="00631F29" w:rsidRDefault="00650E4F" w:rsidP="00631F29">
      <w:pPr>
        <w:pStyle w:val="a3"/>
        <w:spacing w:line="240" w:lineRule="auto"/>
        <w:ind w:firstLine="454"/>
        <w:rPr>
          <w:rFonts w:ascii="Times New Roman" w:hAnsi="Times New Roman"/>
          <w:iCs/>
          <w:color w:val="auto"/>
          <w:sz w:val="24"/>
          <w:szCs w:val="24"/>
        </w:rPr>
      </w:pPr>
      <w:r>
        <w:rPr>
          <w:rFonts w:ascii="Times New Roman" w:hAnsi="Times New Roman"/>
          <w:b/>
          <w:bCs/>
          <w:iCs/>
          <w:color w:val="auto"/>
          <w:sz w:val="24"/>
          <w:szCs w:val="24"/>
        </w:rPr>
        <w:t>Л</w:t>
      </w:r>
      <w:r w:rsidR="00653A76" w:rsidRPr="00631F29">
        <w:rPr>
          <w:rFonts w:ascii="Times New Roman" w:hAnsi="Times New Roman"/>
          <w:b/>
          <w:bCs/>
          <w:iCs/>
          <w:color w:val="auto"/>
          <w:sz w:val="24"/>
          <w:szCs w:val="24"/>
        </w:rPr>
        <w:t xml:space="preserve">ёгкая атлетика. </w:t>
      </w:r>
      <w:r w:rsidR="00653A76" w:rsidRPr="00631F29">
        <w:rPr>
          <w:rFonts w:ascii="Times New Roman" w:hAnsi="Times New Roman"/>
          <w:iCs/>
          <w:color w:val="auto"/>
          <w:sz w:val="24"/>
          <w:szCs w:val="24"/>
        </w:rPr>
        <w:t xml:space="preserve">Беговые упражнения: </w:t>
      </w:r>
      <w:r w:rsidR="00653A76" w:rsidRPr="00631F29">
        <w:rPr>
          <w:rFonts w:ascii="Times New Roman" w:hAnsi="Times New Roman"/>
          <w:color w:val="auto"/>
          <w:sz w:val="24"/>
          <w:szCs w:val="24"/>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653A76" w:rsidRPr="00631F29" w:rsidRDefault="00653A76" w:rsidP="00631F29">
      <w:pPr>
        <w:pStyle w:val="a3"/>
        <w:spacing w:line="240" w:lineRule="auto"/>
        <w:ind w:firstLine="454"/>
        <w:rPr>
          <w:rFonts w:ascii="Times New Roman" w:hAnsi="Times New Roman"/>
          <w:iCs/>
          <w:color w:val="auto"/>
          <w:sz w:val="24"/>
          <w:szCs w:val="24"/>
        </w:rPr>
      </w:pPr>
      <w:r w:rsidRPr="00631F29">
        <w:rPr>
          <w:rFonts w:ascii="Times New Roman" w:hAnsi="Times New Roman"/>
          <w:iCs/>
          <w:color w:val="auto"/>
          <w:sz w:val="24"/>
          <w:szCs w:val="24"/>
        </w:rPr>
        <w:t xml:space="preserve">Прыжковые упражнения: </w:t>
      </w:r>
      <w:r w:rsidRPr="00631F29">
        <w:rPr>
          <w:rFonts w:ascii="Times New Roman" w:hAnsi="Times New Roman"/>
          <w:color w:val="auto"/>
          <w:sz w:val="24"/>
          <w:szCs w:val="24"/>
        </w:rPr>
        <w:t>на одной ноге и двух ногах на месте и с продвижением; в длину и высоту; спрыгивание и запрыгивание.</w:t>
      </w:r>
    </w:p>
    <w:p w:rsidR="00653A76" w:rsidRPr="00631F29" w:rsidRDefault="00653A76" w:rsidP="00631F29">
      <w:pPr>
        <w:pStyle w:val="a3"/>
        <w:spacing w:line="240" w:lineRule="auto"/>
        <w:ind w:firstLine="454"/>
        <w:rPr>
          <w:rFonts w:ascii="Times New Roman" w:hAnsi="Times New Roman"/>
          <w:iCs/>
          <w:color w:val="auto"/>
          <w:sz w:val="24"/>
          <w:szCs w:val="24"/>
        </w:rPr>
      </w:pPr>
      <w:r w:rsidRPr="00631F29">
        <w:rPr>
          <w:rFonts w:ascii="Times New Roman" w:hAnsi="Times New Roman"/>
          <w:iCs/>
          <w:color w:val="auto"/>
          <w:sz w:val="24"/>
          <w:szCs w:val="24"/>
        </w:rPr>
        <w:t xml:space="preserve">Броски: </w:t>
      </w:r>
      <w:r w:rsidRPr="00631F29">
        <w:rPr>
          <w:rFonts w:ascii="Times New Roman" w:hAnsi="Times New Roman"/>
          <w:color w:val="auto"/>
          <w:sz w:val="24"/>
          <w:szCs w:val="24"/>
        </w:rPr>
        <w:t>большого мяча (1 кг) на дальность разными способами.</w:t>
      </w:r>
    </w:p>
    <w:p w:rsidR="00650E4F" w:rsidRPr="00650E4F" w:rsidRDefault="00653A76" w:rsidP="0090770D">
      <w:pPr>
        <w:pStyle w:val="a3"/>
        <w:spacing w:line="240" w:lineRule="auto"/>
        <w:ind w:firstLine="454"/>
        <w:rPr>
          <w:rFonts w:ascii="Times New Roman" w:hAnsi="Times New Roman"/>
          <w:color w:val="auto"/>
          <w:sz w:val="24"/>
          <w:szCs w:val="24"/>
        </w:rPr>
      </w:pPr>
      <w:r w:rsidRPr="00631F29">
        <w:rPr>
          <w:rFonts w:ascii="Times New Roman" w:hAnsi="Times New Roman"/>
          <w:iCs/>
          <w:color w:val="auto"/>
          <w:sz w:val="24"/>
          <w:szCs w:val="24"/>
        </w:rPr>
        <w:t xml:space="preserve">Метание: </w:t>
      </w:r>
      <w:r w:rsidRPr="00631F29">
        <w:rPr>
          <w:rFonts w:ascii="Times New Roman" w:hAnsi="Times New Roman"/>
          <w:color w:val="auto"/>
          <w:sz w:val="24"/>
          <w:szCs w:val="24"/>
        </w:rPr>
        <w:t>малого мяча в вертикальную цель и на дальность.</w:t>
      </w:r>
    </w:p>
    <w:p w:rsidR="00653A76" w:rsidRPr="00631F29" w:rsidRDefault="00653A76" w:rsidP="00900B80">
      <w:pPr>
        <w:pStyle w:val="a3"/>
        <w:spacing w:line="240" w:lineRule="auto"/>
        <w:ind w:firstLine="454"/>
        <w:rPr>
          <w:rFonts w:ascii="Times New Roman" w:hAnsi="Times New Roman"/>
          <w:iCs/>
          <w:color w:val="auto"/>
          <w:sz w:val="24"/>
          <w:szCs w:val="24"/>
        </w:rPr>
      </w:pPr>
      <w:r w:rsidRPr="00631F29">
        <w:rPr>
          <w:rFonts w:ascii="Times New Roman" w:hAnsi="Times New Roman"/>
          <w:b/>
          <w:bCs/>
          <w:iCs/>
          <w:color w:val="auto"/>
          <w:sz w:val="24"/>
          <w:szCs w:val="24"/>
        </w:rPr>
        <w:t xml:space="preserve">Подвижные и спортивные игры. </w:t>
      </w:r>
      <w:r w:rsidRPr="00631F29">
        <w:rPr>
          <w:rFonts w:ascii="Times New Roman" w:hAnsi="Times New Roman"/>
          <w:iCs/>
          <w:color w:val="auto"/>
          <w:sz w:val="24"/>
          <w:szCs w:val="24"/>
        </w:rPr>
        <w:t xml:space="preserve">На материале гимнастики с основами акробатики: </w:t>
      </w:r>
      <w:r w:rsidRPr="00631F29">
        <w:rPr>
          <w:rFonts w:ascii="Times New Roman" w:hAnsi="Times New Roman"/>
          <w:color w:val="auto"/>
          <w:sz w:val="24"/>
          <w:szCs w:val="24"/>
        </w:rPr>
        <w:t>игровые задания с исполь</w:t>
      </w:r>
      <w:r w:rsidRPr="00631F29">
        <w:rPr>
          <w:rFonts w:ascii="Times New Roman" w:hAnsi="Times New Roman"/>
          <w:color w:val="auto"/>
          <w:spacing w:val="2"/>
          <w:sz w:val="24"/>
          <w:szCs w:val="24"/>
        </w:rPr>
        <w:t xml:space="preserve">зованием строевых упражнений, упражнений на внимание, </w:t>
      </w:r>
      <w:r w:rsidRPr="00631F29">
        <w:rPr>
          <w:rFonts w:ascii="Times New Roman" w:hAnsi="Times New Roman"/>
          <w:color w:val="auto"/>
          <w:sz w:val="24"/>
          <w:szCs w:val="24"/>
        </w:rPr>
        <w:t>силу, ловкость и координацию.</w:t>
      </w:r>
    </w:p>
    <w:p w:rsidR="00653A76" w:rsidRPr="00631F29" w:rsidRDefault="00653A76" w:rsidP="00631F29">
      <w:pPr>
        <w:pStyle w:val="a3"/>
        <w:spacing w:line="240" w:lineRule="auto"/>
        <w:ind w:firstLine="454"/>
        <w:rPr>
          <w:rFonts w:ascii="Times New Roman" w:hAnsi="Times New Roman"/>
          <w:iCs/>
          <w:color w:val="auto"/>
          <w:sz w:val="24"/>
          <w:szCs w:val="24"/>
        </w:rPr>
      </w:pPr>
      <w:r w:rsidRPr="00631F29">
        <w:rPr>
          <w:rFonts w:ascii="Times New Roman" w:hAnsi="Times New Roman"/>
          <w:iCs/>
          <w:color w:val="auto"/>
          <w:sz w:val="24"/>
          <w:szCs w:val="24"/>
        </w:rPr>
        <w:t xml:space="preserve">На материале лёгкой атлетики: </w:t>
      </w:r>
      <w:r w:rsidRPr="00631F29">
        <w:rPr>
          <w:rFonts w:ascii="Times New Roman" w:hAnsi="Times New Roman"/>
          <w:color w:val="auto"/>
          <w:sz w:val="24"/>
          <w:szCs w:val="24"/>
        </w:rPr>
        <w:t>прыжки, бег, метания и броски; упражнения на координацию, выносливость и быстроту.</w:t>
      </w:r>
    </w:p>
    <w:p w:rsidR="00653A76" w:rsidRPr="00631F29" w:rsidRDefault="00653A76" w:rsidP="00631F29">
      <w:pPr>
        <w:pStyle w:val="a3"/>
        <w:spacing w:line="240" w:lineRule="auto"/>
        <w:ind w:firstLine="454"/>
        <w:rPr>
          <w:rFonts w:ascii="Times New Roman" w:hAnsi="Times New Roman"/>
          <w:iCs/>
          <w:color w:val="auto"/>
          <w:sz w:val="24"/>
          <w:szCs w:val="24"/>
        </w:rPr>
      </w:pPr>
      <w:r w:rsidRPr="00631F29">
        <w:rPr>
          <w:rFonts w:ascii="Times New Roman" w:hAnsi="Times New Roman"/>
          <w:iCs/>
          <w:color w:val="auto"/>
          <w:sz w:val="24"/>
          <w:szCs w:val="24"/>
        </w:rPr>
        <w:t>На материале спортивных игр:</w:t>
      </w:r>
    </w:p>
    <w:p w:rsidR="00653A76" w:rsidRPr="00631F29" w:rsidRDefault="00653A76" w:rsidP="00631F29">
      <w:pPr>
        <w:pStyle w:val="a3"/>
        <w:spacing w:line="240" w:lineRule="auto"/>
        <w:ind w:firstLine="454"/>
        <w:rPr>
          <w:rFonts w:ascii="Times New Roman" w:hAnsi="Times New Roman"/>
          <w:iCs/>
          <w:color w:val="auto"/>
          <w:sz w:val="24"/>
          <w:szCs w:val="24"/>
        </w:rPr>
      </w:pPr>
      <w:r w:rsidRPr="00631F29">
        <w:rPr>
          <w:rFonts w:ascii="Times New Roman" w:hAnsi="Times New Roman"/>
          <w:iCs/>
          <w:color w:val="auto"/>
          <w:sz w:val="24"/>
          <w:szCs w:val="24"/>
        </w:rPr>
        <w:t xml:space="preserve">Футбол: </w:t>
      </w:r>
      <w:r w:rsidRPr="00631F29">
        <w:rPr>
          <w:rFonts w:ascii="Times New Roman" w:hAnsi="Times New Roman"/>
          <w:color w:val="auto"/>
          <w:sz w:val="24"/>
          <w:szCs w:val="24"/>
        </w:rPr>
        <w:t>удар по неподвижному и катящемуся мячу; оста</w:t>
      </w:r>
      <w:r w:rsidRPr="00631F29">
        <w:rPr>
          <w:rFonts w:ascii="Times New Roman" w:hAnsi="Times New Roman"/>
          <w:color w:val="auto"/>
          <w:spacing w:val="2"/>
          <w:sz w:val="24"/>
          <w:szCs w:val="24"/>
        </w:rPr>
        <w:t xml:space="preserve">новка мяча; ведение мяча; подвижные игры на материале </w:t>
      </w:r>
      <w:r w:rsidRPr="00631F29">
        <w:rPr>
          <w:rFonts w:ascii="Times New Roman" w:hAnsi="Times New Roman"/>
          <w:color w:val="auto"/>
          <w:sz w:val="24"/>
          <w:szCs w:val="24"/>
        </w:rPr>
        <w:t>футбола.</w:t>
      </w:r>
    </w:p>
    <w:p w:rsidR="00653A76" w:rsidRPr="00631F29" w:rsidRDefault="00653A76" w:rsidP="00631F29">
      <w:pPr>
        <w:pStyle w:val="a3"/>
        <w:spacing w:line="240" w:lineRule="auto"/>
        <w:ind w:firstLine="454"/>
        <w:rPr>
          <w:rFonts w:ascii="Times New Roman" w:hAnsi="Times New Roman"/>
          <w:iCs/>
          <w:color w:val="auto"/>
          <w:sz w:val="24"/>
          <w:szCs w:val="24"/>
        </w:rPr>
      </w:pPr>
      <w:r w:rsidRPr="00631F29">
        <w:rPr>
          <w:rFonts w:ascii="Times New Roman" w:hAnsi="Times New Roman"/>
          <w:iCs/>
          <w:color w:val="auto"/>
          <w:sz w:val="24"/>
          <w:szCs w:val="24"/>
        </w:rPr>
        <w:t xml:space="preserve">Баскетбол: </w:t>
      </w:r>
      <w:r w:rsidRPr="00631F29">
        <w:rPr>
          <w:rFonts w:ascii="Times New Roman" w:hAnsi="Times New Roman"/>
          <w:color w:val="auto"/>
          <w:sz w:val="24"/>
          <w:szCs w:val="24"/>
        </w:rPr>
        <w:t>специальные передвижения без мяча; ведение мяча; броски мяча в корзину; подвижные игры на материале баскетбола.</w:t>
      </w:r>
    </w:p>
    <w:p w:rsidR="00650E4F" w:rsidRPr="00631F29" w:rsidRDefault="00653A76" w:rsidP="0090770D">
      <w:pPr>
        <w:pStyle w:val="a3"/>
        <w:spacing w:line="240" w:lineRule="auto"/>
        <w:ind w:firstLine="454"/>
        <w:rPr>
          <w:rFonts w:ascii="Times New Roman" w:hAnsi="Times New Roman"/>
          <w:color w:val="auto"/>
          <w:sz w:val="24"/>
          <w:szCs w:val="24"/>
        </w:rPr>
      </w:pPr>
      <w:r w:rsidRPr="00631F29">
        <w:rPr>
          <w:rFonts w:ascii="Times New Roman" w:hAnsi="Times New Roman"/>
          <w:iCs/>
          <w:color w:val="auto"/>
          <w:sz w:val="24"/>
          <w:szCs w:val="24"/>
        </w:rPr>
        <w:t xml:space="preserve">Волейбол: </w:t>
      </w:r>
      <w:r w:rsidRPr="00631F29">
        <w:rPr>
          <w:rFonts w:ascii="Times New Roman" w:hAnsi="Times New Roman"/>
          <w:color w:val="auto"/>
          <w:sz w:val="24"/>
          <w:szCs w:val="24"/>
        </w:rPr>
        <w:t>подбрасывание мяча; подача мяча; приём и передача мяча; подвижные игры на материале волейбола. Подвижные игры разных народов.</w:t>
      </w:r>
    </w:p>
    <w:p w:rsidR="00653A76" w:rsidRPr="00631F29" w:rsidRDefault="00653A76" w:rsidP="00631F29">
      <w:pPr>
        <w:pStyle w:val="a3"/>
        <w:spacing w:line="240" w:lineRule="auto"/>
        <w:ind w:firstLine="454"/>
        <w:rPr>
          <w:rFonts w:ascii="Times New Roman" w:hAnsi="Times New Roman"/>
          <w:b/>
          <w:bCs/>
          <w:iCs/>
          <w:color w:val="auto"/>
          <w:sz w:val="24"/>
          <w:szCs w:val="24"/>
        </w:rPr>
      </w:pPr>
      <w:r w:rsidRPr="00631F29">
        <w:rPr>
          <w:rFonts w:ascii="Times New Roman" w:hAnsi="Times New Roman"/>
          <w:b/>
          <w:bCs/>
          <w:iCs/>
          <w:color w:val="auto"/>
          <w:sz w:val="24"/>
          <w:szCs w:val="24"/>
        </w:rPr>
        <w:t>Общеразвивающие упражнения</w:t>
      </w:r>
    </w:p>
    <w:p w:rsidR="00653A76" w:rsidRPr="00631F29" w:rsidRDefault="00653A76" w:rsidP="00631F29">
      <w:pPr>
        <w:pStyle w:val="a3"/>
        <w:spacing w:line="240" w:lineRule="auto"/>
        <w:ind w:firstLine="454"/>
        <w:rPr>
          <w:rFonts w:ascii="Times New Roman" w:hAnsi="Times New Roman"/>
          <w:iCs/>
          <w:color w:val="auto"/>
          <w:sz w:val="24"/>
          <w:szCs w:val="24"/>
        </w:rPr>
      </w:pPr>
      <w:r w:rsidRPr="00631F29">
        <w:rPr>
          <w:rFonts w:ascii="Times New Roman" w:hAnsi="Times New Roman"/>
          <w:b/>
          <w:bCs/>
          <w:color w:val="auto"/>
          <w:sz w:val="24"/>
          <w:szCs w:val="24"/>
        </w:rPr>
        <w:t>На материале гимнастики с основами акробатики</w:t>
      </w:r>
    </w:p>
    <w:p w:rsidR="00650E4F" w:rsidRPr="00650E4F" w:rsidRDefault="00653A76" w:rsidP="0090770D">
      <w:pPr>
        <w:pStyle w:val="a3"/>
        <w:spacing w:line="240" w:lineRule="auto"/>
        <w:ind w:firstLine="454"/>
        <w:rPr>
          <w:rFonts w:ascii="Times New Roman" w:hAnsi="Times New Roman"/>
          <w:color w:val="auto"/>
          <w:sz w:val="24"/>
          <w:szCs w:val="24"/>
        </w:rPr>
      </w:pPr>
      <w:r w:rsidRPr="00631F29">
        <w:rPr>
          <w:rFonts w:ascii="Times New Roman" w:hAnsi="Times New Roman"/>
          <w:iCs/>
          <w:color w:val="auto"/>
          <w:spacing w:val="2"/>
          <w:sz w:val="24"/>
          <w:szCs w:val="24"/>
        </w:rPr>
        <w:t xml:space="preserve">Развитие гибкости: </w:t>
      </w:r>
      <w:r w:rsidRPr="00631F29">
        <w:rPr>
          <w:rFonts w:ascii="Times New Roman" w:hAnsi="Times New Roman"/>
          <w:color w:val="auto"/>
          <w:spacing w:val="2"/>
          <w:sz w:val="24"/>
          <w:szCs w:val="24"/>
        </w:rPr>
        <w:t>широкие стойки на ногах; ходьба</w:t>
      </w:r>
      <w:r w:rsidRPr="00631F29">
        <w:rPr>
          <w:rFonts w:ascii="Times New Roman" w:hAnsi="Times New Roman"/>
          <w:color w:val="auto"/>
          <w:sz w:val="24"/>
          <w:szCs w:val="24"/>
        </w:rPr>
        <w:t xml:space="preserve">с включением широкого шага, глубоких выпадов, в приседе, </w:t>
      </w:r>
      <w:proofErr w:type="gramStart"/>
      <w:r w:rsidRPr="00631F29">
        <w:rPr>
          <w:rFonts w:ascii="Times New Roman" w:hAnsi="Times New Roman"/>
          <w:color w:val="auto"/>
          <w:sz w:val="24"/>
          <w:szCs w:val="24"/>
        </w:rPr>
        <w:t>со</w:t>
      </w:r>
      <w:proofErr w:type="gramEnd"/>
      <w:r w:rsidRPr="00631F29">
        <w:rPr>
          <w:rFonts w:ascii="Times New Roman" w:hAnsi="Times New Roman"/>
          <w:color w:val="auto"/>
          <w:sz w:val="24"/>
          <w:szCs w:val="24"/>
        </w:rPr>
        <w:t xml:space="preserve"> взмахом ногами; наклоны вперёд, назад, в сторону в стойках на ногах, в седах; выпады и полушпагаты на месте; «выкруты» с гимнастической палкой, </w:t>
      </w:r>
      <w:r w:rsidRPr="00631F29">
        <w:rPr>
          <w:rFonts w:ascii="Times New Roman" w:hAnsi="Times New Roman"/>
          <w:color w:val="auto"/>
          <w:sz w:val="24"/>
          <w:szCs w:val="24"/>
        </w:rPr>
        <w:lastRenderedPageBreak/>
        <w:t xml:space="preserve">скакалкой; высокие взмахи поочерёдно и попеременно правой и левой ногой, стоя у гимнастической стенки и при передвижениях; комплексы </w:t>
      </w:r>
      <w:r w:rsidRPr="00631F29">
        <w:rPr>
          <w:rFonts w:ascii="Times New Roman" w:hAnsi="Times New Roman"/>
          <w:color w:val="auto"/>
          <w:spacing w:val="2"/>
          <w:sz w:val="24"/>
          <w:szCs w:val="24"/>
        </w:rPr>
        <w:t xml:space="preserve">упражнений, включающие в себя максимальное сгибание </w:t>
      </w:r>
      <w:r w:rsidRPr="00631F29">
        <w:rPr>
          <w:rFonts w:ascii="Times New Roman" w:hAnsi="Times New Roman"/>
          <w:color w:val="auto"/>
          <w:sz w:val="24"/>
          <w:szCs w:val="24"/>
        </w:rPr>
        <w:t xml:space="preserve">и </w:t>
      </w:r>
      <w:r w:rsidRPr="00631F29">
        <w:rPr>
          <w:rFonts w:ascii="Times New Roman" w:hAnsi="Times New Roman"/>
          <w:color w:val="auto"/>
          <w:spacing w:val="2"/>
          <w:sz w:val="24"/>
          <w:szCs w:val="24"/>
        </w:rPr>
        <w:t xml:space="preserve">прогибание туловища (в стойках и седах); индивидуальные </w:t>
      </w:r>
      <w:r w:rsidRPr="00631F29">
        <w:rPr>
          <w:rFonts w:ascii="Times New Roman" w:hAnsi="Times New Roman"/>
          <w:color w:val="auto"/>
          <w:sz w:val="24"/>
          <w:szCs w:val="24"/>
        </w:rPr>
        <w:t>комплексы по развитию гибкости.</w:t>
      </w:r>
    </w:p>
    <w:p w:rsidR="00650E4F" w:rsidRPr="00650E4F" w:rsidRDefault="00653A76" w:rsidP="0090770D">
      <w:pPr>
        <w:pStyle w:val="a3"/>
        <w:spacing w:line="240" w:lineRule="auto"/>
        <w:ind w:firstLine="454"/>
        <w:rPr>
          <w:rFonts w:ascii="Times New Roman" w:hAnsi="Times New Roman"/>
          <w:color w:val="auto"/>
          <w:sz w:val="24"/>
          <w:szCs w:val="24"/>
        </w:rPr>
      </w:pPr>
      <w:r w:rsidRPr="00631F29">
        <w:rPr>
          <w:rFonts w:ascii="Times New Roman" w:hAnsi="Times New Roman"/>
          <w:iCs/>
          <w:color w:val="auto"/>
          <w:sz w:val="24"/>
          <w:szCs w:val="24"/>
        </w:rPr>
        <w:t xml:space="preserve">Развитие координации: </w:t>
      </w:r>
      <w:r w:rsidRPr="00631F29">
        <w:rPr>
          <w:rFonts w:ascii="Times New Roman" w:hAnsi="Times New Roman"/>
          <w:color w:val="auto"/>
          <w:sz w:val="24"/>
          <w:szCs w:val="24"/>
        </w:rPr>
        <w:t>произвольное преодоление простых препятствий; передвижение с резко изменяющимся направлением и остановками в заданной позе; ходьба по гим</w:t>
      </w:r>
      <w:r w:rsidRPr="00631F29">
        <w:rPr>
          <w:rFonts w:ascii="Times New Roman" w:hAnsi="Times New Roman"/>
          <w:color w:val="auto"/>
          <w:spacing w:val="2"/>
          <w:sz w:val="24"/>
          <w:szCs w:val="24"/>
        </w:rPr>
        <w:t xml:space="preserve">настической скамейке, низкому гимнастическому бревну с </w:t>
      </w:r>
      <w:r w:rsidRPr="00631F29">
        <w:rPr>
          <w:rFonts w:ascii="Times New Roman" w:hAnsi="Times New Roman"/>
          <w:color w:val="auto"/>
          <w:sz w:val="24"/>
          <w:szCs w:val="24"/>
        </w:rPr>
        <w:t xml:space="preserve">меняющимся темпом и длиной шага, поворотами и приседаниями; воспроизведение заданной игровой позы; игры на </w:t>
      </w:r>
      <w:r w:rsidRPr="00631F29">
        <w:rPr>
          <w:rFonts w:ascii="Times New Roman" w:hAnsi="Times New Roman"/>
          <w:color w:val="auto"/>
          <w:spacing w:val="2"/>
          <w:sz w:val="24"/>
          <w:szCs w:val="24"/>
        </w:rPr>
        <w:t xml:space="preserve">переключение внимания, на расслабление мышц рук, ног, </w:t>
      </w:r>
      <w:r w:rsidRPr="00631F29">
        <w:rPr>
          <w:rFonts w:ascii="Times New Roman" w:hAnsi="Times New Roman"/>
          <w:color w:val="auto"/>
          <w:sz w:val="24"/>
          <w:szCs w:val="24"/>
        </w:rPr>
        <w:t>туловища (в положениях стоя и лёжа, сидя)</w:t>
      </w:r>
      <w:proofErr w:type="gramStart"/>
      <w:r w:rsidRPr="00631F29">
        <w:rPr>
          <w:rFonts w:ascii="Times New Roman" w:hAnsi="Times New Roman"/>
          <w:color w:val="auto"/>
          <w:sz w:val="24"/>
          <w:szCs w:val="24"/>
        </w:rPr>
        <w:t>;ж</w:t>
      </w:r>
      <w:proofErr w:type="gramEnd"/>
      <w:r w:rsidRPr="00631F29">
        <w:rPr>
          <w:rFonts w:ascii="Times New Roman" w:hAnsi="Times New Roman"/>
          <w:color w:val="auto"/>
          <w:sz w:val="24"/>
          <w:szCs w:val="24"/>
        </w:rPr>
        <w:t xml:space="preserve">онглирование малыми предметами; </w:t>
      </w:r>
      <w:proofErr w:type="gramStart"/>
      <w:r w:rsidRPr="00631F29">
        <w:rPr>
          <w:rFonts w:ascii="Times New Roman" w:hAnsi="Times New Roman"/>
          <w:color w:val="auto"/>
          <w:sz w:val="24"/>
          <w:szCs w:val="24"/>
        </w:rPr>
        <w:t>преодоление полос препятствий, включающее в себя висы, упоры, простые прыжки, перелезание через горку матов; комплексы упражнений на координациюс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w:t>
      </w:r>
      <w:r w:rsidRPr="00631F29">
        <w:rPr>
          <w:rFonts w:ascii="Times New Roman" w:hAnsi="Times New Roman"/>
          <w:color w:val="auto"/>
          <w:spacing w:val="2"/>
          <w:sz w:val="24"/>
          <w:szCs w:val="24"/>
        </w:rPr>
        <w:t>нения на расслабление отдельных мышечных групп;</w:t>
      </w:r>
      <w:proofErr w:type="gramEnd"/>
      <w:r w:rsidRPr="00631F29">
        <w:rPr>
          <w:rFonts w:ascii="Times New Roman" w:hAnsi="Times New Roman"/>
          <w:color w:val="auto"/>
          <w:spacing w:val="2"/>
          <w:sz w:val="24"/>
          <w:szCs w:val="24"/>
        </w:rPr>
        <w:t xml:space="preserve"> пере</w:t>
      </w:r>
      <w:r w:rsidRPr="00631F29">
        <w:rPr>
          <w:rFonts w:ascii="Times New Roman" w:hAnsi="Times New Roman"/>
          <w:color w:val="auto"/>
          <w:sz w:val="24"/>
          <w:szCs w:val="24"/>
        </w:rPr>
        <w:t>движение шагом, бегом, прыжками в разных направлениях по намеченным ориентирам и по сигналу.</w:t>
      </w:r>
    </w:p>
    <w:p w:rsidR="00650E4F" w:rsidRPr="00650E4F" w:rsidRDefault="00653A76" w:rsidP="0090770D">
      <w:pPr>
        <w:pStyle w:val="a3"/>
        <w:spacing w:line="240" w:lineRule="auto"/>
        <w:ind w:firstLine="454"/>
        <w:rPr>
          <w:rFonts w:ascii="Times New Roman" w:hAnsi="Times New Roman"/>
          <w:color w:val="auto"/>
          <w:sz w:val="24"/>
          <w:szCs w:val="24"/>
        </w:rPr>
      </w:pPr>
      <w:r w:rsidRPr="00631F29">
        <w:rPr>
          <w:rFonts w:ascii="Times New Roman" w:hAnsi="Times New Roman"/>
          <w:iCs/>
          <w:color w:val="auto"/>
          <w:sz w:val="24"/>
          <w:szCs w:val="24"/>
        </w:rPr>
        <w:t xml:space="preserve">Формирование осанки: </w:t>
      </w:r>
      <w:r w:rsidRPr="00631F29">
        <w:rPr>
          <w:rFonts w:ascii="Times New Roman" w:hAnsi="Times New Roman"/>
          <w:color w:val="auto"/>
          <w:sz w:val="24"/>
          <w:szCs w:val="24"/>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650E4F" w:rsidRPr="0090770D" w:rsidRDefault="00653A76" w:rsidP="0090770D">
      <w:pPr>
        <w:pStyle w:val="a3"/>
        <w:spacing w:line="240" w:lineRule="auto"/>
        <w:ind w:firstLine="454"/>
        <w:rPr>
          <w:rFonts w:ascii="Times New Roman" w:hAnsi="Times New Roman"/>
          <w:color w:val="auto"/>
          <w:spacing w:val="-2"/>
          <w:sz w:val="24"/>
          <w:szCs w:val="24"/>
        </w:rPr>
      </w:pPr>
      <w:r w:rsidRPr="00631F29">
        <w:rPr>
          <w:rFonts w:ascii="Times New Roman" w:hAnsi="Times New Roman"/>
          <w:iCs/>
          <w:color w:val="auto"/>
          <w:sz w:val="24"/>
          <w:szCs w:val="24"/>
        </w:rPr>
        <w:t xml:space="preserve">Развитие силовых способностей: </w:t>
      </w:r>
      <w:r w:rsidRPr="00631F29">
        <w:rPr>
          <w:rFonts w:ascii="Times New Roman" w:hAnsi="Times New Roman"/>
          <w:color w:val="auto"/>
          <w:sz w:val="24"/>
          <w:szCs w:val="24"/>
        </w:rPr>
        <w:t>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 кг, гантели до 100 г, гимнастические палки и булавы), комплексы упражнений с постепенным включением в работу основных мы</w:t>
      </w:r>
      <w:r w:rsidRPr="00631F29">
        <w:rPr>
          <w:rFonts w:ascii="Times New Roman" w:hAnsi="Times New Roman"/>
          <w:color w:val="auto"/>
          <w:spacing w:val="-2"/>
          <w:sz w:val="24"/>
          <w:szCs w:val="24"/>
        </w:rPr>
        <w:t xml:space="preserve">шечных групп и увеличивающимся отягощением; лазанье </w:t>
      </w:r>
      <w:r w:rsidRPr="00631F29">
        <w:rPr>
          <w:rFonts w:ascii="Times New Roman" w:hAnsi="Times New Roman"/>
          <w:color w:val="auto"/>
          <w:spacing w:val="2"/>
          <w:sz w:val="24"/>
          <w:szCs w:val="24"/>
        </w:rPr>
        <w:t>с дополнительным отягощением на поясе (по гимнастиче</w:t>
      </w:r>
      <w:r w:rsidRPr="00631F29">
        <w:rPr>
          <w:rFonts w:ascii="Times New Roman" w:hAnsi="Times New Roman"/>
          <w:color w:val="auto"/>
          <w:spacing w:val="-2"/>
          <w:sz w:val="24"/>
          <w:szCs w:val="24"/>
        </w:rPr>
        <w:t xml:space="preserve">ской стенке и наклонной гимнастической скамейке в упоре </w:t>
      </w:r>
      <w:r w:rsidRPr="00631F29">
        <w:rPr>
          <w:rFonts w:ascii="Times New Roman" w:hAnsi="Times New Roman"/>
          <w:color w:val="auto"/>
          <w:sz w:val="24"/>
          <w:szCs w:val="24"/>
        </w:rPr>
        <w:t>на коленях и в упоре присев); перелезание и перепрыгива</w:t>
      </w:r>
      <w:r w:rsidRPr="00631F29">
        <w:rPr>
          <w:rFonts w:ascii="Times New Roman" w:hAnsi="Times New Roman"/>
          <w:color w:val="auto"/>
          <w:spacing w:val="2"/>
          <w:sz w:val="24"/>
          <w:szCs w:val="24"/>
        </w:rPr>
        <w:t xml:space="preserve">ние через препятствия с опорой на руки; подтягивание в </w:t>
      </w:r>
      <w:r w:rsidRPr="00631F29">
        <w:rPr>
          <w:rFonts w:ascii="Times New Roman" w:hAnsi="Times New Roman"/>
          <w:color w:val="auto"/>
          <w:spacing w:val="-2"/>
          <w:sz w:val="24"/>
          <w:szCs w:val="24"/>
        </w:rPr>
        <w:t xml:space="preserve">висе стоя и лёжа; </w:t>
      </w:r>
      <w:proofErr w:type="gramStart"/>
      <w:r w:rsidRPr="00631F29">
        <w:rPr>
          <w:rFonts w:ascii="Times New Roman" w:hAnsi="Times New Roman"/>
          <w:color w:val="auto"/>
          <w:spacing w:val="-2"/>
          <w:sz w:val="24"/>
          <w:szCs w:val="24"/>
        </w:rPr>
        <w:t>отжимание</w:t>
      </w:r>
      <w:proofErr w:type="gramEnd"/>
      <w:r w:rsidRPr="00631F29">
        <w:rPr>
          <w:rFonts w:ascii="Times New Roman" w:hAnsi="Times New Roman"/>
          <w:color w:val="auto"/>
          <w:spacing w:val="-2"/>
          <w:sz w:val="24"/>
          <w:szCs w:val="24"/>
        </w:rPr>
        <w:t xml:space="preserve"> лёжа с опорой на гимнастическую скамейку; прыжковые упражнения с предметом в рука</w:t>
      </w:r>
      <w:proofErr w:type="gramStart"/>
      <w:r w:rsidRPr="00631F29">
        <w:rPr>
          <w:rFonts w:ascii="Times New Roman" w:hAnsi="Times New Roman"/>
          <w:color w:val="auto"/>
          <w:spacing w:val="-2"/>
          <w:sz w:val="24"/>
          <w:szCs w:val="24"/>
        </w:rPr>
        <w:t>х(</w:t>
      </w:r>
      <w:proofErr w:type="gramEnd"/>
      <w:r w:rsidRPr="00631F29">
        <w:rPr>
          <w:rFonts w:ascii="Times New Roman" w:hAnsi="Times New Roman"/>
          <w:color w:val="auto"/>
          <w:spacing w:val="-2"/>
          <w:sz w:val="24"/>
          <w:szCs w:val="24"/>
        </w:rPr>
        <w:t>с продвижением вперёд поочерёдно на правой и левой ноге, на месте вверх и вверх с поворотами вправо и влево), прыжки вверх</w:t>
      </w:r>
      <w:r w:rsidRPr="00631F29">
        <w:rPr>
          <w:rFonts w:ascii="Times New Roman" w:hAnsi="Times New Roman"/>
          <w:color w:val="auto"/>
          <w:spacing w:val="-2"/>
          <w:sz w:val="24"/>
          <w:szCs w:val="24"/>
        </w:rPr>
        <w:noBreakHyphen/>
        <w:t>вперёд толчком одной ногой и двумя ногами о гимнастический мостик; переноска партнёра в парах.</w:t>
      </w:r>
    </w:p>
    <w:p w:rsidR="00653A76" w:rsidRPr="00631F29" w:rsidRDefault="00653A76" w:rsidP="00631F29">
      <w:pPr>
        <w:pStyle w:val="a3"/>
        <w:spacing w:line="240" w:lineRule="auto"/>
        <w:ind w:firstLine="454"/>
        <w:rPr>
          <w:rFonts w:ascii="Times New Roman" w:hAnsi="Times New Roman"/>
          <w:iCs/>
          <w:color w:val="auto"/>
          <w:sz w:val="24"/>
          <w:szCs w:val="24"/>
        </w:rPr>
      </w:pPr>
      <w:r w:rsidRPr="00631F29">
        <w:rPr>
          <w:rFonts w:ascii="Times New Roman" w:hAnsi="Times New Roman"/>
          <w:b/>
          <w:bCs/>
          <w:color w:val="auto"/>
          <w:sz w:val="24"/>
          <w:szCs w:val="24"/>
        </w:rPr>
        <w:t>На материале лёгкой атлетики</w:t>
      </w:r>
    </w:p>
    <w:p w:rsidR="00653A76" w:rsidRPr="00631F29" w:rsidRDefault="00653A76" w:rsidP="00631F29">
      <w:pPr>
        <w:pStyle w:val="a3"/>
        <w:spacing w:line="240" w:lineRule="auto"/>
        <w:ind w:firstLine="454"/>
        <w:rPr>
          <w:rFonts w:ascii="Times New Roman" w:hAnsi="Times New Roman"/>
          <w:iCs/>
          <w:color w:val="auto"/>
          <w:sz w:val="24"/>
          <w:szCs w:val="24"/>
        </w:rPr>
      </w:pPr>
      <w:r w:rsidRPr="00631F29">
        <w:rPr>
          <w:rFonts w:ascii="Times New Roman" w:hAnsi="Times New Roman"/>
          <w:iCs/>
          <w:color w:val="auto"/>
          <w:spacing w:val="2"/>
          <w:sz w:val="24"/>
          <w:szCs w:val="24"/>
        </w:rPr>
        <w:t xml:space="preserve">Развитие координации: </w:t>
      </w:r>
      <w:r w:rsidRPr="00631F29">
        <w:rPr>
          <w:rFonts w:ascii="Times New Roman" w:hAnsi="Times New Roman"/>
          <w:color w:val="auto"/>
          <w:spacing w:val="2"/>
          <w:sz w:val="24"/>
          <w:szCs w:val="24"/>
        </w:rPr>
        <w:t>бег с изменяющимся направле</w:t>
      </w:r>
      <w:r w:rsidRPr="00631F29">
        <w:rPr>
          <w:rFonts w:ascii="Times New Roman" w:hAnsi="Times New Roman"/>
          <w:color w:val="auto"/>
          <w:sz w:val="24"/>
          <w:szCs w:val="24"/>
        </w:rPr>
        <w:t>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rsidR="00653A76" w:rsidRPr="00631F29" w:rsidRDefault="00653A76" w:rsidP="00631F29">
      <w:pPr>
        <w:pStyle w:val="a3"/>
        <w:spacing w:line="240" w:lineRule="auto"/>
        <w:ind w:firstLine="454"/>
        <w:rPr>
          <w:rFonts w:ascii="Times New Roman" w:hAnsi="Times New Roman"/>
          <w:iCs/>
          <w:color w:val="auto"/>
          <w:spacing w:val="2"/>
          <w:sz w:val="24"/>
          <w:szCs w:val="24"/>
        </w:rPr>
      </w:pPr>
      <w:r w:rsidRPr="00631F29">
        <w:rPr>
          <w:rFonts w:ascii="Times New Roman" w:hAnsi="Times New Roman"/>
          <w:iCs/>
          <w:color w:val="auto"/>
          <w:spacing w:val="2"/>
          <w:sz w:val="24"/>
          <w:szCs w:val="24"/>
        </w:rPr>
        <w:t xml:space="preserve">Развитие быстроты: </w:t>
      </w:r>
      <w:r w:rsidRPr="00631F29">
        <w:rPr>
          <w:rFonts w:ascii="Times New Roman" w:hAnsi="Times New Roman"/>
          <w:color w:val="auto"/>
          <w:spacing w:val="2"/>
          <w:sz w:val="24"/>
          <w:szCs w:val="24"/>
        </w:rPr>
        <w:t>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w:t>
      </w:r>
      <w:r w:rsidRPr="00631F29">
        <w:rPr>
          <w:rFonts w:ascii="Times New Roman" w:hAnsi="Times New Roman"/>
          <w:color w:val="auto"/>
          <w:spacing w:val="2"/>
          <w:sz w:val="24"/>
          <w:szCs w:val="24"/>
        </w:rPr>
        <w:br/>
      </w:r>
      <w:r w:rsidRPr="00631F29">
        <w:rPr>
          <w:rFonts w:ascii="Times New Roman" w:hAnsi="Times New Roman"/>
          <w:color w:val="auto"/>
          <w:sz w:val="24"/>
          <w:szCs w:val="24"/>
        </w:rPr>
        <w:t>положений; броски в стенку и ловля теннисного мяча в мак</w:t>
      </w:r>
      <w:r w:rsidRPr="00631F29">
        <w:rPr>
          <w:rFonts w:ascii="Times New Roman" w:hAnsi="Times New Roman"/>
          <w:color w:val="auto"/>
          <w:spacing w:val="2"/>
          <w:sz w:val="24"/>
          <w:szCs w:val="24"/>
        </w:rPr>
        <w:t>симальном темпе, из раз</w:t>
      </w:r>
      <w:r w:rsidR="00A22907" w:rsidRPr="00631F29">
        <w:rPr>
          <w:rFonts w:ascii="Times New Roman" w:hAnsi="Times New Roman"/>
          <w:color w:val="auto"/>
          <w:spacing w:val="2"/>
          <w:sz w:val="24"/>
          <w:szCs w:val="24"/>
        </w:rPr>
        <w:t>ных исходных положений, с пово</w:t>
      </w:r>
      <w:r w:rsidRPr="00631F29">
        <w:rPr>
          <w:rFonts w:ascii="Times New Roman" w:hAnsi="Times New Roman"/>
          <w:color w:val="auto"/>
          <w:spacing w:val="2"/>
          <w:sz w:val="24"/>
          <w:szCs w:val="24"/>
        </w:rPr>
        <w:t>ротами.</w:t>
      </w:r>
    </w:p>
    <w:p w:rsidR="00653A76" w:rsidRPr="00631F29" w:rsidRDefault="00653A76" w:rsidP="00631F29">
      <w:pPr>
        <w:pStyle w:val="a3"/>
        <w:spacing w:line="240" w:lineRule="auto"/>
        <w:ind w:firstLine="454"/>
        <w:rPr>
          <w:rFonts w:ascii="Times New Roman" w:hAnsi="Times New Roman"/>
          <w:iCs/>
          <w:color w:val="auto"/>
          <w:sz w:val="24"/>
          <w:szCs w:val="24"/>
        </w:rPr>
      </w:pPr>
      <w:r w:rsidRPr="00631F29">
        <w:rPr>
          <w:rFonts w:ascii="Times New Roman" w:hAnsi="Times New Roman"/>
          <w:iCs/>
          <w:color w:val="auto"/>
          <w:sz w:val="24"/>
          <w:szCs w:val="24"/>
        </w:rPr>
        <w:t xml:space="preserve">Развитие выносливости: </w:t>
      </w:r>
      <w:r w:rsidRPr="00631F29">
        <w:rPr>
          <w:rFonts w:ascii="Times New Roman" w:hAnsi="Times New Roman"/>
          <w:color w:val="auto"/>
          <w:sz w:val="24"/>
          <w:szCs w:val="24"/>
        </w:rPr>
        <w:t>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w:t>
      </w:r>
      <w:r w:rsidRPr="00631F29">
        <w:rPr>
          <w:rFonts w:ascii="Times New Roman" w:hAnsi="Times New Roman"/>
          <w:color w:val="auto"/>
          <w:sz w:val="24"/>
          <w:szCs w:val="24"/>
        </w:rPr>
        <w:noBreakHyphen/>
        <w:t>минутный бег.</w:t>
      </w:r>
    </w:p>
    <w:p w:rsidR="00653A76" w:rsidRDefault="00653A76" w:rsidP="00631F29">
      <w:pPr>
        <w:pStyle w:val="a3"/>
        <w:spacing w:line="240" w:lineRule="auto"/>
        <w:ind w:firstLine="454"/>
        <w:rPr>
          <w:rFonts w:ascii="Times New Roman" w:hAnsi="Times New Roman"/>
          <w:color w:val="auto"/>
          <w:sz w:val="24"/>
          <w:szCs w:val="24"/>
        </w:rPr>
      </w:pPr>
      <w:r w:rsidRPr="00631F29">
        <w:rPr>
          <w:rFonts w:ascii="Times New Roman" w:hAnsi="Times New Roman"/>
          <w:iCs/>
          <w:color w:val="auto"/>
          <w:sz w:val="24"/>
          <w:szCs w:val="24"/>
        </w:rPr>
        <w:t xml:space="preserve">Развитие силовых способностей: </w:t>
      </w:r>
      <w:r w:rsidRPr="00631F29">
        <w:rPr>
          <w:rFonts w:ascii="Times New Roman" w:hAnsi="Times New Roman"/>
          <w:color w:val="auto"/>
          <w:sz w:val="24"/>
          <w:szCs w:val="24"/>
        </w:rPr>
        <w:t xml:space="preserve">повторное выполнение </w:t>
      </w:r>
      <w:r w:rsidRPr="00631F29">
        <w:rPr>
          <w:rFonts w:ascii="Times New Roman" w:hAnsi="Times New Roman"/>
          <w:color w:val="auto"/>
          <w:spacing w:val="-2"/>
          <w:sz w:val="24"/>
          <w:szCs w:val="24"/>
        </w:rPr>
        <w:t>многоскоков; повторное преодоление препятствий (15—20 см)</w:t>
      </w:r>
      <w:proofErr w:type="gramStart"/>
      <w:r w:rsidRPr="00631F29">
        <w:rPr>
          <w:rFonts w:ascii="Times New Roman" w:hAnsi="Times New Roman"/>
          <w:color w:val="auto"/>
          <w:spacing w:val="-2"/>
          <w:sz w:val="24"/>
          <w:szCs w:val="24"/>
        </w:rPr>
        <w:t>;</w:t>
      </w:r>
      <w:r w:rsidRPr="00631F29">
        <w:rPr>
          <w:rFonts w:ascii="Times New Roman" w:hAnsi="Times New Roman"/>
          <w:color w:val="auto"/>
          <w:sz w:val="24"/>
          <w:szCs w:val="24"/>
        </w:rPr>
        <w:t>п</w:t>
      </w:r>
      <w:proofErr w:type="gramEnd"/>
      <w:r w:rsidRPr="00631F29">
        <w:rPr>
          <w:rFonts w:ascii="Times New Roman" w:hAnsi="Times New Roman"/>
          <w:color w:val="auto"/>
          <w:sz w:val="24"/>
          <w:szCs w:val="24"/>
        </w:rPr>
        <w:t xml:space="preserve">ередача набивного мяча (1 кг) в максимальном темпе, по </w:t>
      </w:r>
      <w:r w:rsidRPr="00631F29">
        <w:rPr>
          <w:rFonts w:ascii="Times New Roman" w:hAnsi="Times New Roman"/>
          <w:color w:val="auto"/>
          <w:spacing w:val="2"/>
          <w:sz w:val="24"/>
          <w:szCs w:val="24"/>
        </w:rPr>
        <w:t xml:space="preserve">кругу, из разных исходных положений; метание набивных </w:t>
      </w:r>
      <w:r w:rsidRPr="00631F29">
        <w:rPr>
          <w:rFonts w:ascii="Times New Roman" w:hAnsi="Times New Roman"/>
          <w:color w:val="auto"/>
          <w:sz w:val="24"/>
          <w:szCs w:val="24"/>
        </w:rPr>
        <w:t xml:space="preserve">мячей (1—2 кг) одной рукой и двумя руками из разных исходных положений и различными способами (сверху, сбоку, </w:t>
      </w:r>
      <w:r w:rsidRPr="00631F29">
        <w:rPr>
          <w:rFonts w:ascii="Times New Roman" w:hAnsi="Times New Roman"/>
          <w:color w:val="auto"/>
          <w:spacing w:val="2"/>
          <w:sz w:val="24"/>
          <w:szCs w:val="24"/>
        </w:rPr>
        <w:t>снизу, от груди); повторное выполнение беговых нагрузок</w:t>
      </w:r>
      <w:r w:rsidRPr="00631F29">
        <w:rPr>
          <w:rFonts w:ascii="Times New Roman" w:hAnsi="Times New Roman"/>
          <w:color w:val="auto"/>
          <w:sz w:val="24"/>
          <w:szCs w:val="24"/>
        </w:rPr>
        <w:t xml:space="preserve">в горку; прыжки в высоту на месте с касанием рукой подвешенных ориентиров; прыжки с продвижением вперёд (правым и левым </w:t>
      </w:r>
      <w:r w:rsidRPr="00631F29">
        <w:rPr>
          <w:rFonts w:ascii="Times New Roman" w:hAnsi="Times New Roman"/>
          <w:color w:val="auto"/>
          <w:sz w:val="24"/>
          <w:szCs w:val="24"/>
        </w:rPr>
        <w:lastRenderedPageBreak/>
        <w:t>боком), с доставанием ориентиров, расположенных на разной высоте; прыжки по разметкам в полуприседе и приседе; запрыгивание с последующим спрыгиванием.</w:t>
      </w:r>
    </w:p>
    <w:p w:rsidR="00321D00" w:rsidRDefault="00321D00" w:rsidP="0090770D">
      <w:pPr>
        <w:pStyle w:val="a3"/>
        <w:spacing w:line="240" w:lineRule="auto"/>
        <w:ind w:firstLine="0"/>
        <w:rPr>
          <w:rFonts w:ascii="Times New Roman" w:hAnsi="Times New Roman"/>
          <w:color w:val="auto"/>
          <w:sz w:val="24"/>
          <w:szCs w:val="24"/>
        </w:rPr>
      </w:pPr>
    </w:p>
    <w:p w:rsidR="00321D00" w:rsidRDefault="00321D00" w:rsidP="0090770D">
      <w:pPr>
        <w:pStyle w:val="a3"/>
        <w:spacing w:line="240" w:lineRule="auto"/>
        <w:ind w:firstLine="454"/>
        <w:rPr>
          <w:rFonts w:ascii="Times New Roman" w:hAnsi="Times New Roman"/>
          <w:b/>
          <w:color w:val="auto"/>
          <w:sz w:val="24"/>
          <w:szCs w:val="24"/>
          <w:u w:val="single"/>
        </w:rPr>
      </w:pPr>
      <w:r w:rsidRPr="00321D00">
        <w:rPr>
          <w:rFonts w:ascii="Times New Roman" w:hAnsi="Times New Roman"/>
          <w:b/>
          <w:color w:val="auto"/>
          <w:sz w:val="24"/>
          <w:szCs w:val="24"/>
          <w:u w:val="single"/>
        </w:rPr>
        <w:t>Электронное приложение</w:t>
      </w:r>
      <w:r w:rsidR="00650E4F">
        <w:rPr>
          <w:rFonts w:ascii="Times New Roman" w:hAnsi="Times New Roman"/>
          <w:b/>
          <w:color w:val="auto"/>
          <w:sz w:val="24"/>
          <w:szCs w:val="24"/>
          <w:u w:val="single"/>
        </w:rPr>
        <w:t xml:space="preserve">.   </w:t>
      </w:r>
      <w:r>
        <w:rPr>
          <w:rFonts w:ascii="Times New Roman" w:hAnsi="Times New Roman"/>
          <w:b/>
          <w:color w:val="auto"/>
          <w:sz w:val="24"/>
          <w:szCs w:val="24"/>
          <w:u w:val="single"/>
        </w:rPr>
        <w:t>Список рабочих программ:</w:t>
      </w:r>
    </w:p>
    <w:p w:rsidR="00321D00" w:rsidRPr="00321D00" w:rsidRDefault="00321D00" w:rsidP="00812AC3">
      <w:pPr>
        <w:jc w:val="both"/>
        <w:rPr>
          <w:rFonts w:ascii="yandex-sans" w:hAnsi="yandex-sans"/>
          <w:color w:val="000000"/>
        </w:rPr>
      </w:pPr>
      <w:r w:rsidRPr="00321D00">
        <w:rPr>
          <w:color w:val="000000"/>
        </w:rPr>
        <w:t>1.Рабоча</w:t>
      </w:r>
      <w:r w:rsidR="0090770D">
        <w:rPr>
          <w:color w:val="000000"/>
        </w:rPr>
        <w:t>я программа учебного предмета «</w:t>
      </w:r>
      <w:r w:rsidRPr="00321D00">
        <w:rPr>
          <w:color w:val="000000"/>
        </w:rPr>
        <w:t xml:space="preserve">Русский язык» на </w:t>
      </w:r>
      <w:r w:rsidR="00755473">
        <w:rPr>
          <w:color w:val="000000"/>
        </w:rPr>
        <w:t>2019-2020</w:t>
      </w:r>
      <w:r w:rsidRPr="00321D00">
        <w:rPr>
          <w:color w:val="000000"/>
        </w:rPr>
        <w:t xml:space="preserve"> учебный год 1 класс.</w:t>
      </w:r>
    </w:p>
    <w:p w:rsidR="00321D00" w:rsidRPr="00321D00" w:rsidRDefault="00321D00" w:rsidP="00812AC3">
      <w:pPr>
        <w:jc w:val="both"/>
        <w:rPr>
          <w:rFonts w:ascii="yandex-sans" w:hAnsi="yandex-sans"/>
          <w:color w:val="000000"/>
        </w:rPr>
      </w:pPr>
      <w:r w:rsidRPr="00321D00">
        <w:rPr>
          <w:color w:val="000000"/>
        </w:rPr>
        <w:t>2. Рабоча</w:t>
      </w:r>
      <w:r w:rsidR="0090770D">
        <w:rPr>
          <w:color w:val="000000"/>
        </w:rPr>
        <w:t>я программа учебного предмета «</w:t>
      </w:r>
      <w:r w:rsidRPr="00321D00">
        <w:rPr>
          <w:color w:val="000000"/>
        </w:rPr>
        <w:t xml:space="preserve">Русский язык» на </w:t>
      </w:r>
      <w:r w:rsidR="00755473">
        <w:rPr>
          <w:color w:val="000000"/>
        </w:rPr>
        <w:t>2019-2020</w:t>
      </w:r>
      <w:r w:rsidR="00755473" w:rsidRPr="00321D00">
        <w:rPr>
          <w:color w:val="000000"/>
        </w:rPr>
        <w:t xml:space="preserve"> </w:t>
      </w:r>
      <w:r w:rsidRPr="00321D00">
        <w:rPr>
          <w:color w:val="000000"/>
        </w:rPr>
        <w:t>учебный год 2 класс.</w:t>
      </w:r>
    </w:p>
    <w:p w:rsidR="00321D00" w:rsidRDefault="00321D00" w:rsidP="00812AC3">
      <w:pPr>
        <w:jc w:val="both"/>
        <w:rPr>
          <w:color w:val="000000"/>
        </w:rPr>
      </w:pPr>
      <w:r w:rsidRPr="00321D00">
        <w:rPr>
          <w:color w:val="000000"/>
        </w:rPr>
        <w:t>3. Рабочая програ</w:t>
      </w:r>
      <w:r w:rsidR="0090770D">
        <w:rPr>
          <w:color w:val="000000"/>
        </w:rPr>
        <w:t>мма учебного предмета «</w:t>
      </w:r>
      <w:r w:rsidRPr="00321D00">
        <w:rPr>
          <w:color w:val="000000"/>
        </w:rPr>
        <w:t xml:space="preserve">Русский язык» на </w:t>
      </w:r>
      <w:r w:rsidR="00755473">
        <w:rPr>
          <w:color w:val="000000"/>
        </w:rPr>
        <w:t>2019-2020</w:t>
      </w:r>
      <w:r w:rsidR="00755473" w:rsidRPr="00321D00">
        <w:rPr>
          <w:color w:val="000000"/>
        </w:rPr>
        <w:t xml:space="preserve"> </w:t>
      </w:r>
      <w:r w:rsidRPr="00321D00">
        <w:rPr>
          <w:color w:val="000000"/>
        </w:rPr>
        <w:t>учебный год 3 класс.</w:t>
      </w:r>
    </w:p>
    <w:p w:rsidR="00650E4F" w:rsidRPr="00321D00" w:rsidRDefault="0090770D" w:rsidP="00812AC3">
      <w:pPr>
        <w:jc w:val="both"/>
        <w:rPr>
          <w:rFonts w:ascii="yandex-sans" w:hAnsi="yandex-sans"/>
          <w:color w:val="000000"/>
        </w:rPr>
      </w:pPr>
      <w:r>
        <w:rPr>
          <w:color w:val="000000"/>
        </w:rPr>
        <w:t>4</w:t>
      </w:r>
      <w:r w:rsidR="00650E4F" w:rsidRPr="00321D00">
        <w:rPr>
          <w:color w:val="000000"/>
        </w:rPr>
        <w:t>. Рабочая програ</w:t>
      </w:r>
      <w:r>
        <w:rPr>
          <w:color w:val="000000"/>
        </w:rPr>
        <w:t>мма учебного предмета «</w:t>
      </w:r>
      <w:r w:rsidR="00650E4F" w:rsidRPr="00321D00">
        <w:rPr>
          <w:color w:val="000000"/>
        </w:rPr>
        <w:t xml:space="preserve">Русский язык» на </w:t>
      </w:r>
      <w:r w:rsidR="00755473">
        <w:rPr>
          <w:color w:val="000000"/>
        </w:rPr>
        <w:t>2019-2020</w:t>
      </w:r>
      <w:r w:rsidR="00755473" w:rsidRPr="00321D00">
        <w:rPr>
          <w:color w:val="000000"/>
        </w:rPr>
        <w:t xml:space="preserve"> </w:t>
      </w:r>
      <w:r w:rsidR="00650E4F" w:rsidRPr="00321D00">
        <w:rPr>
          <w:color w:val="000000"/>
        </w:rPr>
        <w:t xml:space="preserve">учебный год </w:t>
      </w:r>
      <w:r w:rsidR="00650E4F">
        <w:rPr>
          <w:color w:val="000000"/>
        </w:rPr>
        <w:t>4</w:t>
      </w:r>
      <w:r w:rsidR="00650E4F" w:rsidRPr="00321D00">
        <w:rPr>
          <w:color w:val="000000"/>
        </w:rPr>
        <w:t xml:space="preserve"> класс.</w:t>
      </w:r>
    </w:p>
    <w:p w:rsidR="00321D00" w:rsidRPr="00321D00" w:rsidRDefault="0090770D" w:rsidP="00812AC3">
      <w:pPr>
        <w:jc w:val="both"/>
        <w:rPr>
          <w:rFonts w:ascii="yandex-sans" w:hAnsi="yandex-sans"/>
          <w:color w:val="000000"/>
        </w:rPr>
      </w:pPr>
      <w:r>
        <w:rPr>
          <w:color w:val="000000"/>
        </w:rPr>
        <w:t>5</w:t>
      </w:r>
      <w:r w:rsidR="00321D00" w:rsidRPr="00321D00">
        <w:rPr>
          <w:color w:val="000000"/>
        </w:rPr>
        <w:t>. Рабоча</w:t>
      </w:r>
      <w:r>
        <w:rPr>
          <w:color w:val="000000"/>
        </w:rPr>
        <w:t>я программа учебного предмета «</w:t>
      </w:r>
      <w:r w:rsidR="00321D00" w:rsidRPr="00321D00">
        <w:rPr>
          <w:color w:val="000000"/>
        </w:rPr>
        <w:t xml:space="preserve">Литературное чтение» на </w:t>
      </w:r>
      <w:r w:rsidR="00755473">
        <w:rPr>
          <w:color w:val="000000"/>
        </w:rPr>
        <w:t>2019-2020</w:t>
      </w:r>
      <w:r w:rsidR="00755473" w:rsidRPr="00321D00">
        <w:rPr>
          <w:color w:val="000000"/>
        </w:rPr>
        <w:t xml:space="preserve"> </w:t>
      </w:r>
      <w:r w:rsidR="00321D00" w:rsidRPr="00321D00">
        <w:rPr>
          <w:color w:val="000000"/>
        </w:rPr>
        <w:t>учебный год 1 класс.</w:t>
      </w:r>
    </w:p>
    <w:p w:rsidR="00321D00" w:rsidRPr="00321D00" w:rsidRDefault="0090770D" w:rsidP="00812AC3">
      <w:pPr>
        <w:jc w:val="both"/>
        <w:rPr>
          <w:rFonts w:ascii="yandex-sans" w:hAnsi="yandex-sans"/>
          <w:color w:val="000000"/>
        </w:rPr>
      </w:pPr>
      <w:r>
        <w:rPr>
          <w:color w:val="000000"/>
        </w:rPr>
        <w:t>6</w:t>
      </w:r>
      <w:r w:rsidR="00321D00" w:rsidRPr="00321D00">
        <w:rPr>
          <w:color w:val="000000"/>
        </w:rPr>
        <w:t>. Рабоча</w:t>
      </w:r>
      <w:r>
        <w:rPr>
          <w:color w:val="000000"/>
        </w:rPr>
        <w:t>я программа учебного предмета «</w:t>
      </w:r>
      <w:r w:rsidR="00321D00" w:rsidRPr="00321D00">
        <w:rPr>
          <w:color w:val="000000"/>
        </w:rPr>
        <w:t xml:space="preserve">Литературное чтение» на </w:t>
      </w:r>
      <w:r w:rsidR="00755473">
        <w:rPr>
          <w:color w:val="000000"/>
        </w:rPr>
        <w:t>2019-2020</w:t>
      </w:r>
      <w:r w:rsidR="00755473" w:rsidRPr="00321D00">
        <w:rPr>
          <w:color w:val="000000"/>
        </w:rPr>
        <w:t xml:space="preserve"> </w:t>
      </w:r>
      <w:r w:rsidR="00321D00" w:rsidRPr="00321D00">
        <w:rPr>
          <w:color w:val="000000"/>
        </w:rPr>
        <w:t>учебный год 2 класс.</w:t>
      </w:r>
    </w:p>
    <w:p w:rsidR="00321D00" w:rsidRDefault="0090770D" w:rsidP="00812AC3">
      <w:pPr>
        <w:jc w:val="both"/>
        <w:rPr>
          <w:color w:val="000000"/>
        </w:rPr>
      </w:pPr>
      <w:r>
        <w:rPr>
          <w:color w:val="000000"/>
        </w:rPr>
        <w:t>7</w:t>
      </w:r>
      <w:r w:rsidR="00321D00" w:rsidRPr="00321D00">
        <w:rPr>
          <w:color w:val="000000"/>
        </w:rPr>
        <w:t>. Рабоча</w:t>
      </w:r>
      <w:r>
        <w:rPr>
          <w:color w:val="000000"/>
        </w:rPr>
        <w:t>я программа учебного предмета «</w:t>
      </w:r>
      <w:r w:rsidR="00321D00" w:rsidRPr="00321D00">
        <w:rPr>
          <w:color w:val="000000"/>
        </w:rPr>
        <w:t xml:space="preserve">Литературное чтение» на </w:t>
      </w:r>
      <w:r w:rsidR="00755473">
        <w:rPr>
          <w:color w:val="000000"/>
        </w:rPr>
        <w:t>2019-2020</w:t>
      </w:r>
      <w:r w:rsidR="00755473" w:rsidRPr="00321D00">
        <w:rPr>
          <w:color w:val="000000"/>
        </w:rPr>
        <w:t xml:space="preserve"> </w:t>
      </w:r>
      <w:r w:rsidR="00321D00" w:rsidRPr="00321D00">
        <w:rPr>
          <w:color w:val="000000"/>
        </w:rPr>
        <w:t>учебный год 3 класс.</w:t>
      </w:r>
    </w:p>
    <w:p w:rsidR="00650E4F" w:rsidRDefault="0090770D" w:rsidP="00812AC3">
      <w:pPr>
        <w:jc w:val="both"/>
        <w:rPr>
          <w:color w:val="000000"/>
        </w:rPr>
      </w:pPr>
      <w:r>
        <w:rPr>
          <w:color w:val="000000"/>
        </w:rPr>
        <w:t xml:space="preserve">8. </w:t>
      </w:r>
      <w:r w:rsidR="00650E4F" w:rsidRPr="00321D00">
        <w:rPr>
          <w:color w:val="000000"/>
        </w:rPr>
        <w:t>Рабоча</w:t>
      </w:r>
      <w:r>
        <w:rPr>
          <w:color w:val="000000"/>
        </w:rPr>
        <w:t>я программа учебного предмета «</w:t>
      </w:r>
      <w:r w:rsidR="00650E4F" w:rsidRPr="00321D00">
        <w:rPr>
          <w:color w:val="000000"/>
        </w:rPr>
        <w:t xml:space="preserve">Литературное чтение» на </w:t>
      </w:r>
      <w:r w:rsidR="00755473">
        <w:rPr>
          <w:color w:val="000000"/>
        </w:rPr>
        <w:t>2019-2020</w:t>
      </w:r>
      <w:r w:rsidR="00755473" w:rsidRPr="00321D00">
        <w:rPr>
          <w:color w:val="000000"/>
        </w:rPr>
        <w:t xml:space="preserve"> </w:t>
      </w:r>
      <w:r w:rsidR="00650E4F" w:rsidRPr="00321D00">
        <w:rPr>
          <w:color w:val="000000"/>
        </w:rPr>
        <w:t xml:space="preserve">учебный год </w:t>
      </w:r>
      <w:r w:rsidR="00650E4F">
        <w:rPr>
          <w:color w:val="000000"/>
        </w:rPr>
        <w:t>4</w:t>
      </w:r>
      <w:r w:rsidR="00650E4F" w:rsidRPr="00321D00">
        <w:rPr>
          <w:color w:val="000000"/>
        </w:rPr>
        <w:t xml:space="preserve"> класс.</w:t>
      </w:r>
    </w:p>
    <w:p w:rsidR="00650E4F" w:rsidRPr="00321D00" w:rsidRDefault="0090770D" w:rsidP="00812AC3">
      <w:pPr>
        <w:jc w:val="both"/>
        <w:rPr>
          <w:rFonts w:ascii="yandex-sans" w:hAnsi="yandex-sans"/>
          <w:color w:val="000000"/>
        </w:rPr>
      </w:pPr>
      <w:r>
        <w:rPr>
          <w:color w:val="000000"/>
        </w:rPr>
        <w:t xml:space="preserve">9. </w:t>
      </w:r>
      <w:r w:rsidR="00650E4F" w:rsidRPr="00321D00">
        <w:rPr>
          <w:color w:val="000000"/>
        </w:rPr>
        <w:t>Рабоча</w:t>
      </w:r>
      <w:r>
        <w:rPr>
          <w:color w:val="000000"/>
        </w:rPr>
        <w:t>я программа учебного предмета «ОРКСЭ</w:t>
      </w:r>
      <w:r w:rsidR="00650E4F" w:rsidRPr="00321D00">
        <w:rPr>
          <w:color w:val="000000"/>
        </w:rPr>
        <w:t xml:space="preserve">» на </w:t>
      </w:r>
      <w:r w:rsidR="00755473">
        <w:rPr>
          <w:color w:val="000000"/>
        </w:rPr>
        <w:t>2019-2020</w:t>
      </w:r>
      <w:r w:rsidR="00755473" w:rsidRPr="00321D00">
        <w:rPr>
          <w:color w:val="000000"/>
        </w:rPr>
        <w:t xml:space="preserve"> </w:t>
      </w:r>
      <w:r w:rsidR="00650E4F" w:rsidRPr="00321D00">
        <w:rPr>
          <w:color w:val="000000"/>
        </w:rPr>
        <w:t xml:space="preserve">учебный год </w:t>
      </w:r>
      <w:r w:rsidR="00650E4F">
        <w:rPr>
          <w:color w:val="000000"/>
        </w:rPr>
        <w:t>4</w:t>
      </w:r>
      <w:r w:rsidR="00650E4F" w:rsidRPr="00321D00">
        <w:rPr>
          <w:color w:val="000000"/>
        </w:rPr>
        <w:t xml:space="preserve"> класс</w:t>
      </w:r>
      <w:r>
        <w:rPr>
          <w:color w:val="000000"/>
        </w:rPr>
        <w:t>.</w:t>
      </w:r>
    </w:p>
    <w:p w:rsidR="00321D00" w:rsidRPr="00321D00" w:rsidRDefault="0090770D" w:rsidP="00812AC3">
      <w:pPr>
        <w:jc w:val="both"/>
        <w:rPr>
          <w:rFonts w:ascii="yandex-sans" w:hAnsi="yandex-sans"/>
          <w:color w:val="000000"/>
        </w:rPr>
      </w:pPr>
      <w:r>
        <w:rPr>
          <w:color w:val="000000"/>
        </w:rPr>
        <w:t>10</w:t>
      </w:r>
      <w:r w:rsidR="00321D00" w:rsidRPr="00321D00">
        <w:rPr>
          <w:color w:val="000000"/>
        </w:rPr>
        <w:t>. Рабоча</w:t>
      </w:r>
      <w:r>
        <w:rPr>
          <w:color w:val="000000"/>
        </w:rPr>
        <w:t>я программа учебного предмета «</w:t>
      </w:r>
      <w:r w:rsidR="00321D00" w:rsidRPr="00321D00">
        <w:rPr>
          <w:color w:val="000000"/>
        </w:rPr>
        <w:t xml:space="preserve">Математика» на </w:t>
      </w:r>
      <w:r w:rsidR="00755473">
        <w:rPr>
          <w:color w:val="000000"/>
        </w:rPr>
        <w:t>2019-2020</w:t>
      </w:r>
      <w:r w:rsidR="00755473" w:rsidRPr="00321D00">
        <w:rPr>
          <w:color w:val="000000"/>
        </w:rPr>
        <w:t xml:space="preserve"> </w:t>
      </w:r>
      <w:r w:rsidR="00321D00" w:rsidRPr="00321D00">
        <w:rPr>
          <w:color w:val="000000"/>
        </w:rPr>
        <w:t>учебный год 1класс.</w:t>
      </w:r>
    </w:p>
    <w:p w:rsidR="00321D00" w:rsidRPr="00321D00" w:rsidRDefault="0090770D" w:rsidP="00812AC3">
      <w:pPr>
        <w:jc w:val="both"/>
        <w:rPr>
          <w:rFonts w:ascii="yandex-sans" w:hAnsi="yandex-sans"/>
          <w:color w:val="000000"/>
        </w:rPr>
      </w:pPr>
      <w:r>
        <w:rPr>
          <w:color w:val="000000"/>
        </w:rPr>
        <w:t>11</w:t>
      </w:r>
      <w:r w:rsidR="00321D00" w:rsidRPr="00321D00">
        <w:rPr>
          <w:color w:val="000000"/>
        </w:rPr>
        <w:t>. Рабоча</w:t>
      </w:r>
      <w:r>
        <w:rPr>
          <w:color w:val="000000"/>
        </w:rPr>
        <w:t>я программа учебного предмета «</w:t>
      </w:r>
      <w:r w:rsidR="00321D00" w:rsidRPr="00321D00">
        <w:rPr>
          <w:color w:val="000000"/>
        </w:rPr>
        <w:t xml:space="preserve">Математика» на </w:t>
      </w:r>
      <w:r w:rsidR="00755473">
        <w:rPr>
          <w:color w:val="000000"/>
        </w:rPr>
        <w:t>2019-2020</w:t>
      </w:r>
      <w:r w:rsidR="00755473" w:rsidRPr="00321D00">
        <w:rPr>
          <w:color w:val="000000"/>
        </w:rPr>
        <w:t xml:space="preserve"> </w:t>
      </w:r>
      <w:r w:rsidR="00321D00" w:rsidRPr="00321D00">
        <w:rPr>
          <w:color w:val="000000"/>
        </w:rPr>
        <w:t>учебный год 2 класс.</w:t>
      </w:r>
    </w:p>
    <w:p w:rsidR="00321D00" w:rsidRDefault="0090770D" w:rsidP="00812AC3">
      <w:pPr>
        <w:jc w:val="both"/>
        <w:rPr>
          <w:color w:val="000000"/>
        </w:rPr>
      </w:pPr>
      <w:r>
        <w:rPr>
          <w:color w:val="000000"/>
        </w:rPr>
        <w:t>12</w:t>
      </w:r>
      <w:r w:rsidR="00321D00" w:rsidRPr="00321D00">
        <w:rPr>
          <w:color w:val="000000"/>
        </w:rPr>
        <w:t>. Рабоча</w:t>
      </w:r>
      <w:r>
        <w:rPr>
          <w:color w:val="000000"/>
        </w:rPr>
        <w:t>я программа учебного предмета «</w:t>
      </w:r>
      <w:r w:rsidR="00321D00" w:rsidRPr="00321D00">
        <w:rPr>
          <w:color w:val="000000"/>
        </w:rPr>
        <w:t xml:space="preserve">Математика» на </w:t>
      </w:r>
      <w:r w:rsidR="00755473">
        <w:rPr>
          <w:color w:val="000000"/>
        </w:rPr>
        <w:t>2019-2020</w:t>
      </w:r>
      <w:r w:rsidR="00755473" w:rsidRPr="00321D00">
        <w:rPr>
          <w:color w:val="000000"/>
        </w:rPr>
        <w:t xml:space="preserve"> </w:t>
      </w:r>
      <w:r w:rsidR="00321D00" w:rsidRPr="00321D00">
        <w:rPr>
          <w:color w:val="000000"/>
        </w:rPr>
        <w:t>учебный год 3 класс.</w:t>
      </w:r>
    </w:p>
    <w:p w:rsidR="00650E4F" w:rsidRPr="00321D00" w:rsidRDefault="0090770D" w:rsidP="00812AC3">
      <w:pPr>
        <w:jc w:val="both"/>
        <w:rPr>
          <w:rFonts w:ascii="yandex-sans" w:hAnsi="yandex-sans"/>
          <w:color w:val="000000"/>
        </w:rPr>
      </w:pPr>
      <w:r>
        <w:rPr>
          <w:color w:val="000000"/>
        </w:rPr>
        <w:t xml:space="preserve">13. </w:t>
      </w:r>
      <w:r w:rsidR="00650E4F" w:rsidRPr="00321D00">
        <w:rPr>
          <w:color w:val="000000"/>
        </w:rPr>
        <w:t>Рабоча</w:t>
      </w:r>
      <w:r>
        <w:rPr>
          <w:color w:val="000000"/>
        </w:rPr>
        <w:t>я программа учебного предмета «</w:t>
      </w:r>
      <w:r w:rsidR="00650E4F" w:rsidRPr="00321D00">
        <w:rPr>
          <w:color w:val="000000"/>
        </w:rPr>
        <w:t xml:space="preserve">Математика» на </w:t>
      </w:r>
      <w:r w:rsidR="00755473">
        <w:rPr>
          <w:color w:val="000000"/>
        </w:rPr>
        <w:t>2019-2020</w:t>
      </w:r>
      <w:r w:rsidR="00755473" w:rsidRPr="00321D00">
        <w:rPr>
          <w:color w:val="000000"/>
        </w:rPr>
        <w:t xml:space="preserve"> </w:t>
      </w:r>
      <w:r w:rsidR="00650E4F" w:rsidRPr="00321D00">
        <w:rPr>
          <w:color w:val="000000"/>
        </w:rPr>
        <w:t xml:space="preserve">учебный год </w:t>
      </w:r>
      <w:r w:rsidR="00650E4F">
        <w:rPr>
          <w:color w:val="000000"/>
        </w:rPr>
        <w:t>4</w:t>
      </w:r>
      <w:r w:rsidR="00650E4F" w:rsidRPr="00321D00">
        <w:rPr>
          <w:color w:val="000000"/>
        </w:rPr>
        <w:t xml:space="preserve"> класс.</w:t>
      </w:r>
    </w:p>
    <w:p w:rsidR="00321D00" w:rsidRPr="00321D00" w:rsidRDefault="0090770D" w:rsidP="00812AC3">
      <w:pPr>
        <w:jc w:val="both"/>
        <w:rPr>
          <w:rFonts w:ascii="yandex-sans" w:hAnsi="yandex-sans"/>
          <w:color w:val="000000"/>
        </w:rPr>
      </w:pPr>
      <w:r>
        <w:rPr>
          <w:color w:val="000000"/>
        </w:rPr>
        <w:t>14</w:t>
      </w:r>
      <w:r w:rsidR="00321D00" w:rsidRPr="00321D00">
        <w:rPr>
          <w:color w:val="000000"/>
        </w:rPr>
        <w:t>. Рабоча</w:t>
      </w:r>
      <w:r>
        <w:rPr>
          <w:color w:val="000000"/>
        </w:rPr>
        <w:t>я программа учебного предмета «</w:t>
      </w:r>
      <w:r w:rsidR="00321D00" w:rsidRPr="00321D00">
        <w:rPr>
          <w:color w:val="000000"/>
        </w:rPr>
        <w:t xml:space="preserve">Окружающий мир» на </w:t>
      </w:r>
      <w:r w:rsidR="00755473">
        <w:rPr>
          <w:color w:val="000000"/>
        </w:rPr>
        <w:t>2019-2020</w:t>
      </w:r>
      <w:r w:rsidR="00884A70">
        <w:rPr>
          <w:color w:val="000000"/>
        </w:rPr>
        <w:t xml:space="preserve"> </w:t>
      </w:r>
      <w:r w:rsidR="00321D00" w:rsidRPr="00321D00">
        <w:rPr>
          <w:color w:val="000000"/>
        </w:rPr>
        <w:t>у</w:t>
      </w:r>
      <w:r w:rsidR="00F134D2">
        <w:rPr>
          <w:color w:val="000000"/>
        </w:rPr>
        <w:t>чебный год 1кл.</w:t>
      </w:r>
    </w:p>
    <w:p w:rsidR="00321D00" w:rsidRPr="00321D00" w:rsidRDefault="0090770D" w:rsidP="00812AC3">
      <w:pPr>
        <w:jc w:val="both"/>
        <w:rPr>
          <w:rFonts w:ascii="yandex-sans" w:hAnsi="yandex-sans"/>
          <w:color w:val="000000"/>
        </w:rPr>
      </w:pPr>
      <w:r>
        <w:rPr>
          <w:color w:val="000000"/>
        </w:rPr>
        <w:t>15</w:t>
      </w:r>
      <w:r w:rsidR="00321D00" w:rsidRPr="00321D00">
        <w:rPr>
          <w:color w:val="000000"/>
        </w:rPr>
        <w:t>. Рабоча</w:t>
      </w:r>
      <w:r>
        <w:rPr>
          <w:color w:val="000000"/>
        </w:rPr>
        <w:t>я программа учебного предмета «</w:t>
      </w:r>
      <w:r w:rsidR="00321D00" w:rsidRPr="00321D00">
        <w:rPr>
          <w:color w:val="000000"/>
        </w:rPr>
        <w:t xml:space="preserve">Окружающий мир» на </w:t>
      </w:r>
      <w:r w:rsidR="00755473">
        <w:rPr>
          <w:color w:val="000000"/>
        </w:rPr>
        <w:t>2019-2020</w:t>
      </w:r>
      <w:r w:rsidR="00884A70">
        <w:rPr>
          <w:color w:val="000000"/>
        </w:rPr>
        <w:t xml:space="preserve"> </w:t>
      </w:r>
      <w:r w:rsidR="00321D00" w:rsidRPr="00321D00">
        <w:rPr>
          <w:color w:val="000000"/>
        </w:rPr>
        <w:t>учебный год 2кл.</w:t>
      </w:r>
    </w:p>
    <w:p w:rsidR="00321D00" w:rsidRDefault="00321D00" w:rsidP="00812AC3">
      <w:pPr>
        <w:jc w:val="both"/>
        <w:rPr>
          <w:color w:val="000000"/>
        </w:rPr>
      </w:pPr>
      <w:r w:rsidRPr="00321D00">
        <w:rPr>
          <w:color w:val="000000"/>
        </w:rPr>
        <w:t>1</w:t>
      </w:r>
      <w:r w:rsidR="0090770D">
        <w:rPr>
          <w:color w:val="000000"/>
        </w:rPr>
        <w:t>6</w:t>
      </w:r>
      <w:r w:rsidRPr="00321D00">
        <w:rPr>
          <w:color w:val="000000"/>
        </w:rPr>
        <w:t>. Рабоча</w:t>
      </w:r>
      <w:r w:rsidR="0090770D">
        <w:rPr>
          <w:color w:val="000000"/>
        </w:rPr>
        <w:t>я программа учебного предмета «</w:t>
      </w:r>
      <w:r w:rsidRPr="00321D00">
        <w:rPr>
          <w:color w:val="000000"/>
        </w:rPr>
        <w:t xml:space="preserve">Окружающий мир» на </w:t>
      </w:r>
      <w:r w:rsidR="00755473">
        <w:rPr>
          <w:color w:val="000000"/>
        </w:rPr>
        <w:t>2019-2020</w:t>
      </w:r>
      <w:r w:rsidR="00755473" w:rsidRPr="00321D00">
        <w:rPr>
          <w:color w:val="000000"/>
        </w:rPr>
        <w:t xml:space="preserve"> </w:t>
      </w:r>
      <w:r w:rsidR="00884A70">
        <w:rPr>
          <w:color w:val="000000"/>
        </w:rPr>
        <w:t>учебный год 3 кл</w:t>
      </w:r>
      <w:r w:rsidRPr="00321D00">
        <w:rPr>
          <w:color w:val="000000"/>
        </w:rPr>
        <w:t>.</w:t>
      </w:r>
    </w:p>
    <w:p w:rsidR="00650E4F" w:rsidRPr="00321D00" w:rsidRDefault="0090770D" w:rsidP="00812AC3">
      <w:pPr>
        <w:jc w:val="both"/>
        <w:rPr>
          <w:rFonts w:ascii="yandex-sans" w:hAnsi="yandex-sans"/>
          <w:color w:val="000000"/>
        </w:rPr>
      </w:pPr>
      <w:r>
        <w:rPr>
          <w:color w:val="000000"/>
        </w:rPr>
        <w:t>17.</w:t>
      </w:r>
      <w:r w:rsidR="00650E4F" w:rsidRPr="00321D00">
        <w:rPr>
          <w:color w:val="000000"/>
        </w:rPr>
        <w:t>Рабоча</w:t>
      </w:r>
      <w:r>
        <w:rPr>
          <w:color w:val="000000"/>
        </w:rPr>
        <w:t>я программа учебного предмета «</w:t>
      </w:r>
      <w:r w:rsidR="00650E4F" w:rsidRPr="00321D00">
        <w:rPr>
          <w:color w:val="000000"/>
        </w:rPr>
        <w:t xml:space="preserve">Окружающий мир» на </w:t>
      </w:r>
      <w:r w:rsidR="00755473">
        <w:rPr>
          <w:color w:val="000000"/>
        </w:rPr>
        <w:t>2019-2020</w:t>
      </w:r>
      <w:r w:rsidR="00755473" w:rsidRPr="00321D00">
        <w:rPr>
          <w:color w:val="000000"/>
        </w:rPr>
        <w:t xml:space="preserve"> </w:t>
      </w:r>
      <w:r w:rsidR="00650E4F" w:rsidRPr="00321D00">
        <w:rPr>
          <w:color w:val="000000"/>
        </w:rPr>
        <w:t xml:space="preserve">учебный год </w:t>
      </w:r>
      <w:r w:rsidR="00650E4F">
        <w:rPr>
          <w:color w:val="000000"/>
        </w:rPr>
        <w:t>4</w:t>
      </w:r>
      <w:r w:rsidR="00650E4F" w:rsidRPr="00321D00">
        <w:rPr>
          <w:color w:val="000000"/>
        </w:rPr>
        <w:t xml:space="preserve"> кл</w:t>
      </w:r>
      <w:r w:rsidR="00884A70">
        <w:rPr>
          <w:color w:val="000000"/>
        </w:rPr>
        <w:t>.</w:t>
      </w:r>
    </w:p>
    <w:p w:rsidR="00321D00" w:rsidRPr="00321D00" w:rsidRDefault="00321D00" w:rsidP="00812AC3">
      <w:pPr>
        <w:jc w:val="both"/>
        <w:rPr>
          <w:rFonts w:ascii="yandex-sans" w:hAnsi="yandex-sans"/>
          <w:color w:val="000000"/>
        </w:rPr>
      </w:pPr>
      <w:r w:rsidRPr="00321D00">
        <w:rPr>
          <w:color w:val="000000"/>
        </w:rPr>
        <w:t>1</w:t>
      </w:r>
      <w:r w:rsidR="0090770D">
        <w:rPr>
          <w:color w:val="000000"/>
        </w:rPr>
        <w:t>8</w:t>
      </w:r>
      <w:r w:rsidRPr="00321D00">
        <w:rPr>
          <w:color w:val="000000"/>
        </w:rPr>
        <w:t>. Рабоча</w:t>
      </w:r>
      <w:r w:rsidR="0090770D">
        <w:rPr>
          <w:color w:val="000000"/>
        </w:rPr>
        <w:t>я программа учебного предмета «</w:t>
      </w:r>
      <w:r w:rsidRPr="00321D00">
        <w:rPr>
          <w:color w:val="000000"/>
        </w:rPr>
        <w:t xml:space="preserve">Технология» на </w:t>
      </w:r>
      <w:r w:rsidR="007F26E9">
        <w:rPr>
          <w:color w:val="000000"/>
        </w:rPr>
        <w:t>2019-2020</w:t>
      </w:r>
      <w:r w:rsidR="007F26E9" w:rsidRPr="00321D00">
        <w:rPr>
          <w:color w:val="000000"/>
        </w:rPr>
        <w:t xml:space="preserve"> </w:t>
      </w:r>
      <w:r w:rsidRPr="00321D00">
        <w:rPr>
          <w:color w:val="000000"/>
        </w:rPr>
        <w:t>учебный год 1 класс.</w:t>
      </w:r>
    </w:p>
    <w:p w:rsidR="00321D00" w:rsidRPr="00321D00" w:rsidRDefault="00321D00" w:rsidP="00812AC3">
      <w:pPr>
        <w:jc w:val="both"/>
        <w:rPr>
          <w:rFonts w:ascii="yandex-sans" w:hAnsi="yandex-sans"/>
          <w:color w:val="000000"/>
        </w:rPr>
      </w:pPr>
      <w:r w:rsidRPr="00321D00">
        <w:rPr>
          <w:color w:val="000000"/>
        </w:rPr>
        <w:t>1</w:t>
      </w:r>
      <w:r w:rsidR="0090770D">
        <w:rPr>
          <w:color w:val="000000"/>
        </w:rPr>
        <w:t>9</w:t>
      </w:r>
      <w:r w:rsidRPr="00321D00">
        <w:rPr>
          <w:color w:val="000000"/>
        </w:rPr>
        <w:t>. Рабоча</w:t>
      </w:r>
      <w:r w:rsidR="0090770D">
        <w:rPr>
          <w:color w:val="000000"/>
        </w:rPr>
        <w:t>я программа учебного предмета «</w:t>
      </w:r>
      <w:r w:rsidRPr="00321D00">
        <w:rPr>
          <w:color w:val="000000"/>
        </w:rPr>
        <w:t xml:space="preserve">Технология» на </w:t>
      </w:r>
      <w:r w:rsidR="007F26E9">
        <w:rPr>
          <w:color w:val="000000"/>
        </w:rPr>
        <w:t>2019-2020</w:t>
      </w:r>
      <w:r w:rsidR="007F26E9" w:rsidRPr="00321D00">
        <w:rPr>
          <w:color w:val="000000"/>
        </w:rPr>
        <w:t xml:space="preserve"> </w:t>
      </w:r>
      <w:r w:rsidRPr="00321D00">
        <w:rPr>
          <w:color w:val="000000"/>
        </w:rPr>
        <w:t>учебный год 2 класс.</w:t>
      </w:r>
    </w:p>
    <w:p w:rsidR="00321D00" w:rsidRDefault="0090770D" w:rsidP="00812AC3">
      <w:pPr>
        <w:jc w:val="both"/>
        <w:rPr>
          <w:color w:val="000000"/>
        </w:rPr>
      </w:pPr>
      <w:r>
        <w:rPr>
          <w:color w:val="000000"/>
        </w:rPr>
        <w:t>20</w:t>
      </w:r>
      <w:r w:rsidR="00321D00" w:rsidRPr="00321D00">
        <w:rPr>
          <w:color w:val="000000"/>
        </w:rPr>
        <w:t>. Рабоча</w:t>
      </w:r>
      <w:r>
        <w:rPr>
          <w:color w:val="000000"/>
        </w:rPr>
        <w:t>я программа учебного предмета «</w:t>
      </w:r>
      <w:r w:rsidR="00321D00" w:rsidRPr="00321D00">
        <w:rPr>
          <w:color w:val="000000"/>
        </w:rPr>
        <w:t xml:space="preserve">Технология» на </w:t>
      </w:r>
      <w:r w:rsidR="007F26E9">
        <w:rPr>
          <w:color w:val="000000"/>
        </w:rPr>
        <w:t>2019-2020</w:t>
      </w:r>
      <w:r w:rsidR="007F26E9" w:rsidRPr="00321D00">
        <w:rPr>
          <w:color w:val="000000"/>
        </w:rPr>
        <w:t xml:space="preserve"> </w:t>
      </w:r>
      <w:r w:rsidR="00321D00" w:rsidRPr="00321D00">
        <w:rPr>
          <w:color w:val="000000"/>
        </w:rPr>
        <w:t>учебный год 3 класс.</w:t>
      </w:r>
    </w:p>
    <w:p w:rsidR="00650E4F" w:rsidRPr="00321D00" w:rsidRDefault="0090770D" w:rsidP="00812AC3">
      <w:pPr>
        <w:jc w:val="both"/>
        <w:rPr>
          <w:rFonts w:ascii="yandex-sans" w:hAnsi="yandex-sans"/>
          <w:color w:val="000000"/>
        </w:rPr>
      </w:pPr>
      <w:r>
        <w:rPr>
          <w:color w:val="000000"/>
        </w:rPr>
        <w:t xml:space="preserve">21. </w:t>
      </w:r>
      <w:r w:rsidR="00650E4F" w:rsidRPr="00321D00">
        <w:rPr>
          <w:color w:val="000000"/>
        </w:rPr>
        <w:t>Рабоча</w:t>
      </w:r>
      <w:r>
        <w:rPr>
          <w:color w:val="000000"/>
        </w:rPr>
        <w:t>я программа учебного предмета «</w:t>
      </w:r>
      <w:r w:rsidR="00650E4F" w:rsidRPr="00321D00">
        <w:rPr>
          <w:color w:val="000000"/>
        </w:rPr>
        <w:t xml:space="preserve">Технология» на </w:t>
      </w:r>
      <w:r w:rsidR="007F26E9">
        <w:rPr>
          <w:color w:val="000000"/>
        </w:rPr>
        <w:t>2019-2020</w:t>
      </w:r>
      <w:r w:rsidR="007F26E9" w:rsidRPr="00321D00">
        <w:rPr>
          <w:color w:val="000000"/>
        </w:rPr>
        <w:t xml:space="preserve"> </w:t>
      </w:r>
      <w:r w:rsidR="00650E4F" w:rsidRPr="00321D00">
        <w:rPr>
          <w:color w:val="000000"/>
        </w:rPr>
        <w:t xml:space="preserve">учебный год </w:t>
      </w:r>
      <w:r w:rsidR="00650E4F">
        <w:rPr>
          <w:color w:val="000000"/>
        </w:rPr>
        <w:t>4</w:t>
      </w:r>
      <w:r w:rsidR="00650E4F" w:rsidRPr="00321D00">
        <w:rPr>
          <w:color w:val="000000"/>
        </w:rPr>
        <w:t xml:space="preserve"> класс.</w:t>
      </w:r>
    </w:p>
    <w:p w:rsidR="00321D00" w:rsidRPr="00321D00" w:rsidRDefault="0090770D" w:rsidP="00812AC3">
      <w:pPr>
        <w:jc w:val="both"/>
        <w:rPr>
          <w:rFonts w:ascii="yandex-sans" w:hAnsi="yandex-sans"/>
          <w:color w:val="000000"/>
        </w:rPr>
      </w:pPr>
      <w:r>
        <w:rPr>
          <w:color w:val="000000"/>
        </w:rPr>
        <w:t>22</w:t>
      </w:r>
      <w:r w:rsidR="00321D00" w:rsidRPr="00321D00">
        <w:rPr>
          <w:color w:val="000000"/>
        </w:rPr>
        <w:t xml:space="preserve">. Рабочая программа учебного предмета «Изобразительное искусство» на </w:t>
      </w:r>
      <w:r w:rsidR="007F26E9">
        <w:rPr>
          <w:color w:val="000000"/>
        </w:rPr>
        <w:t>2019-2020</w:t>
      </w:r>
      <w:r w:rsidR="007F26E9" w:rsidRPr="00321D00">
        <w:rPr>
          <w:color w:val="000000"/>
        </w:rPr>
        <w:t xml:space="preserve"> </w:t>
      </w:r>
      <w:r w:rsidR="00321D00" w:rsidRPr="00321D00">
        <w:rPr>
          <w:color w:val="000000"/>
        </w:rPr>
        <w:t>учебный год 1 класс.</w:t>
      </w:r>
    </w:p>
    <w:p w:rsidR="00321D00" w:rsidRPr="00321D00" w:rsidRDefault="0090770D" w:rsidP="00812AC3">
      <w:pPr>
        <w:jc w:val="both"/>
        <w:rPr>
          <w:rFonts w:ascii="yandex-sans" w:hAnsi="yandex-sans"/>
          <w:color w:val="000000"/>
        </w:rPr>
      </w:pPr>
      <w:r>
        <w:rPr>
          <w:color w:val="000000"/>
        </w:rPr>
        <w:t>23</w:t>
      </w:r>
      <w:r w:rsidR="00321D00" w:rsidRPr="00321D00">
        <w:rPr>
          <w:color w:val="000000"/>
        </w:rPr>
        <w:t>. Рабочая программ</w:t>
      </w:r>
      <w:r>
        <w:rPr>
          <w:color w:val="000000"/>
        </w:rPr>
        <w:t>а учебного предмета «</w:t>
      </w:r>
      <w:r w:rsidR="00321D00" w:rsidRPr="00321D00">
        <w:rPr>
          <w:color w:val="000000"/>
        </w:rPr>
        <w:t xml:space="preserve">Изобразительное искусство» на </w:t>
      </w:r>
      <w:r w:rsidR="007F26E9">
        <w:rPr>
          <w:color w:val="000000"/>
        </w:rPr>
        <w:t>2019-2020</w:t>
      </w:r>
      <w:r w:rsidR="007F26E9" w:rsidRPr="00321D00">
        <w:rPr>
          <w:color w:val="000000"/>
        </w:rPr>
        <w:t xml:space="preserve"> </w:t>
      </w:r>
      <w:r w:rsidR="00321D00" w:rsidRPr="00321D00">
        <w:rPr>
          <w:color w:val="000000"/>
        </w:rPr>
        <w:t>учебный год 2 класс.</w:t>
      </w:r>
    </w:p>
    <w:p w:rsidR="00321D00" w:rsidRDefault="0090770D" w:rsidP="00812AC3">
      <w:pPr>
        <w:jc w:val="both"/>
        <w:rPr>
          <w:color w:val="000000"/>
        </w:rPr>
      </w:pPr>
      <w:r>
        <w:rPr>
          <w:color w:val="000000"/>
        </w:rPr>
        <w:t>24</w:t>
      </w:r>
      <w:r w:rsidR="00321D00" w:rsidRPr="00321D00">
        <w:rPr>
          <w:color w:val="000000"/>
        </w:rPr>
        <w:t>. Рабоча</w:t>
      </w:r>
      <w:r>
        <w:rPr>
          <w:color w:val="000000"/>
        </w:rPr>
        <w:t>я программа учебного предмета «</w:t>
      </w:r>
      <w:r w:rsidR="00321D00" w:rsidRPr="00321D00">
        <w:rPr>
          <w:color w:val="000000"/>
        </w:rPr>
        <w:t xml:space="preserve">Изобразительное искусство» на </w:t>
      </w:r>
      <w:r w:rsidR="007F26E9">
        <w:rPr>
          <w:color w:val="000000"/>
        </w:rPr>
        <w:t>2019-2020</w:t>
      </w:r>
      <w:r w:rsidR="007F26E9" w:rsidRPr="00321D00">
        <w:rPr>
          <w:color w:val="000000"/>
        </w:rPr>
        <w:t xml:space="preserve"> </w:t>
      </w:r>
      <w:r w:rsidR="00321D00" w:rsidRPr="00321D00">
        <w:rPr>
          <w:color w:val="000000"/>
        </w:rPr>
        <w:t>учебный год 3 класс.</w:t>
      </w:r>
    </w:p>
    <w:p w:rsidR="00650E4F" w:rsidRPr="00321D00" w:rsidRDefault="0090770D" w:rsidP="00812AC3">
      <w:pPr>
        <w:jc w:val="both"/>
        <w:rPr>
          <w:rFonts w:ascii="yandex-sans" w:hAnsi="yandex-sans"/>
          <w:color w:val="000000"/>
        </w:rPr>
      </w:pPr>
      <w:r>
        <w:rPr>
          <w:color w:val="000000"/>
        </w:rPr>
        <w:t xml:space="preserve">25. </w:t>
      </w:r>
      <w:r w:rsidR="00650E4F" w:rsidRPr="00321D00">
        <w:rPr>
          <w:color w:val="000000"/>
        </w:rPr>
        <w:t>Рабоча</w:t>
      </w:r>
      <w:r>
        <w:rPr>
          <w:color w:val="000000"/>
        </w:rPr>
        <w:t>я программа учебного предмета «</w:t>
      </w:r>
      <w:r w:rsidR="00650E4F" w:rsidRPr="00321D00">
        <w:rPr>
          <w:color w:val="000000"/>
        </w:rPr>
        <w:t xml:space="preserve">Изобразительное искусство» на </w:t>
      </w:r>
      <w:r w:rsidR="007F26E9">
        <w:rPr>
          <w:color w:val="000000"/>
        </w:rPr>
        <w:t>2019-2020</w:t>
      </w:r>
      <w:r w:rsidR="007F26E9" w:rsidRPr="00321D00">
        <w:rPr>
          <w:color w:val="000000"/>
        </w:rPr>
        <w:t xml:space="preserve"> </w:t>
      </w:r>
      <w:r w:rsidR="00650E4F" w:rsidRPr="00321D00">
        <w:rPr>
          <w:color w:val="000000"/>
        </w:rPr>
        <w:t xml:space="preserve">учебный год </w:t>
      </w:r>
      <w:r w:rsidR="00650E4F">
        <w:rPr>
          <w:color w:val="000000"/>
        </w:rPr>
        <w:t>4</w:t>
      </w:r>
      <w:r w:rsidR="00650E4F" w:rsidRPr="00321D00">
        <w:rPr>
          <w:color w:val="000000"/>
        </w:rPr>
        <w:t xml:space="preserve"> класс</w:t>
      </w:r>
    </w:p>
    <w:p w:rsidR="00321D00" w:rsidRPr="00321D00" w:rsidRDefault="0090770D" w:rsidP="00812AC3">
      <w:pPr>
        <w:jc w:val="both"/>
        <w:rPr>
          <w:rFonts w:ascii="yandex-sans" w:hAnsi="yandex-sans"/>
          <w:color w:val="000000"/>
        </w:rPr>
      </w:pPr>
      <w:r>
        <w:rPr>
          <w:color w:val="000000"/>
        </w:rPr>
        <w:t>26</w:t>
      </w:r>
      <w:r w:rsidR="00321D00" w:rsidRPr="00321D00">
        <w:rPr>
          <w:color w:val="000000"/>
        </w:rPr>
        <w:t>. Рабоча</w:t>
      </w:r>
      <w:r>
        <w:rPr>
          <w:color w:val="000000"/>
        </w:rPr>
        <w:t>я программа учебного предмета «</w:t>
      </w:r>
      <w:r w:rsidR="00321D00" w:rsidRPr="00321D00">
        <w:rPr>
          <w:color w:val="000000"/>
        </w:rPr>
        <w:t xml:space="preserve">Английский язык» на </w:t>
      </w:r>
      <w:r w:rsidR="007F26E9">
        <w:rPr>
          <w:color w:val="000000"/>
        </w:rPr>
        <w:t>2019-2020</w:t>
      </w:r>
      <w:r w:rsidR="007F26E9" w:rsidRPr="00321D00">
        <w:rPr>
          <w:color w:val="000000"/>
        </w:rPr>
        <w:t xml:space="preserve"> </w:t>
      </w:r>
      <w:r w:rsidR="00321D00" w:rsidRPr="00321D00">
        <w:rPr>
          <w:color w:val="000000"/>
        </w:rPr>
        <w:t>учебный год 2 класс.</w:t>
      </w:r>
    </w:p>
    <w:p w:rsidR="00321D00" w:rsidRDefault="0090770D" w:rsidP="00812AC3">
      <w:pPr>
        <w:jc w:val="both"/>
        <w:rPr>
          <w:color w:val="000000"/>
        </w:rPr>
      </w:pPr>
      <w:r>
        <w:rPr>
          <w:color w:val="000000"/>
        </w:rPr>
        <w:t>27</w:t>
      </w:r>
      <w:r w:rsidR="00321D00" w:rsidRPr="00321D00">
        <w:rPr>
          <w:color w:val="000000"/>
        </w:rPr>
        <w:t>. Рабоча</w:t>
      </w:r>
      <w:r>
        <w:rPr>
          <w:color w:val="000000"/>
        </w:rPr>
        <w:t>я программа учебного предмета «</w:t>
      </w:r>
      <w:r w:rsidR="00321D00" w:rsidRPr="00321D00">
        <w:rPr>
          <w:color w:val="000000"/>
        </w:rPr>
        <w:t xml:space="preserve">Английский язык» на </w:t>
      </w:r>
      <w:r w:rsidR="007F26E9">
        <w:rPr>
          <w:color w:val="000000"/>
        </w:rPr>
        <w:t>2019-2020</w:t>
      </w:r>
      <w:r w:rsidR="007F26E9" w:rsidRPr="00321D00">
        <w:rPr>
          <w:color w:val="000000"/>
        </w:rPr>
        <w:t xml:space="preserve"> </w:t>
      </w:r>
      <w:r w:rsidR="00321D00" w:rsidRPr="00321D00">
        <w:rPr>
          <w:color w:val="000000"/>
        </w:rPr>
        <w:t>учебный год 3 класс.</w:t>
      </w:r>
    </w:p>
    <w:p w:rsidR="00650E4F" w:rsidRPr="00321D00" w:rsidRDefault="0090770D" w:rsidP="00812AC3">
      <w:pPr>
        <w:jc w:val="both"/>
        <w:rPr>
          <w:rFonts w:ascii="yandex-sans" w:hAnsi="yandex-sans"/>
          <w:color w:val="000000"/>
        </w:rPr>
      </w:pPr>
      <w:r>
        <w:rPr>
          <w:color w:val="000000"/>
        </w:rPr>
        <w:t>28</w:t>
      </w:r>
      <w:r w:rsidR="00650E4F" w:rsidRPr="00321D00">
        <w:rPr>
          <w:color w:val="000000"/>
        </w:rPr>
        <w:t>. Рабоча</w:t>
      </w:r>
      <w:r>
        <w:rPr>
          <w:color w:val="000000"/>
        </w:rPr>
        <w:t>я программа учебного предмета «</w:t>
      </w:r>
      <w:r w:rsidR="00650E4F" w:rsidRPr="00321D00">
        <w:rPr>
          <w:color w:val="000000"/>
        </w:rPr>
        <w:t xml:space="preserve">Английский язык» на </w:t>
      </w:r>
      <w:r w:rsidR="007F26E9">
        <w:rPr>
          <w:color w:val="000000"/>
        </w:rPr>
        <w:t>2019-2020</w:t>
      </w:r>
      <w:r w:rsidR="007F26E9" w:rsidRPr="00321D00">
        <w:rPr>
          <w:color w:val="000000"/>
        </w:rPr>
        <w:t xml:space="preserve"> </w:t>
      </w:r>
      <w:r w:rsidR="00650E4F" w:rsidRPr="00321D00">
        <w:rPr>
          <w:color w:val="000000"/>
        </w:rPr>
        <w:t xml:space="preserve">учебный год </w:t>
      </w:r>
      <w:r w:rsidR="00650E4F">
        <w:rPr>
          <w:color w:val="000000"/>
        </w:rPr>
        <w:t>4</w:t>
      </w:r>
      <w:r w:rsidR="00650E4F" w:rsidRPr="00321D00">
        <w:rPr>
          <w:color w:val="000000"/>
        </w:rPr>
        <w:t xml:space="preserve"> класс.</w:t>
      </w:r>
    </w:p>
    <w:p w:rsidR="00321D00" w:rsidRPr="00321D00" w:rsidRDefault="0090770D" w:rsidP="00812AC3">
      <w:pPr>
        <w:jc w:val="both"/>
        <w:rPr>
          <w:rFonts w:ascii="yandex-sans" w:hAnsi="yandex-sans"/>
          <w:color w:val="000000"/>
        </w:rPr>
      </w:pPr>
      <w:r>
        <w:rPr>
          <w:color w:val="000000"/>
        </w:rPr>
        <w:t>29</w:t>
      </w:r>
      <w:r w:rsidR="00321D00" w:rsidRPr="00321D00">
        <w:rPr>
          <w:color w:val="000000"/>
        </w:rPr>
        <w:t>. Рабоча</w:t>
      </w:r>
      <w:r>
        <w:rPr>
          <w:color w:val="000000"/>
        </w:rPr>
        <w:t>я программа учебного предмета «</w:t>
      </w:r>
      <w:r w:rsidR="00321D00" w:rsidRPr="00321D00">
        <w:rPr>
          <w:color w:val="000000"/>
        </w:rPr>
        <w:t xml:space="preserve">Физическая культура» на </w:t>
      </w:r>
      <w:r w:rsidR="007F26E9">
        <w:rPr>
          <w:color w:val="000000"/>
        </w:rPr>
        <w:t>2019-2020</w:t>
      </w:r>
      <w:r w:rsidR="007F26E9" w:rsidRPr="00321D00">
        <w:rPr>
          <w:color w:val="000000"/>
        </w:rPr>
        <w:t xml:space="preserve"> </w:t>
      </w:r>
      <w:r w:rsidR="00321D00" w:rsidRPr="00321D00">
        <w:rPr>
          <w:color w:val="000000"/>
        </w:rPr>
        <w:t>учебный год 1 класс.</w:t>
      </w:r>
    </w:p>
    <w:p w:rsidR="00321D00" w:rsidRPr="00321D00" w:rsidRDefault="0090770D" w:rsidP="00812AC3">
      <w:pPr>
        <w:jc w:val="both"/>
        <w:rPr>
          <w:rFonts w:ascii="yandex-sans" w:hAnsi="yandex-sans"/>
          <w:color w:val="000000"/>
        </w:rPr>
      </w:pPr>
      <w:r>
        <w:rPr>
          <w:color w:val="000000"/>
        </w:rPr>
        <w:t>30</w:t>
      </w:r>
      <w:r w:rsidR="00321D00" w:rsidRPr="00321D00">
        <w:rPr>
          <w:color w:val="000000"/>
        </w:rPr>
        <w:t>. Рабоча</w:t>
      </w:r>
      <w:r>
        <w:rPr>
          <w:color w:val="000000"/>
        </w:rPr>
        <w:t>я программа учебного предмета «</w:t>
      </w:r>
      <w:r w:rsidR="00321D00" w:rsidRPr="00321D00">
        <w:rPr>
          <w:color w:val="000000"/>
        </w:rPr>
        <w:t xml:space="preserve">Физическая культура» на </w:t>
      </w:r>
      <w:r w:rsidR="00E43201">
        <w:rPr>
          <w:color w:val="000000"/>
        </w:rPr>
        <w:t>2019-2020</w:t>
      </w:r>
      <w:r w:rsidR="00E43201" w:rsidRPr="00321D00">
        <w:rPr>
          <w:color w:val="000000"/>
        </w:rPr>
        <w:t xml:space="preserve"> </w:t>
      </w:r>
      <w:r w:rsidR="00321D00" w:rsidRPr="00321D00">
        <w:rPr>
          <w:color w:val="000000"/>
        </w:rPr>
        <w:t>учебный год 2 класс.</w:t>
      </w:r>
    </w:p>
    <w:p w:rsidR="00321D00" w:rsidRDefault="0090770D" w:rsidP="00812AC3">
      <w:pPr>
        <w:jc w:val="both"/>
        <w:rPr>
          <w:color w:val="000000"/>
        </w:rPr>
      </w:pPr>
      <w:r>
        <w:rPr>
          <w:color w:val="000000"/>
        </w:rPr>
        <w:t>31</w:t>
      </w:r>
      <w:r w:rsidR="00321D00" w:rsidRPr="00321D00">
        <w:rPr>
          <w:color w:val="000000"/>
        </w:rPr>
        <w:t xml:space="preserve">. Рабочая программа учебного предмета « Физическая культура» на </w:t>
      </w:r>
      <w:r w:rsidR="00E43201">
        <w:rPr>
          <w:color w:val="000000"/>
        </w:rPr>
        <w:t>2019-2020</w:t>
      </w:r>
      <w:r w:rsidR="00E43201" w:rsidRPr="00321D00">
        <w:rPr>
          <w:color w:val="000000"/>
        </w:rPr>
        <w:t xml:space="preserve"> </w:t>
      </w:r>
      <w:r w:rsidR="00321D00" w:rsidRPr="00321D00">
        <w:rPr>
          <w:color w:val="000000"/>
        </w:rPr>
        <w:t>учебный год 3 класс.</w:t>
      </w:r>
    </w:p>
    <w:p w:rsidR="00650E4F" w:rsidRPr="00321D00" w:rsidRDefault="0090770D" w:rsidP="00812AC3">
      <w:pPr>
        <w:jc w:val="both"/>
        <w:rPr>
          <w:rFonts w:ascii="yandex-sans" w:hAnsi="yandex-sans"/>
          <w:color w:val="000000"/>
        </w:rPr>
      </w:pPr>
      <w:r>
        <w:rPr>
          <w:color w:val="000000"/>
        </w:rPr>
        <w:t xml:space="preserve">32. </w:t>
      </w:r>
      <w:r w:rsidR="00650E4F" w:rsidRPr="00321D00">
        <w:rPr>
          <w:color w:val="000000"/>
        </w:rPr>
        <w:t xml:space="preserve">Рабочая программа учебного предмета « Физическая культура» на </w:t>
      </w:r>
      <w:r w:rsidR="00E43201">
        <w:rPr>
          <w:color w:val="000000"/>
        </w:rPr>
        <w:t>2019-2020</w:t>
      </w:r>
      <w:r w:rsidR="00E43201" w:rsidRPr="00321D00">
        <w:rPr>
          <w:color w:val="000000"/>
        </w:rPr>
        <w:t xml:space="preserve"> </w:t>
      </w:r>
      <w:r w:rsidR="00650E4F" w:rsidRPr="00321D00">
        <w:rPr>
          <w:color w:val="000000"/>
        </w:rPr>
        <w:t xml:space="preserve">учебный год </w:t>
      </w:r>
      <w:r w:rsidR="00650E4F">
        <w:rPr>
          <w:color w:val="000000"/>
        </w:rPr>
        <w:t>4</w:t>
      </w:r>
      <w:r w:rsidR="00650E4F" w:rsidRPr="00321D00">
        <w:rPr>
          <w:color w:val="000000"/>
        </w:rPr>
        <w:t xml:space="preserve"> класс.</w:t>
      </w:r>
    </w:p>
    <w:p w:rsidR="00321D00" w:rsidRPr="00321D00" w:rsidRDefault="0090770D" w:rsidP="00812AC3">
      <w:pPr>
        <w:jc w:val="both"/>
        <w:rPr>
          <w:rFonts w:ascii="yandex-sans" w:hAnsi="yandex-sans"/>
          <w:color w:val="000000"/>
        </w:rPr>
      </w:pPr>
      <w:r>
        <w:rPr>
          <w:color w:val="000000"/>
        </w:rPr>
        <w:t>33</w:t>
      </w:r>
      <w:r w:rsidR="00321D00" w:rsidRPr="00321D00">
        <w:rPr>
          <w:color w:val="000000"/>
        </w:rPr>
        <w:t>. Рабоча</w:t>
      </w:r>
      <w:r>
        <w:rPr>
          <w:color w:val="000000"/>
        </w:rPr>
        <w:t>я программа учебного предмета «</w:t>
      </w:r>
      <w:r w:rsidR="00321D00" w:rsidRPr="00321D00">
        <w:rPr>
          <w:color w:val="000000"/>
        </w:rPr>
        <w:t xml:space="preserve">Музыка» на </w:t>
      </w:r>
      <w:r w:rsidR="00E43201">
        <w:rPr>
          <w:color w:val="000000"/>
        </w:rPr>
        <w:t>2019-2020</w:t>
      </w:r>
      <w:r w:rsidR="00E43201" w:rsidRPr="00321D00">
        <w:rPr>
          <w:color w:val="000000"/>
        </w:rPr>
        <w:t xml:space="preserve"> </w:t>
      </w:r>
      <w:r w:rsidR="00321D00" w:rsidRPr="00321D00">
        <w:rPr>
          <w:color w:val="000000"/>
        </w:rPr>
        <w:t>учебный год 1 класс.</w:t>
      </w:r>
    </w:p>
    <w:p w:rsidR="00321D00" w:rsidRPr="00321D00" w:rsidRDefault="0090770D" w:rsidP="00812AC3">
      <w:pPr>
        <w:jc w:val="both"/>
        <w:rPr>
          <w:rFonts w:ascii="yandex-sans" w:hAnsi="yandex-sans"/>
          <w:color w:val="000000"/>
        </w:rPr>
      </w:pPr>
      <w:r>
        <w:rPr>
          <w:color w:val="000000"/>
        </w:rPr>
        <w:lastRenderedPageBreak/>
        <w:t>34</w:t>
      </w:r>
      <w:r w:rsidR="00321D00" w:rsidRPr="00321D00">
        <w:rPr>
          <w:color w:val="000000"/>
        </w:rPr>
        <w:t>. Рабочая программа</w:t>
      </w:r>
      <w:r>
        <w:rPr>
          <w:color w:val="000000"/>
        </w:rPr>
        <w:t xml:space="preserve"> учебного предмета «</w:t>
      </w:r>
      <w:r w:rsidR="00321D00" w:rsidRPr="00321D00">
        <w:rPr>
          <w:color w:val="000000"/>
        </w:rPr>
        <w:t xml:space="preserve">Музыка» на </w:t>
      </w:r>
      <w:r w:rsidR="00E43201">
        <w:rPr>
          <w:color w:val="000000"/>
        </w:rPr>
        <w:t>2019-2020</w:t>
      </w:r>
      <w:r w:rsidR="00E43201" w:rsidRPr="00321D00">
        <w:rPr>
          <w:color w:val="000000"/>
        </w:rPr>
        <w:t xml:space="preserve"> </w:t>
      </w:r>
      <w:r w:rsidR="00321D00" w:rsidRPr="00321D00">
        <w:rPr>
          <w:color w:val="000000"/>
        </w:rPr>
        <w:t>учебный год 2 класс.</w:t>
      </w:r>
    </w:p>
    <w:p w:rsidR="00321D00" w:rsidRDefault="0090770D" w:rsidP="00812AC3">
      <w:pPr>
        <w:jc w:val="both"/>
        <w:rPr>
          <w:color w:val="000000"/>
        </w:rPr>
      </w:pPr>
      <w:r>
        <w:rPr>
          <w:color w:val="000000"/>
        </w:rPr>
        <w:t>35</w:t>
      </w:r>
      <w:r w:rsidR="00321D00" w:rsidRPr="00321D00">
        <w:rPr>
          <w:color w:val="000000"/>
        </w:rPr>
        <w:t>. Рабоча</w:t>
      </w:r>
      <w:r>
        <w:rPr>
          <w:color w:val="000000"/>
        </w:rPr>
        <w:t>я программа учебного предмета «</w:t>
      </w:r>
      <w:r w:rsidR="00321D00" w:rsidRPr="00321D00">
        <w:rPr>
          <w:color w:val="000000"/>
        </w:rPr>
        <w:t xml:space="preserve">Музыка» на </w:t>
      </w:r>
      <w:r w:rsidR="00E43201">
        <w:rPr>
          <w:color w:val="000000"/>
        </w:rPr>
        <w:t>2019-2020</w:t>
      </w:r>
      <w:r w:rsidR="00E43201" w:rsidRPr="00321D00">
        <w:rPr>
          <w:color w:val="000000"/>
        </w:rPr>
        <w:t xml:space="preserve"> </w:t>
      </w:r>
      <w:r w:rsidR="00321D00" w:rsidRPr="00321D00">
        <w:rPr>
          <w:color w:val="000000"/>
        </w:rPr>
        <w:t>учебный год 3 класс.</w:t>
      </w:r>
    </w:p>
    <w:p w:rsidR="00650E4F" w:rsidRDefault="0090770D" w:rsidP="00812AC3">
      <w:pPr>
        <w:jc w:val="both"/>
        <w:rPr>
          <w:color w:val="000000"/>
        </w:rPr>
      </w:pPr>
      <w:r>
        <w:rPr>
          <w:color w:val="000000"/>
        </w:rPr>
        <w:t xml:space="preserve">36. </w:t>
      </w:r>
      <w:r w:rsidR="00650E4F" w:rsidRPr="00321D00">
        <w:rPr>
          <w:color w:val="000000"/>
        </w:rPr>
        <w:t>Рабоча</w:t>
      </w:r>
      <w:r>
        <w:rPr>
          <w:color w:val="000000"/>
        </w:rPr>
        <w:t>я программа учебного предмета «</w:t>
      </w:r>
      <w:r w:rsidR="00650E4F" w:rsidRPr="00321D00">
        <w:rPr>
          <w:color w:val="000000"/>
        </w:rPr>
        <w:t xml:space="preserve">Музыка» на </w:t>
      </w:r>
      <w:r w:rsidR="00E43201">
        <w:rPr>
          <w:color w:val="000000"/>
        </w:rPr>
        <w:t>2019-2020</w:t>
      </w:r>
      <w:r w:rsidR="00E43201" w:rsidRPr="00321D00">
        <w:rPr>
          <w:color w:val="000000"/>
        </w:rPr>
        <w:t xml:space="preserve"> </w:t>
      </w:r>
      <w:r w:rsidR="00650E4F" w:rsidRPr="00321D00">
        <w:rPr>
          <w:color w:val="000000"/>
        </w:rPr>
        <w:t xml:space="preserve">учебный год </w:t>
      </w:r>
      <w:r w:rsidR="00650E4F">
        <w:rPr>
          <w:color w:val="000000"/>
        </w:rPr>
        <w:t>4</w:t>
      </w:r>
      <w:r w:rsidR="00650E4F" w:rsidRPr="00321D00">
        <w:rPr>
          <w:color w:val="000000"/>
        </w:rPr>
        <w:t xml:space="preserve"> класс.</w:t>
      </w:r>
    </w:p>
    <w:p w:rsidR="00E26C16" w:rsidRDefault="00E26C16" w:rsidP="00E26C16">
      <w:pPr>
        <w:jc w:val="both"/>
        <w:rPr>
          <w:color w:val="000000"/>
        </w:rPr>
      </w:pPr>
      <w:r>
        <w:rPr>
          <w:color w:val="000000"/>
        </w:rPr>
        <w:t xml:space="preserve">37. </w:t>
      </w:r>
      <w:r w:rsidRPr="00321D00">
        <w:rPr>
          <w:color w:val="000000"/>
        </w:rPr>
        <w:t>Рабоча</w:t>
      </w:r>
      <w:r>
        <w:rPr>
          <w:color w:val="000000"/>
        </w:rPr>
        <w:t>я программа учебного предмета «</w:t>
      </w:r>
      <w:r w:rsidR="00746DB4">
        <w:rPr>
          <w:color w:val="000000"/>
        </w:rPr>
        <w:t>Родной язык</w:t>
      </w:r>
      <w:r w:rsidRPr="00321D00">
        <w:rPr>
          <w:color w:val="000000"/>
        </w:rPr>
        <w:t xml:space="preserve">» на </w:t>
      </w:r>
      <w:r>
        <w:rPr>
          <w:color w:val="000000"/>
        </w:rPr>
        <w:t>2019-2020</w:t>
      </w:r>
      <w:r w:rsidRPr="00321D00">
        <w:rPr>
          <w:color w:val="000000"/>
        </w:rPr>
        <w:t xml:space="preserve"> учебный год 3 класс.</w:t>
      </w:r>
    </w:p>
    <w:p w:rsidR="00E26C16" w:rsidRDefault="00E26C16" w:rsidP="00E26C16">
      <w:pPr>
        <w:jc w:val="both"/>
        <w:rPr>
          <w:color w:val="000000"/>
        </w:rPr>
      </w:pPr>
      <w:r>
        <w:rPr>
          <w:color w:val="000000"/>
        </w:rPr>
        <w:t>3</w:t>
      </w:r>
      <w:r w:rsidR="00746DB4">
        <w:rPr>
          <w:color w:val="000000"/>
        </w:rPr>
        <w:t>8</w:t>
      </w:r>
      <w:r>
        <w:rPr>
          <w:color w:val="000000"/>
        </w:rPr>
        <w:t xml:space="preserve">. </w:t>
      </w:r>
      <w:r w:rsidRPr="00321D00">
        <w:rPr>
          <w:color w:val="000000"/>
        </w:rPr>
        <w:t>Рабоча</w:t>
      </w:r>
      <w:r>
        <w:rPr>
          <w:color w:val="000000"/>
        </w:rPr>
        <w:t>я программа учебного предмета «</w:t>
      </w:r>
      <w:r w:rsidR="00746DB4">
        <w:rPr>
          <w:color w:val="000000"/>
        </w:rPr>
        <w:t>Родной язык</w:t>
      </w:r>
      <w:r w:rsidRPr="00321D00">
        <w:rPr>
          <w:color w:val="000000"/>
        </w:rPr>
        <w:t xml:space="preserve">» на </w:t>
      </w:r>
      <w:r>
        <w:rPr>
          <w:color w:val="000000"/>
        </w:rPr>
        <w:t>2019-2020</w:t>
      </w:r>
      <w:r w:rsidRPr="00321D00">
        <w:rPr>
          <w:color w:val="000000"/>
        </w:rPr>
        <w:t xml:space="preserve"> учебный год </w:t>
      </w:r>
      <w:r>
        <w:rPr>
          <w:color w:val="000000"/>
        </w:rPr>
        <w:t>4</w:t>
      </w:r>
      <w:r w:rsidRPr="00321D00">
        <w:rPr>
          <w:color w:val="000000"/>
        </w:rPr>
        <w:t xml:space="preserve"> класс.</w:t>
      </w:r>
    </w:p>
    <w:p w:rsidR="00746DB4" w:rsidRDefault="00746DB4" w:rsidP="00746DB4">
      <w:pPr>
        <w:jc w:val="both"/>
        <w:rPr>
          <w:color w:val="000000"/>
        </w:rPr>
      </w:pPr>
      <w:r>
        <w:rPr>
          <w:color w:val="000000"/>
        </w:rPr>
        <w:t xml:space="preserve">39. </w:t>
      </w:r>
      <w:r w:rsidRPr="00321D00">
        <w:rPr>
          <w:color w:val="000000"/>
        </w:rPr>
        <w:t>Рабоча</w:t>
      </w:r>
      <w:r>
        <w:rPr>
          <w:color w:val="000000"/>
        </w:rPr>
        <w:t>я программа учебного предмета «Литературное чтение на родном языке</w:t>
      </w:r>
      <w:r w:rsidRPr="00321D00">
        <w:rPr>
          <w:color w:val="000000"/>
        </w:rPr>
        <w:t xml:space="preserve">» на </w:t>
      </w:r>
      <w:r>
        <w:rPr>
          <w:color w:val="000000"/>
        </w:rPr>
        <w:t>2019-2020</w:t>
      </w:r>
      <w:r w:rsidRPr="00321D00">
        <w:rPr>
          <w:color w:val="000000"/>
        </w:rPr>
        <w:t xml:space="preserve"> учебный год 3 класс.</w:t>
      </w:r>
    </w:p>
    <w:p w:rsidR="00746DB4" w:rsidRDefault="00746DB4" w:rsidP="00746DB4">
      <w:pPr>
        <w:jc w:val="both"/>
        <w:rPr>
          <w:color w:val="000000"/>
        </w:rPr>
      </w:pPr>
      <w:r>
        <w:rPr>
          <w:color w:val="000000"/>
        </w:rPr>
        <w:t xml:space="preserve">40. </w:t>
      </w:r>
      <w:r w:rsidRPr="00321D00">
        <w:rPr>
          <w:color w:val="000000"/>
        </w:rPr>
        <w:t>Рабоча</w:t>
      </w:r>
      <w:r>
        <w:rPr>
          <w:color w:val="000000"/>
        </w:rPr>
        <w:t>я программа учебного предмета «</w:t>
      </w:r>
      <w:r w:rsidR="00F134D2">
        <w:rPr>
          <w:color w:val="000000"/>
        </w:rPr>
        <w:t>Литературное чтение на родном языке</w:t>
      </w:r>
      <w:r w:rsidRPr="00321D00">
        <w:rPr>
          <w:color w:val="000000"/>
        </w:rPr>
        <w:t xml:space="preserve">» на </w:t>
      </w:r>
      <w:r>
        <w:rPr>
          <w:color w:val="000000"/>
        </w:rPr>
        <w:t>2019-2020</w:t>
      </w:r>
      <w:r w:rsidRPr="00321D00">
        <w:rPr>
          <w:color w:val="000000"/>
        </w:rPr>
        <w:t xml:space="preserve"> учебный год </w:t>
      </w:r>
      <w:r>
        <w:rPr>
          <w:color w:val="000000"/>
        </w:rPr>
        <w:t>4</w:t>
      </w:r>
      <w:r w:rsidRPr="00321D00">
        <w:rPr>
          <w:color w:val="000000"/>
        </w:rPr>
        <w:t xml:space="preserve"> класс.</w:t>
      </w:r>
    </w:p>
    <w:p w:rsidR="0090770D" w:rsidRPr="00631F29" w:rsidRDefault="0090770D" w:rsidP="00631F29">
      <w:pPr>
        <w:pStyle w:val="a3"/>
        <w:spacing w:line="240" w:lineRule="auto"/>
        <w:ind w:firstLine="454"/>
        <w:rPr>
          <w:rFonts w:ascii="Times New Roman" w:hAnsi="Times New Roman"/>
          <w:color w:val="auto"/>
          <w:sz w:val="24"/>
          <w:szCs w:val="24"/>
        </w:rPr>
      </w:pPr>
    </w:p>
    <w:p w:rsidR="000F42A9" w:rsidRPr="00631F29" w:rsidRDefault="000F42A9" w:rsidP="008C3785">
      <w:pPr>
        <w:pStyle w:val="afd"/>
        <w:numPr>
          <w:ilvl w:val="1"/>
          <w:numId w:val="2"/>
        </w:numPr>
        <w:spacing w:line="240" w:lineRule="auto"/>
        <w:ind w:left="0" w:firstLine="0"/>
        <w:rPr>
          <w:sz w:val="24"/>
        </w:rPr>
      </w:pPr>
      <w:bookmarkStart w:id="170" w:name="_Toc294246108"/>
      <w:r w:rsidRPr="00631F29">
        <w:rPr>
          <w:sz w:val="24"/>
        </w:rPr>
        <w:t xml:space="preserve">Программа духовно-нравственного воспитания, развития </w:t>
      </w:r>
      <w:proofErr w:type="gramStart"/>
      <w:r w:rsidRPr="00631F29">
        <w:rPr>
          <w:sz w:val="24"/>
        </w:rPr>
        <w:t>обучающихся</w:t>
      </w:r>
      <w:proofErr w:type="gramEnd"/>
      <w:r w:rsidRPr="00631F29">
        <w:rPr>
          <w:sz w:val="24"/>
        </w:rPr>
        <w:t xml:space="preserve"> при получении начального общего образования</w:t>
      </w:r>
      <w:bookmarkEnd w:id="170"/>
    </w:p>
    <w:p w:rsidR="000F42A9" w:rsidRPr="00631F29" w:rsidRDefault="000F42A9" w:rsidP="00631F29">
      <w:pPr>
        <w:pStyle w:val="Zag1"/>
        <w:spacing w:after="0" w:line="240" w:lineRule="auto"/>
        <w:ind w:left="709" w:firstLine="0"/>
        <w:jc w:val="left"/>
        <w:rPr>
          <w:color w:val="auto"/>
          <w:sz w:val="24"/>
          <w:lang w:val="ru-RU"/>
        </w:rPr>
      </w:pPr>
      <w:r w:rsidRPr="00631F29">
        <w:rPr>
          <w:color w:val="auto"/>
          <w:sz w:val="24"/>
          <w:lang w:val="ru-RU"/>
        </w:rPr>
        <w:t xml:space="preserve">2.3.1.Цель и задачи духовно-нравственного развития, воспитания и социализации </w:t>
      </w:r>
      <w:proofErr w:type="gramStart"/>
      <w:r w:rsidRPr="00631F29">
        <w:rPr>
          <w:color w:val="auto"/>
          <w:sz w:val="24"/>
          <w:lang w:val="ru-RU"/>
        </w:rPr>
        <w:t>обучающихся</w:t>
      </w:r>
      <w:proofErr w:type="gramEnd"/>
    </w:p>
    <w:p w:rsidR="000F42A9" w:rsidRPr="00631F29" w:rsidRDefault="000F42A9" w:rsidP="00631F29">
      <w:pPr>
        <w:pStyle w:val="a3"/>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t xml:space="preserve">Целью духовно-нравственного развития, воспитания и </w:t>
      </w:r>
      <w:proofErr w:type="gramStart"/>
      <w:r w:rsidRPr="00631F29">
        <w:rPr>
          <w:rFonts w:ascii="Times New Roman" w:hAnsi="Times New Roman"/>
          <w:color w:val="auto"/>
          <w:sz w:val="24"/>
          <w:szCs w:val="24"/>
        </w:rPr>
        <w:t>социализации</w:t>
      </w:r>
      <w:proofErr w:type="gramEnd"/>
      <w:r w:rsidRPr="00631F29">
        <w:rPr>
          <w:rFonts w:ascii="Times New Roman" w:hAnsi="Times New Roman"/>
          <w:color w:val="auto"/>
          <w:sz w:val="24"/>
          <w:szCs w:val="24"/>
        </w:rPr>
        <w:t xml:space="preserve"> обу</w:t>
      </w:r>
      <w:r w:rsidRPr="00631F29">
        <w:rPr>
          <w:rFonts w:ascii="Times New Roman" w:hAnsi="Times New Roman"/>
          <w:color w:val="auto"/>
          <w:spacing w:val="-2"/>
          <w:sz w:val="24"/>
          <w:szCs w:val="24"/>
        </w:rPr>
        <w:t>чающихся на уровне начального общего образования являет</w:t>
      </w:r>
      <w:r w:rsidRPr="00631F29">
        <w:rPr>
          <w:rFonts w:ascii="Times New Roman" w:hAnsi="Times New Roman"/>
          <w:color w:val="auto"/>
          <w:sz w:val="24"/>
          <w:szCs w:val="24"/>
        </w:rPr>
        <w:t>ся социально­педагогическая поддержка становления и развития высоконравственного, творческого, компетентного граж</w:t>
      </w:r>
      <w:r w:rsidRPr="00631F29">
        <w:rPr>
          <w:rFonts w:ascii="Times New Roman" w:hAnsi="Times New Roman"/>
          <w:color w:val="auto"/>
          <w:spacing w:val="2"/>
          <w:sz w:val="24"/>
          <w:szCs w:val="24"/>
        </w:rPr>
        <w:t xml:space="preserve">данина России, принимающего судьбу Отечества как </w:t>
      </w:r>
      <w:r w:rsidRPr="00631F29">
        <w:rPr>
          <w:rFonts w:ascii="Times New Roman" w:hAnsi="Times New Roman"/>
          <w:color w:val="auto"/>
          <w:sz w:val="24"/>
          <w:szCs w:val="24"/>
        </w:rPr>
        <w:t>свою личную, осознающего ответственность за настоящее и буду</w:t>
      </w:r>
      <w:r w:rsidRPr="00631F29">
        <w:rPr>
          <w:rFonts w:ascii="Times New Roman" w:hAnsi="Times New Roman"/>
          <w:color w:val="auto"/>
          <w:spacing w:val="2"/>
          <w:sz w:val="24"/>
          <w:szCs w:val="24"/>
        </w:rPr>
        <w:t xml:space="preserve">щее своей страны, укорененного в духовных и культурных </w:t>
      </w:r>
      <w:r w:rsidRPr="00631F29">
        <w:rPr>
          <w:rFonts w:ascii="Times New Roman" w:hAnsi="Times New Roman"/>
          <w:color w:val="auto"/>
          <w:sz w:val="24"/>
          <w:szCs w:val="24"/>
        </w:rPr>
        <w:t>традициях многонационального народа Российской Федерации.</w:t>
      </w:r>
    </w:p>
    <w:p w:rsidR="000F42A9" w:rsidRPr="00631F29" w:rsidRDefault="000F42A9" w:rsidP="00631F29">
      <w:pPr>
        <w:pStyle w:val="a3"/>
        <w:spacing w:line="240" w:lineRule="auto"/>
        <w:ind w:firstLine="709"/>
        <w:rPr>
          <w:rFonts w:ascii="Times New Roman" w:hAnsi="Times New Roman"/>
          <w:i/>
          <w:iCs/>
          <w:color w:val="auto"/>
          <w:sz w:val="24"/>
          <w:szCs w:val="24"/>
        </w:rPr>
      </w:pPr>
      <w:r w:rsidRPr="00631F29">
        <w:rPr>
          <w:rFonts w:ascii="Times New Roman" w:hAnsi="Times New Roman"/>
          <w:color w:val="auto"/>
          <w:sz w:val="24"/>
          <w:szCs w:val="24"/>
        </w:rPr>
        <w:t xml:space="preserve">Задачи духовно­нравственного развития, воспитания и </w:t>
      </w:r>
      <w:proofErr w:type="gramStart"/>
      <w:r w:rsidRPr="00631F29">
        <w:rPr>
          <w:rFonts w:ascii="Times New Roman" w:hAnsi="Times New Roman"/>
          <w:color w:val="auto"/>
          <w:sz w:val="24"/>
          <w:szCs w:val="24"/>
        </w:rPr>
        <w:t>социализации</w:t>
      </w:r>
      <w:proofErr w:type="gramEnd"/>
      <w:r w:rsidRPr="00631F29">
        <w:rPr>
          <w:rFonts w:ascii="Times New Roman" w:hAnsi="Times New Roman"/>
          <w:color w:val="auto"/>
          <w:sz w:val="24"/>
          <w:szCs w:val="24"/>
        </w:rPr>
        <w:t xml:space="preserve"> обучающихся на уровне начального общего образования:</w:t>
      </w:r>
    </w:p>
    <w:p w:rsidR="000F42A9" w:rsidRPr="00631F29" w:rsidRDefault="000F42A9" w:rsidP="00631F29">
      <w:pPr>
        <w:pStyle w:val="a3"/>
        <w:spacing w:line="240" w:lineRule="auto"/>
        <w:ind w:firstLine="709"/>
        <w:rPr>
          <w:rFonts w:ascii="Times New Roman" w:hAnsi="Times New Roman"/>
          <w:b/>
          <w:color w:val="auto"/>
          <w:sz w:val="24"/>
          <w:szCs w:val="24"/>
        </w:rPr>
      </w:pPr>
      <w:r w:rsidRPr="00631F29">
        <w:rPr>
          <w:rFonts w:ascii="Times New Roman" w:hAnsi="Times New Roman"/>
          <w:b/>
          <w:iCs/>
          <w:color w:val="auto"/>
          <w:sz w:val="24"/>
          <w:szCs w:val="24"/>
        </w:rPr>
        <w:t>В области формирования нравственной культуры:</w:t>
      </w:r>
    </w:p>
    <w:p w:rsidR="000F42A9" w:rsidRPr="00631F29" w:rsidRDefault="000F42A9" w:rsidP="00631F29">
      <w:pPr>
        <w:pStyle w:val="ab"/>
        <w:spacing w:line="240" w:lineRule="auto"/>
        <w:ind w:firstLine="709"/>
        <w:rPr>
          <w:rFonts w:ascii="Times New Roman" w:hAnsi="Times New Roman"/>
          <w:color w:val="auto"/>
          <w:spacing w:val="2"/>
          <w:sz w:val="24"/>
          <w:szCs w:val="24"/>
        </w:rPr>
      </w:pPr>
      <w:r w:rsidRPr="00631F29">
        <w:rPr>
          <w:rFonts w:ascii="Times New Roman" w:hAnsi="Times New Roman"/>
          <w:color w:val="auto"/>
          <w:sz w:val="24"/>
          <w:szCs w:val="24"/>
        </w:rPr>
        <w:t xml:space="preserve">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традиционных для народов России, российского </w:t>
      </w:r>
      <w:r w:rsidRPr="00884A70">
        <w:rPr>
          <w:rFonts w:ascii="Times New Roman" w:hAnsi="Times New Roman"/>
          <w:color w:val="auto"/>
          <w:sz w:val="24"/>
          <w:szCs w:val="24"/>
        </w:rPr>
        <w:t>общества, не</w:t>
      </w:r>
      <w:r w:rsidRPr="00884A70">
        <w:rPr>
          <w:rFonts w:ascii="Times New Roman" w:hAnsi="Times New Roman"/>
          <w:color w:val="auto"/>
          <w:spacing w:val="2"/>
          <w:sz w:val="24"/>
          <w:szCs w:val="24"/>
        </w:rPr>
        <w:t>прерывного образования, самовоспитания и стремления к нравственному совершенствованию;</w:t>
      </w:r>
    </w:p>
    <w:p w:rsidR="000F42A9" w:rsidRPr="00631F29" w:rsidRDefault="000F42A9"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0F42A9" w:rsidRPr="00631F29" w:rsidRDefault="000F42A9"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pacing w:val="2"/>
          <w:sz w:val="24"/>
          <w:szCs w:val="24"/>
        </w:rPr>
        <w:t>формирование основ нравственного самосознания лич</w:t>
      </w:r>
      <w:r w:rsidRPr="00631F29">
        <w:rPr>
          <w:rFonts w:ascii="Times New Roman" w:hAnsi="Times New Roman"/>
          <w:color w:val="auto"/>
          <w:sz w:val="24"/>
          <w:szCs w:val="24"/>
        </w:rPr>
        <w:t>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0F42A9" w:rsidRPr="00631F29" w:rsidRDefault="000F42A9"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t>формирование нравственного смысла учения;</w:t>
      </w:r>
    </w:p>
    <w:p w:rsidR="000F42A9" w:rsidRPr="00631F29" w:rsidRDefault="000F42A9" w:rsidP="00631F29">
      <w:pPr>
        <w:pStyle w:val="ab"/>
        <w:spacing w:line="240" w:lineRule="auto"/>
        <w:ind w:firstLine="709"/>
        <w:rPr>
          <w:rFonts w:ascii="Times New Roman" w:hAnsi="Times New Roman"/>
          <w:color w:val="auto"/>
          <w:sz w:val="24"/>
          <w:szCs w:val="24"/>
        </w:rPr>
      </w:pPr>
      <w:proofErr w:type="gramStart"/>
      <w:r w:rsidRPr="00631F29">
        <w:rPr>
          <w:rFonts w:ascii="Times New Roman" w:hAnsi="Times New Roman"/>
          <w:color w:val="auto"/>
          <w:sz w:val="24"/>
          <w:szCs w:val="24"/>
        </w:rPr>
        <w:t>формирование основ морали – осознанной обучающим</w:t>
      </w:r>
      <w:r w:rsidRPr="00631F29">
        <w:rPr>
          <w:rFonts w:ascii="Times New Roman" w:hAnsi="Times New Roman"/>
          <w:color w:val="auto"/>
          <w:spacing w:val="2"/>
          <w:sz w:val="24"/>
          <w:szCs w:val="24"/>
        </w:rPr>
        <w:t>ся необходимости определенного поведения, обусловленно</w:t>
      </w:r>
      <w:r w:rsidRPr="00631F29">
        <w:rPr>
          <w:rFonts w:ascii="Times New Roman" w:hAnsi="Times New Roman"/>
          <w:color w:val="auto"/>
          <w:sz w:val="24"/>
          <w:szCs w:val="24"/>
        </w:rPr>
        <w:t>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roofErr w:type="gramEnd"/>
    </w:p>
    <w:p w:rsidR="000F42A9" w:rsidRPr="00631F29" w:rsidRDefault="000F42A9" w:rsidP="00631F29">
      <w:pPr>
        <w:pStyle w:val="ab"/>
        <w:spacing w:line="240" w:lineRule="auto"/>
        <w:ind w:firstLine="709"/>
        <w:rPr>
          <w:rFonts w:ascii="Times New Roman" w:hAnsi="Times New Roman"/>
          <w:color w:val="auto"/>
          <w:sz w:val="24"/>
          <w:szCs w:val="24"/>
        </w:rPr>
      </w:pPr>
      <w:proofErr w:type="gramStart"/>
      <w:r w:rsidRPr="00631F29">
        <w:rPr>
          <w:rFonts w:ascii="Times New Roman" w:hAnsi="Times New Roman"/>
          <w:color w:val="auto"/>
          <w:spacing w:val="2"/>
          <w:sz w:val="24"/>
          <w:szCs w:val="24"/>
        </w:rPr>
        <w:t>принятие обучающимся нравственных ценно</w:t>
      </w:r>
      <w:r w:rsidRPr="00631F29">
        <w:rPr>
          <w:rFonts w:ascii="Times New Roman" w:hAnsi="Times New Roman"/>
          <w:color w:val="auto"/>
          <w:sz w:val="24"/>
          <w:szCs w:val="24"/>
        </w:rPr>
        <w:t>стей, национальных и этнических духовных традиций с учетом мировоззренческих и культурных особенностей и потребностей семьи;</w:t>
      </w:r>
      <w:proofErr w:type="gramEnd"/>
    </w:p>
    <w:p w:rsidR="000F42A9" w:rsidRPr="00631F29" w:rsidRDefault="000F42A9"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t>формирование эстетических потребностей, ценностей и чувств;</w:t>
      </w:r>
    </w:p>
    <w:p w:rsidR="000F42A9" w:rsidRPr="00631F29" w:rsidRDefault="000F42A9" w:rsidP="00631F29">
      <w:pPr>
        <w:pStyle w:val="ab"/>
        <w:spacing w:line="240" w:lineRule="auto"/>
        <w:ind w:firstLine="709"/>
        <w:rPr>
          <w:rFonts w:ascii="Times New Roman" w:hAnsi="Times New Roman"/>
          <w:color w:val="auto"/>
          <w:spacing w:val="2"/>
          <w:sz w:val="24"/>
          <w:szCs w:val="24"/>
        </w:rPr>
      </w:pPr>
      <w:r w:rsidRPr="00631F29">
        <w:rPr>
          <w:rFonts w:ascii="Times New Roman" w:hAnsi="Times New Roman"/>
          <w:color w:val="auto"/>
          <w:spacing w:val="2"/>
          <w:sz w:val="24"/>
          <w:szCs w:val="24"/>
        </w:rPr>
        <w:t>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0F42A9" w:rsidRPr="00631F29" w:rsidRDefault="000F42A9"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0F42A9" w:rsidRPr="00631F29" w:rsidRDefault="000F42A9" w:rsidP="00631F29">
      <w:pPr>
        <w:pStyle w:val="ab"/>
        <w:spacing w:line="240" w:lineRule="auto"/>
        <w:ind w:firstLine="709"/>
        <w:rPr>
          <w:rFonts w:ascii="Times New Roman" w:hAnsi="Times New Roman"/>
          <w:i/>
          <w:iCs/>
          <w:color w:val="auto"/>
          <w:sz w:val="24"/>
          <w:szCs w:val="24"/>
        </w:rPr>
      </w:pPr>
      <w:r w:rsidRPr="00631F29">
        <w:rPr>
          <w:rFonts w:ascii="Times New Roman" w:hAnsi="Times New Roman"/>
          <w:color w:val="auto"/>
          <w:sz w:val="24"/>
          <w:szCs w:val="24"/>
        </w:rPr>
        <w:t>развитие трудолюбия, способности к преодолению трудностей, целеустремленности и настойчивости в достижении результата.</w:t>
      </w:r>
    </w:p>
    <w:p w:rsidR="000F42A9" w:rsidRPr="00631F29" w:rsidRDefault="000F42A9" w:rsidP="00631F29">
      <w:pPr>
        <w:pStyle w:val="a3"/>
        <w:spacing w:line="240" w:lineRule="auto"/>
        <w:ind w:firstLine="709"/>
        <w:rPr>
          <w:rFonts w:ascii="Times New Roman" w:hAnsi="Times New Roman"/>
          <w:b/>
          <w:color w:val="auto"/>
          <w:sz w:val="24"/>
          <w:szCs w:val="24"/>
        </w:rPr>
      </w:pPr>
      <w:r w:rsidRPr="00631F29">
        <w:rPr>
          <w:rFonts w:ascii="Times New Roman" w:hAnsi="Times New Roman"/>
          <w:b/>
          <w:iCs/>
          <w:color w:val="auto"/>
          <w:sz w:val="24"/>
          <w:szCs w:val="24"/>
        </w:rPr>
        <w:t>В области формирования социальной культуры:</w:t>
      </w:r>
    </w:p>
    <w:p w:rsidR="000F42A9" w:rsidRPr="00631F29" w:rsidRDefault="000F42A9"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t>формирование основ российской культурной и гражданской идентичности (самобытности);</w:t>
      </w:r>
    </w:p>
    <w:p w:rsidR="000F42A9" w:rsidRPr="00631F29" w:rsidRDefault="000F42A9"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lastRenderedPageBreak/>
        <w:t>пробуждение веры в Россию, в свой народ, чувства личной ответственности за Отечество;</w:t>
      </w:r>
    </w:p>
    <w:p w:rsidR="000F42A9" w:rsidRPr="00631F29" w:rsidRDefault="000F42A9"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t>воспитание ценностного отношения к своему национальному языку и культуре;</w:t>
      </w:r>
    </w:p>
    <w:p w:rsidR="000F42A9" w:rsidRPr="00631F29" w:rsidRDefault="000F42A9" w:rsidP="00631F29">
      <w:pPr>
        <w:pStyle w:val="ab"/>
        <w:spacing w:line="240" w:lineRule="auto"/>
        <w:ind w:firstLine="709"/>
        <w:rPr>
          <w:rFonts w:ascii="Times New Roman" w:hAnsi="Times New Roman"/>
          <w:color w:val="auto"/>
          <w:spacing w:val="-2"/>
          <w:sz w:val="24"/>
          <w:szCs w:val="24"/>
        </w:rPr>
      </w:pPr>
      <w:r w:rsidRPr="00631F29">
        <w:rPr>
          <w:rFonts w:ascii="Times New Roman" w:hAnsi="Times New Roman"/>
          <w:color w:val="auto"/>
          <w:spacing w:val="-2"/>
          <w:sz w:val="24"/>
          <w:szCs w:val="24"/>
        </w:rPr>
        <w:t>формирование патриотизма и гражданской солидарности;</w:t>
      </w:r>
    </w:p>
    <w:p w:rsidR="000F42A9" w:rsidRPr="00631F29" w:rsidRDefault="000F42A9"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0F42A9" w:rsidRPr="00631F29" w:rsidRDefault="000F42A9"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t>развитие доброжелательности и эмоциональной отзывчивости, человеколюбия (гуманности) понимания других людей и сопереживания им;</w:t>
      </w:r>
    </w:p>
    <w:p w:rsidR="000F42A9" w:rsidRPr="00631F29" w:rsidRDefault="000F42A9"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pacing w:val="-4"/>
          <w:sz w:val="24"/>
          <w:szCs w:val="24"/>
        </w:rPr>
        <w:t>становление гражданских качеств личности на основе демократических ценност</w:t>
      </w:r>
      <w:r w:rsidRPr="00631F29">
        <w:rPr>
          <w:rFonts w:ascii="Times New Roman" w:hAnsi="Times New Roman"/>
          <w:color w:val="auto"/>
          <w:sz w:val="24"/>
          <w:szCs w:val="24"/>
        </w:rPr>
        <w:t>ных ориентаций;</w:t>
      </w:r>
    </w:p>
    <w:p w:rsidR="000F42A9" w:rsidRPr="00631F29" w:rsidRDefault="000F42A9"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0F42A9" w:rsidRPr="00631F29" w:rsidRDefault="000F42A9"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t>формирование основ культуры межэтнического и межконфессионального общения, уважения к языку, культурным, религиозным традициям, истории и образу жизни представителей всех народов России.</w:t>
      </w:r>
    </w:p>
    <w:p w:rsidR="000F42A9" w:rsidRPr="00631F29" w:rsidRDefault="000F42A9" w:rsidP="00631F29">
      <w:pPr>
        <w:pStyle w:val="a3"/>
        <w:spacing w:line="240" w:lineRule="auto"/>
        <w:ind w:firstLine="709"/>
        <w:rPr>
          <w:rFonts w:ascii="Times New Roman" w:hAnsi="Times New Roman"/>
          <w:b/>
          <w:color w:val="auto"/>
          <w:sz w:val="24"/>
          <w:szCs w:val="24"/>
        </w:rPr>
      </w:pPr>
      <w:r w:rsidRPr="00631F29">
        <w:rPr>
          <w:rFonts w:ascii="Times New Roman" w:hAnsi="Times New Roman"/>
          <w:b/>
          <w:iCs/>
          <w:color w:val="auto"/>
          <w:sz w:val="24"/>
          <w:szCs w:val="24"/>
        </w:rPr>
        <w:t>В области формирования семейной культуры:</w:t>
      </w:r>
    </w:p>
    <w:p w:rsidR="000F42A9" w:rsidRPr="00631F29" w:rsidRDefault="000F42A9"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pacing w:val="2"/>
          <w:sz w:val="24"/>
          <w:szCs w:val="24"/>
        </w:rPr>
        <w:t>формирование отношения к семье как основе россий</w:t>
      </w:r>
      <w:r w:rsidRPr="00631F29">
        <w:rPr>
          <w:rFonts w:ascii="Times New Roman" w:hAnsi="Times New Roman"/>
          <w:color w:val="auto"/>
          <w:sz w:val="24"/>
          <w:szCs w:val="24"/>
        </w:rPr>
        <w:t>ского общества;</w:t>
      </w:r>
    </w:p>
    <w:p w:rsidR="000F42A9" w:rsidRPr="00631F29" w:rsidRDefault="000F42A9"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pacing w:val="-2"/>
          <w:sz w:val="24"/>
          <w:szCs w:val="24"/>
        </w:rPr>
        <w:t xml:space="preserve">формирование у обучающегося уважительного отношения </w:t>
      </w:r>
      <w:r w:rsidRPr="00631F29">
        <w:rPr>
          <w:rFonts w:ascii="Times New Roman" w:hAnsi="Times New Roman"/>
          <w:color w:val="auto"/>
          <w:spacing w:val="2"/>
          <w:sz w:val="24"/>
          <w:szCs w:val="24"/>
        </w:rPr>
        <w:t>к родителям, осознанного, заботливого отношения к стар</w:t>
      </w:r>
      <w:r w:rsidRPr="00631F29">
        <w:rPr>
          <w:rFonts w:ascii="Times New Roman" w:hAnsi="Times New Roman"/>
          <w:color w:val="auto"/>
          <w:sz w:val="24"/>
          <w:szCs w:val="24"/>
        </w:rPr>
        <w:t>шим и младшим;</w:t>
      </w:r>
    </w:p>
    <w:p w:rsidR="000F42A9" w:rsidRPr="00631F29" w:rsidRDefault="000F42A9"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pacing w:val="-2"/>
          <w:sz w:val="24"/>
          <w:szCs w:val="24"/>
        </w:rPr>
        <w:t xml:space="preserve">формирование представления о традиционных семейных ценностях народов России, </w:t>
      </w:r>
      <w:r w:rsidRPr="00631F29">
        <w:rPr>
          <w:rFonts w:ascii="Times New Roman" w:hAnsi="Times New Roman"/>
          <w:color w:val="auto"/>
          <w:sz w:val="24"/>
          <w:szCs w:val="24"/>
        </w:rPr>
        <w:t>семейных ролях и уважения к ним;</w:t>
      </w:r>
    </w:p>
    <w:p w:rsidR="000F42A9" w:rsidRPr="00631F29" w:rsidRDefault="000F42A9"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t xml:space="preserve">знакомство </w:t>
      </w:r>
      <w:proofErr w:type="gramStart"/>
      <w:r w:rsidRPr="00631F29">
        <w:rPr>
          <w:rFonts w:ascii="Times New Roman" w:hAnsi="Times New Roman"/>
          <w:color w:val="auto"/>
          <w:sz w:val="24"/>
          <w:szCs w:val="24"/>
        </w:rPr>
        <w:t>обучающегося</w:t>
      </w:r>
      <w:proofErr w:type="gramEnd"/>
      <w:r w:rsidRPr="00631F29">
        <w:rPr>
          <w:rFonts w:ascii="Times New Roman" w:hAnsi="Times New Roman"/>
          <w:color w:val="auto"/>
          <w:sz w:val="24"/>
          <w:szCs w:val="24"/>
        </w:rPr>
        <w:t xml:space="preserve"> с культурно­историческими и этническими традициями российской семьи.</w:t>
      </w:r>
    </w:p>
    <w:p w:rsidR="000F42A9" w:rsidRPr="00631F29" w:rsidRDefault="000F42A9" w:rsidP="00631F29">
      <w:pPr>
        <w:pStyle w:val="a3"/>
        <w:spacing w:line="240" w:lineRule="auto"/>
        <w:ind w:firstLine="709"/>
        <w:rPr>
          <w:rFonts w:ascii="Times New Roman" w:hAnsi="Times New Roman"/>
          <w:color w:val="auto"/>
          <w:sz w:val="24"/>
          <w:szCs w:val="24"/>
        </w:rPr>
      </w:pPr>
      <w:proofErr w:type="gramStart"/>
      <w:r w:rsidRPr="00631F29">
        <w:rPr>
          <w:rFonts w:ascii="Times New Roman" w:hAnsi="Times New Roman"/>
          <w:color w:val="auto"/>
          <w:sz w:val="24"/>
          <w:szCs w:val="24"/>
        </w:rPr>
        <w:t>Задачи духовно-нравственного развития, воспитания и социализации младших школьников, дополнительно к названным выше включенные в программу образовательной организации, не должны противоречить задачам настоящей программы и должны быть согласованы с родителями обучающихся.</w:t>
      </w:r>
      <w:proofErr w:type="gramEnd"/>
      <w:r w:rsidRPr="00631F29">
        <w:rPr>
          <w:rFonts w:ascii="Times New Roman" w:hAnsi="Times New Roman"/>
          <w:color w:val="auto"/>
          <w:sz w:val="24"/>
          <w:szCs w:val="24"/>
        </w:rPr>
        <w:t xml:space="preserve"> Согласование может иметь разные формы – от публичного предъявления родительской общественности программы воспитания и социализации, других документов до закрепления в специальных договорах, регулирующих получение образовательных услуг.</w:t>
      </w:r>
    </w:p>
    <w:p w:rsidR="000F42A9" w:rsidRPr="00631F29" w:rsidRDefault="000F42A9" w:rsidP="00631F29">
      <w:pPr>
        <w:pStyle w:val="a3"/>
        <w:spacing w:line="240" w:lineRule="auto"/>
        <w:ind w:firstLine="709"/>
        <w:rPr>
          <w:rFonts w:ascii="Times New Roman" w:hAnsi="Times New Roman"/>
          <w:color w:val="auto"/>
          <w:sz w:val="24"/>
          <w:szCs w:val="24"/>
        </w:rPr>
      </w:pPr>
    </w:p>
    <w:p w:rsidR="000F42A9" w:rsidRPr="00631F29" w:rsidRDefault="000F42A9" w:rsidP="00631F29">
      <w:pPr>
        <w:pStyle w:val="a3"/>
        <w:spacing w:line="240" w:lineRule="auto"/>
        <w:ind w:left="709" w:firstLine="0"/>
        <w:jc w:val="left"/>
        <w:rPr>
          <w:rFonts w:ascii="Times New Roman" w:hAnsi="Times New Roman"/>
          <w:b/>
          <w:color w:val="auto"/>
          <w:sz w:val="24"/>
          <w:szCs w:val="24"/>
        </w:rPr>
      </w:pPr>
      <w:r w:rsidRPr="00631F29">
        <w:rPr>
          <w:rFonts w:ascii="Times New Roman" w:hAnsi="Times New Roman"/>
          <w:b/>
          <w:color w:val="auto"/>
          <w:sz w:val="24"/>
          <w:szCs w:val="24"/>
        </w:rPr>
        <w:t xml:space="preserve">2.3.2.Основные направления и ценностные основы </w:t>
      </w:r>
    </w:p>
    <w:p w:rsidR="000F42A9" w:rsidRPr="00631F29" w:rsidRDefault="000F42A9" w:rsidP="00631F29">
      <w:pPr>
        <w:pStyle w:val="a3"/>
        <w:spacing w:line="240" w:lineRule="auto"/>
        <w:ind w:left="709" w:firstLine="0"/>
        <w:jc w:val="left"/>
        <w:rPr>
          <w:rFonts w:ascii="Times New Roman" w:hAnsi="Times New Roman"/>
          <w:b/>
          <w:color w:val="auto"/>
          <w:sz w:val="24"/>
          <w:szCs w:val="24"/>
        </w:rPr>
      </w:pPr>
      <w:r w:rsidRPr="00631F29">
        <w:rPr>
          <w:rFonts w:ascii="Times New Roman" w:hAnsi="Times New Roman"/>
          <w:b/>
          <w:color w:val="auto"/>
          <w:sz w:val="24"/>
          <w:szCs w:val="24"/>
        </w:rPr>
        <w:t xml:space="preserve">духовно­нравственного развития, воспитания и социализации </w:t>
      </w:r>
      <w:proofErr w:type="gramStart"/>
      <w:r w:rsidRPr="00631F29">
        <w:rPr>
          <w:rFonts w:ascii="Times New Roman" w:hAnsi="Times New Roman"/>
          <w:b/>
          <w:color w:val="auto"/>
          <w:sz w:val="24"/>
          <w:szCs w:val="24"/>
        </w:rPr>
        <w:t>обучающихся</w:t>
      </w:r>
      <w:proofErr w:type="gramEnd"/>
    </w:p>
    <w:p w:rsidR="000F42A9" w:rsidRPr="00631F29" w:rsidRDefault="000F42A9" w:rsidP="00631F29">
      <w:pPr>
        <w:pStyle w:val="a3"/>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t xml:space="preserve">Общие задачи духовно­нравственного развития, воспитания и </w:t>
      </w:r>
      <w:proofErr w:type="gramStart"/>
      <w:r w:rsidRPr="00631F29">
        <w:rPr>
          <w:rFonts w:ascii="Times New Roman" w:hAnsi="Times New Roman"/>
          <w:color w:val="auto"/>
          <w:sz w:val="24"/>
          <w:szCs w:val="24"/>
        </w:rPr>
        <w:t>социализации</w:t>
      </w:r>
      <w:proofErr w:type="gramEnd"/>
      <w:r w:rsidRPr="00631F29">
        <w:rPr>
          <w:rFonts w:ascii="Times New Roman" w:hAnsi="Times New Roman"/>
          <w:color w:val="auto"/>
          <w:sz w:val="24"/>
          <w:szCs w:val="24"/>
        </w:rPr>
        <w:t xml:space="preserve"> обучающихся на уровне начального общего образования классифицированы по направлениям, каждое из которых, будучи тесно связанным с другими, раскрывает одну из </w:t>
      </w:r>
      <w:r w:rsidRPr="00631F29">
        <w:rPr>
          <w:rFonts w:ascii="Times New Roman" w:hAnsi="Times New Roman"/>
          <w:color w:val="auto"/>
          <w:spacing w:val="2"/>
          <w:sz w:val="24"/>
          <w:szCs w:val="24"/>
        </w:rPr>
        <w:t>существенных сторон духовно­нравственного развития лич</w:t>
      </w:r>
      <w:r w:rsidRPr="00631F29">
        <w:rPr>
          <w:rFonts w:ascii="Times New Roman" w:hAnsi="Times New Roman"/>
          <w:color w:val="auto"/>
          <w:sz w:val="24"/>
          <w:szCs w:val="24"/>
        </w:rPr>
        <w:t>ности гражданина России.</w:t>
      </w:r>
    </w:p>
    <w:p w:rsidR="000F42A9" w:rsidRPr="00631F29" w:rsidRDefault="000F42A9" w:rsidP="00631F29">
      <w:pPr>
        <w:pStyle w:val="a3"/>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t xml:space="preserve">Каждое из направлений духовно­нравственного развития, воспитания и социализации обучающихся основано на определенной системе базовых национальных ценностей и должно обеспечивать усвоение их </w:t>
      </w:r>
      <w:proofErr w:type="gramStart"/>
      <w:r w:rsidRPr="00631F29">
        <w:rPr>
          <w:rFonts w:ascii="Times New Roman" w:hAnsi="Times New Roman"/>
          <w:color w:val="auto"/>
          <w:sz w:val="24"/>
          <w:szCs w:val="24"/>
        </w:rPr>
        <w:t>обучающимися</w:t>
      </w:r>
      <w:proofErr w:type="gramEnd"/>
      <w:r w:rsidRPr="00631F29">
        <w:rPr>
          <w:rFonts w:ascii="Times New Roman" w:hAnsi="Times New Roman"/>
          <w:color w:val="auto"/>
          <w:sz w:val="24"/>
          <w:szCs w:val="24"/>
        </w:rPr>
        <w:t>.</w:t>
      </w:r>
    </w:p>
    <w:p w:rsidR="000F42A9" w:rsidRPr="00631F29" w:rsidRDefault="000F42A9" w:rsidP="00631F29">
      <w:pPr>
        <w:pStyle w:val="a3"/>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t>Организация духовно­нравственного развития, воспита</w:t>
      </w:r>
      <w:r w:rsidRPr="00631F29">
        <w:rPr>
          <w:rFonts w:ascii="Times New Roman" w:hAnsi="Times New Roman"/>
          <w:color w:val="auto"/>
          <w:spacing w:val="2"/>
          <w:sz w:val="24"/>
          <w:szCs w:val="24"/>
        </w:rPr>
        <w:t xml:space="preserve">ния и социализации </w:t>
      </w:r>
      <w:proofErr w:type="gramStart"/>
      <w:r w:rsidRPr="00631F29">
        <w:rPr>
          <w:rFonts w:ascii="Times New Roman" w:hAnsi="Times New Roman"/>
          <w:color w:val="auto"/>
          <w:spacing w:val="2"/>
          <w:sz w:val="24"/>
          <w:szCs w:val="24"/>
        </w:rPr>
        <w:t>обучающихся</w:t>
      </w:r>
      <w:proofErr w:type="gramEnd"/>
      <w:r w:rsidRPr="00631F29">
        <w:rPr>
          <w:rFonts w:ascii="Times New Roman" w:hAnsi="Times New Roman"/>
          <w:color w:val="auto"/>
          <w:spacing w:val="2"/>
          <w:sz w:val="24"/>
          <w:szCs w:val="24"/>
        </w:rPr>
        <w:t xml:space="preserve"> осуществляется по следующим направле</w:t>
      </w:r>
      <w:r w:rsidRPr="00631F29">
        <w:rPr>
          <w:rFonts w:ascii="Times New Roman" w:hAnsi="Times New Roman"/>
          <w:color w:val="auto"/>
          <w:sz w:val="24"/>
          <w:szCs w:val="24"/>
        </w:rPr>
        <w:t>ниям:</w:t>
      </w:r>
    </w:p>
    <w:p w:rsidR="000F42A9" w:rsidRPr="00631F29" w:rsidRDefault="000F42A9" w:rsidP="00631F29">
      <w:pPr>
        <w:pStyle w:val="ab"/>
        <w:spacing w:line="240" w:lineRule="auto"/>
        <w:ind w:firstLine="709"/>
        <w:rPr>
          <w:rFonts w:ascii="Times New Roman" w:hAnsi="Times New Roman"/>
          <w:color w:val="auto"/>
          <w:spacing w:val="2"/>
          <w:sz w:val="24"/>
          <w:szCs w:val="24"/>
        </w:rPr>
      </w:pPr>
      <w:r w:rsidRPr="00631F29">
        <w:rPr>
          <w:rFonts w:ascii="Times New Roman" w:hAnsi="Times New Roman"/>
          <w:color w:val="auto"/>
          <w:spacing w:val="2"/>
          <w:sz w:val="24"/>
          <w:szCs w:val="24"/>
        </w:rPr>
        <w:t>1. Гражданско-патриотическое воспитание</w:t>
      </w:r>
    </w:p>
    <w:p w:rsidR="000F42A9" w:rsidRPr="00631F29" w:rsidRDefault="000F42A9" w:rsidP="00631F29">
      <w:pPr>
        <w:pStyle w:val="a3"/>
        <w:spacing w:line="240" w:lineRule="auto"/>
        <w:ind w:firstLine="709"/>
        <w:rPr>
          <w:rFonts w:ascii="Times New Roman" w:hAnsi="Times New Roman"/>
          <w:i/>
          <w:iCs/>
          <w:color w:val="auto"/>
          <w:sz w:val="24"/>
          <w:szCs w:val="24"/>
        </w:rPr>
      </w:pPr>
      <w:r w:rsidRPr="00631F29">
        <w:rPr>
          <w:rFonts w:ascii="Times New Roman" w:hAnsi="Times New Roman"/>
          <w:color w:val="auto"/>
          <w:sz w:val="24"/>
          <w:szCs w:val="24"/>
        </w:rPr>
        <w:t xml:space="preserve">Ценности: </w:t>
      </w:r>
      <w:r w:rsidRPr="00631F29">
        <w:rPr>
          <w:rFonts w:ascii="Times New Roman" w:hAnsi="Times New Roman"/>
          <w:iCs/>
          <w:color w:val="auto"/>
          <w:sz w:val="24"/>
          <w:szCs w:val="24"/>
        </w:rPr>
        <w:t xml:space="preserve">любовь к России, своему народу, своему краю; служение Отечеству; правовое государство; гражданское </w:t>
      </w:r>
      <w:r w:rsidRPr="00631F29">
        <w:rPr>
          <w:rFonts w:ascii="Times New Roman" w:hAnsi="Times New Roman"/>
          <w:iCs/>
          <w:color w:val="auto"/>
          <w:spacing w:val="-2"/>
          <w:sz w:val="24"/>
          <w:szCs w:val="24"/>
        </w:rPr>
        <w:t>общество; закон и правопорядок; сво</w:t>
      </w:r>
      <w:r w:rsidRPr="00631F29">
        <w:rPr>
          <w:rFonts w:ascii="Times New Roman" w:hAnsi="Times New Roman"/>
          <w:iCs/>
          <w:color w:val="auto"/>
          <w:sz w:val="24"/>
          <w:szCs w:val="24"/>
        </w:rPr>
        <w:t>бода личная и национальная; доверие к людям, институтам государства и гражданского общества</w:t>
      </w:r>
      <w:r w:rsidRPr="00631F29">
        <w:rPr>
          <w:rFonts w:ascii="Times New Roman" w:hAnsi="Times New Roman"/>
          <w:i/>
          <w:iCs/>
          <w:color w:val="auto"/>
          <w:sz w:val="24"/>
          <w:szCs w:val="24"/>
        </w:rPr>
        <w:t>.</w:t>
      </w:r>
    </w:p>
    <w:p w:rsidR="000F42A9" w:rsidRPr="00631F29" w:rsidRDefault="000F42A9" w:rsidP="00631F29">
      <w:pPr>
        <w:pStyle w:val="ab"/>
        <w:spacing w:line="240" w:lineRule="auto"/>
        <w:ind w:firstLine="709"/>
        <w:rPr>
          <w:rFonts w:ascii="Times New Roman" w:hAnsi="Times New Roman"/>
          <w:color w:val="auto"/>
          <w:spacing w:val="2"/>
          <w:sz w:val="24"/>
          <w:szCs w:val="24"/>
        </w:rPr>
      </w:pPr>
      <w:r w:rsidRPr="00631F29">
        <w:rPr>
          <w:rFonts w:ascii="Times New Roman" w:hAnsi="Times New Roman"/>
          <w:color w:val="auto"/>
          <w:spacing w:val="2"/>
          <w:sz w:val="24"/>
          <w:szCs w:val="24"/>
        </w:rPr>
        <w:t>2. Нравственное и духовное воспитание</w:t>
      </w:r>
    </w:p>
    <w:p w:rsidR="000F42A9" w:rsidRPr="00631F29" w:rsidRDefault="000F42A9" w:rsidP="00631F29">
      <w:pPr>
        <w:pStyle w:val="a3"/>
        <w:spacing w:line="240" w:lineRule="auto"/>
        <w:ind w:firstLine="709"/>
        <w:rPr>
          <w:rFonts w:ascii="Times New Roman" w:hAnsi="Times New Roman"/>
          <w:color w:val="auto"/>
          <w:sz w:val="24"/>
          <w:szCs w:val="24"/>
        </w:rPr>
      </w:pPr>
      <w:proofErr w:type="gramStart"/>
      <w:r w:rsidRPr="00631F29">
        <w:rPr>
          <w:rFonts w:ascii="Times New Roman" w:hAnsi="Times New Roman"/>
          <w:color w:val="auto"/>
          <w:sz w:val="24"/>
          <w:szCs w:val="24"/>
        </w:rPr>
        <w:t xml:space="preserve">Ценности: </w:t>
      </w:r>
      <w:r w:rsidRPr="00631F29">
        <w:rPr>
          <w:rFonts w:ascii="Times New Roman" w:hAnsi="Times New Roman"/>
          <w:iCs/>
          <w:color w:val="auto"/>
          <w:sz w:val="24"/>
          <w:szCs w:val="24"/>
        </w:rPr>
        <w:t>духовный мир человека, нравственный выбор; жизнь и смысл жизни; справедливость; милосердие; честь; достоинство; уважение достоинства человека, равноправие, ответственность и чувство долга; забота и помощь, мораль, честность, щедрость, свобода совести и вероисповедания; вера; традиционные религии и духовная культура народов России, российская светская (гражданская) этика.</w:t>
      </w:r>
      <w:proofErr w:type="gramEnd"/>
    </w:p>
    <w:p w:rsidR="000F42A9" w:rsidRPr="00631F29" w:rsidRDefault="000F42A9" w:rsidP="00631F29">
      <w:pPr>
        <w:pStyle w:val="ab"/>
        <w:spacing w:line="240" w:lineRule="auto"/>
        <w:ind w:firstLine="709"/>
        <w:rPr>
          <w:rFonts w:ascii="Times New Roman" w:hAnsi="Times New Roman"/>
          <w:color w:val="auto"/>
          <w:spacing w:val="2"/>
          <w:sz w:val="24"/>
          <w:szCs w:val="24"/>
        </w:rPr>
      </w:pPr>
      <w:r w:rsidRPr="00631F29">
        <w:rPr>
          <w:rFonts w:ascii="Times New Roman" w:hAnsi="Times New Roman"/>
          <w:color w:val="auto"/>
          <w:spacing w:val="2"/>
          <w:sz w:val="24"/>
          <w:szCs w:val="24"/>
        </w:rPr>
        <w:lastRenderedPageBreak/>
        <w:t>3. Воспитание положительного отношения к труду и творчеству</w:t>
      </w:r>
    </w:p>
    <w:p w:rsidR="000F42A9" w:rsidRPr="00631F29" w:rsidRDefault="000F42A9" w:rsidP="00631F29">
      <w:pPr>
        <w:pStyle w:val="a3"/>
        <w:spacing w:line="240" w:lineRule="auto"/>
        <w:ind w:firstLine="709"/>
        <w:rPr>
          <w:rFonts w:ascii="Times New Roman" w:hAnsi="Times New Roman"/>
          <w:iCs/>
          <w:color w:val="auto"/>
          <w:sz w:val="24"/>
          <w:szCs w:val="24"/>
        </w:rPr>
      </w:pPr>
      <w:r w:rsidRPr="00631F29">
        <w:rPr>
          <w:rFonts w:ascii="Times New Roman" w:hAnsi="Times New Roman"/>
          <w:color w:val="auto"/>
          <w:sz w:val="24"/>
          <w:szCs w:val="24"/>
        </w:rPr>
        <w:t xml:space="preserve">Ценности: </w:t>
      </w:r>
      <w:r w:rsidRPr="00631F29">
        <w:rPr>
          <w:rFonts w:ascii="Times New Roman" w:hAnsi="Times New Roman"/>
          <w:iCs/>
          <w:color w:val="auto"/>
          <w:sz w:val="24"/>
          <w:szCs w:val="24"/>
        </w:rPr>
        <w:t>уважение к труду, человеку труда; творчество и созидание; стремление к познанию и истине; целеустремлённость и настойчивость; бережливость; трудолюбие, работа в коллективе, ответственное отношение к труду и творчеству, активная жизненная позиция, самореализация в профессии.</w:t>
      </w:r>
    </w:p>
    <w:p w:rsidR="000F42A9" w:rsidRPr="00631F29" w:rsidRDefault="000F42A9" w:rsidP="00631F29">
      <w:pPr>
        <w:pStyle w:val="ab"/>
        <w:widowControl w:val="0"/>
        <w:spacing w:line="240" w:lineRule="auto"/>
        <w:ind w:firstLine="709"/>
        <w:rPr>
          <w:rFonts w:ascii="Times New Roman" w:hAnsi="Times New Roman"/>
          <w:color w:val="auto"/>
          <w:spacing w:val="2"/>
          <w:sz w:val="24"/>
          <w:szCs w:val="24"/>
        </w:rPr>
      </w:pPr>
      <w:r w:rsidRPr="00631F29">
        <w:rPr>
          <w:rFonts w:ascii="Times New Roman" w:hAnsi="Times New Roman"/>
          <w:color w:val="auto"/>
          <w:spacing w:val="2"/>
          <w:sz w:val="24"/>
          <w:szCs w:val="24"/>
        </w:rPr>
        <w:t>4. Интеллектуальное воспитание</w:t>
      </w:r>
    </w:p>
    <w:p w:rsidR="000F42A9" w:rsidRPr="00631F29" w:rsidRDefault="000F42A9" w:rsidP="00631F29">
      <w:pPr>
        <w:pStyle w:val="ab"/>
        <w:widowControl w:val="0"/>
        <w:spacing w:line="240" w:lineRule="auto"/>
        <w:ind w:firstLine="709"/>
        <w:rPr>
          <w:rFonts w:ascii="Times New Roman" w:hAnsi="Times New Roman"/>
          <w:color w:val="auto"/>
          <w:spacing w:val="2"/>
          <w:sz w:val="24"/>
          <w:szCs w:val="24"/>
        </w:rPr>
      </w:pPr>
      <w:proofErr w:type="gramStart"/>
      <w:r w:rsidRPr="00631F29">
        <w:rPr>
          <w:rFonts w:ascii="Times New Roman" w:hAnsi="Times New Roman"/>
          <w:color w:val="auto"/>
          <w:sz w:val="24"/>
          <w:szCs w:val="24"/>
        </w:rPr>
        <w:t xml:space="preserve">Ценности: образование, </w:t>
      </w:r>
      <w:r w:rsidRPr="00631F29">
        <w:rPr>
          <w:rFonts w:ascii="Times New Roman" w:hAnsi="Times New Roman"/>
          <w:iCs/>
          <w:color w:val="auto"/>
          <w:sz w:val="24"/>
          <w:szCs w:val="24"/>
        </w:rPr>
        <w:t xml:space="preserve">истина, интеллект, наука, интеллектуальная деятельность, интеллектуальное развитие личности, </w:t>
      </w:r>
      <w:r w:rsidRPr="00631F29">
        <w:rPr>
          <w:rFonts w:ascii="Times New Roman" w:hAnsi="Times New Roman"/>
          <w:color w:val="auto"/>
          <w:sz w:val="24"/>
          <w:szCs w:val="24"/>
        </w:rPr>
        <w:t>знание,</w:t>
      </w:r>
      <w:r w:rsidRPr="00631F29">
        <w:rPr>
          <w:rFonts w:ascii="Times New Roman" w:hAnsi="Times New Roman"/>
          <w:iCs/>
          <w:color w:val="auto"/>
          <w:sz w:val="24"/>
          <w:szCs w:val="24"/>
        </w:rPr>
        <w:t xml:space="preserve"> общество знаний. </w:t>
      </w:r>
      <w:proofErr w:type="gramEnd"/>
    </w:p>
    <w:p w:rsidR="000F42A9" w:rsidRPr="00631F29" w:rsidRDefault="000F42A9" w:rsidP="00631F29">
      <w:pPr>
        <w:pStyle w:val="ab"/>
        <w:spacing w:line="240" w:lineRule="auto"/>
        <w:ind w:firstLine="709"/>
        <w:rPr>
          <w:rFonts w:ascii="Times New Roman" w:hAnsi="Times New Roman"/>
          <w:color w:val="auto"/>
          <w:spacing w:val="2"/>
          <w:sz w:val="24"/>
          <w:szCs w:val="24"/>
        </w:rPr>
      </w:pPr>
      <w:r w:rsidRPr="00631F29">
        <w:rPr>
          <w:rFonts w:ascii="Times New Roman" w:hAnsi="Times New Roman"/>
          <w:color w:val="auto"/>
          <w:spacing w:val="2"/>
          <w:sz w:val="24"/>
          <w:szCs w:val="24"/>
        </w:rPr>
        <w:t>5. Здоровьесберегающее воспитание</w:t>
      </w:r>
    </w:p>
    <w:p w:rsidR="000F42A9" w:rsidRPr="00631F29" w:rsidRDefault="000F42A9" w:rsidP="00631F29">
      <w:pPr>
        <w:pStyle w:val="ab"/>
        <w:spacing w:line="240" w:lineRule="auto"/>
        <w:ind w:firstLine="709"/>
        <w:rPr>
          <w:rFonts w:ascii="Times New Roman" w:hAnsi="Times New Roman"/>
          <w:i/>
          <w:color w:val="auto"/>
          <w:spacing w:val="2"/>
          <w:sz w:val="24"/>
          <w:szCs w:val="24"/>
        </w:rPr>
      </w:pPr>
      <w:r w:rsidRPr="00631F29">
        <w:rPr>
          <w:rFonts w:ascii="Times New Roman" w:hAnsi="Times New Roman"/>
          <w:color w:val="auto"/>
          <w:sz w:val="24"/>
          <w:szCs w:val="24"/>
        </w:rPr>
        <w:t>Ценности: здоровье физическое, духовное и нравственное, здоровый образ жизни, здоровьесберегающие технологии, физическая культура и спорт</w:t>
      </w:r>
    </w:p>
    <w:p w:rsidR="000F42A9" w:rsidRPr="00631F29" w:rsidRDefault="000F42A9" w:rsidP="00631F29">
      <w:pPr>
        <w:pStyle w:val="ab"/>
        <w:spacing w:line="240" w:lineRule="auto"/>
        <w:ind w:firstLine="709"/>
        <w:rPr>
          <w:rFonts w:ascii="Times New Roman" w:hAnsi="Times New Roman"/>
          <w:color w:val="auto"/>
          <w:spacing w:val="2"/>
          <w:sz w:val="24"/>
          <w:szCs w:val="24"/>
        </w:rPr>
      </w:pPr>
      <w:r w:rsidRPr="00631F29">
        <w:rPr>
          <w:rFonts w:ascii="Times New Roman" w:hAnsi="Times New Roman"/>
          <w:color w:val="auto"/>
          <w:spacing w:val="2"/>
          <w:sz w:val="24"/>
          <w:szCs w:val="24"/>
        </w:rPr>
        <w:t>6. Социокультурное и медиакультурное воспитание</w:t>
      </w:r>
    </w:p>
    <w:p w:rsidR="000F42A9" w:rsidRPr="00631F29" w:rsidRDefault="000F42A9" w:rsidP="00631F29">
      <w:pPr>
        <w:pStyle w:val="ab"/>
        <w:spacing w:line="240" w:lineRule="auto"/>
        <w:ind w:firstLine="709"/>
        <w:rPr>
          <w:rFonts w:ascii="Times New Roman" w:hAnsi="Times New Roman"/>
          <w:color w:val="auto"/>
          <w:spacing w:val="2"/>
          <w:sz w:val="24"/>
          <w:szCs w:val="24"/>
        </w:rPr>
      </w:pPr>
      <w:r w:rsidRPr="00631F29">
        <w:rPr>
          <w:rFonts w:ascii="Times New Roman" w:hAnsi="Times New Roman"/>
          <w:color w:val="auto"/>
          <w:sz w:val="24"/>
          <w:szCs w:val="24"/>
        </w:rPr>
        <w:t>Ценности: миролюбие, гражданское согласие, социальное партнерство, межкультурное сотрудничество, культурное обогащение личности, духовная и культурная консолидация общества;</w:t>
      </w:r>
      <w:r w:rsidRPr="00631F29">
        <w:rPr>
          <w:rFonts w:ascii="Times New Roman" w:hAnsi="Times New Roman"/>
          <w:iCs/>
          <w:color w:val="auto"/>
          <w:spacing w:val="-2"/>
          <w:sz w:val="24"/>
          <w:szCs w:val="24"/>
        </w:rPr>
        <w:t xml:space="preserve"> поликультурный мир</w:t>
      </w:r>
      <w:r w:rsidRPr="00631F29">
        <w:rPr>
          <w:rFonts w:ascii="Times New Roman" w:hAnsi="Times New Roman"/>
          <w:i/>
          <w:iCs/>
          <w:color w:val="auto"/>
          <w:spacing w:val="-2"/>
          <w:sz w:val="24"/>
          <w:szCs w:val="24"/>
        </w:rPr>
        <w:t>.</w:t>
      </w:r>
    </w:p>
    <w:p w:rsidR="000F42A9" w:rsidRPr="00631F29" w:rsidRDefault="000F42A9" w:rsidP="00631F29">
      <w:pPr>
        <w:pStyle w:val="ab"/>
        <w:spacing w:line="240" w:lineRule="auto"/>
        <w:ind w:firstLine="709"/>
        <w:rPr>
          <w:rFonts w:ascii="Times New Roman" w:hAnsi="Times New Roman"/>
          <w:color w:val="auto"/>
          <w:spacing w:val="2"/>
          <w:sz w:val="24"/>
          <w:szCs w:val="24"/>
        </w:rPr>
      </w:pPr>
      <w:r w:rsidRPr="00631F29">
        <w:rPr>
          <w:rFonts w:ascii="Times New Roman" w:hAnsi="Times New Roman"/>
          <w:color w:val="auto"/>
          <w:spacing w:val="2"/>
          <w:sz w:val="24"/>
          <w:szCs w:val="24"/>
        </w:rPr>
        <w:t>7. Культуротворческое и эстетическое воспитание</w:t>
      </w:r>
    </w:p>
    <w:p w:rsidR="000F42A9" w:rsidRPr="00631F29" w:rsidRDefault="000F42A9" w:rsidP="00631F29">
      <w:pPr>
        <w:pStyle w:val="a3"/>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t xml:space="preserve">Ценности: </w:t>
      </w:r>
      <w:r w:rsidRPr="00631F29">
        <w:rPr>
          <w:rFonts w:ascii="Times New Roman" w:hAnsi="Times New Roman"/>
          <w:iCs/>
          <w:color w:val="auto"/>
          <w:sz w:val="24"/>
          <w:szCs w:val="24"/>
        </w:rPr>
        <w:t xml:space="preserve">красота; гармония; </w:t>
      </w:r>
      <w:r w:rsidRPr="00631F29">
        <w:rPr>
          <w:rFonts w:ascii="Times New Roman" w:hAnsi="Times New Roman"/>
          <w:iCs/>
          <w:color w:val="auto"/>
          <w:spacing w:val="-3"/>
          <w:sz w:val="24"/>
          <w:szCs w:val="24"/>
        </w:rPr>
        <w:t>эстетическое развитие, самовыражение в творчестве и ис</w:t>
      </w:r>
      <w:r w:rsidRPr="00631F29">
        <w:rPr>
          <w:rFonts w:ascii="Times New Roman" w:hAnsi="Times New Roman"/>
          <w:iCs/>
          <w:color w:val="auto"/>
          <w:sz w:val="24"/>
          <w:szCs w:val="24"/>
        </w:rPr>
        <w:t>кусстве, культуросозидание, индивидуальные творческие способности, диалог культур и цивилизаций.</w:t>
      </w:r>
    </w:p>
    <w:p w:rsidR="000F42A9" w:rsidRPr="00631F29" w:rsidRDefault="000F42A9" w:rsidP="00631F29">
      <w:pPr>
        <w:pStyle w:val="ab"/>
        <w:spacing w:line="240" w:lineRule="auto"/>
        <w:ind w:firstLine="709"/>
        <w:rPr>
          <w:rFonts w:ascii="Times New Roman" w:hAnsi="Times New Roman"/>
          <w:color w:val="auto"/>
          <w:spacing w:val="2"/>
          <w:sz w:val="24"/>
          <w:szCs w:val="24"/>
        </w:rPr>
      </w:pPr>
      <w:r w:rsidRPr="00631F29">
        <w:rPr>
          <w:rFonts w:ascii="Times New Roman" w:hAnsi="Times New Roman"/>
          <w:color w:val="auto"/>
          <w:spacing w:val="2"/>
          <w:sz w:val="24"/>
          <w:szCs w:val="24"/>
        </w:rPr>
        <w:t>8. Правовое воспитание и культура безопасности</w:t>
      </w:r>
    </w:p>
    <w:p w:rsidR="000F42A9" w:rsidRPr="00631F29" w:rsidRDefault="000F42A9" w:rsidP="00631F29">
      <w:pPr>
        <w:pStyle w:val="ab"/>
        <w:spacing w:line="240" w:lineRule="auto"/>
        <w:ind w:firstLine="709"/>
        <w:rPr>
          <w:rFonts w:ascii="Times New Roman" w:hAnsi="Times New Roman"/>
          <w:color w:val="auto"/>
          <w:spacing w:val="2"/>
          <w:sz w:val="24"/>
          <w:szCs w:val="24"/>
        </w:rPr>
      </w:pPr>
      <w:r w:rsidRPr="00631F29">
        <w:rPr>
          <w:rFonts w:ascii="Times New Roman" w:hAnsi="Times New Roman"/>
          <w:color w:val="auto"/>
          <w:sz w:val="24"/>
          <w:szCs w:val="24"/>
        </w:rPr>
        <w:t>Ценности: правовая культура, права и обязанности человека, свобода личности, демократия, электоральная культура, безопасность, безопасная среда школы, безопасность информационного пространства, безопасное поведение в природной и техногенной среде</w:t>
      </w:r>
    </w:p>
    <w:p w:rsidR="000F42A9" w:rsidRPr="00631F29" w:rsidRDefault="000F42A9" w:rsidP="00631F29">
      <w:pPr>
        <w:pStyle w:val="ab"/>
        <w:spacing w:line="240" w:lineRule="auto"/>
        <w:ind w:firstLine="709"/>
        <w:rPr>
          <w:rFonts w:ascii="Times New Roman" w:hAnsi="Times New Roman"/>
          <w:color w:val="auto"/>
          <w:spacing w:val="2"/>
          <w:sz w:val="24"/>
          <w:szCs w:val="24"/>
        </w:rPr>
      </w:pPr>
      <w:r w:rsidRPr="00631F29">
        <w:rPr>
          <w:rFonts w:ascii="Times New Roman" w:hAnsi="Times New Roman"/>
          <w:color w:val="auto"/>
          <w:spacing w:val="2"/>
          <w:sz w:val="24"/>
          <w:szCs w:val="24"/>
        </w:rPr>
        <w:t>9. Воспитание семейных ценностей</w:t>
      </w:r>
    </w:p>
    <w:p w:rsidR="000F42A9" w:rsidRPr="00631F29" w:rsidRDefault="000F42A9" w:rsidP="00631F29">
      <w:pPr>
        <w:pStyle w:val="ab"/>
        <w:spacing w:line="240" w:lineRule="auto"/>
        <w:ind w:firstLine="709"/>
        <w:rPr>
          <w:rFonts w:ascii="Times New Roman" w:hAnsi="Times New Roman"/>
          <w:color w:val="auto"/>
          <w:spacing w:val="2"/>
          <w:sz w:val="24"/>
          <w:szCs w:val="24"/>
        </w:rPr>
      </w:pPr>
      <w:r w:rsidRPr="00631F29">
        <w:rPr>
          <w:rFonts w:ascii="Times New Roman" w:hAnsi="Times New Roman"/>
          <w:color w:val="auto"/>
          <w:sz w:val="24"/>
          <w:szCs w:val="24"/>
        </w:rPr>
        <w:t>Ценности: семья, семейные традиции, культура семейной жизни, этика и психология семейных отношений, любовь и</w:t>
      </w:r>
      <w:r w:rsidRPr="00631F29">
        <w:rPr>
          <w:rFonts w:ascii="Times New Roman" w:hAnsi="Times New Roman"/>
          <w:iCs/>
          <w:color w:val="auto"/>
          <w:sz w:val="24"/>
          <w:szCs w:val="24"/>
        </w:rPr>
        <w:t xml:space="preserve"> уважение к родителям, прародителям; забота о старших и младших.</w:t>
      </w:r>
    </w:p>
    <w:p w:rsidR="000F42A9" w:rsidRPr="00631F29" w:rsidRDefault="000F42A9" w:rsidP="00631F29">
      <w:pPr>
        <w:pStyle w:val="ab"/>
        <w:spacing w:line="240" w:lineRule="auto"/>
        <w:ind w:firstLine="709"/>
        <w:rPr>
          <w:rFonts w:ascii="Times New Roman" w:hAnsi="Times New Roman"/>
          <w:color w:val="auto"/>
          <w:spacing w:val="2"/>
          <w:sz w:val="24"/>
          <w:szCs w:val="24"/>
        </w:rPr>
      </w:pPr>
      <w:r w:rsidRPr="00631F29">
        <w:rPr>
          <w:rFonts w:ascii="Times New Roman" w:hAnsi="Times New Roman"/>
          <w:color w:val="auto"/>
          <w:spacing w:val="2"/>
          <w:sz w:val="24"/>
          <w:szCs w:val="24"/>
        </w:rPr>
        <w:t>10. Формирование коммуникативной культуры</w:t>
      </w:r>
    </w:p>
    <w:p w:rsidR="000F42A9" w:rsidRPr="00631F29" w:rsidRDefault="000F42A9" w:rsidP="00631F29">
      <w:pPr>
        <w:pStyle w:val="ab"/>
        <w:spacing w:line="240" w:lineRule="auto"/>
        <w:ind w:firstLine="709"/>
        <w:rPr>
          <w:rFonts w:ascii="Times New Roman" w:hAnsi="Times New Roman"/>
          <w:color w:val="auto"/>
          <w:spacing w:val="2"/>
          <w:sz w:val="24"/>
          <w:szCs w:val="24"/>
        </w:rPr>
      </w:pPr>
      <w:r w:rsidRPr="00631F29">
        <w:rPr>
          <w:rFonts w:ascii="Times New Roman" w:hAnsi="Times New Roman"/>
          <w:color w:val="auto"/>
          <w:sz w:val="24"/>
          <w:szCs w:val="24"/>
        </w:rPr>
        <w:t>Ценности: русский язык, языки народов России, культура общения, межличностная и межкультурная коммуникация, ответственное отношение к слову как к поступку, продуктивное и безопасное общение.</w:t>
      </w:r>
    </w:p>
    <w:p w:rsidR="000F42A9" w:rsidRPr="00631F29" w:rsidRDefault="000F42A9" w:rsidP="00631F29">
      <w:pPr>
        <w:pStyle w:val="ab"/>
        <w:widowControl w:val="0"/>
        <w:spacing w:line="240" w:lineRule="auto"/>
        <w:ind w:firstLine="709"/>
        <w:rPr>
          <w:rFonts w:ascii="Times New Roman" w:hAnsi="Times New Roman"/>
          <w:color w:val="auto"/>
          <w:spacing w:val="2"/>
          <w:sz w:val="24"/>
          <w:szCs w:val="24"/>
        </w:rPr>
      </w:pPr>
      <w:r w:rsidRPr="00631F29">
        <w:rPr>
          <w:rFonts w:ascii="Times New Roman" w:hAnsi="Times New Roman"/>
          <w:color w:val="auto"/>
          <w:spacing w:val="2"/>
          <w:sz w:val="24"/>
          <w:szCs w:val="24"/>
        </w:rPr>
        <w:t>11. Экологическое воспитание</w:t>
      </w:r>
    </w:p>
    <w:p w:rsidR="000F42A9" w:rsidRPr="00631F29" w:rsidRDefault="000F42A9" w:rsidP="00631F29">
      <w:pPr>
        <w:pStyle w:val="ab"/>
        <w:widowControl w:val="0"/>
        <w:spacing w:line="240" w:lineRule="auto"/>
        <w:ind w:firstLine="709"/>
        <w:rPr>
          <w:rFonts w:ascii="Times New Roman" w:hAnsi="Times New Roman"/>
          <w:i/>
          <w:iCs/>
          <w:color w:val="auto"/>
          <w:sz w:val="24"/>
          <w:szCs w:val="24"/>
        </w:rPr>
      </w:pPr>
      <w:proofErr w:type="gramStart"/>
      <w:r w:rsidRPr="00631F29">
        <w:rPr>
          <w:rFonts w:ascii="Times New Roman" w:hAnsi="Times New Roman"/>
          <w:color w:val="auto"/>
          <w:spacing w:val="2"/>
          <w:sz w:val="24"/>
          <w:szCs w:val="24"/>
        </w:rPr>
        <w:t xml:space="preserve">Ценности: </w:t>
      </w:r>
      <w:r w:rsidRPr="00631F29">
        <w:rPr>
          <w:rFonts w:ascii="Times New Roman" w:hAnsi="Times New Roman"/>
          <w:iCs/>
          <w:color w:val="auto"/>
          <w:spacing w:val="2"/>
          <w:sz w:val="24"/>
          <w:szCs w:val="24"/>
        </w:rPr>
        <w:t xml:space="preserve">родная земля; заповедная природа; планета </w:t>
      </w:r>
      <w:r w:rsidRPr="00631F29">
        <w:rPr>
          <w:rFonts w:ascii="Times New Roman" w:hAnsi="Times New Roman"/>
          <w:iCs/>
          <w:color w:val="auto"/>
          <w:sz w:val="24"/>
          <w:szCs w:val="24"/>
        </w:rPr>
        <w:t>Земля; бережное освоение природных ресурсов региона, страны, планеты, экологическая культура, забота об окружающей среде, домашних животных.</w:t>
      </w:r>
      <w:proofErr w:type="gramEnd"/>
    </w:p>
    <w:p w:rsidR="000F42A9" w:rsidRPr="00631F29" w:rsidRDefault="000F42A9" w:rsidP="00631F29">
      <w:pPr>
        <w:pStyle w:val="a3"/>
        <w:spacing w:line="240" w:lineRule="auto"/>
        <w:ind w:firstLine="709"/>
        <w:rPr>
          <w:rFonts w:ascii="Times New Roman" w:hAnsi="Times New Roman"/>
          <w:color w:val="auto"/>
          <w:sz w:val="24"/>
          <w:szCs w:val="24"/>
        </w:rPr>
      </w:pPr>
      <w:r w:rsidRPr="00631F29">
        <w:rPr>
          <w:rFonts w:ascii="Times New Roman" w:hAnsi="Times New Roman"/>
          <w:color w:val="auto"/>
          <w:spacing w:val="-2"/>
          <w:sz w:val="24"/>
          <w:szCs w:val="24"/>
        </w:rPr>
        <w:t>Все направления духовно­нравственного развития, воспи</w:t>
      </w:r>
      <w:r w:rsidRPr="00631F29">
        <w:rPr>
          <w:rFonts w:ascii="Times New Roman" w:hAnsi="Times New Roman"/>
          <w:color w:val="auto"/>
          <w:sz w:val="24"/>
          <w:szCs w:val="24"/>
        </w:rPr>
        <w:t>тания и социализации важны, дополняют друг друга и обеспечивают развитие личности на основе отечественных духовных, нравственных и культурных традиций. Образовательная организация может отдавать приоритет тому или иному направлению духовно­нравственного развития, воспитания и социализации личности гражданина России, конкретизировать в соответствии с указанными основными направлениями и системой ценностей задачи, виды и формы деятельности на уровне начального общего образования.</w:t>
      </w:r>
    </w:p>
    <w:p w:rsidR="000F42A9" w:rsidRPr="00631F29" w:rsidRDefault="000F42A9" w:rsidP="00631F29">
      <w:pPr>
        <w:pStyle w:val="a3"/>
        <w:spacing w:line="240" w:lineRule="auto"/>
        <w:ind w:firstLine="709"/>
        <w:rPr>
          <w:rFonts w:ascii="Times New Roman" w:hAnsi="Times New Roman"/>
          <w:color w:val="auto"/>
          <w:sz w:val="24"/>
          <w:szCs w:val="24"/>
        </w:rPr>
      </w:pPr>
    </w:p>
    <w:p w:rsidR="000F42A9" w:rsidRPr="00631F29" w:rsidRDefault="000F42A9" w:rsidP="00631F29">
      <w:pPr>
        <w:pStyle w:val="a3"/>
        <w:spacing w:line="240" w:lineRule="auto"/>
        <w:ind w:left="709" w:firstLine="0"/>
        <w:jc w:val="left"/>
        <w:rPr>
          <w:rFonts w:ascii="Times New Roman" w:hAnsi="Times New Roman"/>
          <w:b/>
          <w:color w:val="auto"/>
          <w:sz w:val="24"/>
          <w:szCs w:val="24"/>
        </w:rPr>
      </w:pPr>
      <w:r w:rsidRPr="00631F29">
        <w:rPr>
          <w:rFonts w:ascii="Times New Roman" w:hAnsi="Times New Roman"/>
          <w:b/>
          <w:color w:val="auto"/>
          <w:sz w:val="24"/>
          <w:szCs w:val="24"/>
        </w:rPr>
        <w:t xml:space="preserve">2.3.3.Основное содержание духовно­нравственного развития, воспитания и социализации </w:t>
      </w:r>
      <w:proofErr w:type="gramStart"/>
      <w:r w:rsidRPr="00631F29">
        <w:rPr>
          <w:rFonts w:ascii="Times New Roman" w:hAnsi="Times New Roman"/>
          <w:b/>
          <w:color w:val="auto"/>
          <w:sz w:val="24"/>
          <w:szCs w:val="24"/>
        </w:rPr>
        <w:t>обучающихся</w:t>
      </w:r>
      <w:proofErr w:type="gramEnd"/>
    </w:p>
    <w:p w:rsidR="000F42A9" w:rsidRPr="00631F29" w:rsidRDefault="000F42A9" w:rsidP="00631F29">
      <w:pPr>
        <w:pStyle w:val="ab"/>
        <w:spacing w:line="240" w:lineRule="auto"/>
        <w:ind w:firstLine="709"/>
        <w:rPr>
          <w:rFonts w:ascii="Times New Roman" w:hAnsi="Times New Roman"/>
          <w:b/>
          <w:color w:val="auto"/>
          <w:spacing w:val="2"/>
          <w:sz w:val="24"/>
          <w:szCs w:val="24"/>
        </w:rPr>
      </w:pPr>
      <w:r w:rsidRPr="00631F29">
        <w:rPr>
          <w:rFonts w:ascii="Times New Roman" w:hAnsi="Times New Roman"/>
          <w:b/>
          <w:color w:val="auto"/>
          <w:spacing w:val="2"/>
          <w:sz w:val="24"/>
          <w:szCs w:val="24"/>
        </w:rPr>
        <w:t>Гражданско-патриотическое воспитание:</w:t>
      </w:r>
    </w:p>
    <w:p w:rsidR="000F42A9" w:rsidRPr="00631F29" w:rsidRDefault="000F42A9"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t>ценностные представления о любви к России, народам Российской Федерации, к своей малой родине;</w:t>
      </w:r>
    </w:p>
    <w:p w:rsidR="000F42A9" w:rsidRPr="00631F29" w:rsidRDefault="000F42A9"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t xml:space="preserve">первоначальные нравственные представления о долге, чести и достоинстве в контексте отношения к Отечеству, к согражданам, к семье, школе, одноклассникам; </w:t>
      </w:r>
    </w:p>
    <w:p w:rsidR="000F42A9" w:rsidRPr="00631F29" w:rsidRDefault="000F42A9"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t xml:space="preserve">элементарные представления о политическом устройстве </w:t>
      </w:r>
      <w:r w:rsidRPr="00631F29">
        <w:rPr>
          <w:rFonts w:ascii="Times New Roman" w:hAnsi="Times New Roman"/>
          <w:color w:val="auto"/>
          <w:spacing w:val="2"/>
          <w:sz w:val="24"/>
          <w:szCs w:val="24"/>
        </w:rPr>
        <w:t xml:space="preserve">Российского государства, его институтах, их роли в жизни </w:t>
      </w:r>
      <w:r w:rsidRPr="00631F29">
        <w:rPr>
          <w:rFonts w:ascii="Times New Roman" w:hAnsi="Times New Roman"/>
          <w:color w:val="auto"/>
          <w:sz w:val="24"/>
          <w:szCs w:val="24"/>
        </w:rPr>
        <w:t>общества, важнейших законах государства;</w:t>
      </w:r>
    </w:p>
    <w:p w:rsidR="000F42A9" w:rsidRPr="00631F29" w:rsidRDefault="000F42A9"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pacing w:val="2"/>
          <w:sz w:val="24"/>
          <w:szCs w:val="24"/>
        </w:rPr>
        <w:lastRenderedPageBreak/>
        <w:t xml:space="preserve">представления о символах государства – Флаге, Гербе России, о флаге и гербе субъекта Российской Федерации, </w:t>
      </w:r>
      <w:r w:rsidRPr="00631F29">
        <w:rPr>
          <w:rFonts w:ascii="Times New Roman" w:hAnsi="Times New Roman"/>
          <w:color w:val="auto"/>
          <w:sz w:val="24"/>
          <w:szCs w:val="24"/>
        </w:rPr>
        <w:t>в котором находится образовательная организация;</w:t>
      </w:r>
    </w:p>
    <w:p w:rsidR="000F42A9" w:rsidRPr="00631F29" w:rsidRDefault="000F42A9"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pacing w:val="2"/>
          <w:sz w:val="24"/>
          <w:szCs w:val="24"/>
        </w:rPr>
        <w:t xml:space="preserve">интерес к государственным праздникам и важнейшим </w:t>
      </w:r>
      <w:r w:rsidRPr="00631F29">
        <w:rPr>
          <w:rFonts w:ascii="Times New Roman" w:hAnsi="Times New Roman"/>
          <w:color w:val="auto"/>
          <w:sz w:val="24"/>
          <w:szCs w:val="24"/>
        </w:rPr>
        <w:t xml:space="preserve">событиям в жизни России, субъекта Российской Федерации, </w:t>
      </w:r>
      <w:r w:rsidRPr="00631F29">
        <w:rPr>
          <w:rFonts w:ascii="Times New Roman" w:hAnsi="Times New Roman"/>
          <w:color w:val="auto"/>
          <w:spacing w:val="2"/>
          <w:sz w:val="24"/>
          <w:szCs w:val="24"/>
        </w:rPr>
        <w:t>края (населенного пункта), в котором находится образова</w:t>
      </w:r>
      <w:r w:rsidRPr="00631F29">
        <w:rPr>
          <w:rFonts w:ascii="Times New Roman" w:hAnsi="Times New Roman"/>
          <w:color w:val="auto"/>
          <w:sz w:val="24"/>
          <w:szCs w:val="24"/>
        </w:rPr>
        <w:t>тельная организация;</w:t>
      </w:r>
    </w:p>
    <w:p w:rsidR="000F42A9" w:rsidRPr="00631F29" w:rsidRDefault="000F42A9"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t>уважительное отношение к русскому языку как государственному, языку межнационального общения;</w:t>
      </w:r>
    </w:p>
    <w:p w:rsidR="000F42A9" w:rsidRPr="00631F29" w:rsidRDefault="000F42A9"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pacing w:val="2"/>
          <w:sz w:val="24"/>
          <w:szCs w:val="24"/>
        </w:rPr>
        <w:t xml:space="preserve">ценностное отношение к своему национальному языку </w:t>
      </w:r>
      <w:r w:rsidRPr="00631F29">
        <w:rPr>
          <w:rFonts w:ascii="Times New Roman" w:hAnsi="Times New Roman"/>
          <w:color w:val="auto"/>
          <w:sz w:val="24"/>
          <w:szCs w:val="24"/>
        </w:rPr>
        <w:t>и культуре;</w:t>
      </w:r>
    </w:p>
    <w:p w:rsidR="000F42A9" w:rsidRPr="00631F29" w:rsidRDefault="000F42A9"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t>первоначальные представления о народах России, об их общей исторической судьбе, о единстве народов нашей страны;</w:t>
      </w:r>
    </w:p>
    <w:p w:rsidR="000F42A9" w:rsidRPr="00631F29" w:rsidRDefault="000F42A9"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pacing w:val="2"/>
          <w:sz w:val="24"/>
          <w:szCs w:val="24"/>
        </w:rPr>
        <w:t xml:space="preserve">первоначальные представления о национальных героях и </w:t>
      </w:r>
      <w:r w:rsidRPr="00631F29">
        <w:rPr>
          <w:rFonts w:ascii="Times New Roman" w:hAnsi="Times New Roman"/>
          <w:color w:val="auto"/>
          <w:sz w:val="24"/>
          <w:szCs w:val="24"/>
        </w:rPr>
        <w:t>важнейших событиях истории Росс</w:t>
      </w:r>
      <w:proofErr w:type="gramStart"/>
      <w:r w:rsidRPr="00631F29">
        <w:rPr>
          <w:rFonts w:ascii="Times New Roman" w:hAnsi="Times New Roman"/>
          <w:color w:val="auto"/>
          <w:sz w:val="24"/>
          <w:szCs w:val="24"/>
        </w:rPr>
        <w:t>ии и ее</w:t>
      </w:r>
      <w:proofErr w:type="gramEnd"/>
      <w:r w:rsidRPr="00631F29">
        <w:rPr>
          <w:rFonts w:ascii="Times New Roman" w:hAnsi="Times New Roman"/>
          <w:color w:val="auto"/>
          <w:sz w:val="24"/>
          <w:szCs w:val="24"/>
        </w:rPr>
        <w:t xml:space="preserve"> народов;</w:t>
      </w:r>
    </w:p>
    <w:p w:rsidR="000F42A9" w:rsidRPr="00631F29" w:rsidRDefault="000F42A9"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t>уважительное отношение к воинскому прошлому и настоящему нашей  страны, уважение к защитникам Родины.</w:t>
      </w:r>
    </w:p>
    <w:p w:rsidR="000F42A9" w:rsidRPr="00631F29" w:rsidRDefault="000F42A9" w:rsidP="00631F29">
      <w:pPr>
        <w:pStyle w:val="ab"/>
        <w:spacing w:line="240" w:lineRule="auto"/>
        <w:ind w:firstLine="709"/>
        <w:rPr>
          <w:rFonts w:ascii="Times New Roman" w:hAnsi="Times New Roman"/>
          <w:b/>
          <w:color w:val="auto"/>
          <w:spacing w:val="2"/>
          <w:sz w:val="24"/>
          <w:szCs w:val="24"/>
        </w:rPr>
      </w:pPr>
      <w:r w:rsidRPr="00631F29">
        <w:rPr>
          <w:rFonts w:ascii="Times New Roman" w:hAnsi="Times New Roman"/>
          <w:b/>
          <w:color w:val="auto"/>
          <w:spacing w:val="2"/>
          <w:sz w:val="24"/>
          <w:szCs w:val="24"/>
        </w:rPr>
        <w:t>Нравственное и духовное воспитание:</w:t>
      </w:r>
    </w:p>
    <w:p w:rsidR="000F42A9" w:rsidRPr="00631F29" w:rsidRDefault="000F42A9"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t>первоначальные представления о морали, об основных понятиях этики (добро и зло, истина и ложь, смысл и ценность жизни, справедливость, милосердие, нравственный выбор, достоинство, любовь и др.);</w:t>
      </w:r>
    </w:p>
    <w:p w:rsidR="000F42A9" w:rsidRPr="00631F29" w:rsidRDefault="000F42A9"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t>первоначальные представления означении религиозной культуры в жизни человека и общества, связи религиозных культур народов России и российской гражданской (светской) этики, свободе совести и вероисповедания, роли традиционных религий в развитии Российского государства, в истории и культуре нашей страны;</w:t>
      </w:r>
    </w:p>
    <w:p w:rsidR="000F42A9" w:rsidRPr="00631F29" w:rsidRDefault="000F42A9"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t>первоначальные представления о духовных ценностях народов России;</w:t>
      </w:r>
    </w:p>
    <w:p w:rsidR="000F42A9" w:rsidRPr="00631F29" w:rsidRDefault="000F42A9"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t>уважительное отношение к традициям, культуре и языку своего народа и других народов России;</w:t>
      </w:r>
    </w:p>
    <w:p w:rsidR="000F42A9" w:rsidRPr="00631F29" w:rsidRDefault="000F42A9"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t>знание и выполнение правил поведения в образовательной организации, дома, на улице, в населенном пункте, в общественных местах, на природе;</w:t>
      </w:r>
    </w:p>
    <w:p w:rsidR="000F42A9" w:rsidRPr="00631F29" w:rsidRDefault="000F42A9"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t>уважительное отношение к старшим, доброжелательное отношение к сверстникам и младшим;</w:t>
      </w:r>
    </w:p>
    <w:p w:rsidR="000F42A9" w:rsidRPr="00631F29" w:rsidRDefault="000F42A9"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t>установление дружеских взаимоотношений в коллективе, основанных на взаимопомощи и взаимной поддержке;</w:t>
      </w:r>
    </w:p>
    <w:p w:rsidR="000F42A9" w:rsidRPr="00631F29" w:rsidRDefault="000F42A9"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t>бережное, гуманное отношение ко всему живому;</w:t>
      </w:r>
    </w:p>
    <w:p w:rsidR="000F42A9" w:rsidRPr="00631F29" w:rsidRDefault="000F42A9"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t>стремление избегать плохих поступков, не капризничать, не быть упрямым; умение признаться в плохом поступке и проанализировать его;</w:t>
      </w:r>
    </w:p>
    <w:p w:rsidR="000F42A9" w:rsidRPr="00631F29" w:rsidRDefault="000F42A9" w:rsidP="00631F29">
      <w:pPr>
        <w:pStyle w:val="ab"/>
        <w:spacing w:line="240" w:lineRule="auto"/>
        <w:ind w:firstLine="709"/>
        <w:rPr>
          <w:rFonts w:ascii="Times New Roman" w:hAnsi="Times New Roman"/>
          <w:color w:val="auto"/>
          <w:spacing w:val="-2"/>
          <w:sz w:val="24"/>
          <w:szCs w:val="24"/>
        </w:rPr>
      </w:pPr>
      <w:r w:rsidRPr="00631F29">
        <w:rPr>
          <w:rFonts w:ascii="Times New Roman" w:hAnsi="Times New Roman"/>
          <w:color w:val="auto"/>
          <w:spacing w:val="-2"/>
          <w:sz w:val="24"/>
          <w:szCs w:val="24"/>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0F42A9" w:rsidRPr="00631F29" w:rsidRDefault="000F42A9" w:rsidP="00631F29">
      <w:pPr>
        <w:pStyle w:val="ab"/>
        <w:spacing w:line="240" w:lineRule="auto"/>
        <w:ind w:firstLine="709"/>
        <w:rPr>
          <w:rFonts w:ascii="Times New Roman" w:hAnsi="Times New Roman"/>
          <w:b/>
          <w:color w:val="auto"/>
          <w:spacing w:val="2"/>
          <w:sz w:val="24"/>
          <w:szCs w:val="24"/>
        </w:rPr>
      </w:pPr>
      <w:r w:rsidRPr="00631F29">
        <w:rPr>
          <w:rFonts w:ascii="Times New Roman" w:hAnsi="Times New Roman"/>
          <w:b/>
          <w:color w:val="auto"/>
          <w:spacing w:val="2"/>
          <w:sz w:val="24"/>
          <w:szCs w:val="24"/>
        </w:rPr>
        <w:t>Воспитание положительного отношения к труду и творчеству:</w:t>
      </w:r>
    </w:p>
    <w:p w:rsidR="000F42A9" w:rsidRPr="00631F29" w:rsidRDefault="000F42A9"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t>первоначальные представления о нравственных основах учебы, ведущей роли образования, труда и значении творчества в жизни человека и общества;</w:t>
      </w:r>
    </w:p>
    <w:p w:rsidR="000F42A9" w:rsidRPr="00631F29" w:rsidRDefault="000F42A9"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t>уважение к труду и творчеству старших и сверстников;</w:t>
      </w:r>
    </w:p>
    <w:p w:rsidR="000F42A9" w:rsidRPr="00631F29" w:rsidRDefault="000F42A9"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t>элементарные представления об основных профессиях;</w:t>
      </w:r>
    </w:p>
    <w:p w:rsidR="000F42A9" w:rsidRPr="00631F29" w:rsidRDefault="000F42A9"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t>ценностное отношение к учебе как виду творческой деятельности;</w:t>
      </w:r>
    </w:p>
    <w:p w:rsidR="000F42A9" w:rsidRPr="00631F29" w:rsidRDefault="000F42A9"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t>элементарные представления о современной экономике;</w:t>
      </w:r>
    </w:p>
    <w:p w:rsidR="000F42A9" w:rsidRPr="00631F29" w:rsidRDefault="000F42A9"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pacing w:val="2"/>
          <w:sz w:val="24"/>
          <w:szCs w:val="24"/>
        </w:rPr>
        <w:t xml:space="preserve">первоначальные навыки коллективной работы, в том </w:t>
      </w:r>
      <w:r w:rsidRPr="00631F29">
        <w:rPr>
          <w:rFonts w:ascii="Times New Roman" w:hAnsi="Times New Roman"/>
          <w:color w:val="auto"/>
          <w:sz w:val="24"/>
          <w:szCs w:val="24"/>
        </w:rPr>
        <w:t>числе при разработке и реализации учебных и учебно­трудовых проектов;</w:t>
      </w:r>
    </w:p>
    <w:p w:rsidR="000F42A9" w:rsidRPr="00631F29" w:rsidRDefault="000F42A9"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pacing w:val="-2"/>
          <w:sz w:val="24"/>
          <w:szCs w:val="24"/>
        </w:rPr>
        <w:t>умение проявлять дисциплинированность, последователь</w:t>
      </w:r>
      <w:r w:rsidRPr="00631F29">
        <w:rPr>
          <w:rFonts w:ascii="Times New Roman" w:hAnsi="Times New Roman"/>
          <w:color w:val="auto"/>
          <w:sz w:val="24"/>
          <w:szCs w:val="24"/>
        </w:rPr>
        <w:t>ность и настойчивость в выполнении учебных и учебно­трудовых заданий;</w:t>
      </w:r>
    </w:p>
    <w:p w:rsidR="000F42A9" w:rsidRPr="00631F29" w:rsidRDefault="000F42A9"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t>умение соблюдать порядок на рабочем месте;</w:t>
      </w:r>
    </w:p>
    <w:p w:rsidR="000F42A9" w:rsidRPr="00631F29" w:rsidRDefault="000F42A9"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pacing w:val="2"/>
          <w:sz w:val="24"/>
          <w:szCs w:val="24"/>
        </w:rPr>
        <w:t xml:space="preserve">бережное отношение к результатам своего труда, труда </w:t>
      </w:r>
      <w:r w:rsidRPr="00631F29">
        <w:rPr>
          <w:rFonts w:ascii="Times New Roman" w:hAnsi="Times New Roman"/>
          <w:color w:val="auto"/>
          <w:sz w:val="24"/>
          <w:szCs w:val="24"/>
        </w:rPr>
        <w:t>других людей, к школьному имуществу, учебникам, личным вещам;</w:t>
      </w:r>
    </w:p>
    <w:p w:rsidR="000F42A9" w:rsidRPr="00631F29" w:rsidRDefault="000F42A9"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t>отрицательное отношение к лени и небрежности в труде и учебе, небережливому отношению к результатам труда людей.</w:t>
      </w:r>
    </w:p>
    <w:p w:rsidR="000F42A9" w:rsidRPr="00631F29" w:rsidRDefault="000F42A9" w:rsidP="00631F29">
      <w:pPr>
        <w:pStyle w:val="ab"/>
        <w:spacing w:line="240" w:lineRule="auto"/>
        <w:ind w:firstLine="709"/>
        <w:rPr>
          <w:rFonts w:ascii="Times New Roman" w:hAnsi="Times New Roman"/>
          <w:b/>
          <w:color w:val="auto"/>
          <w:spacing w:val="2"/>
          <w:sz w:val="24"/>
          <w:szCs w:val="24"/>
        </w:rPr>
      </w:pPr>
      <w:r w:rsidRPr="00631F29">
        <w:rPr>
          <w:rFonts w:ascii="Times New Roman" w:hAnsi="Times New Roman"/>
          <w:b/>
          <w:color w:val="auto"/>
          <w:spacing w:val="2"/>
          <w:sz w:val="24"/>
          <w:szCs w:val="24"/>
        </w:rPr>
        <w:lastRenderedPageBreak/>
        <w:t>Интеллектуальное воспитание:</w:t>
      </w:r>
    </w:p>
    <w:p w:rsidR="000F42A9" w:rsidRPr="00631F29" w:rsidRDefault="000F42A9" w:rsidP="00631F29">
      <w:pPr>
        <w:pStyle w:val="ab"/>
        <w:spacing w:line="240" w:lineRule="auto"/>
        <w:ind w:firstLine="709"/>
        <w:rPr>
          <w:rFonts w:ascii="Times New Roman" w:hAnsi="Times New Roman"/>
          <w:color w:val="auto"/>
          <w:spacing w:val="2"/>
          <w:sz w:val="24"/>
          <w:szCs w:val="24"/>
        </w:rPr>
      </w:pPr>
      <w:r w:rsidRPr="00631F29">
        <w:rPr>
          <w:rFonts w:ascii="Times New Roman" w:hAnsi="Times New Roman"/>
          <w:color w:val="auto"/>
          <w:spacing w:val="2"/>
          <w:sz w:val="24"/>
          <w:szCs w:val="24"/>
        </w:rPr>
        <w:t>первоначальные представления о возможностях интеллектуальной деятельности, о ее значении для развития личности и общества;</w:t>
      </w:r>
    </w:p>
    <w:p w:rsidR="000F42A9" w:rsidRPr="00631F29" w:rsidRDefault="000F42A9" w:rsidP="00631F29">
      <w:pPr>
        <w:pStyle w:val="ab"/>
        <w:spacing w:line="240" w:lineRule="auto"/>
        <w:ind w:firstLine="709"/>
        <w:rPr>
          <w:rFonts w:ascii="Times New Roman" w:hAnsi="Times New Roman"/>
          <w:color w:val="auto"/>
          <w:spacing w:val="2"/>
          <w:sz w:val="24"/>
          <w:szCs w:val="24"/>
        </w:rPr>
      </w:pPr>
      <w:r w:rsidRPr="00631F29">
        <w:rPr>
          <w:rFonts w:ascii="Times New Roman" w:hAnsi="Times New Roman"/>
          <w:color w:val="auto"/>
          <w:spacing w:val="2"/>
          <w:sz w:val="24"/>
          <w:szCs w:val="24"/>
        </w:rPr>
        <w:t xml:space="preserve">представление об образовании и самообразовании как общечеловеческой ценности, необходимом качестве современного человека, условии достижении личного успеха в жизни; </w:t>
      </w:r>
    </w:p>
    <w:p w:rsidR="000F42A9" w:rsidRPr="00631F29" w:rsidRDefault="000F42A9"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t>элементарные представления о роли знаний, науки в развитии современного производства, в жизни человека и общества, об инновациях, инновационном обществе, о знании как производительной силе, о связи науки и производства;</w:t>
      </w:r>
    </w:p>
    <w:p w:rsidR="000F42A9" w:rsidRPr="00631F29" w:rsidRDefault="000F42A9"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t>первоначальные представления о содержании, ценности и безопасности современного информационного пространства;</w:t>
      </w:r>
    </w:p>
    <w:p w:rsidR="000F42A9" w:rsidRPr="00631F29" w:rsidRDefault="000F42A9"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t>интерес к познанию нового;</w:t>
      </w:r>
    </w:p>
    <w:p w:rsidR="000F42A9" w:rsidRPr="00631F29" w:rsidRDefault="000F42A9"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t>уважение интеллектуального труда, людям науки, представителям творческих профессий;</w:t>
      </w:r>
    </w:p>
    <w:p w:rsidR="000F42A9" w:rsidRPr="00631F29" w:rsidRDefault="000F42A9"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t>элементарные навыки работы с научной информацией;</w:t>
      </w:r>
    </w:p>
    <w:p w:rsidR="000F42A9" w:rsidRPr="00631F29" w:rsidRDefault="000F42A9"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t>первоначальный опыт организации и реализации учебно-исследовательских проектов;</w:t>
      </w:r>
    </w:p>
    <w:p w:rsidR="000F42A9" w:rsidRPr="00631F29" w:rsidRDefault="000F42A9"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t>первоначальные представления об ответственности за использование результатов научных открытий.</w:t>
      </w:r>
    </w:p>
    <w:p w:rsidR="000F42A9" w:rsidRPr="00631F29" w:rsidRDefault="000F42A9" w:rsidP="00631F29">
      <w:pPr>
        <w:pStyle w:val="ab"/>
        <w:spacing w:line="240" w:lineRule="auto"/>
        <w:ind w:firstLine="709"/>
        <w:rPr>
          <w:rFonts w:ascii="Times New Roman" w:hAnsi="Times New Roman"/>
          <w:color w:val="auto"/>
          <w:spacing w:val="2"/>
          <w:sz w:val="24"/>
          <w:szCs w:val="24"/>
        </w:rPr>
      </w:pPr>
      <w:r w:rsidRPr="00631F29">
        <w:rPr>
          <w:rFonts w:ascii="Times New Roman" w:hAnsi="Times New Roman"/>
          <w:b/>
          <w:color w:val="auto"/>
          <w:spacing w:val="2"/>
          <w:sz w:val="24"/>
          <w:szCs w:val="24"/>
        </w:rPr>
        <w:t>Здоровьесберегающее воспитание</w:t>
      </w:r>
      <w:r w:rsidRPr="00631F29">
        <w:rPr>
          <w:rFonts w:ascii="Times New Roman" w:hAnsi="Times New Roman"/>
          <w:color w:val="auto"/>
          <w:spacing w:val="2"/>
          <w:sz w:val="24"/>
          <w:szCs w:val="24"/>
        </w:rPr>
        <w:t>:</w:t>
      </w:r>
    </w:p>
    <w:p w:rsidR="000F42A9" w:rsidRPr="00631F29" w:rsidRDefault="000F42A9" w:rsidP="00631F29">
      <w:pPr>
        <w:pStyle w:val="ab"/>
        <w:spacing w:line="240" w:lineRule="auto"/>
        <w:ind w:firstLine="709"/>
        <w:rPr>
          <w:rFonts w:ascii="Times New Roman" w:hAnsi="Times New Roman"/>
          <w:color w:val="auto"/>
          <w:spacing w:val="2"/>
          <w:sz w:val="24"/>
          <w:szCs w:val="24"/>
        </w:rPr>
      </w:pPr>
      <w:r w:rsidRPr="00631F29">
        <w:rPr>
          <w:rFonts w:ascii="Times New Roman" w:hAnsi="Times New Roman"/>
          <w:color w:val="auto"/>
          <w:spacing w:val="2"/>
          <w:sz w:val="24"/>
          <w:szCs w:val="24"/>
        </w:rPr>
        <w:t>первоначальные представления о здоровье человека как абсолютной ценности, его значения для полноценной человеческой жизни, о физическом, духовном и нравственном здоровье;</w:t>
      </w:r>
    </w:p>
    <w:p w:rsidR="000F42A9" w:rsidRPr="00631F29" w:rsidRDefault="000F42A9" w:rsidP="00631F29">
      <w:pPr>
        <w:pStyle w:val="ab"/>
        <w:spacing w:line="240" w:lineRule="auto"/>
        <w:ind w:firstLine="709"/>
        <w:rPr>
          <w:rFonts w:ascii="Times New Roman" w:hAnsi="Times New Roman"/>
          <w:color w:val="auto"/>
          <w:spacing w:val="2"/>
          <w:sz w:val="24"/>
          <w:szCs w:val="24"/>
        </w:rPr>
      </w:pPr>
      <w:r w:rsidRPr="00631F29">
        <w:rPr>
          <w:rFonts w:ascii="Times New Roman" w:hAnsi="Times New Roman"/>
          <w:color w:val="auto"/>
          <w:spacing w:val="2"/>
          <w:sz w:val="24"/>
          <w:szCs w:val="24"/>
        </w:rPr>
        <w:t>формирование начальных представлений о культуре здорового образа жизни;</w:t>
      </w:r>
    </w:p>
    <w:p w:rsidR="000F42A9" w:rsidRPr="00631F29" w:rsidRDefault="000F42A9" w:rsidP="00631F29">
      <w:pPr>
        <w:pStyle w:val="ab"/>
        <w:spacing w:line="240" w:lineRule="auto"/>
        <w:ind w:firstLine="709"/>
        <w:rPr>
          <w:rFonts w:ascii="Times New Roman" w:hAnsi="Times New Roman"/>
          <w:color w:val="auto"/>
          <w:spacing w:val="2"/>
          <w:sz w:val="24"/>
          <w:szCs w:val="24"/>
        </w:rPr>
      </w:pPr>
      <w:r w:rsidRPr="00631F29">
        <w:rPr>
          <w:rFonts w:ascii="Times New Roman" w:hAnsi="Times New Roman"/>
          <w:color w:val="auto"/>
          <w:spacing w:val="2"/>
          <w:sz w:val="24"/>
          <w:szCs w:val="24"/>
        </w:rPr>
        <w:t>базовые навыки сохранения собственного здоровья, использования здоровьесберегающих технологий в процессе обучения и во внеурочное время;</w:t>
      </w:r>
    </w:p>
    <w:p w:rsidR="000F42A9" w:rsidRPr="00631F29" w:rsidRDefault="000F42A9" w:rsidP="00631F29">
      <w:pPr>
        <w:pStyle w:val="ab"/>
        <w:spacing w:line="240" w:lineRule="auto"/>
        <w:ind w:firstLine="709"/>
        <w:rPr>
          <w:rFonts w:ascii="Times New Roman" w:hAnsi="Times New Roman"/>
          <w:color w:val="auto"/>
          <w:spacing w:val="2"/>
          <w:sz w:val="24"/>
          <w:szCs w:val="24"/>
        </w:rPr>
      </w:pPr>
      <w:r w:rsidRPr="00631F29">
        <w:rPr>
          <w:rFonts w:ascii="Times New Roman" w:hAnsi="Times New Roman"/>
          <w:color w:val="auto"/>
          <w:spacing w:val="2"/>
          <w:sz w:val="24"/>
          <w:szCs w:val="24"/>
        </w:rPr>
        <w:t>первоначальные представления о ценности занятий физической культурой и спортом, понимание влияния этой деятельности на развитие личности человека, на процесс обучения и взрослой жизни;</w:t>
      </w:r>
    </w:p>
    <w:p w:rsidR="000F42A9" w:rsidRPr="00631F29" w:rsidRDefault="000F42A9" w:rsidP="00631F29">
      <w:pPr>
        <w:pStyle w:val="ab"/>
        <w:spacing w:line="240" w:lineRule="auto"/>
        <w:ind w:firstLine="709"/>
        <w:rPr>
          <w:rFonts w:ascii="Times New Roman" w:hAnsi="Times New Roman"/>
          <w:color w:val="auto"/>
          <w:spacing w:val="2"/>
          <w:sz w:val="24"/>
          <w:szCs w:val="24"/>
        </w:rPr>
      </w:pPr>
      <w:r w:rsidRPr="00631F29">
        <w:rPr>
          <w:rFonts w:ascii="Times New Roman" w:hAnsi="Times New Roman"/>
          <w:color w:val="auto"/>
          <w:spacing w:val="2"/>
          <w:sz w:val="24"/>
          <w:szCs w:val="24"/>
        </w:rPr>
        <w:t>элементарные знания по истории российского и мирового спорта, уважение к спортсменам;</w:t>
      </w:r>
    </w:p>
    <w:p w:rsidR="000F42A9" w:rsidRPr="00631F29" w:rsidRDefault="000F42A9"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pacing w:val="2"/>
          <w:sz w:val="24"/>
          <w:szCs w:val="24"/>
        </w:rPr>
        <w:t xml:space="preserve">отрицательное отношение к </w:t>
      </w:r>
      <w:r w:rsidRPr="00631F29">
        <w:rPr>
          <w:rFonts w:ascii="Times New Roman" w:hAnsi="Times New Roman"/>
          <w:color w:val="auto"/>
          <w:sz w:val="24"/>
          <w:szCs w:val="24"/>
        </w:rPr>
        <w:t>употреблению психоактивных веществ, к курению и алкоголю, избытку компьютерных игр и интернета;</w:t>
      </w:r>
    </w:p>
    <w:p w:rsidR="000F42A9" w:rsidRPr="00631F29" w:rsidRDefault="000F42A9" w:rsidP="00631F29">
      <w:pPr>
        <w:pStyle w:val="ab"/>
        <w:spacing w:line="240" w:lineRule="auto"/>
        <w:ind w:firstLine="709"/>
        <w:rPr>
          <w:rFonts w:ascii="Times New Roman" w:hAnsi="Times New Roman"/>
          <w:color w:val="auto"/>
          <w:spacing w:val="2"/>
          <w:sz w:val="24"/>
          <w:szCs w:val="24"/>
        </w:rPr>
      </w:pPr>
      <w:r w:rsidRPr="00631F29">
        <w:rPr>
          <w:rFonts w:ascii="Times New Roman" w:hAnsi="Times New Roman"/>
          <w:color w:val="auto"/>
          <w:sz w:val="24"/>
          <w:szCs w:val="24"/>
        </w:rPr>
        <w:t>понимание опасности, негативных последствий употребления психоактивных веществ, алкоголя, табака, наркотических веществ, бесконтрольного употребление лекарственных препаратов, возникновения суицидальных мыслей.</w:t>
      </w:r>
    </w:p>
    <w:p w:rsidR="000F42A9" w:rsidRPr="00631F29" w:rsidRDefault="000F42A9" w:rsidP="00631F29">
      <w:pPr>
        <w:pStyle w:val="ab"/>
        <w:spacing w:line="240" w:lineRule="auto"/>
        <w:ind w:firstLine="709"/>
        <w:rPr>
          <w:rFonts w:ascii="Times New Roman" w:hAnsi="Times New Roman"/>
          <w:b/>
          <w:color w:val="auto"/>
          <w:spacing w:val="2"/>
          <w:sz w:val="24"/>
          <w:szCs w:val="24"/>
        </w:rPr>
      </w:pPr>
      <w:r w:rsidRPr="00631F29">
        <w:rPr>
          <w:rFonts w:ascii="Times New Roman" w:hAnsi="Times New Roman"/>
          <w:b/>
          <w:color w:val="auto"/>
          <w:spacing w:val="2"/>
          <w:sz w:val="24"/>
          <w:szCs w:val="24"/>
        </w:rPr>
        <w:t>Социокультурное и медиакультурное воспитание:</w:t>
      </w:r>
    </w:p>
    <w:p w:rsidR="000F42A9" w:rsidRPr="00631F29" w:rsidRDefault="000F42A9" w:rsidP="00631F29">
      <w:pPr>
        <w:pStyle w:val="ab"/>
        <w:spacing w:line="240" w:lineRule="auto"/>
        <w:ind w:firstLine="709"/>
        <w:rPr>
          <w:rFonts w:ascii="Times New Roman" w:hAnsi="Times New Roman"/>
          <w:color w:val="auto"/>
          <w:spacing w:val="2"/>
          <w:sz w:val="24"/>
          <w:szCs w:val="24"/>
        </w:rPr>
      </w:pPr>
      <w:r w:rsidRPr="00631F29">
        <w:rPr>
          <w:rFonts w:ascii="Times New Roman" w:hAnsi="Times New Roman"/>
          <w:color w:val="auto"/>
          <w:spacing w:val="2"/>
          <w:sz w:val="24"/>
          <w:szCs w:val="24"/>
        </w:rPr>
        <w:t>первоначальное понимание значений понятий «миролюбие», «гражданское согласие», «социальное партнерство», важности этих явлений для жизни и развития человека, сохранения мира в семье, обществе, государстве;</w:t>
      </w:r>
    </w:p>
    <w:p w:rsidR="000F42A9" w:rsidRPr="00631F29" w:rsidRDefault="000F42A9" w:rsidP="00631F29">
      <w:pPr>
        <w:pStyle w:val="ab"/>
        <w:spacing w:line="240" w:lineRule="auto"/>
        <w:ind w:firstLine="709"/>
        <w:rPr>
          <w:rFonts w:ascii="Times New Roman" w:hAnsi="Times New Roman"/>
          <w:color w:val="auto"/>
          <w:spacing w:val="2"/>
          <w:sz w:val="24"/>
          <w:szCs w:val="24"/>
        </w:rPr>
      </w:pPr>
      <w:r w:rsidRPr="00631F29">
        <w:rPr>
          <w:rFonts w:ascii="Times New Roman" w:hAnsi="Times New Roman"/>
          <w:color w:val="auto"/>
          <w:spacing w:val="2"/>
          <w:sz w:val="24"/>
          <w:szCs w:val="24"/>
        </w:rPr>
        <w:t xml:space="preserve"> первоначальное понимание значений понятий «социальная агрессия», «межнациональная рознь», «экстремизм», «терроризм», «фанатизм», формирование негативного отношения к этим явлениям, элементарные знания о возможностях противостояния им;</w:t>
      </w:r>
    </w:p>
    <w:p w:rsidR="000F42A9" w:rsidRPr="00631F29" w:rsidRDefault="000F42A9" w:rsidP="00631F29">
      <w:pPr>
        <w:pStyle w:val="ab"/>
        <w:spacing w:line="240" w:lineRule="auto"/>
        <w:ind w:firstLine="709"/>
        <w:rPr>
          <w:rFonts w:ascii="Times New Roman" w:hAnsi="Times New Roman"/>
          <w:color w:val="auto"/>
          <w:spacing w:val="2"/>
          <w:sz w:val="24"/>
          <w:szCs w:val="24"/>
        </w:rPr>
      </w:pPr>
      <w:r w:rsidRPr="00631F29">
        <w:rPr>
          <w:rFonts w:ascii="Times New Roman" w:hAnsi="Times New Roman"/>
          <w:color w:val="auto"/>
          <w:spacing w:val="2"/>
          <w:sz w:val="24"/>
          <w:szCs w:val="24"/>
        </w:rPr>
        <w:t>первичный опыт межкультурного, межнационального, межконфессионального сотрудничества, диалогического общения;</w:t>
      </w:r>
    </w:p>
    <w:p w:rsidR="000F42A9" w:rsidRPr="00631F29" w:rsidRDefault="000F42A9" w:rsidP="00631F29">
      <w:pPr>
        <w:pStyle w:val="ab"/>
        <w:spacing w:line="240" w:lineRule="auto"/>
        <w:ind w:firstLine="709"/>
        <w:rPr>
          <w:rFonts w:ascii="Times New Roman" w:hAnsi="Times New Roman"/>
          <w:color w:val="auto"/>
          <w:spacing w:val="2"/>
          <w:sz w:val="24"/>
          <w:szCs w:val="24"/>
        </w:rPr>
      </w:pPr>
      <w:r w:rsidRPr="00631F29">
        <w:rPr>
          <w:rFonts w:ascii="Times New Roman" w:hAnsi="Times New Roman"/>
          <w:color w:val="auto"/>
          <w:spacing w:val="2"/>
          <w:sz w:val="24"/>
          <w:szCs w:val="24"/>
        </w:rPr>
        <w:t>первичный опыт социального партнерства и межпоколенного диалога;</w:t>
      </w:r>
    </w:p>
    <w:p w:rsidR="000F42A9" w:rsidRPr="00631F29" w:rsidRDefault="000F42A9" w:rsidP="00631F29">
      <w:pPr>
        <w:pStyle w:val="ab"/>
        <w:spacing w:line="240" w:lineRule="auto"/>
        <w:ind w:firstLine="709"/>
        <w:rPr>
          <w:rFonts w:ascii="Times New Roman" w:hAnsi="Times New Roman"/>
          <w:color w:val="auto"/>
          <w:spacing w:val="2"/>
          <w:sz w:val="24"/>
          <w:szCs w:val="24"/>
        </w:rPr>
      </w:pPr>
      <w:r w:rsidRPr="00631F29">
        <w:rPr>
          <w:rFonts w:ascii="Times New Roman" w:hAnsi="Times New Roman"/>
          <w:color w:val="auto"/>
          <w:spacing w:val="2"/>
          <w:sz w:val="24"/>
          <w:szCs w:val="24"/>
        </w:rPr>
        <w:t>первичные навыки использования информационной среды, телекоммуникационных технологий для организации межкультурного сотрудничества, культурного взаимообогащения.</w:t>
      </w:r>
    </w:p>
    <w:p w:rsidR="000F42A9" w:rsidRPr="00631F29" w:rsidRDefault="000F42A9" w:rsidP="00631F29">
      <w:pPr>
        <w:pStyle w:val="ab"/>
        <w:spacing w:line="240" w:lineRule="auto"/>
        <w:ind w:firstLine="709"/>
        <w:rPr>
          <w:rFonts w:ascii="Times New Roman" w:hAnsi="Times New Roman"/>
          <w:b/>
          <w:color w:val="auto"/>
          <w:spacing w:val="2"/>
          <w:sz w:val="24"/>
          <w:szCs w:val="24"/>
        </w:rPr>
      </w:pPr>
      <w:r w:rsidRPr="00631F29">
        <w:rPr>
          <w:rFonts w:ascii="Times New Roman" w:hAnsi="Times New Roman"/>
          <w:b/>
          <w:color w:val="auto"/>
          <w:spacing w:val="2"/>
          <w:sz w:val="24"/>
          <w:szCs w:val="24"/>
        </w:rPr>
        <w:t>Культуротворческое и эстетическое воспитание:</w:t>
      </w:r>
    </w:p>
    <w:p w:rsidR="000F42A9" w:rsidRPr="00631F29" w:rsidRDefault="000F42A9"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t xml:space="preserve">первоначальные представления об эстетических идеалах и ценностях; </w:t>
      </w:r>
    </w:p>
    <w:p w:rsidR="000F42A9" w:rsidRPr="00631F29" w:rsidRDefault="000F42A9"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t>первоначальные навыки культуроосвоения и культуросозидания, направленные на приобщение к достижениям общечеловеческой и национальной культуры;</w:t>
      </w:r>
    </w:p>
    <w:p w:rsidR="000F42A9" w:rsidRPr="00631F29" w:rsidRDefault="000F42A9"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lastRenderedPageBreak/>
        <w:t>проявление и развитие индивидуальных творческих способностей;</w:t>
      </w:r>
    </w:p>
    <w:p w:rsidR="000F42A9" w:rsidRPr="00631F29" w:rsidRDefault="000F42A9"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t>способность формулировать собственные эстетические предпочтения;</w:t>
      </w:r>
    </w:p>
    <w:p w:rsidR="000F42A9" w:rsidRPr="00631F29" w:rsidRDefault="000F42A9"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t>представления о душевной и физической красоте человека;</w:t>
      </w:r>
    </w:p>
    <w:p w:rsidR="000F42A9" w:rsidRPr="00631F29" w:rsidRDefault="000F42A9"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t>формирование эстетических идеалов, чувства прекрасного; умение видеть красоту природы, труда и творчества;</w:t>
      </w:r>
    </w:p>
    <w:p w:rsidR="000F42A9" w:rsidRPr="00631F29" w:rsidRDefault="000F42A9"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t>начальные представления об искусстве народов России;</w:t>
      </w:r>
    </w:p>
    <w:p w:rsidR="000F42A9" w:rsidRPr="00631F29" w:rsidRDefault="000F42A9"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pacing w:val="2"/>
          <w:sz w:val="24"/>
          <w:szCs w:val="24"/>
        </w:rPr>
        <w:t xml:space="preserve">интерес к чтению, произведениям искусства, детским </w:t>
      </w:r>
      <w:r w:rsidRPr="00631F29">
        <w:rPr>
          <w:rFonts w:ascii="Times New Roman" w:hAnsi="Times New Roman"/>
          <w:color w:val="auto"/>
          <w:sz w:val="24"/>
          <w:szCs w:val="24"/>
        </w:rPr>
        <w:t>спектаклям, концертам, выставкам, музыке;</w:t>
      </w:r>
    </w:p>
    <w:p w:rsidR="000F42A9" w:rsidRPr="00631F29" w:rsidRDefault="000F42A9"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t>интерес к занятиям художественным творчеством;</w:t>
      </w:r>
    </w:p>
    <w:p w:rsidR="000F42A9" w:rsidRPr="00631F29" w:rsidRDefault="000F42A9"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t>стремление к опрятному внешнему виду;</w:t>
      </w:r>
    </w:p>
    <w:p w:rsidR="000F42A9" w:rsidRPr="00631F29" w:rsidRDefault="000F42A9"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t>отрицательное отношение к некрасивым поступкам и неряшливости.</w:t>
      </w:r>
    </w:p>
    <w:p w:rsidR="000F42A9" w:rsidRPr="00631F29" w:rsidRDefault="000F42A9" w:rsidP="00631F29">
      <w:pPr>
        <w:pStyle w:val="ab"/>
        <w:spacing w:line="240" w:lineRule="auto"/>
        <w:ind w:firstLine="709"/>
        <w:rPr>
          <w:rFonts w:ascii="Times New Roman" w:hAnsi="Times New Roman"/>
          <w:b/>
          <w:color w:val="auto"/>
          <w:spacing w:val="2"/>
          <w:sz w:val="24"/>
          <w:szCs w:val="24"/>
        </w:rPr>
      </w:pPr>
      <w:r w:rsidRPr="00631F29">
        <w:rPr>
          <w:rFonts w:ascii="Times New Roman" w:hAnsi="Times New Roman"/>
          <w:b/>
          <w:color w:val="auto"/>
          <w:spacing w:val="2"/>
          <w:sz w:val="24"/>
          <w:szCs w:val="24"/>
        </w:rPr>
        <w:t xml:space="preserve">Правовое воспитание и культура безопасности: </w:t>
      </w:r>
    </w:p>
    <w:p w:rsidR="000F42A9" w:rsidRPr="00631F29" w:rsidRDefault="000F42A9"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t>элементарные представления об институтах гражданского общества, о возможностях участия граждан в общественном управлении;</w:t>
      </w:r>
    </w:p>
    <w:p w:rsidR="000F42A9" w:rsidRPr="00631F29" w:rsidRDefault="000F42A9"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pacing w:val="-4"/>
          <w:sz w:val="24"/>
          <w:szCs w:val="24"/>
        </w:rPr>
        <w:t>первоначальные представления о правах, свободах и обязанностях человека</w:t>
      </w:r>
      <w:r w:rsidRPr="00631F29">
        <w:rPr>
          <w:rFonts w:ascii="Times New Roman" w:hAnsi="Times New Roman"/>
          <w:color w:val="auto"/>
          <w:sz w:val="24"/>
          <w:szCs w:val="24"/>
        </w:rPr>
        <w:t>;</w:t>
      </w:r>
    </w:p>
    <w:p w:rsidR="000F42A9" w:rsidRPr="00631F29" w:rsidRDefault="000F42A9"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t>элементарные представления о верховенстве закона и потребности в правопорядке, общественном согласии;</w:t>
      </w:r>
    </w:p>
    <w:p w:rsidR="000F42A9" w:rsidRPr="00631F29" w:rsidRDefault="000F42A9"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t>интерес к общественным явлениям, понимание активной роли человека в обществе;</w:t>
      </w:r>
    </w:p>
    <w:p w:rsidR="000F42A9" w:rsidRPr="00631F29" w:rsidRDefault="000F42A9"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t>стремление активно участвовать в делах класса, школы, семьи, своего села, города;</w:t>
      </w:r>
    </w:p>
    <w:p w:rsidR="000F42A9" w:rsidRPr="00631F29" w:rsidRDefault="000F42A9"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t>умение отвечать за свои поступки;</w:t>
      </w:r>
    </w:p>
    <w:p w:rsidR="000F42A9" w:rsidRPr="00631F29" w:rsidRDefault="000F42A9"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t>негативное отношение к нарушениям порядка в классе, дома, на улице, к невыполнению человеком своих обязанностей;</w:t>
      </w:r>
    </w:p>
    <w:p w:rsidR="000F42A9" w:rsidRPr="00631F29" w:rsidRDefault="000F42A9"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t>знание правил безопасного поведения в школе, быту, на отдыхе, городской среде, понимание необходимости их выполнения;</w:t>
      </w:r>
    </w:p>
    <w:p w:rsidR="000F42A9" w:rsidRPr="00631F29" w:rsidRDefault="000F42A9"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t>первоначальные представления об информационной безопасности;</w:t>
      </w:r>
    </w:p>
    <w:p w:rsidR="000F42A9" w:rsidRPr="00631F29" w:rsidRDefault="000F42A9"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t>представления о возможном негативном влиянии на мо</w:t>
      </w:r>
      <w:r w:rsidRPr="00631F29">
        <w:rPr>
          <w:rFonts w:ascii="Times New Roman" w:hAnsi="Times New Roman"/>
          <w:color w:val="auto"/>
          <w:spacing w:val="2"/>
          <w:sz w:val="24"/>
          <w:szCs w:val="24"/>
        </w:rPr>
        <w:t xml:space="preserve">рально­психологическое состояние человека компьютерных </w:t>
      </w:r>
      <w:r w:rsidRPr="00631F29">
        <w:rPr>
          <w:rFonts w:ascii="Times New Roman" w:hAnsi="Times New Roman"/>
          <w:color w:val="auto"/>
          <w:sz w:val="24"/>
          <w:szCs w:val="24"/>
        </w:rPr>
        <w:t>игр, кинофильмов, телевизионных передач, рекламы;</w:t>
      </w:r>
    </w:p>
    <w:p w:rsidR="000F42A9" w:rsidRPr="00631F29" w:rsidRDefault="000F42A9" w:rsidP="00631F29">
      <w:pPr>
        <w:pStyle w:val="ab"/>
        <w:spacing w:line="240" w:lineRule="auto"/>
        <w:ind w:firstLine="709"/>
        <w:rPr>
          <w:rFonts w:ascii="Times New Roman" w:hAnsi="Times New Roman"/>
          <w:b/>
          <w:bCs/>
          <w:i/>
          <w:iCs/>
          <w:color w:val="auto"/>
          <w:sz w:val="24"/>
          <w:szCs w:val="24"/>
        </w:rPr>
      </w:pPr>
      <w:r w:rsidRPr="00631F29">
        <w:rPr>
          <w:rFonts w:ascii="Times New Roman" w:hAnsi="Times New Roman"/>
          <w:color w:val="auto"/>
          <w:sz w:val="24"/>
          <w:szCs w:val="24"/>
        </w:rPr>
        <w:t>элементарные представления о девиантном и делинквентном поведении.</w:t>
      </w:r>
    </w:p>
    <w:p w:rsidR="000F42A9" w:rsidRPr="00631F29" w:rsidRDefault="000F42A9" w:rsidP="00631F29">
      <w:pPr>
        <w:pStyle w:val="ab"/>
        <w:spacing w:line="240" w:lineRule="auto"/>
        <w:ind w:firstLine="709"/>
        <w:rPr>
          <w:rFonts w:ascii="Times New Roman" w:hAnsi="Times New Roman"/>
          <w:b/>
          <w:color w:val="auto"/>
          <w:spacing w:val="2"/>
          <w:sz w:val="24"/>
          <w:szCs w:val="24"/>
        </w:rPr>
      </w:pPr>
      <w:r w:rsidRPr="00631F29">
        <w:rPr>
          <w:rFonts w:ascii="Times New Roman" w:hAnsi="Times New Roman"/>
          <w:b/>
          <w:color w:val="auto"/>
          <w:spacing w:val="2"/>
          <w:sz w:val="24"/>
          <w:szCs w:val="24"/>
        </w:rPr>
        <w:t>Воспитание семейных ценностей:</w:t>
      </w:r>
    </w:p>
    <w:p w:rsidR="000F42A9" w:rsidRPr="00631F29" w:rsidRDefault="000F42A9"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t>первоначальные представления о семье как социальном институте, о роли семьи в жизни человека и общества;</w:t>
      </w:r>
    </w:p>
    <w:p w:rsidR="000F42A9" w:rsidRPr="00631F29" w:rsidRDefault="000F42A9"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t>знание правил поведение в семье, понимание необходимости их выполнения;</w:t>
      </w:r>
    </w:p>
    <w:p w:rsidR="000F42A9" w:rsidRPr="00631F29" w:rsidRDefault="000F42A9"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t>представление о семейных ролях, правах и обязанностях членов семьи;</w:t>
      </w:r>
    </w:p>
    <w:p w:rsidR="000F42A9" w:rsidRPr="00631F29" w:rsidRDefault="000F42A9"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t>знание истории, ценностей и традиций своей семьи;</w:t>
      </w:r>
    </w:p>
    <w:p w:rsidR="000F42A9" w:rsidRPr="00631F29" w:rsidRDefault="000F42A9"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t>уважительное, заботливое отношение к родителям, прародителям, сестрам и братьям;</w:t>
      </w:r>
    </w:p>
    <w:p w:rsidR="000F42A9" w:rsidRPr="00631F29" w:rsidRDefault="000F42A9" w:rsidP="00631F29">
      <w:pPr>
        <w:pStyle w:val="ab"/>
        <w:spacing w:line="240" w:lineRule="auto"/>
        <w:ind w:firstLine="709"/>
        <w:rPr>
          <w:rFonts w:ascii="Times New Roman" w:hAnsi="Times New Roman"/>
          <w:color w:val="auto"/>
          <w:spacing w:val="2"/>
          <w:sz w:val="24"/>
          <w:szCs w:val="24"/>
        </w:rPr>
      </w:pPr>
      <w:r w:rsidRPr="00631F29">
        <w:rPr>
          <w:rFonts w:ascii="Times New Roman" w:hAnsi="Times New Roman"/>
          <w:color w:val="auto"/>
          <w:sz w:val="24"/>
          <w:szCs w:val="24"/>
        </w:rPr>
        <w:t>элементарные представления об этике и психологии семейных отношений, основанных на традиционных семейных ценностях народов России.</w:t>
      </w:r>
    </w:p>
    <w:p w:rsidR="000F42A9" w:rsidRPr="00631F29" w:rsidRDefault="000F42A9" w:rsidP="00631F29">
      <w:pPr>
        <w:pStyle w:val="ab"/>
        <w:spacing w:line="240" w:lineRule="auto"/>
        <w:ind w:firstLine="709"/>
        <w:rPr>
          <w:rFonts w:ascii="Times New Roman" w:hAnsi="Times New Roman"/>
          <w:b/>
          <w:color w:val="auto"/>
          <w:spacing w:val="2"/>
          <w:sz w:val="24"/>
          <w:szCs w:val="24"/>
        </w:rPr>
      </w:pPr>
      <w:r w:rsidRPr="00631F29">
        <w:rPr>
          <w:rFonts w:ascii="Times New Roman" w:hAnsi="Times New Roman"/>
          <w:b/>
          <w:color w:val="auto"/>
          <w:spacing w:val="2"/>
          <w:sz w:val="24"/>
          <w:szCs w:val="24"/>
        </w:rPr>
        <w:t>Формирование коммуникативной культуры:</w:t>
      </w:r>
    </w:p>
    <w:p w:rsidR="000F42A9" w:rsidRPr="00631F29" w:rsidRDefault="000F42A9" w:rsidP="00631F29">
      <w:pPr>
        <w:pStyle w:val="ab"/>
        <w:spacing w:line="240" w:lineRule="auto"/>
        <w:ind w:firstLine="709"/>
        <w:rPr>
          <w:rFonts w:ascii="Times New Roman" w:hAnsi="Times New Roman"/>
          <w:color w:val="auto"/>
          <w:spacing w:val="2"/>
          <w:sz w:val="24"/>
          <w:szCs w:val="24"/>
        </w:rPr>
      </w:pPr>
      <w:r w:rsidRPr="00631F29">
        <w:rPr>
          <w:rFonts w:ascii="Times New Roman" w:hAnsi="Times New Roman"/>
          <w:color w:val="auto"/>
          <w:spacing w:val="2"/>
          <w:sz w:val="24"/>
          <w:szCs w:val="24"/>
        </w:rPr>
        <w:t xml:space="preserve">первоначальные представления о значении общения для жизни человека, развития личности, успешной учебы; </w:t>
      </w:r>
    </w:p>
    <w:p w:rsidR="000F42A9" w:rsidRPr="00631F29" w:rsidRDefault="000F42A9" w:rsidP="00631F29">
      <w:pPr>
        <w:pStyle w:val="ab"/>
        <w:spacing w:line="240" w:lineRule="auto"/>
        <w:ind w:firstLine="709"/>
        <w:rPr>
          <w:rFonts w:ascii="Times New Roman" w:hAnsi="Times New Roman"/>
          <w:color w:val="auto"/>
          <w:spacing w:val="2"/>
          <w:sz w:val="24"/>
          <w:szCs w:val="24"/>
        </w:rPr>
      </w:pPr>
      <w:r w:rsidRPr="00631F29">
        <w:rPr>
          <w:rFonts w:ascii="Times New Roman" w:hAnsi="Times New Roman"/>
          <w:color w:val="auto"/>
          <w:spacing w:val="2"/>
          <w:sz w:val="24"/>
          <w:szCs w:val="24"/>
        </w:rPr>
        <w:t xml:space="preserve">первоначальные знания правил эффективного, бесконфликтного, безопасного общения в классе, школе, семье, со сверстниками, старшими и младшими; </w:t>
      </w:r>
    </w:p>
    <w:p w:rsidR="000F42A9" w:rsidRPr="00631F29" w:rsidRDefault="000F42A9" w:rsidP="00631F29">
      <w:pPr>
        <w:pStyle w:val="ab"/>
        <w:spacing w:line="240" w:lineRule="auto"/>
        <w:ind w:firstLine="709"/>
        <w:rPr>
          <w:rFonts w:ascii="Times New Roman" w:hAnsi="Times New Roman"/>
          <w:color w:val="auto"/>
          <w:spacing w:val="2"/>
          <w:sz w:val="24"/>
          <w:szCs w:val="24"/>
        </w:rPr>
      </w:pPr>
      <w:r w:rsidRPr="00631F29">
        <w:rPr>
          <w:rFonts w:ascii="Times New Roman" w:hAnsi="Times New Roman"/>
          <w:color w:val="auto"/>
          <w:spacing w:val="2"/>
          <w:sz w:val="24"/>
          <w:szCs w:val="24"/>
        </w:rPr>
        <w:t>понимание значимости ответственного отношения к слову как к поступку, действию;</w:t>
      </w:r>
    </w:p>
    <w:p w:rsidR="000F42A9" w:rsidRPr="00631F29" w:rsidRDefault="000F42A9" w:rsidP="00631F29">
      <w:pPr>
        <w:pStyle w:val="ab"/>
        <w:spacing w:line="240" w:lineRule="auto"/>
        <w:ind w:firstLine="709"/>
        <w:rPr>
          <w:rFonts w:ascii="Times New Roman" w:hAnsi="Times New Roman"/>
          <w:color w:val="auto"/>
          <w:spacing w:val="2"/>
          <w:sz w:val="24"/>
          <w:szCs w:val="24"/>
        </w:rPr>
      </w:pPr>
      <w:r w:rsidRPr="00631F29">
        <w:rPr>
          <w:rFonts w:ascii="Times New Roman" w:hAnsi="Times New Roman"/>
          <w:color w:val="auto"/>
          <w:spacing w:val="2"/>
          <w:sz w:val="24"/>
          <w:szCs w:val="24"/>
        </w:rPr>
        <w:t>первоначальные знания о безопасном общении в Интернете;</w:t>
      </w:r>
    </w:p>
    <w:p w:rsidR="000F42A9" w:rsidRPr="00631F29" w:rsidRDefault="000F42A9" w:rsidP="00631F29">
      <w:pPr>
        <w:pStyle w:val="ab"/>
        <w:spacing w:line="240" w:lineRule="auto"/>
        <w:ind w:firstLine="709"/>
        <w:rPr>
          <w:rFonts w:ascii="Times New Roman" w:hAnsi="Times New Roman"/>
          <w:color w:val="auto"/>
          <w:spacing w:val="2"/>
          <w:sz w:val="24"/>
          <w:szCs w:val="24"/>
        </w:rPr>
      </w:pPr>
      <w:r w:rsidRPr="00631F29">
        <w:rPr>
          <w:rFonts w:ascii="Times New Roman" w:hAnsi="Times New Roman"/>
          <w:color w:val="auto"/>
          <w:spacing w:val="2"/>
          <w:sz w:val="24"/>
          <w:szCs w:val="24"/>
        </w:rPr>
        <w:t>ценностные представления о родном языке;</w:t>
      </w:r>
    </w:p>
    <w:p w:rsidR="000F42A9" w:rsidRPr="00631F29" w:rsidRDefault="000F42A9" w:rsidP="00631F29">
      <w:pPr>
        <w:pStyle w:val="ab"/>
        <w:spacing w:line="240" w:lineRule="auto"/>
        <w:ind w:firstLine="709"/>
        <w:rPr>
          <w:rFonts w:ascii="Times New Roman" w:hAnsi="Times New Roman"/>
          <w:color w:val="auto"/>
          <w:spacing w:val="2"/>
          <w:sz w:val="24"/>
          <w:szCs w:val="24"/>
        </w:rPr>
      </w:pPr>
      <w:r w:rsidRPr="00631F29">
        <w:rPr>
          <w:rFonts w:ascii="Times New Roman" w:hAnsi="Times New Roman"/>
          <w:color w:val="auto"/>
          <w:spacing w:val="2"/>
          <w:sz w:val="24"/>
          <w:szCs w:val="24"/>
        </w:rPr>
        <w:t>первоначальные представления об истории родного языка, его особенностях и месте в мире;</w:t>
      </w:r>
    </w:p>
    <w:p w:rsidR="000F42A9" w:rsidRPr="00631F29" w:rsidRDefault="000F42A9" w:rsidP="00631F29">
      <w:pPr>
        <w:pStyle w:val="ab"/>
        <w:spacing w:line="240" w:lineRule="auto"/>
        <w:ind w:firstLine="709"/>
        <w:rPr>
          <w:rFonts w:ascii="Times New Roman" w:hAnsi="Times New Roman"/>
          <w:color w:val="auto"/>
          <w:spacing w:val="2"/>
          <w:sz w:val="24"/>
          <w:szCs w:val="24"/>
        </w:rPr>
      </w:pPr>
      <w:r w:rsidRPr="00631F29">
        <w:rPr>
          <w:rFonts w:ascii="Times New Roman" w:hAnsi="Times New Roman"/>
          <w:color w:val="auto"/>
          <w:spacing w:val="2"/>
          <w:sz w:val="24"/>
          <w:szCs w:val="24"/>
        </w:rPr>
        <w:t>элементарные представления о современных технологиях коммуникации;</w:t>
      </w:r>
    </w:p>
    <w:p w:rsidR="000F42A9" w:rsidRPr="00631F29" w:rsidRDefault="000F42A9" w:rsidP="00631F29">
      <w:pPr>
        <w:pStyle w:val="ab"/>
        <w:spacing w:line="240" w:lineRule="auto"/>
        <w:ind w:firstLine="709"/>
        <w:rPr>
          <w:rFonts w:ascii="Times New Roman" w:hAnsi="Times New Roman"/>
          <w:color w:val="auto"/>
          <w:spacing w:val="2"/>
          <w:sz w:val="24"/>
          <w:szCs w:val="24"/>
        </w:rPr>
      </w:pPr>
      <w:r w:rsidRPr="00631F29">
        <w:rPr>
          <w:rFonts w:ascii="Times New Roman" w:hAnsi="Times New Roman"/>
          <w:color w:val="auto"/>
          <w:spacing w:val="2"/>
          <w:sz w:val="24"/>
          <w:szCs w:val="24"/>
        </w:rPr>
        <w:t xml:space="preserve">элементарные навыки межкультурной коммуникации; </w:t>
      </w:r>
    </w:p>
    <w:p w:rsidR="000F42A9" w:rsidRPr="00631F29" w:rsidRDefault="000F42A9" w:rsidP="00631F29">
      <w:pPr>
        <w:pStyle w:val="ab"/>
        <w:widowControl w:val="0"/>
        <w:spacing w:line="240" w:lineRule="auto"/>
        <w:ind w:firstLine="709"/>
        <w:rPr>
          <w:rFonts w:ascii="Times New Roman" w:hAnsi="Times New Roman"/>
          <w:b/>
          <w:color w:val="auto"/>
          <w:spacing w:val="2"/>
          <w:sz w:val="24"/>
          <w:szCs w:val="24"/>
        </w:rPr>
      </w:pPr>
      <w:r w:rsidRPr="00631F29">
        <w:rPr>
          <w:rFonts w:ascii="Times New Roman" w:hAnsi="Times New Roman"/>
          <w:b/>
          <w:color w:val="auto"/>
          <w:spacing w:val="2"/>
          <w:sz w:val="24"/>
          <w:szCs w:val="24"/>
        </w:rPr>
        <w:t>Экологическое воспитание:</w:t>
      </w:r>
    </w:p>
    <w:p w:rsidR="000F42A9" w:rsidRPr="00631F29" w:rsidRDefault="000F42A9" w:rsidP="00631F29">
      <w:pPr>
        <w:pStyle w:val="ab"/>
        <w:widowControl w:val="0"/>
        <w:spacing w:line="240" w:lineRule="auto"/>
        <w:ind w:firstLine="709"/>
        <w:rPr>
          <w:rFonts w:ascii="Times New Roman" w:hAnsi="Times New Roman"/>
          <w:color w:val="auto"/>
          <w:sz w:val="24"/>
          <w:szCs w:val="24"/>
        </w:rPr>
      </w:pPr>
      <w:r w:rsidRPr="00631F29">
        <w:rPr>
          <w:rFonts w:ascii="Times New Roman" w:hAnsi="Times New Roman"/>
          <w:color w:val="auto"/>
          <w:spacing w:val="2"/>
          <w:sz w:val="24"/>
          <w:szCs w:val="24"/>
        </w:rPr>
        <w:t xml:space="preserve">развитие интереса к природе, природным явлениям и </w:t>
      </w:r>
      <w:r w:rsidRPr="00631F29">
        <w:rPr>
          <w:rFonts w:ascii="Times New Roman" w:hAnsi="Times New Roman"/>
          <w:color w:val="auto"/>
          <w:sz w:val="24"/>
          <w:szCs w:val="24"/>
        </w:rPr>
        <w:t>формам жизни, понимание активной роли человека в природе;</w:t>
      </w:r>
    </w:p>
    <w:p w:rsidR="000F42A9" w:rsidRPr="00631F29" w:rsidRDefault="000F42A9"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lastRenderedPageBreak/>
        <w:t>ценностное отношение к природе и всем формам жизни;</w:t>
      </w:r>
    </w:p>
    <w:p w:rsidR="000F42A9" w:rsidRPr="00631F29" w:rsidRDefault="000F42A9"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t>элементарный опыт природоохранительной деятельности;</w:t>
      </w:r>
    </w:p>
    <w:p w:rsidR="000F42A9" w:rsidRPr="00631F29" w:rsidRDefault="000F42A9"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t>бережное отношение к растениям и животным;</w:t>
      </w:r>
    </w:p>
    <w:p w:rsidR="000F42A9" w:rsidRPr="00631F29" w:rsidRDefault="000F42A9"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t>понимание взаимосвязи здоровья человека и экологической культуры;</w:t>
      </w:r>
    </w:p>
    <w:p w:rsidR="000F42A9" w:rsidRPr="00631F29" w:rsidRDefault="000F42A9"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t>первоначальные навыки определения экологического компонента в проектной и учебно-исследовательской деятельности, других формах образовательной деятельности;</w:t>
      </w:r>
    </w:p>
    <w:p w:rsidR="000F42A9" w:rsidRPr="00631F29" w:rsidRDefault="000F42A9"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t>элементарные знания законодательства в области защиты окружающей среды.</w:t>
      </w:r>
    </w:p>
    <w:p w:rsidR="000F42A9" w:rsidRPr="00631F29" w:rsidRDefault="007E639C" w:rsidP="00631F29">
      <w:pPr>
        <w:pStyle w:val="ab"/>
        <w:spacing w:line="240" w:lineRule="auto"/>
        <w:ind w:firstLine="709"/>
        <w:rPr>
          <w:rFonts w:ascii="Times New Roman" w:hAnsi="Times New Roman"/>
          <w:b/>
          <w:color w:val="auto"/>
          <w:sz w:val="24"/>
          <w:szCs w:val="24"/>
        </w:rPr>
      </w:pPr>
      <w:r w:rsidRPr="00631F29">
        <w:rPr>
          <w:rFonts w:ascii="Times New Roman" w:hAnsi="Times New Roman"/>
          <w:b/>
          <w:color w:val="auto"/>
          <w:sz w:val="24"/>
          <w:szCs w:val="24"/>
        </w:rPr>
        <w:t xml:space="preserve">Виды деятельности и формы занятий с </w:t>
      </w:r>
      <w:proofErr w:type="gramStart"/>
      <w:r w:rsidRPr="00631F29">
        <w:rPr>
          <w:rFonts w:ascii="Times New Roman" w:hAnsi="Times New Roman"/>
          <w:b/>
          <w:color w:val="auto"/>
          <w:sz w:val="24"/>
          <w:szCs w:val="24"/>
        </w:rPr>
        <w:t>обучающимися</w:t>
      </w:r>
      <w:proofErr w:type="gramEnd"/>
    </w:p>
    <w:p w:rsidR="000F42A9" w:rsidRPr="00631F29" w:rsidRDefault="000F42A9" w:rsidP="00631F29">
      <w:pPr>
        <w:pStyle w:val="ab"/>
        <w:spacing w:line="240" w:lineRule="auto"/>
        <w:ind w:firstLine="709"/>
        <w:rPr>
          <w:rFonts w:ascii="Times New Roman" w:hAnsi="Times New Roman"/>
          <w:b/>
          <w:color w:val="auto"/>
          <w:spacing w:val="2"/>
          <w:sz w:val="24"/>
          <w:szCs w:val="24"/>
        </w:rPr>
      </w:pPr>
      <w:r w:rsidRPr="00631F29">
        <w:rPr>
          <w:rFonts w:ascii="Times New Roman" w:hAnsi="Times New Roman"/>
          <w:b/>
          <w:color w:val="auto"/>
          <w:spacing w:val="2"/>
          <w:sz w:val="24"/>
          <w:szCs w:val="24"/>
        </w:rPr>
        <w:t>Гражданско-патриотическое воспитание:</w:t>
      </w:r>
    </w:p>
    <w:p w:rsidR="000F42A9" w:rsidRPr="00631F29" w:rsidRDefault="000F42A9"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pacing w:val="-2"/>
          <w:sz w:val="24"/>
          <w:szCs w:val="24"/>
        </w:rPr>
        <w:t>получают первоначальные представления о Конституции</w:t>
      </w:r>
      <w:r w:rsidRPr="00631F29">
        <w:rPr>
          <w:rFonts w:ascii="Times New Roman" w:hAnsi="Times New Roman"/>
          <w:color w:val="auto"/>
          <w:spacing w:val="-2"/>
          <w:sz w:val="24"/>
          <w:szCs w:val="24"/>
        </w:rPr>
        <w:br/>
        <w:t>Российской Федерации, знакомятся с государственной сим</w:t>
      </w:r>
      <w:r w:rsidRPr="00631F29">
        <w:rPr>
          <w:rFonts w:ascii="Times New Roman" w:hAnsi="Times New Roman"/>
          <w:color w:val="auto"/>
          <w:sz w:val="24"/>
          <w:szCs w:val="24"/>
        </w:rPr>
        <w:t>воликой – Гербом, Флагом Российской Федерации, гербом и флагом субъекта Российской Федерации, в котором нахо</w:t>
      </w:r>
      <w:r w:rsidRPr="00631F29">
        <w:rPr>
          <w:rFonts w:ascii="Times New Roman" w:hAnsi="Times New Roman"/>
          <w:color w:val="auto"/>
          <w:spacing w:val="2"/>
          <w:sz w:val="24"/>
          <w:szCs w:val="24"/>
        </w:rPr>
        <w:t xml:space="preserve">дится образовательная организация (на плакатах, картинах, </w:t>
      </w:r>
      <w:r w:rsidRPr="00631F29">
        <w:rPr>
          <w:rFonts w:ascii="Times New Roman" w:hAnsi="Times New Roman"/>
          <w:color w:val="auto"/>
          <w:sz w:val="24"/>
          <w:szCs w:val="24"/>
        </w:rPr>
        <w:t xml:space="preserve">в процессе бесед, чтения книг, </w:t>
      </w:r>
      <w:r w:rsidRPr="00631F29">
        <w:rPr>
          <w:rFonts w:ascii="Times New Roman" w:hAnsi="Times New Roman"/>
          <w:color w:val="auto"/>
          <w:spacing w:val="-2"/>
          <w:sz w:val="24"/>
          <w:szCs w:val="24"/>
        </w:rPr>
        <w:t>изучения основных и вариативных учебных дисциплин</w:t>
      </w:r>
      <w:r w:rsidRPr="00631F29">
        <w:rPr>
          <w:rFonts w:ascii="Times New Roman" w:hAnsi="Times New Roman"/>
          <w:color w:val="auto"/>
          <w:sz w:val="24"/>
          <w:szCs w:val="24"/>
        </w:rPr>
        <w:t>);</w:t>
      </w:r>
    </w:p>
    <w:p w:rsidR="000F42A9" w:rsidRPr="00631F29" w:rsidRDefault="000F42A9" w:rsidP="00631F29">
      <w:pPr>
        <w:pStyle w:val="ab"/>
        <w:spacing w:line="240" w:lineRule="auto"/>
        <w:ind w:firstLine="709"/>
        <w:rPr>
          <w:rFonts w:ascii="Times New Roman" w:hAnsi="Times New Roman"/>
          <w:color w:val="auto"/>
          <w:spacing w:val="-2"/>
          <w:sz w:val="24"/>
          <w:szCs w:val="24"/>
        </w:rPr>
      </w:pPr>
      <w:r w:rsidRPr="00631F29">
        <w:rPr>
          <w:rFonts w:ascii="Times New Roman" w:hAnsi="Times New Roman"/>
          <w:color w:val="auto"/>
          <w:spacing w:val="-2"/>
          <w:sz w:val="24"/>
          <w:szCs w:val="24"/>
        </w:rPr>
        <w:t xml:space="preserve">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экскурсий по историческим и памятным </w:t>
      </w:r>
      <w:r w:rsidRPr="00631F29">
        <w:rPr>
          <w:rFonts w:ascii="Times New Roman" w:hAnsi="Times New Roman"/>
          <w:color w:val="auto"/>
          <w:spacing w:val="2"/>
          <w:sz w:val="24"/>
          <w:szCs w:val="24"/>
        </w:rPr>
        <w:t>местам, сюжетно­ролевых игр гражданского и историко­</w:t>
      </w:r>
      <w:r w:rsidRPr="00631F29">
        <w:rPr>
          <w:rFonts w:ascii="Times New Roman" w:hAnsi="Times New Roman"/>
          <w:color w:val="auto"/>
          <w:spacing w:val="2"/>
          <w:sz w:val="24"/>
          <w:szCs w:val="24"/>
        </w:rPr>
        <w:br/>
      </w:r>
      <w:r w:rsidRPr="00631F29">
        <w:rPr>
          <w:rFonts w:ascii="Times New Roman" w:hAnsi="Times New Roman"/>
          <w:color w:val="auto"/>
          <w:spacing w:val="-2"/>
          <w:sz w:val="24"/>
          <w:szCs w:val="24"/>
        </w:rPr>
        <w:t>патриотического содержания, изучения основных и вариативных учебных дисциплин);</w:t>
      </w:r>
    </w:p>
    <w:p w:rsidR="000F42A9" w:rsidRPr="00631F29" w:rsidRDefault="000F42A9" w:rsidP="00631F29">
      <w:pPr>
        <w:pStyle w:val="ab"/>
        <w:spacing w:line="240" w:lineRule="auto"/>
        <w:ind w:firstLine="709"/>
        <w:rPr>
          <w:rFonts w:ascii="Times New Roman" w:hAnsi="Times New Roman"/>
          <w:color w:val="auto"/>
          <w:sz w:val="24"/>
          <w:szCs w:val="24"/>
        </w:rPr>
      </w:pPr>
      <w:proofErr w:type="gramStart"/>
      <w:r w:rsidRPr="00631F29">
        <w:rPr>
          <w:rFonts w:ascii="Times New Roman" w:hAnsi="Times New Roman"/>
          <w:color w:val="auto"/>
          <w:sz w:val="24"/>
          <w:szCs w:val="24"/>
        </w:rPr>
        <w:t>знакомятся с историей и культурой родного края, на</w:t>
      </w:r>
      <w:r w:rsidRPr="00631F29">
        <w:rPr>
          <w:rFonts w:ascii="Times New Roman" w:hAnsi="Times New Roman"/>
          <w:color w:val="auto"/>
          <w:spacing w:val="-2"/>
          <w:sz w:val="24"/>
          <w:szCs w:val="24"/>
        </w:rPr>
        <w:t>родным творчеством, этнокультурными традициями, фолькло</w:t>
      </w:r>
      <w:r w:rsidRPr="00631F29">
        <w:rPr>
          <w:rFonts w:ascii="Times New Roman" w:hAnsi="Times New Roman"/>
          <w:color w:val="auto"/>
          <w:sz w:val="24"/>
          <w:szCs w:val="24"/>
        </w:rPr>
        <w:t xml:space="preserve">ром, особенностями быта народов России (в процессе бесед, </w:t>
      </w:r>
      <w:r w:rsidRPr="00631F29">
        <w:rPr>
          <w:rFonts w:ascii="Times New Roman" w:hAnsi="Times New Roman"/>
          <w:color w:val="auto"/>
          <w:spacing w:val="2"/>
          <w:sz w:val="24"/>
          <w:szCs w:val="24"/>
        </w:rPr>
        <w:t xml:space="preserve">сюжетно­ролевых игр, просмотра кинофильмов, творческих </w:t>
      </w:r>
      <w:r w:rsidRPr="00631F29">
        <w:rPr>
          <w:rFonts w:ascii="Times New Roman" w:hAnsi="Times New Roman"/>
          <w:color w:val="auto"/>
          <w:sz w:val="24"/>
          <w:szCs w:val="24"/>
        </w:rPr>
        <w:t>конкурсов, фестивалей, праздников, экскурсий, путешествий, туристско­краеведческих экспедиций, изучения вариативных учебных дисциплин);</w:t>
      </w:r>
      <w:proofErr w:type="gramEnd"/>
    </w:p>
    <w:p w:rsidR="000F42A9" w:rsidRPr="00631F29" w:rsidRDefault="000F42A9" w:rsidP="00631F29">
      <w:pPr>
        <w:pStyle w:val="ab"/>
        <w:spacing w:line="240" w:lineRule="auto"/>
        <w:ind w:firstLine="709"/>
        <w:rPr>
          <w:rFonts w:ascii="Times New Roman" w:hAnsi="Times New Roman"/>
          <w:color w:val="auto"/>
          <w:spacing w:val="2"/>
          <w:sz w:val="24"/>
          <w:szCs w:val="24"/>
        </w:rPr>
      </w:pPr>
      <w:r w:rsidRPr="00631F29">
        <w:rPr>
          <w:rFonts w:ascii="Times New Roman" w:hAnsi="Times New Roman"/>
          <w:color w:val="auto"/>
          <w:spacing w:val="2"/>
          <w:sz w:val="24"/>
          <w:szCs w:val="24"/>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посвященных государственным праздникам);</w:t>
      </w:r>
    </w:p>
    <w:p w:rsidR="000F42A9" w:rsidRPr="00631F29" w:rsidRDefault="000F42A9"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pacing w:val="2"/>
          <w:sz w:val="24"/>
          <w:szCs w:val="24"/>
        </w:rPr>
        <w:t>знакомятся с деятельностью общественных организа</w:t>
      </w:r>
      <w:r w:rsidRPr="00631F29">
        <w:rPr>
          <w:rFonts w:ascii="Times New Roman" w:hAnsi="Times New Roman"/>
          <w:color w:val="auto"/>
          <w:sz w:val="24"/>
          <w:szCs w:val="24"/>
        </w:rPr>
        <w:t>ций патриотической и гражданской направленности</w:t>
      </w:r>
      <w:r w:rsidRPr="00631F29">
        <w:rPr>
          <w:rFonts w:ascii="Times New Roman" w:hAnsi="Times New Roman"/>
          <w:color w:val="auto"/>
          <w:spacing w:val="2"/>
          <w:sz w:val="24"/>
          <w:szCs w:val="24"/>
        </w:rPr>
        <w:t xml:space="preserve"> (в процессе посильного участия в социальных </w:t>
      </w:r>
      <w:r w:rsidRPr="00631F29">
        <w:rPr>
          <w:rFonts w:ascii="Times New Roman" w:hAnsi="Times New Roman"/>
          <w:color w:val="auto"/>
          <w:sz w:val="24"/>
          <w:szCs w:val="24"/>
        </w:rPr>
        <w:t>проектах и мероприятиях, проводимых этими организациями, встреч с их представителями);</w:t>
      </w:r>
    </w:p>
    <w:p w:rsidR="000F42A9" w:rsidRPr="00631F29" w:rsidRDefault="000F42A9"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t>участвуют в просмотре учебных фильмов, отрывков из ху</w:t>
      </w:r>
      <w:r w:rsidRPr="00631F29">
        <w:rPr>
          <w:rFonts w:ascii="Times New Roman" w:hAnsi="Times New Roman"/>
          <w:color w:val="auto"/>
          <w:spacing w:val="2"/>
          <w:sz w:val="24"/>
          <w:szCs w:val="24"/>
        </w:rPr>
        <w:t>дожественных фильмов, проведении бесед о подвигах Российской армии, защитниках Отечества, подготовке и про</w:t>
      </w:r>
      <w:r w:rsidRPr="00631F29">
        <w:rPr>
          <w:rFonts w:ascii="Times New Roman" w:hAnsi="Times New Roman"/>
          <w:color w:val="auto"/>
          <w:sz w:val="24"/>
          <w:szCs w:val="24"/>
        </w:rPr>
        <w:t>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0F42A9" w:rsidRPr="00631F29" w:rsidRDefault="000F42A9"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pacing w:val="2"/>
          <w:sz w:val="24"/>
          <w:szCs w:val="24"/>
        </w:rPr>
        <w:t>получают первоначальный опыт межкультурной ком</w:t>
      </w:r>
      <w:r w:rsidRPr="00631F29">
        <w:rPr>
          <w:rFonts w:ascii="Times New Roman" w:hAnsi="Times New Roman"/>
          <w:color w:val="auto"/>
          <w:sz w:val="24"/>
          <w:szCs w:val="24"/>
        </w:rPr>
        <w:t>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0F42A9" w:rsidRPr="00631F29" w:rsidRDefault="000F42A9"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pacing w:val="2"/>
          <w:sz w:val="24"/>
          <w:szCs w:val="24"/>
        </w:rPr>
        <w:t>участвуют во встречах и беседах с выпускниками своей школы, ознакомятся с биографиями выпускников, явив</w:t>
      </w:r>
      <w:r w:rsidRPr="00631F29">
        <w:rPr>
          <w:rFonts w:ascii="Times New Roman" w:hAnsi="Times New Roman"/>
          <w:color w:val="auto"/>
          <w:sz w:val="24"/>
          <w:szCs w:val="24"/>
        </w:rPr>
        <w:t>ших собой достойные примеры гражданственности и патриотизма;</w:t>
      </w:r>
    </w:p>
    <w:p w:rsidR="000F42A9" w:rsidRPr="00631F29" w:rsidRDefault="000F42A9"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t>принимают посильное участие в школьных программах и мероприятиях по поддержке ветеранов войны;</w:t>
      </w:r>
    </w:p>
    <w:p w:rsidR="000F42A9" w:rsidRPr="00631F29" w:rsidRDefault="000F42A9"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t>принимают посильное участие в программах и проектах, направленных на воспитание уважительного отношения к воинскому прошлому и настоящему нашей страны (в рамках деятельности военно-исторических клубов, школьных музеев, детских военно-спортивных центров и т. д.);</w:t>
      </w:r>
    </w:p>
    <w:p w:rsidR="000F42A9" w:rsidRPr="00631F29" w:rsidRDefault="000F42A9"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t xml:space="preserve">участвуют в проектах, направленных на изучение истории своей семьи в контексте значимых событий истории родного края, страны. </w:t>
      </w:r>
    </w:p>
    <w:p w:rsidR="000F42A9" w:rsidRPr="00631F29" w:rsidRDefault="000F42A9" w:rsidP="00631F29">
      <w:pPr>
        <w:pStyle w:val="ab"/>
        <w:spacing w:line="240" w:lineRule="auto"/>
        <w:ind w:firstLine="709"/>
        <w:rPr>
          <w:rFonts w:ascii="Times New Roman" w:hAnsi="Times New Roman"/>
          <w:b/>
          <w:color w:val="auto"/>
          <w:spacing w:val="2"/>
          <w:sz w:val="24"/>
          <w:szCs w:val="24"/>
        </w:rPr>
      </w:pPr>
      <w:r w:rsidRPr="00631F29">
        <w:rPr>
          <w:rFonts w:ascii="Times New Roman" w:hAnsi="Times New Roman"/>
          <w:b/>
          <w:color w:val="auto"/>
          <w:spacing w:val="2"/>
          <w:sz w:val="24"/>
          <w:szCs w:val="24"/>
        </w:rPr>
        <w:t>Нравственное и духовное воспитание:</w:t>
      </w:r>
    </w:p>
    <w:p w:rsidR="000F42A9" w:rsidRPr="00631F29" w:rsidRDefault="000F42A9" w:rsidP="00631F29">
      <w:pPr>
        <w:pStyle w:val="ab"/>
        <w:spacing w:line="240" w:lineRule="auto"/>
        <w:ind w:firstLine="709"/>
        <w:rPr>
          <w:rFonts w:ascii="Times New Roman" w:hAnsi="Times New Roman"/>
          <w:color w:val="auto"/>
          <w:spacing w:val="-2"/>
          <w:sz w:val="24"/>
          <w:szCs w:val="24"/>
        </w:rPr>
      </w:pPr>
      <w:proofErr w:type="gramStart"/>
      <w:r w:rsidRPr="00631F29">
        <w:rPr>
          <w:rFonts w:ascii="Times New Roman" w:hAnsi="Times New Roman"/>
          <w:color w:val="auto"/>
          <w:spacing w:val="-2"/>
          <w:sz w:val="24"/>
          <w:szCs w:val="24"/>
        </w:rPr>
        <w:lastRenderedPageBreak/>
        <w:t>получают первоначальные представления о базовых цен</w:t>
      </w:r>
      <w:r w:rsidRPr="00631F29">
        <w:rPr>
          <w:rFonts w:ascii="Times New Roman" w:hAnsi="Times New Roman"/>
          <w:color w:val="auto"/>
          <w:spacing w:val="2"/>
          <w:sz w:val="24"/>
          <w:szCs w:val="24"/>
        </w:rPr>
        <w:t xml:space="preserve">ностях отечественной культуры, традиционных моральных нормах российских народов (в процессе изучения учебных инвариантных и вариативных предметов, бесед, экскурсий, заочных путешествий, участия в творческой деятельности, </w:t>
      </w:r>
      <w:r w:rsidRPr="00631F29">
        <w:rPr>
          <w:rFonts w:ascii="Times New Roman" w:hAnsi="Times New Roman"/>
          <w:color w:val="auto"/>
          <w:spacing w:val="-2"/>
          <w:sz w:val="24"/>
          <w:szCs w:val="24"/>
        </w:rPr>
        <w:t xml:space="preserve">такой, как театральные постановки, литературно­музыкальные </w:t>
      </w:r>
      <w:r w:rsidRPr="00631F29">
        <w:rPr>
          <w:rFonts w:ascii="Times New Roman" w:hAnsi="Times New Roman"/>
          <w:color w:val="auto"/>
          <w:spacing w:val="2"/>
          <w:sz w:val="24"/>
          <w:szCs w:val="24"/>
        </w:rPr>
        <w:t>композиции, художественные выставки и</w:t>
      </w:r>
      <w:r w:rsidRPr="00631F29">
        <w:rPr>
          <w:rFonts w:ascii="Times New Roman" w:hAnsi="Times New Roman"/>
          <w:color w:val="auto"/>
          <w:spacing w:val="2"/>
          <w:sz w:val="24"/>
          <w:szCs w:val="24"/>
        </w:rPr>
        <w:t> </w:t>
      </w:r>
      <w:r w:rsidRPr="00631F29">
        <w:rPr>
          <w:rFonts w:ascii="Times New Roman" w:hAnsi="Times New Roman"/>
          <w:color w:val="auto"/>
          <w:spacing w:val="2"/>
          <w:sz w:val="24"/>
          <w:szCs w:val="24"/>
        </w:rPr>
        <w:t xml:space="preserve">других мероприятий, отражающих </w:t>
      </w:r>
      <w:r w:rsidRPr="00631F29">
        <w:rPr>
          <w:rFonts w:ascii="Times New Roman" w:hAnsi="Times New Roman"/>
          <w:color w:val="auto"/>
          <w:spacing w:val="-2"/>
          <w:sz w:val="24"/>
          <w:szCs w:val="24"/>
        </w:rPr>
        <w:t>культурные и духовные традиции народов России);</w:t>
      </w:r>
      <w:proofErr w:type="gramEnd"/>
    </w:p>
    <w:p w:rsidR="000F42A9" w:rsidRPr="00631F29" w:rsidRDefault="000F42A9"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t>участвуют в проведении уроков этики, внеурочных меро</w:t>
      </w:r>
      <w:r w:rsidRPr="00631F29">
        <w:rPr>
          <w:rFonts w:ascii="Times New Roman" w:hAnsi="Times New Roman"/>
          <w:color w:val="auto"/>
          <w:spacing w:val="2"/>
          <w:sz w:val="24"/>
          <w:szCs w:val="24"/>
        </w:rPr>
        <w:t>приятий, направленных на формирование представлений</w:t>
      </w:r>
      <w:r w:rsidRPr="00631F29">
        <w:rPr>
          <w:rFonts w:ascii="Times New Roman" w:hAnsi="Times New Roman"/>
          <w:color w:val="auto"/>
          <w:sz w:val="24"/>
          <w:szCs w:val="24"/>
        </w:rPr>
        <w:t xml:space="preserve"> о нормах морально­нравственного поведения, игровых программах, позволяющих школьникам приобретать опыт ролевого нравственного взаимодействия;</w:t>
      </w:r>
    </w:p>
    <w:p w:rsidR="000F42A9" w:rsidRPr="00631F29" w:rsidRDefault="000F42A9"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t>знакомятся с основными правилами поведения в школе, общественных местах (в процессе бесед, классных часов, просмотра учебных фильмов, наблюдения и обсуждения в педагогически организованной ситуации поступков, поведения разных людей);</w:t>
      </w:r>
    </w:p>
    <w:p w:rsidR="000F42A9" w:rsidRPr="00631F29" w:rsidRDefault="000F42A9"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t xml:space="preserve">усваивают первоначальный опыт нравственных взаимоотношений в коллективе класса и образовательной организации – овладевают навыками вежливого, приветливого, внимательного отношения к сверстникам, старшим и младшим </w:t>
      </w:r>
      <w:r w:rsidRPr="00631F29">
        <w:rPr>
          <w:rFonts w:ascii="Times New Roman" w:hAnsi="Times New Roman"/>
          <w:color w:val="auto"/>
          <w:spacing w:val="2"/>
          <w:sz w:val="24"/>
          <w:szCs w:val="24"/>
        </w:rPr>
        <w:t>детям, взрослым, обучаются дружной игре, взаимной под</w:t>
      </w:r>
      <w:r w:rsidRPr="00631F29">
        <w:rPr>
          <w:rFonts w:ascii="Times New Roman" w:hAnsi="Times New Roman"/>
          <w:color w:val="auto"/>
          <w:sz w:val="24"/>
          <w:szCs w:val="24"/>
        </w:rPr>
        <w:t>держке, участвуют в коллективных играх, приобретают опытасовместной деятельности;</w:t>
      </w:r>
    </w:p>
    <w:p w:rsidR="000F42A9" w:rsidRPr="00631F29" w:rsidRDefault="000F42A9"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pacing w:val="2"/>
          <w:sz w:val="24"/>
          <w:szCs w:val="24"/>
        </w:rPr>
        <w:t>принимают посильное участие в делах благотворительности, мило</w:t>
      </w:r>
      <w:r w:rsidRPr="00631F29">
        <w:rPr>
          <w:rFonts w:ascii="Times New Roman" w:hAnsi="Times New Roman"/>
          <w:color w:val="auto"/>
          <w:sz w:val="24"/>
          <w:szCs w:val="24"/>
        </w:rPr>
        <w:t xml:space="preserve">сердия, в оказании помощи </w:t>
      </w:r>
      <w:proofErr w:type="gramStart"/>
      <w:r w:rsidRPr="00631F29">
        <w:rPr>
          <w:rFonts w:ascii="Times New Roman" w:hAnsi="Times New Roman"/>
          <w:color w:val="auto"/>
          <w:sz w:val="24"/>
          <w:szCs w:val="24"/>
        </w:rPr>
        <w:t>нуждающимся</w:t>
      </w:r>
      <w:proofErr w:type="gramEnd"/>
      <w:r w:rsidRPr="00631F29">
        <w:rPr>
          <w:rFonts w:ascii="Times New Roman" w:hAnsi="Times New Roman"/>
          <w:color w:val="auto"/>
          <w:sz w:val="24"/>
          <w:szCs w:val="24"/>
        </w:rPr>
        <w:t>, заботе о животных, других живых существах, природе.</w:t>
      </w:r>
    </w:p>
    <w:p w:rsidR="000F42A9" w:rsidRPr="00631F29" w:rsidRDefault="000F42A9" w:rsidP="00631F29">
      <w:pPr>
        <w:pStyle w:val="ab"/>
        <w:spacing w:line="240" w:lineRule="auto"/>
        <w:ind w:firstLine="709"/>
        <w:rPr>
          <w:rFonts w:ascii="Times New Roman" w:hAnsi="Times New Roman"/>
          <w:b/>
          <w:color w:val="auto"/>
          <w:spacing w:val="2"/>
          <w:sz w:val="24"/>
          <w:szCs w:val="24"/>
        </w:rPr>
      </w:pPr>
      <w:r w:rsidRPr="00631F29">
        <w:rPr>
          <w:rFonts w:ascii="Times New Roman" w:hAnsi="Times New Roman"/>
          <w:b/>
          <w:color w:val="auto"/>
          <w:spacing w:val="2"/>
          <w:sz w:val="24"/>
          <w:szCs w:val="24"/>
        </w:rPr>
        <w:t>Воспитание положительного отношения к труду и творчеству:</w:t>
      </w:r>
    </w:p>
    <w:p w:rsidR="000F42A9" w:rsidRPr="00631F29" w:rsidRDefault="000F42A9"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pacing w:val="2"/>
          <w:sz w:val="24"/>
          <w:szCs w:val="24"/>
        </w:rPr>
        <w:t>получают первоначальные представления о роли</w:t>
      </w:r>
      <w:r w:rsidRPr="00631F29">
        <w:rPr>
          <w:rFonts w:ascii="Times New Roman" w:hAnsi="Times New Roman"/>
          <w:color w:val="auto"/>
          <w:sz w:val="24"/>
          <w:szCs w:val="24"/>
        </w:rPr>
        <w:t xml:space="preserve"> труда и значении творчества в жизни человека и общества в процессе изучения учебных дисциплин и проведения внеурочных мероприятий;</w:t>
      </w:r>
    </w:p>
    <w:p w:rsidR="000F42A9" w:rsidRPr="00631F29" w:rsidRDefault="000F42A9"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t>получают элементарные представления о современной инновационной экономике – экономике знаний, об инновациях в процессе изучения учебных дисциплин и проведения внеурочных мероприятий, выполнения учебно-исследовательских проектов;</w:t>
      </w:r>
    </w:p>
    <w:p w:rsidR="000F42A9" w:rsidRPr="00631F29" w:rsidRDefault="000F42A9"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t>знакомятся с различными видами труда, профессиями (в ходе экскурсий на производственные предприятия, встреч с представителями разных профессий, изучения учебных предметов);</w:t>
      </w:r>
    </w:p>
    <w:p w:rsidR="000F42A9" w:rsidRPr="00631F29" w:rsidRDefault="000F42A9"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pacing w:val="2"/>
          <w:sz w:val="24"/>
          <w:szCs w:val="24"/>
        </w:rPr>
        <w:t xml:space="preserve">знакомятся с профессиями своих родителей (законных </w:t>
      </w:r>
      <w:r w:rsidRPr="00631F29">
        <w:rPr>
          <w:rFonts w:ascii="Times New Roman" w:hAnsi="Times New Roman"/>
          <w:color w:val="auto"/>
          <w:spacing w:val="-2"/>
          <w:sz w:val="24"/>
          <w:szCs w:val="24"/>
        </w:rPr>
        <w:t>представителей) и прародителей, участвуют в организации и про</w:t>
      </w:r>
      <w:r w:rsidRPr="00631F29">
        <w:rPr>
          <w:rFonts w:ascii="Times New Roman" w:hAnsi="Times New Roman"/>
          <w:color w:val="auto"/>
          <w:sz w:val="24"/>
          <w:szCs w:val="24"/>
        </w:rPr>
        <w:t>ведении презентаций «Труд наших родных»;</w:t>
      </w:r>
    </w:p>
    <w:p w:rsidR="000F42A9" w:rsidRPr="00631F29" w:rsidRDefault="000F42A9" w:rsidP="00631F29">
      <w:pPr>
        <w:pStyle w:val="ab"/>
        <w:spacing w:line="240" w:lineRule="auto"/>
        <w:ind w:firstLine="709"/>
        <w:rPr>
          <w:rFonts w:ascii="Times New Roman" w:hAnsi="Times New Roman"/>
          <w:color w:val="auto"/>
          <w:sz w:val="24"/>
          <w:szCs w:val="24"/>
        </w:rPr>
      </w:pPr>
      <w:proofErr w:type="gramStart"/>
      <w:r w:rsidRPr="00631F29">
        <w:rPr>
          <w:rFonts w:ascii="Times New Roman" w:hAnsi="Times New Roman"/>
          <w:color w:val="auto"/>
          <w:sz w:val="24"/>
          <w:szCs w:val="24"/>
        </w:rPr>
        <w:t>получают первоначальные навыки сотрудничества, ролевого взаимодействия со сверстниками, старшими детьми,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w:t>
      </w:r>
      <w:r w:rsidRPr="00631F29">
        <w:rPr>
          <w:rFonts w:ascii="Times New Roman" w:hAnsi="Times New Roman"/>
          <w:color w:val="auto"/>
          <w:sz w:val="24"/>
          <w:szCs w:val="24"/>
        </w:rPr>
        <w:t> </w:t>
      </w:r>
      <w:r w:rsidRPr="00631F29">
        <w:rPr>
          <w:rFonts w:ascii="Times New Roman" w:hAnsi="Times New Roman"/>
          <w:color w:val="auto"/>
          <w:sz w:val="24"/>
          <w:szCs w:val="24"/>
        </w:rPr>
        <w:t>т.</w:t>
      </w:r>
      <w:r w:rsidRPr="00631F29">
        <w:rPr>
          <w:rFonts w:ascii="Times New Roman" w:hAnsi="Times New Roman"/>
          <w:color w:val="auto"/>
          <w:sz w:val="24"/>
          <w:szCs w:val="24"/>
        </w:rPr>
        <w:t> </w:t>
      </w:r>
      <w:r w:rsidRPr="00631F29">
        <w:rPr>
          <w:rFonts w:ascii="Times New Roman" w:hAnsi="Times New Roman"/>
          <w:color w:val="auto"/>
          <w:sz w:val="24"/>
          <w:szCs w:val="24"/>
        </w:rPr>
        <w:t>д.), раскры</w:t>
      </w:r>
      <w:r w:rsidRPr="00631F29">
        <w:rPr>
          <w:rFonts w:ascii="Times New Roman" w:hAnsi="Times New Roman"/>
          <w:color w:val="auto"/>
          <w:spacing w:val="2"/>
          <w:sz w:val="24"/>
          <w:szCs w:val="24"/>
        </w:rPr>
        <w:t xml:space="preserve">вающих перед детьми широкий спектр профессиональной </w:t>
      </w:r>
      <w:r w:rsidRPr="00631F29">
        <w:rPr>
          <w:rFonts w:ascii="Times New Roman" w:hAnsi="Times New Roman"/>
          <w:color w:val="auto"/>
          <w:sz w:val="24"/>
          <w:szCs w:val="24"/>
        </w:rPr>
        <w:t>и трудовой деятельности);</w:t>
      </w:r>
      <w:proofErr w:type="gramEnd"/>
    </w:p>
    <w:p w:rsidR="000F42A9" w:rsidRPr="00631F29" w:rsidRDefault="000F42A9"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t>приобретают опыт уважительного и творческого отно</w:t>
      </w:r>
      <w:r w:rsidRPr="00631F29">
        <w:rPr>
          <w:rFonts w:ascii="Times New Roman" w:hAnsi="Times New Roman"/>
          <w:color w:val="auto"/>
          <w:spacing w:val="2"/>
          <w:sz w:val="24"/>
          <w:szCs w:val="24"/>
        </w:rPr>
        <w:t>шения к учебному труду (посредством презентации учеб</w:t>
      </w:r>
      <w:r w:rsidRPr="00631F29">
        <w:rPr>
          <w:rFonts w:ascii="Times New Roman" w:hAnsi="Times New Roman"/>
          <w:color w:val="auto"/>
          <w:sz w:val="24"/>
          <w:szCs w:val="24"/>
        </w:rPr>
        <w:t>ных и творческих достижений, стимулирования творческого учебного труда, предоставления обучающимся возможностей творческой инициативы в учебном труде);</w:t>
      </w:r>
    </w:p>
    <w:p w:rsidR="000F42A9" w:rsidRPr="00631F29" w:rsidRDefault="000F42A9"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pacing w:val="-2"/>
          <w:sz w:val="24"/>
          <w:szCs w:val="24"/>
        </w:rPr>
        <w:t>осваивают навыки творческого применения знаний, полу</w:t>
      </w:r>
      <w:r w:rsidRPr="00631F29">
        <w:rPr>
          <w:rFonts w:ascii="Times New Roman" w:hAnsi="Times New Roman"/>
          <w:color w:val="auto"/>
          <w:sz w:val="24"/>
          <w:szCs w:val="24"/>
        </w:rPr>
        <w:t>ченных при изучении учебных предметов на практике (в рамках предмета «Технология», участия в разработке и реализации различных проектов);</w:t>
      </w:r>
    </w:p>
    <w:p w:rsidR="000F42A9" w:rsidRPr="00631F29" w:rsidRDefault="000F42A9"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pacing w:val="2"/>
          <w:sz w:val="24"/>
          <w:szCs w:val="24"/>
        </w:rPr>
        <w:t xml:space="preserve">приобретают начальный опыт участия в различных </w:t>
      </w:r>
      <w:r w:rsidRPr="00631F29">
        <w:rPr>
          <w:rFonts w:ascii="Times New Roman" w:hAnsi="Times New Roman"/>
          <w:color w:val="auto"/>
          <w:sz w:val="24"/>
          <w:szCs w:val="24"/>
        </w:rPr>
        <w:t>видах общественно полезной деятельности на базе образова</w:t>
      </w:r>
      <w:r w:rsidRPr="00631F29">
        <w:rPr>
          <w:rFonts w:ascii="Times New Roman" w:hAnsi="Times New Roman"/>
          <w:color w:val="auto"/>
          <w:spacing w:val="-2"/>
          <w:sz w:val="24"/>
          <w:szCs w:val="24"/>
        </w:rPr>
        <w:t xml:space="preserve">тельной организации и взаимодействующих с ним организаций </w:t>
      </w:r>
      <w:r w:rsidRPr="00631F29">
        <w:rPr>
          <w:rFonts w:ascii="Times New Roman" w:hAnsi="Times New Roman"/>
          <w:color w:val="auto"/>
          <w:spacing w:val="2"/>
          <w:sz w:val="24"/>
          <w:szCs w:val="24"/>
        </w:rPr>
        <w:t>дополнительного образования, других социальных институ</w:t>
      </w:r>
      <w:r w:rsidRPr="00631F29">
        <w:rPr>
          <w:rFonts w:ascii="Times New Roman" w:hAnsi="Times New Roman"/>
          <w:color w:val="auto"/>
          <w:sz w:val="24"/>
          <w:szCs w:val="24"/>
        </w:rPr>
        <w:t xml:space="preserve">тов (занятие народными промыслами, природоохранительная деятельность, работа творческих и учебно­производственных мастерских, трудовые акции, деятельность школьных производственных фирм, других трудовых и творческих общественных </w:t>
      </w:r>
      <w:proofErr w:type="gramStart"/>
      <w:r w:rsidRPr="00631F29">
        <w:rPr>
          <w:rFonts w:ascii="Times New Roman" w:hAnsi="Times New Roman"/>
          <w:color w:val="auto"/>
          <w:sz w:val="24"/>
          <w:szCs w:val="24"/>
        </w:rPr>
        <w:t>объединений</w:t>
      </w:r>
      <w:proofErr w:type="gramEnd"/>
      <w:r w:rsidRPr="00631F29">
        <w:rPr>
          <w:rFonts w:ascii="Times New Roman" w:hAnsi="Times New Roman"/>
          <w:color w:val="auto"/>
          <w:sz w:val="24"/>
          <w:szCs w:val="24"/>
        </w:rPr>
        <w:t xml:space="preserve"> как младших школьников, так и разновозрастных, как в учебное, так и в каникулярное время);</w:t>
      </w:r>
    </w:p>
    <w:p w:rsidR="000F42A9" w:rsidRPr="00631F29" w:rsidRDefault="000F42A9"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pacing w:val="-4"/>
          <w:sz w:val="24"/>
          <w:szCs w:val="24"/>
        </w:rPr>
        <w:lastRenderedPageBreak/>
        <w:t>приобретают умения и навыки самообслуживания в шко</w:t>
      </w:r>
      <w:r w:rsidRPr="00631F29">
        <w:rPr>
          <w:rFonts w:ascii="Times New Roman" w:hAnsi="Times New Roman"/>
          <w:color w:val="auto"/>
          <w:sz w:val="24"/>
          <w:szCs w:val="24"/>
        </w:rPr>
        <w:t>ле и дома;</w:t>
      </w:r>
    </w:p>
    <w:p w:rsidR="000F42A9" w:rsidRPr="00631F29" w:rsidRDefault="000F42A9"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pacing w:val="2"/>
          <w:sz w:val="24"/>
          <w:szCs w:val="24"/>
        </w:rPr>
        <w:t xml:space="preserve">участвуют во встречах и беседах с выпускниками своей </w:t>
      </w:r>
      <w:r w:rsidRPr="00631F29">
        <w:rPr>
          <w:rFonts w:ascii="Times New Roman" w:hAnsi="Times New Roman"/>
          <w:color w:val="auto"/>
          <w:sz w:val="24"/>
          <w:szCs w:val="24"/>
        </w:rPr>
        <w:t>школы, знакомятся с биографиями выпускников, показавших достойные примеры высокого профессионализма, творческого отношения к труду и жизни.</w:t>
      </w:r>
    </w:p>
    <w:p w:rsidR="000F42A9" w:rsidRPr="00631F29" w:rsidRDefault="000F42A9" w:rsidP="00631F29">
      <w:pPr>
        <w:pStyle w:val="ab"/>
        <w:spacing w:line="240" w:lineRule="auto"/>
        <w:ind w:firstLine="709"/>
        <w:rPr>
          <w:rFonts w:ascii="Times New Roman" w:hAnsi="Times New Roman"/>
          <w:b/>
          <w:color w:val="auto"/>
          <w:spacing w:val="2"/>
          <w:sz w:val="24"/>
          <w:szCs w:val="24"/>
        </w:rPr>
      </w:pPr>
      <w:r w:rsidRPr="00631F29">
        <w:rPr>
          <w:rFonts w:ascii="Times New Roman" w:hAnsi="Times New Roman"/>
          <w:b/>
          <w:color w:val="auto"/>
          <w:spacing w:val="2"/>
          <w:sz w:val="24"/>
          <w:szCs w:val="24"/>
        </w:rPr>
        <w:t>Интеллектуальное воспитание:</w:t>
      </w:r>
    </w:p>
    <w:p w:rsidR="000F42A9" w:rsidRPr="00631F29" w:rsidRDefault="000F42A9"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pacing w:val="2"/>
          <w:sz w:val="24"/>
          <w:szCs w:val="24"/>
        </w:rPr>
        <w:t>получают первоначальные представления о роли зна</w:t>
      </w:r>
      <w:r w:rsidRPr="00631F29">
        <w:rPr>
          <w:rFonts w:ascii="Times New Roman" w:hAnsi="Times New Roman"/>
          <w:color w:val="auto"/>
          <w:sz w:val="24"/>
          <w:szCs w:val="24"/>
        </w:rPr>
        <w:t>ний, интеллектуального труда и творчества в жизни человека и общества в процессе изучения учебных дисциплин и проведения внеурочных мероприятий;</w:t>
      </w:r>
    </w:p>
    <w:p w:rsidR="000F42A9" w:rsidRPr="00631F29" w:rsidRDefault="000F42A9"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t>получают элементарные представления о возможностях интеллектуальной деятельности и направлениях развития личности в рамках деятельности детских научных сообществ, кружков и центров интеллектуального развития, в ходе проведения интеллектуальных игр и т. д.;</w:t>
      </w:r>
    </w:p>
    <w:p w:rsidR="000F42A9" w:rsidRPr="00631F29" w:rsidRDefault="000F42A9" w:rsidP="00631F29">
      <w:pPr>
        <w:pStyle w:val="ab"/>
        <w:widowControl w:val="0"/>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t>получают первоначальные представления об образовании и интеллектуальном развитии как общечеловеческой ценности в процессе учебной и внеурочной деятельности;</w:t>
      </w:r>
    </w:p>
    <w:p w:rsidR="000F42A9" w:rsidRPr="00631F29" w:rsidRDefault="000F42A9" w:rsidP="00631F29">
      <w:pPr>
        <w:pStyle w:val="ab"/>
        <w:widowControl w:val="0"/>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t>активно участвуют в олимпиадах, конкурсах, творческих лабораториях, интеллектуальных играх, деятельности детских научных сообществ, кружков и центров интеллектуальной направленности и т. д.;</w:t>
      </w:r>
    </w:p>
    <w:p w:rsidR="000F42A9" w:rsidRPr="00631F29" w:rsidRDefault="000F42A9"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t>получают элементарные навыки научно-исследовательской работы в ходе реализации учебно-исследовательских проектов;</w:t>
      </w:r>
    </w:p>
    <w:p w:rsidR="000F42A9" w:rsidRPr="00631F29" w:rsidRDefault="000F42A9"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t>получают первоначальные навыки сотрудничества, ролевого взаимодействия со сверстниками, старшими детьми, взрослыми в творческой интеллектуальной деятельности (в ходе сюжетно­ролевых игр, посредством создания игровых ситуаций по мотивам различных интеллектуальных профессий, проведения внеурочных мероприятий, раскры</w:t>
      </w:r>
      <w:r w:rsidRPr="00631F29">
        <w:rPr>
          <w:rFonts w:ascii="Times New Roman" w:hAnsi="Times New Roman"/>
          <w:color w:val="auto"/>
          <w:spacing w:val="2"/>
          <w:sz w:val="24"/>
          <w:szCs w:val="24"/>
        </w:rPr>
        <w:t xml:space="preserve">вающих перед детьми широкий спектр интеллектуальной </w:t>
      </w:r>
      <w:r w:rsidRPr="00631F29">
        <w:rPr>
          <w:rFonts w:ascii="Times New Roman" w:hAnsi="Times New Roman"/>
          <w:color w:val="auto"/>
          <w:sz w:val="24"/>
          <w:szCs w:val="24"/>
        </w:rPr>
        <w:t>деятельности);</w:t>
      </w:r>
    </w:p>
    <w:p w:rsidR="000F42A9" w:rsidRPr="00631F29" w:rsidRDefault="000F42A9"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t xml:space="preserve">получают первоначальные представления об ответственности, возможных негативных последствиях интеллектуальной деятельности, знакомятся с этикой научной работы в процессе учебной и внеурочной деятельности, выполнения учебно-исследовательских проектов. </w:t>
      </w:r>
    </w:p>
    <w:p w:rsidR="000F42A9" w:rsidRPr="00631F29" w:rsidRDefault="000F42A9" w:rsidP="00631F29">
      <w:pPr>
        <w:pStyle w:val="ab"/>
        <w:spacing w:line="240" w:lineRule="auto"/>
        <w:ind w:firstLine="709"/>
        <w:rPr>
          <w:rFonts w:ascii="Times New Roman" w:hAnsi="Times New Roman"/>
          <w:color w:val="auto"/>
          <w:spacing w:val="2"/>
          <w:sz w:val="24"/>
          <w:szCs w:val="24"/>
        </w:rPr>
      </w:pPr>
      <w:r w:rsidRPr="00631F29">
        <w:rPr>
          <w:rFonts w:ascii="Times New Roman" w:hAnsi="Times New Roman"/>
          <w:b/>
          <w:color w:val="auto"/>
          <w:spacing w:val="2"/>
          <w:sz w:val="24"/>
          <w:szCs w:val="24"/>
        </w:rPr>
        <w:t>Здоровьесберегающее воспитание</w:t>
      </w:r>
      <w:r w:rsidRPr="00631F29">
        <w:rPr>
          <w:rFonts w:ascii="Times New Roman" w:hAnsi="Times New Roman"/>
          <w:color w:val="auto"/>
          <w:spacing w:val="2"/>
          <w:sz w:val="24"/>
          <w:szCs w:val="24"/>
        </w:rPr>
        <w:t>:</w:t>
      </w:r>
    </w:p>
    <w:p w:rsidR="000F42A9" w:rsidRPr="00631F29" w:rsidRDefault="000F42A9" w:rsidP="00631F29">
      <w:pPr>
        <w:pStyle w:val="ab"/>
        <w:spacing w:line="240" w:lineRule="auto"/>
        <w:ind w:firstLine="709"/>
        <w:rPr>
          <w:rFonts w:ascii="Times New Roman" w:hAnsi="Times New Roman"/>
          <w:color w:val="auto"/>
          <w:spacing w:val="2"/>
          <w:sz w:val="24"/>
          <w:szCs w:val="24"/>
        </w:rPr>
      </w:pPr>
      <w:r w:rsidRPr="00631F29">
        <w:rPr>
          <w:rFonts w:ascii="Times New Roman" w:hAnsi="Times New Roman"/>
          <w:color w:val="auto"/>
          <w:sz w:val="24"/>
          <w:szCs w:val="24"/>
        </w:rPr>
        <w:t>получают первоначальные представления о</w:t>
      </w:r>
      <w:r w:rsidRPr="00631F29">
        <w:rPr>
          <w:rFonts w:ascii="Times New Roman" w:hAnsi="Times New Roman"/>
          <w:color w:val="auto"/>
          <w:spacing w:val="2"/>
          <w:sz w:val="24"/>
          <w:szCs w:val="24"/>
        </w:rPr>
        <w:t xml:space="preserve"> здоровье человека как абсолютной ценности, его значении для полноценной человеческой жизни, о физическом, духовном и нравственном здоровье,</w:t>
      </w:r>
      <w:r w:rsidRPr="00631F29">
        <w:rPr>
          <w:rFonts w:ascii="Times New Roman" w:hAnsi="Times New Roman"/>
          <w:color w:val="auto"/>
          <w:sz w:val="24"/>
          <w:szCs w:val="24"/>
        </w:rPr>
        <w:t xml:space="preserve"> о природных возможностях организма человека, о неразрывной связи здоровья человека с его образом жизни в процессе учебной и внеурочной деятельности;</w:t>
      </w:r>
    </w:p>
    <w:p w:rsidR="000F42A9" w:rsidRPr="00631F29" w:rsidRDefault="000F42A9" w:rsidP="00631F29">
      <w:pPr>
        <w:pStyle w:val="aff1"/>
        <w:ind w:firstLine="709"/>
        <w:rPr>
          <w:sz w:val="24"/>
        </w:rPr>
      </w:pPr>
      <w:r w:rsidRPr="00631F29">
        <w:rPr>
          <w:sz w:val="24"/>
        </w:rPr>
        <w:t>участвуют в пропаганде здорового образа жизни (в процессе бесед, тематических игр, театрализованных представлений, проектной деятельности);</w:t>
      </w:r>
    </w:p>
    <w:p w:rsidR="000F42A9" w:rsidRPr="00631F29" w:rsidRDefault="000F42A9" w:rsidP="00631F29">
      <w:pPr>
        <w:pStyle w:val="aff1"/>
        <w:ind w:firstLine="709"/>
        <w:rPr>
          <w:sz w:val="24"/>
        </w:rPr>
      </w:pPr>
      <w:r w:rsidRPr="00631F29">
        <w:rPr>
          <w:sz w:val="24"/>
        </w:rPr>
        <w:t>учатся организовывать правильный режим занятий физической культурой, спортом, туризмом, рацион здорового питания, режим дня, учебы и отдыха;</w:t>
      </w:r>
    </w:p>
    <w:p w:rsidR="000F42A9" w:rsidRPr="00631F29" w:rsidRDefault="000F42A9" w:rsidP="00631F29">
      <w:pPr>
        <w:pStyle w:val="aff1"/>
        <w:ind w:firstLine="709"/>
        <w:rPr>
          <w:sz w:val="24"/>
        </w:rPr>
      </w:pPr>
      <w:r w:rsidRPr="00631F29">
        <w:rPr>
          <w:sz w:val="24"/>
        </w:rPr>
        <w:t>получают элементарные представления о первой доврачебной помощи пострадавшим;</w:t>
      </w:r>
    </w:p>
    <w:p w:rsidR="000F42A9" w:rsidRPr="00631F29" w:rsidRDefault="000F42A9" w:rsidP="00631F29">
      <w:pPr>
        <w:pStyle w:val="aff1"/>
        <w:ind w:firstLine="709"/>
        <w:rPr>
          <w:sz w:val="24"/>
        </w:rPr>
      </w:pPr>
      <w:r w:rsidRPr="00631F29">
        <w:rPr>
          <w:sz w:val="24"/>
        </w:rPr>
        <w:t>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 в том числе к аддиктивным проявлениям различного рода - наркозависимость, игромания, табакокурение, интернет-зависимость,  алкоголизм и др., как факторам ограничивающим свободу личности;</w:t>
      </w:r>
    </w:p>
    <w:p w:rsidR="000F42A9" w:rsidRPr="00631F29" w:rsidRDefault="000F42A9" w:rsidP="00631F29">
      <w:pPr>
        <w:pStyle w:val="aff1"/>
        <w:ind w:firstLine="709"/>
        <w:rPr>
          <w:sz w:val="24"/>
        </w:rPr>
      </w:pPr>
      <w:r w:rsidRPr="00631F29">
        <w:rPr>
          <w:sz w:val="24"/>
        </w:rPr>
        <w:t>получают элементарные знания и умения противостоять негативному влиянию открытой и скрытой рекламы ПАВ, алкоголя, табакокурения (научиться говорить «нет») (в ходе дискуссий, тренингов, ролевых игр, обсуждения видеосюжетов и др.);</w:t>
      </w:r>
    </w:p>
    <w:p w:rsidR="000F42A9" w:rsidRPr="00631F29" w:rsidRDefault="000F42A9" w:rsidP="00631F29">
      <w:pPr>
        <w:pStyle w:val="aff1"/>
        <w:ind w:firstLine="709"/>
        <w:rPr>
          <w:sz w:val="24"/>
        </w:rPr>
      </w:pPr>
      <w:r w:rsidRPr="00631F29">
        <w:rPr>
          <w:sz w:val="24"/>
        </w:rPr>
        <w:t xml:space="preserve">участвуют в проектах и мероприятиях, направленных на воспитание ответственного отношения к своему здоровью, профилактику возникновения вредных привычек, различных форм асоциального поведения, оказывающих отрицательное воздействие на здоровье человека (лекции, встречи с медицинскими работниками, сотрудниками правоохранительных органов, детскими психологами, проведение дней здоровья, олимпиад, конкурсов и пр.); </w:t>
      </w:r>
    </w:p>
    <w:p w:rsidR="000F42A9" w:rsidRPr="00631F29" w:rsidRDefault="000F42A9" w:rsidP="00631F29">
      <w:pPr>
        <w:pStyle w:val="aff1"/>
        <w:ind w:firstLine="709"/>
        <w:rPr>
          <w:sz w:val="24"/>
        </w:rPr>
      </w:pPr>
      <w:r w:rsidRPr="00631F29">
        <w:rPr>
          <w:sz w:val="24"/>
        </w:rPr>
        <w:t>разрабатывают и реализуют учебно-исследовательские и просветительские проекты по направлениям: здоровье, здоровый образ жизни, физическая культура и спорт, выдающиеся спортсмены;</w:t>
      </w:r>
    </w:p>
    <w:p w:rsidR="000F42A9" w:rsidRPr="00631F29" w:rsidRDefault="000F42A9" w:rsidP="00631F29">
      <w:pPr>
        <w:pStyle w:val="aff1"/>
        <w:ind w:firstLine="709"/>
        <w:rPr>
          <w:sz w:val="24"/>
        </w:rPr>
      </w:pPr>
      <w:r w:rsidRPr="00631F29">
        <w:rPr>
          <w:sz w:val="24"/>
        </w:rPr>
        <w:lastRenderedPageBreak/>
        <w:t xml:space="preserve">регулярно занимаются физической культурой и спортом (в спортивных секциях и кружках, на спортивных площадках, в детских оздоровительных лагерях и лагерях отдыха), активно участвуют в школьных спортивных мероприятиях, соревнованиях. </w:t>
      </w:r>
    </w:p>
    <w:p w:rsidR="000F42A9" w:rsidRPr="00631F29" w:rsidRDefault="000F42A9" w:rsidP="00631F29">
      <w:pPr>
        <w:pStyle w:val="ab"/>
        <w:spacing w:line="240" w:lineRule="auto"/>
        <w:ind w:firstLine="709"/>
        <w:rPr>
          <w:rFonts w:ascii="Times New Roman" w:hAnsi="Times New Roman"/>
          <w:b/>
          <w:color w:val="auto"/>
          <w:spacing w:val="2"/>
          <w:sz w:val="24"/>
          <w:szCs w:val="24"/>
        </w:rPr>
      </w:pPr>
      <w:r w:rsidRPr="00631F29">
        <w:rPr>
          <w:rFonts w:ascii="Times New Roman" w:hAnsi="Times New Roman"/>
          <w:b/>
          <w:color w:val="auto"/>
          <w:spacing w:val="2"/>
          <w:sz w:val="24"/>
          <w:szCs w:val="24"/>
        </w:rPr>
        <w:t>Социокультурное и медиакультурное воспитание:</w:t>
      </w:r>
    </w:p>
    <w:p w:rsidR="000F42A9" w:rsidRPr="00631F29" w:rsidRDefault="000F42A9" w:rsidP="00631F29">
      <w:pPr>
        <w:pStyle w:val="ab"/>
        <w:spacing w:line="240" w:lineRule="auto"/>
        <w:ind w:firstLine="709"/>
        <w:rPr>
          <w:rFonts w:ascii="Times New Roman" w:hAnsi="Times New Roman"/>
          <w:color w:val="auto"/>
          <w:spacing w:val="2"/>
          <w:sz w:val="24"/>
          <w:szCs w:val="24"/>
        </w:rPr>
      </w:pPr>
      <w:proofErr w:type="gramStart"/>
      <w:r w:rsidRPr="00631F29">
        <w:rPr>
          <w:rFonts w:ascii="Times New Roman" w:hAnsi="Times New Roman"/>
          <w:color w:val="auto"/>
          <w:spacing w:val="2"/>
          <w:sz w:val="24"/>
          <w:szCs w:val="24"/>
        </w:rPr>
        <w:t>получают первоначальное представление о значении понятий «миролюбие», «гражданское согласие», «социальное партнерство», осознают важности этих явлений для жизни и развития человека, сохранения мира в семье, обществе, государстве в процессе изучения учебных предметов, участия в проведении государственных и школьных праздников «Диалог культур во имя гражданского мира и согласия», выполнения проектов, тематических классных часов и др.;</w:t>
      </w:r>
      <w:proofErr w:type="gramEnd"/>
    </w:p>
    <w:p w:rsidR="000F42A9" w:rsidRPr="00631F29" w:rsidRDefault="000F42A9" w:rsidP="00631F29">
      <w:pPr>
        <w:pStyle w:val="ab"/>
        <w:spacing w:line="240" w:lineRule="auto"/>
        <w:ind w:firstLine="709"/>
        <w:rPr>
          <w:rFonts w:ascii="Times New Roman" w:hAnsi="Times New Roman"/>
          <w:color w:val="auto"/>
          <w:spacing w:val="2"/>
          <w:sz w:val="24"/>
          <w:szCs w:val="24"/>
        </w:rPr>
      </w:pPr>
      <w:r w:rsidRPr="00631F29">
        <w:rPr>
          <w:rFonts w:ascii="Times New Roman" w:hAnsi="Times New Roman"/>
          <w:color w:val="auto"/>
          <w:spacing w:val="2"/>
          <w:sz w:val="24"/>
          <w:szCs w:val="24"/>
        </w:rPr>
        <w:t>приобретают элементарный опыт, межкультурного, межнационального, межконфессионального сотрудничества, диалогического общения в ходе встреч с представителями различных традиционных конфессий, этнических групп, экскурсионных поездок, выполнения проектов социокультурной направленности, отражающих культурное разнообразие народов, проживающих на территории родного края, России;</w:t>
      </w:r>
    </w:p>
    <w:p w:rsidR="000F42A9" w:rsidRPr="00631F29" w:rsidRDefault="000F42A9" w:rsidP="00631F29">
      <w:pPr>
        <w:pStyle w:val="ab"/>
        <w:spacing w:line="240" w:lineRule="auto"/>
        <w:ind w:firstLine="709"/>
        <w:rPr>
          <w:rFonts w:ascii="Times New Roman" w:hAnsi="Times New Roman"/>
          <w:color w:val="auto"/>
          <w:spacing w:val="2"/>
          <w:sz w:val="24"/>
          <w:szCs w:val="24"/>
        </w:rPr>
      </w:pPr>
      <w:r w:rsidRPr="00631F29">
        <w:rPr>
          <w:rFonts w:ascii="Times New Roman" w:hAnsi="Times New Roman"/>
          <w:color w:val="auto"/>
          <w:spacing w:val="2"/>
          <w:sz w:val="24"/>
          <w:szCs w:val="24"/>
        </w:rPr>
        <w:t>приобретают первичный опыт социального партнерства и межпоколенного диалога в процессе посильного участия в деятельности детско-юношеских организаций, школьных дискуссионных клубов, школ юного педагога, юного психолога, юного социолога и т. д.;</w:t>
      </w:r>
    </w:p>
    <w:p w:rsidR="000F42A9" w:rsidRPr="00631F29" w:rsidRDefault="000F42A9" w:rsidP="00631F29">
      <w:pPr>
        <w:pStyle w:val="aff1"/>
        <w:ind w:firstLine="709"/>
        <w:rPr>
          <w:sz w:val="24"/>
        </w:rPr>
      </w:pPr>
      <w:r w:rsidRPr="00631F29">
        <w:rPr>
          <w:sz w:val="24"/>
        </w:rPr>
        <w:t>моделируют (в виде презентаций, описаний, фото и видеоматериалов и др.) различные ситуации, имитирующие социальные отношения в семье и школе в ходе выполнения ролевых проектов;</w:t>
      </w:r>
    </w:p>
    <w:p w:rsidR="000F42A9" w:rsidRPr="00631F29" w:rsidRDefault="000F42A9" w:rsidP="00631F29">
      <w:pPr>
        <w:pStyle w:val="aff1"/>
        <w:ind w:firstLine="709"/>
        <w:rPr>
          <w:sz w:val="24"/>
        </w:rPr>
      </w:pPr>
      <w:r w:rsidRPr="00631F29">
        <w:rPr>
          <w:sz w:val="24"/>
        </w:rPr>
        <w:t>принимают посильное участие в разработке и реализации разовых мероприятий или программ добровольческой деятельности, направленных на решение конкретной социальной проблемы класса, школы, прилегающей к школе территории;</w:t>
      </w:r>
    </w:p>
    <w:p w:rsidR="000F42A9" w:rsidRPr="00631F29" w:rsidRDefault="000F42A9" w:rsidP="00631F29">
      <w:pPr>
        <w:pStyle w:val="ab"/>
        <w:spacing w:line="240" w:lineRule="auto"/>
        <w:ind w:firstLine="709"/>
        <w:rPr>
          <w:rFonts w:ascii="Times New Roman" w:hAnsi="Times New Roman"/>
          <w:color w:val="auto"/>
          <w:spacing w:val="2"/>
          <w:sz w:val="24"/>
          <w:szCs w:val="24"/>
        </w:rPr>
      </w:pPr>
      <w:r w:rsidRPr="00631F29">
        <w:rPr>
          <w:rFonts w:ascii="Times New Roman" w:hAnsi="Times New Roman"/>
          <w:color w:val="auto"/>
          <w:sz w:val="24"/>
          <w:szCs w:val="24"/>
        </w:rPr>
        <w:t>приобретают первичные навыки</w:t>
      </w:r>
      <w:r w:rsidRPr="00631F29">
        <w:rPr>
          <w:rFonts w:ascii="Times New Roman" w:hAnsi="Times New Roman"/>
          <w:color w:val="auto"/>
          <w:spacing w:val="2"/>
          <w:sz w:val="24"/>
          <w:szCs w:val="24"/>
        </w:rPr>
        <w:t xml:space="preserve"> использования информационной среды, телекоммуникационных технологий для организации межкультурного сотрудничества, культурного взаимообогащения в рамках деятельности кружков информатики, деятельности школьных дискуссионных клубов, интерактивного общения со сверстниками из других регионов России. </w:t>
      </w:r>
    </w:p>
    <w:p w:rsidR="000F42A9" w:rsidRPr="00631F29" w:rsidRDefault="000F42A9" w:rsidP="00631F29">
      <w:pPr>
        <w:pStyle w:val="ab"/>
        <w:spacing w:line="240" w:lineRule="auto"/>
        <w:ind w:firstLine="709"/>
        <w:rPr>
          <w:rFonts w:ascii="Times New Roman" w:hAnsi="Times New Roman"/>
          <w:b/>
          <w:color w:val="auto"/>
          <w:spacing w:val="2"/>
          <w:sz w:val="24"/>
          <w:szCs w:val="24"/>
        </w:rPr>
      </w:pPr>
      <w:r w:rsidRPr="00631F29">
        <w:rPr>
          <w:rFonts w:ascii="Times New Roman" w:hAnsi="Times New Roman"/>
          <w:b/>
          <w:color w:val="auto"/>
          <w:spacing w:val="2"/>
          <w:sz w:val="24"/>
          <w:szCs w:val="24"/>
        </w:rPr>
        <w:t>Культуротворческое и эстетическое воспитание:</w:t>
      </w:r>
    </w:p>
    <w:p w:rsidR="000F42A9" w:rsidRPr="00631F29" w:rsidRDefault="000F42A9" w:rsidP="00631F29">
      <w:pPr>
        <w:pStyle w:val="ab"/>
        <w:spacing w:line="240" w:lineRule="auto"/>
        <w:ind w:firstLine="709"/>
        <w:rPr>
          <w:rFonts w:ascii="Times New Roman" w:hAnsi="Times New Roman"/>
          <w:color w:val="auto"/>
          <w:sz w:val="24"/>
          <w:szCs w:val="24"/>
        </w:rPr>
      </w:pPr>
      <w:proofErr w:type="gramStart"/>
      <w:r w:rsidRPr="00631F29">
        <w:rPr>
          <w:rFonts w:ascii="Times New Roman" w:hAnsi="Times New Roman"/>
          <w:color w:val="auto"/>
          <w:sz w:val="24"/>
          <w:szCs w:val="24"/>
        </w:rPr>
        <w:t>получают элементарные представления об эстетических идеалах и художественных ценностях культур народов России (в ходе изучения инвариантных и вариативных учебных дисциплин,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roofErr w:type="gramEnd"/>
    </w:p>
    <w:p w:rsidR="000F42A9" w:rsidRPr="00631F29" w:rsidRDefault="000F42A9" w:rsidP="00631F29">
      <w:pPr>
        <w:pStyle w:val="ab"/>
        <w:spacing w:line="240" w:lineRule="auto"/>
        <w:ind w:firstLine="709"/>
        <w:rPr>
          <w:rFonts w:ascii="Times New Roman" w:hAnsi="Times New Roman"/>
          <w:color w:val="auto"/>
          <w:sz w:val="24"/>
          <w:szCs w:val="24"/>
        </w:rPr>
      </w:pPr>
      <w:proofErr w:type="gramStart"/>
      <w:r w:rsidRPr="00631F29">
        <w:rPr>
          <w:rFonts w:ascii="Times New Roman" w:hAnsi="Times New Roman"/>
          <w:color w:val="auto"/>
          <w:sz w:val="24"/>
          <w:szCs w:val="24"/>
        </w:rPr>
        <w:t xml:space="preserve">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вариативных дисциплин, в системе экскурсионно­краеведческой </w:t>
      </w:r>
      <w:r w:rsidRPr="00631F29">
        <w:rPr>
          <w:rFonts w:ascii="Times New Roman" w:hAnsi="Times New Roman"/>
          <w:color w:val="auto"/>
          <w:spacing w:val="2"/>
          <w:sz w:val="24"/>
          <w:szCs w:val="24"/>
        </w:rPr>
        <w:t xml:space="preserve">деятельности, внеклассных мероприятий, включая шефство </w:t>
      </w:r>
      <w:r w:rsidRPr="00631F29">
        <w:rPr>
          <w:rFonts w:ascii="Times New Roman" w:hAnsi="Times New Roman"/>
          <w:color w:val="auto"/>
          <w:sz w:val="24"/>
          <w:szCs w:val="24"/>
        </w:rPr>
        <w:t>над памятниками культуры вблизи образовательной организации, посещение конкурсов и фестивалей исполнителей народной музыки, художественных мастерских, театрализован</w:t>
      </w:r>
      <w:r w:rsidRPr="00631F29">
        <w:rPr>
          <w:rFonts w:ascii="Times New Roman" w:hAnsi="Times New Roman"/>
          <w:color w:val="auto"/>
          <w:spacing w:val="2"/>
          <w:sz w:val="24"/>
          <w:szCs w:val="24"/>
        </w:rPr>
        <w:t xml:space="preserve">ных народных ярмарок, фестивалей народного творчества, </w:t>
      </w:r>
      <w:r w:rsidRPr="00631F29">
        <w:rPr>
          <w:rFonts w:ascii="Times New Roman" w:hAnsi="Times New Roman"/>
          <w:color w:val="auto"/>
          <w:sz w:val="24"/>
          <w:szCs w:val="24"/>
        </w:rPr>
        <w:t>тематических выставок);</w:t>
      </w:r>
      <w:proofErr w:type="gramEnd"/>
    </w:p>
    <w:p w:rsidR="000F42A9" w:rsidRPr="00631F29" w:rsidRDefault="000F42A9" w:rsidP="00631F29">
      <w:pPr>
        <w:pStyle w:val="ab"/>
        <w:spacing w:line="240" w:lineRule="auto"/>
        <w:ind w:firstLine="709"/>
        <w:rPr>
          <w:rFonts w:ascii="Times New Roman" w:hAnsi="Times New Roman"/>
          <w:color w:val="auto"/>
          <w:sz w:val="24"/>
          <w:szCs w:val="24"/>
        </w:rPr>
      </w:pPr>
      <w:proofErr w:type="gramStart"/>
      <w:r w:rsidRPr="00631F29">
        <w:rPr>
          <w:rFonts w:ascii="Times New Roman" w:hAnsi="Times New Roman"/>
          <w:color w:val="auto"/>
          <w:spacing w:val="2"/>
          <w:sz w:val="24"/>
          <w:szCs w:val="24"/>
        </w:rPr>
        <w:t xml:space="preserve">осваивают навыки видеть прекрасное в окружающем </w:t>
      </w:r>
      <w:r w:rsidRPr="00631F29">
        <w:rPr>
          <w:rFonts w:ascii="Times New Roman" w:hAnsi="Times New Roman"/>
          <w:color w:val="auto"/>
          <w:sz w:val="24"/>
          <w:szCs w:val="24"/>
        </w:rPr>
        <w:t xml:space="preserve">мире, природе родного края, в том, что окружает обучающихся в пространстве образовательной организации и дома, сельском и городском ландшафте, в природе в разное время суток и года, в различную погоду; разучивают стихотворения, знакомятся с картинами, участвуют в просмотре учебных </w:t>
      </w:r>
      <w:r w:rsidRPr="00631F29">
        <w:rPr>
          <w:rFonts w:ascii="Times New Roman" w:hAnsi="Times New Roman"/>
          <w:color w:val="auto"/>
          <w:spacing w:val="2"/>
          <w:sz w:val="24"/>
          <w:szCs w:val="24"/>
        </w:rPr>
        <w:t xml:space="preserve">фильмов, фрагментов художественных фильмов о природе, </w:t>
      </w:r>
      <w:r w:rsidRPr="00631F29">
        <w:rPr>
          <w:rFonts w:ascii="Times New Roman" w:hAnsi="Times New Roman"/>
          <w:color w:val="auto"/>
          <w:sz w:val="24"/>
          <w:szCs w:val="24"/>
        </w:rPr>
        <w:t>городских и сельских ландшафтах;</w:t>
      </w:r>
      <w:proofErr w:type="gramEnd"/>
      <w:r w:rsidRPr="00631F29">
        <w:rPr>
          <w:rFonts w:ascii="Times New Roman" w:hAnsi="Times New Roman"/>
          <w:color w:val="auto"/>
          <w:sz w:val="24"/>
          <w:szCs w:val="24"/>
        </w:rPr>
        <w:t xml:space="preserve"> развивают умения понимать красоту окружающего мира через художественные образы;</w:t>
      </w:r>
    </w:p>
    <w:p w:rsidR="000F42A9" w:rsidRPr="00631F29" w:rsidRDefault="000F42A9" w:rsidP="00631F29">
      <w:pPr>
        <w:pStyle w:val="ab"/>
        <w:spacing w:line="240" w:lineRule="auto"/>
        <w:ind w:firstLine="709"/>
        <w:rPr>
          <w:rFonts w:ascii="Times New Roman" w:hAnsi="Times New Roman"/>
          <w:color w:val="auto"/>
          <w:spacing w:val="-2"/>
          <w:sz w:val="24"/>
          <w:szCs w:val="24"/>
        </w:rPr>
      </w:pPr>
      <w:proofErr w:type="gramStart"/>
      <w:r w:rsidRPr="00631F29">
        <w:rPr>
          <w:rFonts w:ascii="Times New Roman" w:hAnsi="Times New Roman"/>
          <w:color w:val="auto"/>
          <w:spacing w:val="-2"/>
          <w:sz w:val="24"/>
          <w:szCs w:val="24"/>
        </w:rPr>
        <w:t xml:space="preserve">осваивают навыки видеть прекрасное в поведении, отношениях и труде людей, развивают умения </w:t>
      </w:r>
      <w:r w:rsidRPr="00631F29">
        <w:rPr>
          <w:rFonts w:ascii="Times New Roman" w:hAnsi="Times New Roman"/>
          <w:color w:val="auto"/>
          <w:sz w:val="24"/>
          <w:szCs w:val="24"/>
        </w:rPr>
        <w:t xml:space="preserve">различать добро и зло, красивое и безобразное, </w:t>
      </w:r>
      <w:r w:rsidRPr="00631F29">
        <w:rPr>
          <w:rFonts w:ascii="Times New Roman" w:hAnsi="Times New Roman"/>
          <w:color w:val="auto"/>
          <w:spacing w:val="-2"/>
          <w:sz w:val="24"/>
          <w:szCs w:val="24"/>
        </w:rPr>
        <w:t xml:space="preserve">плохое и хорошее, созидательное и разрушительное (знакомятся с местными мастерами прикладного искусства, наблюдают за их </w:t>
      </w:r>
      <w:r w:rsidRPr="00631F29">
        <w:rPr>
          <w:rFonts w:ascii="Times New Roman" w:hAnsi="Times New Roman"/>
          <w:color w:val="auto"/>
          <w:spacing w:val="-2"/>
          <w:sz w:val="24"/>
          <w:szCs w:val="24"/>
        </w:rPr>
        <w:lastRenderedPageBreak/>
        <w:t>работой, участвуют в беседах «Красивые и некрасивые поступки», «Чем красивы люди вокруг нас», в беседах о прочитанных книгах, художественных фильмах, телевизионных передачах, компьютерных играх и т</w:t>
      </w:r>
      <w:proofErr w:type="gramEnd"/>
      <w:r w:rsidRPr="00631F29">
        <w:rPr>
          <w:rFonts w:ascii="Times New Roman" w:hAnsi="Times New Roman"/>
          <w:color w:val="auto"/>
          <w:spacing w:val="-2"/>
          <w:sz w:val="24"/>
          <w:szCs w:val="24"/>
        </w:rPr>
        <w:t xml:space="preserve">. д.); </w:t>
      </w:r>
    </w:p>
    <w:p w:rsidR="000F42A9" w:rsidRPr="00631F29" w:rsidRDefault="000F42A9"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pacing w:val="-4"/>
          <w:sz w:val="24"/>
          <w:szCs w:val="24"/>
        </w:rPr>
        <w:t>получают первичный опыт самореализации в различных видах творческой деятельности, выражения себя в доступных видах и формах художественного творчества (на уроках художественного труда, школьных кружков и творческих объединений, литературных и художественных салонов, в процессе проведения творческих конкурсов, детских фестивалей искусств и т. д.)</w:t>
      </w:r>
      <w:r w:rsidRPr="00631F29">
        <w:rPr>
          <w:rFonts w:ascii="Times New Roman" w:hAnsi="Times New Roman"/>
          <w:color w:val="auto"/>
          <w:sz w:val="24"/>
          <w:szCs w:val="24"/>
        </w:rPr>
        <w:t>;</w:t>
      </w:r>
    </w:p>
    <w:p w:rsidR="000F42A9" w:rsidRPr="00631F29" w:rsidRDefault="000F42A9" w:rsidP="00631F29">
      <w:pPr>
        <w:pStyle w:val="ab"/>
        <w:spacing w:line="240" w:lineRule="auto"/>
        <w:ind w:firstLine="709"/>
        <w:rPr>
          <w:rFonts w:ascii="Times New Roman" w:hAnsi="Times New Roman"/>
          <w:color w:val="auto"/>
          <w:spacing w:val="-3"/>
          <w:sz w:val="24"/>
          <w:szCs w:val="24"/>
        </w:rPr>
      </w:pPr>
      <w:r w:rsidRPr="00631F29">
        <w:rPr>
          <w:rFonts w:ascii="Times New Roman" w:hAnsi="Times New Roman"/>
          <w:color w:val="auto"/>
          <w:spacing w:val="-3"/>
          <w:sz w:val="24"/>
          <w:szCs w:val="24"/>
        </w:rPr>
        <w:t>участвуют вместе с родителями (законными представителями) в проведении выставок семейного художественного творчества, музыкальных вечеров, в экскурсионно­краеведческой деятель</w:t>
      </w:r>
      <w:r w:rsidRPr="00631F29">
        <w:rPr>
          <w:rFonts w:ascii="Times New Roman" w:hAnsi="Times New Roman"/>
          <w:color w:val="auto"/>
          <w:spacing w:val="2"/>
          <w:sz w:val="24"/>
          <w:szCs w:val="24"/>
        </w:rPr>
        <w:t xml:space="preserve">ности, реализации культурно­досуговых программ, включая </w:t>
      </w:r>
      <w:r w:rsidRPr="00631F29">
        <w:rPr>
          <w:rFonts w:ascii="Times New Roman" w:hAnsi="Times New Roman"/>
          <w:color w:val="auto"/>
          <w:spacing w:val="-3"/>
          <w:sz w:val="24"/>
          <w:szCs w:val="24"/>
        </w:rPr>
        <w:t>посещение объектов художественной культуры с последующим представлением в образовательной организации своих впечатлений и созданных по мотивам экскурсий творческих работ;</w:t>
      </w:r>
    </w:p>
    <w:p w:rsidR="000F42A9" w:rsidRPr="00631F29" w:rsidRDefault="000F42A9"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t>получают элементарные представления о стиле одежды как способе выражения душевного состояния человека;</w:t>
      </w:r>
    </w:p>
    <w:p w:rsidR="000F42A9" w:rsidRPr="00631F29" w:rsidRDefault="000F42A9"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t>участвуют в художественном оформлении помещений.</w:t>
      </w:r>
    </w:p>
    <w:p w:rsidR="000F42A9" w:rsidRPr="00631F29" w:rsidRDefault="000F42A9" w:rsidP="00631F29">
      <w:pPr>
        <w:pStyle w:val="ab"/>
        <w:spacing w:line="240" w:lineRule="auto"/>
        <w:ind w:firstLine="709"/>
        <w:rPr>
          <w:rFonts w:ascii="Times New Roman" w:hAnsi="Times New Roman"/>
          <w:b/>
          <w:color w:val="auto"/>
          <w:spacing w:val="2"/>
          <w:sz w:val="24"/>
          <w:szCs w:val="24"/>
        </w:rPr>
      </w:pPr>
      <w:r w:rsidRPr="00631F29">
        <w:rPr>
          <w:rFonts w:ascii="Times New Roman" w:hAnsi="Times New Roman"/>
          <w:b/>
          <w:color w:val="auto"/>
          <w:spacing w:val="2"/>
          <w:sz w:val="24"/>
          <w:szCs w:val="24"/>
        </w:rPr>
        <w:t xml:space="preserve">Правовое воспитание и культура безопасности: </w:t>
      </w:r>
    </w:p>
    <w:p w:rsidR="000F42A9" w:rsidRPr="00631F29" w:rsidRDefault="000F42A9"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pacing w:val="-4"/>
          <w:sz w:val="24"/>
          <w:szCs w:val="24"/>
        </w:rPr>
        <w:t>получают элементарные представления о политическом устройстве России, об институтах гражданского общества, о законах страны, о возможностях участия граждан в общественном управлении, о верховенстве закона и потребности в правопорядке, общественном согласии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631F29">
        <w:rPr>
          <w:rFonts w:ascii="Times New Roman" w:hAnsi="Times New Roman"/>
          <w:color w:val="auto"/>
          <w:sz w:val="24"/>
          <w:szCs w:val="24"/>
        </w:rPr>
        <w:t>;</w:t>
      </w:r>
    </w:p>
    <w:p w:rsidR="000F42A9" w:rsidRPr="00631F29" w:rsidRDefault="000F42A9"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t>получают первоначальные представления о правах, свободах и обязанностях человека, учатся отвечать за свои поступки, достигать общественного согласия по вопросам школьной жизни (в процессе бесед, тематических классных часов, в рамках участия в школьных органах самоуправления и др.);</w:t>
      </w:r>
    </w:p>
    <w:p w:rsidR="000F42A9" w:rsidRPr="00631F29" w:rsidRDefault="000F42A9"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pacing w:val="2"/>
          <w:sz w:val="24"/>
          <w:szCs w:val="24"/>
        </w:rPr>
        <w:t xml:space="preserve">получают элементарный опыт ответственного социального поведения, реализации прав гражданина (в процессе знакомства с деятельностью </w:t>
      </w:r>
      <w:r w:rsidRPr="00631F29">
        <w:rPr>
          <w:rFonts w:ascii="Times New Roman" w:hAnsi="Times New Roman"/>
          <w:color w:val="auto"/>
          <w:sz w:val="24"/>
          <w:szCs w:val="24"/>
        </w:rPr>
        <w:t>детско­</w:t>
      </w:r>
      <w:r w:rsidRPr="00631F29">
        <w:rPr>
          <w:rFonts w:ascii="Times New Roman" w:hAnsi="Times New Roman"/>
          <w:color w:val="auto"/>
          <w:spacing w:val="2"/>
          <w:sz w:val="24"/>
          <w:szCs w:val="24"/>
        </w:rPr>
        <w:t xml:space="preserve">юношеских движений, организаций, сообществ, посильного участия в социальных </w:t>
      </w:r>
      <w:r w:rsidRPr="00631F29">
        <w:rPr>
          <w:rFonts w:ascii="Times New Roman" w:hAnsi="Times New Roman"/>
          <w:color w:val="auto"/>
          <w:sz w:val="24"/>
          <w:szCs w:val="24"/>
        </w:rPr>
        <w:t>проектах и мероприятиях, проводимых детско­юношескими организациями);</w:t>
      </w:r>
    </w:p>
    <w:p w:rsidR="000F42A9" w:rsidRPr="00631F29" w:rsidRDefault="000F42A9"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t>получают первоначальный опыт общественного самоуправления в рамках участия в школьных органах самоуправления (решают вопросы, связанные с поддержанием порядка, дежурства и работы в школе, дисциплины, самообслуживанием; участвуют в принятии решений руководства образовательной организацией; контролируют выполнение основных прав и обязанностей; обеспечивают защиту прав на всех уровнях управления школой и т. д.);</w:t>
      </w:r>
    </w:p>
    <w:p w:rsidR="000F42A9" w:rsidRPr="00631F29" w:rsidRDefault="000F42A9"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t>получают 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 (в процессе, бесед, тематических классных часов, встреч с представителями органов государственной власти, общественными деятелями, специалистами и др.);</w:t>
      </w:r>
    </w:p>
    <w:p w:rsidR="000F42A9" w:rsidRPr="00631F29" w:rsidRDefault="000F42A9"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t>получают первоначальные представления о правилах безопасного поведения в школе, семье, на улице, общественных местах (в процессе изучения учебных предметов, бесед, тематических классных часов, проведения игр по основам безопасности, участия в деятельности клубов юных инспекторов дорожного движения, юных пожарных, юных миротворцев, юных спасателей и т. д.);</w:t>
      </w:r>
    </w:p>
    <w:p w:rsidR="000F42A9" w:rsidRPr="00631F29" w:rsidRDefault="000F42A9" w:rsidP="00631F29">
      <w:pPr>
        <w:pStyle w:val="ab"/>
        <w:spacing w:line="240" w:lineRule="auto"/>
        <w:ind w:firstLine="709"/>
        <w:rPr>
          <w:rFonts w:ascii="Times New Roman" w:hAnsi="Times New Roman"/>
          <w:b/>
          <w:color w:val="auto"/>
          <w:spacing w:val="2"/>
          <w:sz w:val="24"/>
          <w:szCs w:val="24"/>
        </w:rPr>
      </w:pPr>
      <w:r w:rsidRPr="00631F29">
        <w:rPr>
          <w:rFonts w:ascii="Times New Roman" w:hAnsi="Times New Roman"/>
          <w:b/>
          <w:color w:val="auto"/>
          <w:spacing w:val="2"/>
          <w:sz w:val="24"/>
          <w:szCs w:val="24"/>
        </w:rPr>
        <w:t>Воспитание семейных ценностей:</w:t>
      </w:r>
    </w:p>
    <w:p w:rsidR="000F42A9" w:rsidRPr="00631F29" w:rsidRDefault="000F42A9"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pacing w:val="-4"/>
          <w:sz w:val="24"/>
          <w:szCs w:val="24"/>
        </w:rPr>
        <w:t>получают элементарные представления о семье как социальном институте, о роли семьи в жизни человека и общества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631F29">
        <w:rPr>
          <w:rFonts w:ascii="Times New Roman" w:hAnsi="Times New Roman"/>
          <w:color w:val="auto"/>
          <w:sz w:val="24"/>
          <w:szCs w:val="24"/>
        </w:rPr>
        <w:t>;</w:t>
      </w:r>
    </w:p>
    <w:p w:rsidR="000F42A9" w:rsidRPr="00631F29" w:rsidRDefault="000F42A9"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t>получают первоначальные представления о семейных ценностях, традициях, культуре семейной жизни, этике и психологии семейных отношений,</w:t>
      </w:r>
      <w:r w:rsidRPr="00631F29">
        <w:rPr>
          <w:rFonts w:ascii="Times New Roman" w:hAnsi="Times New Roman"/>
          <w:color w:val="auto"/>
          <w:spacing w:val="2"/>
          <w:sz w:val="24"/>
          <w:szCs w:val="24"/>
        </w:rPr>
        <w:t xml:space="preserve"> основанных на традиционных семейных ценностях народов России, нравствен</w:t>
      </w:r>
      <w:r w:rsidRPr="00631F29">
        <w:rPr>
          <w:rFonts w:ascii="Times New Roman" w:hAnsi="Times New Roman"/>
          <w:color w:val="auto"/>
          <w:sz w:val="24"/>
          <w:szCs w:val="24"/>
        </w:rPr>
        <w:t xml:space="preserve">ных взаимоотношениях в семье (в процессе </w:t>
      </w:r>
      <w:r w:rsidRPr="00631F29">
        <w:rPr>
          <w:rFonts w:ascii="Times New Roman" w:hAnsi="Times New Roman"/>
          <w:color w:val="auto"/>
          <w:sz w:val="24"/>
          <w:szCs w:val="24"/>
        </w:rPr>
        <w:lastRenderedPageBreak/>
        <w:t>бесед, тематических классных часов, проведения школьно-семейных праздников, выполнения и презентации проектов «История моей семьи», «Наши семейные традиции» и др.);</w:t>
      </w:r>
    </w:p>
    <w:p w:rsidR="000F42A9" w:rsidRPr="00631F29" w:rsidRDefault="000F42A9"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t xml:space="preserve">расширят опыт позитивного взаимодействия в семье </w:t>
      </w:r>
      <w:r w:rsidRPr="00631F29">
        <w:rPr>
          <w:rFonts w:ascii="Times New Roman" w:hAnsi="Times New Roman"/>
          <w:color w:val="auto"/>
          <w:spacing w:val="2"/>
          <w:sz w:val="24"/>
          <w:szCs w:val="24"/>
        </w:rPr>
        <w:t xml:space="preserve">(в процессе проведения открытых семейных праздников, </w:t>
      </w:r>
      <w:r w:rsidRPr="00631F29">
        <w:rPr>
          <w:rFonts w:ascii="Times New Roman" w:hAnsi="Times New Roman"/>
          <w:color w:val="auto"/>
          <w:sz w:val="24"/>
          <w:szCs w:val="24"/>
        </w:rPr>
        <w:t>выполнения и презентации совместно с родителями (закон</w:t>
      </w:r>
      <w:r w:rsidRPr="00631F29">
        <w:rPr>
          <w:rFonts w:ascii="Times New Roman" w:hAnsi="Times New Roman"/>
          <w:color w:val="auto"/>
          <w:spacing w:val="2"/>
          <w:sz w:val="24"/>
          <w:szCs w:val="24"/>
        </w:rPr>
        <w:t xml:space="preserve">ными представителями) творческих проектов, проведения </w:t>
      </w:r>
      <w:r w:rsidRPr="00631F29">
        <w:rPr>
          <w:rFonts w:ascii="Times New Roman" w:hAnsi="Times New Roman"/>
          <w:color w:val="auto"/>
          <w:sz w:val="24"/>
          <w:szCs w:val="24"/>
        </w:rPr>
        <w:t>других мероприятий, раскрывающих историю семьи, воспи</w:t>
      </w:r>
      <w:r w:rsidRPr="00631F29">
        <w:rPr>
          <w:rFonts w:ascii="Times New Roman" w:hAnsi="Times New Roman"/>
          <w:color w:val="auto"/>
          <w:spacing w:val="2"/>
          <w:sz w:val="24"/>
          <w:szCs w:val="24"/>
        </w:rPr>
        <w:t xml:space="preserve">тывающих уважение к старшему поколению, укрепляющих </w:t>
      </w:r>
      <w:r w:rsidRPr="00631F29">
        <w:rPr>
          <w:rFonts w:ascii="Times New Roman" w:hAnsi="Times New Roman"/>
          <w:color w:val="auto"/>
          <w:sz w:val="24"/>
          <w:szCs w:val="24"/>
        </w:rPr>
        <w:t>преемственность между поколениями);</w:t>
      </w:r>
    </w:p>
    <w:p w:rsidR="000F42A9" w:rsidRPr="00631F29" w:rsidRDefault="000F42A9"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t xml:space="preserve">участвуют в школьных программах и проектах, направленных на повышение авторитета семейных отношений, на развитие диалога поколений (в рамках деятельности школьных клубов «мам и пап», «бабушек и дедушек», проведения дней семьи, дней национально-культурных традиций семей обучающихся, детско-родительских школьных спортивных и культурных мероприятий, совместного благоустройства школьных территорий и др.). </w:t>
      </w:r>
    </w:p>
    <w:p w:rsidR="000F42A9" w:rsidRPr="00631F29" w:rsidRDefault="000F42A9" w:rsidP="00631F29">
      <w:pPr>
        <w:pStyle w:val="ab"/>
        <w:spacing w:line="240" w:lineRule="auto"/>
        <w:ind w:firstLine="709"/>
        <w:rPr>
          <w:rFonts w:ascii="Times New Roman" w:hAnsi="Times New Roman"/>
          <w:b/>
          <w:color w:val="auto"/>
          <w:spacing w:val="2"/>
          <w:sz w:val="24"/>
          <w:szCs w:val="24"/>
        </w:rPr>
      </w:pPr>
      <w:r w:rsidRPr="00631F29">
        <w:rPr>
          <w:rFonts w:ascii="Times New Roman" w:hAnsi="Times New Roman"/>
          <w:b/>
          <w:color w:val="auto"/>
          <w:spacing w:val="2"/>
          <w:sz w:val="24"/>
          <w:szCs w:val="24"/>
        </w:rPr>
        <w:t>Формирование коммуникативной культуры:</w:t>
      </w:r>
    </w:p>
    <w:p w:rsidR="000F42A9" w:rsidRPr="00631F29" w:rsidRDefault="000F42A9"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pacing w:val="-4"/>
          <w:sz w:val="24"/>
          <w:szCs w:val="24"/>
        </w:rPr>
        <w:t>получают первоначальные представления о значении общения для жизни человека, развития личности, успешной учебы, о правилах эффективного, бесконфликтного, безопасного общения в классе, школе, семье, со сверстниками, старшими и младшими (в процессе изучения учебных предметов, бесед, тематических классных часов, встреч со специалистами и др.)</w:t>
      </w:r>
      <w:r w:rsidRPr="00631F29">
        <w:rPr>
          <w:rFonts w:ascii="Times New Roman" w:hAnsi="Times New Roman"/>
          <w:color w:val="auto"/>
          <w:sz w:val="24"/>
          <w:szCs w:val="24"/>
        </w:rPr>
        <w:t>;</w:t>
      </w:r>
    </w:p>
    <w:p w:rsidR="000F42A9" w:rsidRPr="00631F29" w:rsidRDefault="000F42A9"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t>развивают свои речевые способности, осваивают азы риторической компетентности (в процессе изучения учебных предметов, участия в деятельности школьных кружков и клубов юного филолога, юного ритора, школьных дискуссионных клубов, презентации выполненных проектов и др.);</w:t>
      </w:r>
    </w:p>
    <w:p w:rsidR="000F42A9" w:rsidRPr="00631F29" w:rsidRDefault="000F42A9"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t>участвуют в развитии школьных средств массовой информации (школьные газеты, сайты, радио-, теле-, видеостудии);</w:t>
      </w:r>
    </w:p>
    <w:p w:rsidR="000F42A9" w:rsidRPr="00631F29" w:rsidRDefault="000F42A9"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t>получают первоначальные представления о безопасном общении в интернете, о современных технологиях коммуникации (в процессе изучения учебных предметов, бесед, тематических классных часов, встреч со специалистами и др.);</w:t>
      </w:r>
    </w:p>
    <w:p w:rsidR="000F42A9" w:rsidRPr="00631F29" w:rsidRDefault="000F42A9"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t>получают первоначальные представления о ценности и возможностях родного языка</w:t>
      </w:r>
      <w:r w:rsidRPr="00631F29">
        <w:rPr>
          <w:rFonts w:ascii="Times New Roman" w:hAnsi="Times New Roman"/>
          <w:color w:val="auto"/>
          <w:spacing w:val="2"/>
          <w:sz w:val="24"/>
          <w:szCs w:val="24"/>
        </w:rPr>
        <w:t>, об истории родного языка, его особенностях и месте в мире (</w:t>
      </w:r>
      <w:r w:rsidRPr="00631F29">
        <w:rPr>
          <w:rFonts w:ascii="Times New Roman" w:hAnsi="Times New Roman"/>
          <w:color w:val="auto"/>
          <w:sz w:val="24"/>
          <w:szCs w:val="24"/>
        </w:rPr>
        <w:t>в процессе изучения учебных предметов, бесед, тематических классных часов, участия в деятельности школьных кружков и клубов юного филолога и др.);</w:t>
      </w:r>
    </w:p>
    <w:p w:rsidR="000F42A9" w:rsidRPr="00631F29" w:rsidRDefault="000F42A9" w:rsidP="00631F29">
      <w:pPr>
        <w:pStyle w:val="aff1"/>
        <w:ind w:firstLine="709"/>
        <w:rPr>
          <w:sz w:val="24"/>
        </w:rPr>
      </w:pPr>
      <w:r w:rsidRPr="00631F29">
        <w:rPr>
          <w:sz w:val="24"/>
        </w:rPr>
        <w:t>осваивают элементарные навыки межкультурной коммуникации, общаются со сверстниками – представителями разных народов, знакомятся с особенностями их языка, культуры и образа жизни (в процессе бесед, народных игр, организации и проведения национально-культурных праздников и др.).</w:t>
      </w:r>
    </w:p>
    <w:p w:rsidR="000F42A9" w:rsidRPr="00631F29" w:rsidRDefault="000F42A9" w:rsidP="00631F29">
      <w:pPr>
        <w:pStyle w:val="ab"/>
        <w:spacing w:line="240" w:lineRule="auto"/>
        <w:ind w:firstLine="709"/>
        <w:rPr>
          <w:rFonts w:ascii="Times New Roman" w:hAnsi="Times New Roman"/>
          <w:b/>
          <w:color w:val="auto"/>
          <w:spacing w:val="2"/>
          <w:sz w:val="24"/>
          <w:szCs w:val="24"/>
        </w:rPr>
      </w:pPr>
      <w:r w:rsidRPr="00631F29">
        <w:rPr>
          <w:rFonts w:ascii="Times New Roman" w:hAnsi="Times New Roman"/>
          <w:b/>
          <w:color w:val="auto"/>
          <w:spacing w:val="2"/>
          <w:sz w:val="24"/>
          <w:szCs w:val="24"/>
        </w:rPr>
        <w:t>Экологическое воспитание:</w:t>
      </w:r>
    </w:p>
    <w:p w:rsidR="000F42A9" w:rsidRPr="00631F29" w:rsidRDefault="000F42A9"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t xml:space="preserve">усваивают элементарные представления об экокультурных ценностях, о законодательстве в области защиты окружающей среды, о традициях этического отношения к природе в </w:t>
      </w:r>
      <w:r w:rsidRPr="00631F29">
        <w:rPr>
          <w:rFonts w:ascii="Times New Roman" w:hAnsi="Times New Roman"/>
          <w:color w:val="auto"/>
          <w:spacing w:val="-2"/>
          <w:sz w:val="24"/>
          <w:szCs w:val="24"/>
        </w:rPr>
        <w:t xml:space="preserve">культуре народов России, других стран, нормах экологической </w:t>
      </w:r>
      <w:r w:rsidRPr="00631F29">
        <w:rPr>
          <w:rFonts w:ascii="Times New Roman" w:hAnsi="Times New Roman"/>
          <w:color w:val="auto"/>
          <w:sz w:val="24"/>
          <w:szCs w:val="24"/>
        </w:rPr>
        <w:t>этики, об экологически грамотном взаимодействии человека с природой (в ходе изучения учебных предметов, тематических классных часов, бесед, просмотра учебных фильмов и др.);</w:t>
      </w:r>
    </w:p>
    <w:p w:rsidR="000F42A9" w:rsidRPr="00631F29" w:rsidRDefault="000F42A9" w:rsidP="00631F29">
      <w:pPr>
        <w:pStyle w:val="ab"/>
        <w:spacing w:line="240" w:lineRule="auto"/>
        <w:ind w:firstLine="709"/>
        <w:rPr>
          <w:rFonts w:ascii="Times New Roman" w:hAnsi="Times New Roman"/>
          <w:color w:val="auto"/>
          <w:spacing w:val="-4"/>
          <w:sz w:val="24"/>
          <w:szCs w:val="24"/>
        </w:rPr>
      </w:pPr>
      <w:r w:rsidRPr="00631F29">
        <w:rPr>
          <w:rFonts w:ascii="Times New Roman" w:hAnsi="Times New Roman"/>
          <w:color w:val="auto"/>
          <w:spacing w:val="-4"/>
          <w:sz w:val="24"/>
          <w:szCs w:val="24"/>
        </w:rPr>
        <w:t>получают первоначальный опыт эмоционально­чувственного непосредственного взаимодействия с природой, экологически грамотного поведения в природе (в ходе экскурсий, прогулок, туристических походов и путешествий по родному краю и др.);</w:t>
      </w:r>
    </w:p>
    <w:p w:rsidR="000F42A9" w:rsidRPr="00631F29" w:rsidRDefault="000F42A9" w:rsidP="00631F29">
      <w:pPr>
        <w:pStyle w:val="ab"/>
        <w:spacing w:line="240" w:lineRule="auto"/>
        <w:ind w:firstLine="709"/>
        <w:rPr>
          <w:rFonts w:ascii="Times New Roman" w:hAnsi="Times New Roman"/>
          <w:color w:val="auto"/>
          <w:spacing w:val="-5"/>
          <w:sz w:val="24"/>
          <w:szCs w:val="24"/>
        </w:rPr>
      </w:pPr>
      <w:r w:rsidRPr="00631F29">
        <w:rPr>
          <w:rFonts w:ascii="Times New Roman" w:hAnsi="Times New Roman"/>
          <w:color w:val="auto"/>
          <w:spacing w:val="-5"/>
          <w:sz w:val="24"/>
          <w:szCs w:val="24"/>
        </w:rPr>
        <w:t xml:space="preserve">получают первоначальный опыт участия в природоохранной деятельности (экологические акции, десанты, высадка растений, создание цветочных </w:t>
      </w:r>
      <w:r w:rsidRPr="00631F29">
        <w:rPr>
          <w:rFonts w:ascii="Times New Roman" w:hAnsi="Times New Roman"/>
          <w:color w:val="auto"/>
          <w:sz w:val="24"/>
          <w:szCs w:val="24"/>
        </w:rPr>
        <w:t xml:space="preserve">клумб, очистка доступных территорий от мусора, подкормка </w:t>
      </w:r>
      <w:r w:rsidRPr="00631F29">
        <w:rPr>
          <w:rFonts w:ascii="Times New Roman" w:hAnsi="Times New Roman"/>
          <w:color w:val="auto"/>
          <w:spacing w:val="-5"/>
          <w:sz w:val="24"/>
          <w:szCs w:val="24"/>
        </w:rPr>
        <w:t>птиц, участие в деятельности школьных экологических центров, лесничеств, экологических патрулей, в создании и реализации коллективных природоохранных проектов,</w:t>
      </w:r>
      <w:r w:rsidRPr="00631F29">
        <w:rPr>
          <w:rFonts w:ascii="Times New Roman" w:hAnsi="Times New Roman"/>
          <w:color w:val="auto"/>
          <w:sz w:val="24"/>
          <w:szCs w:val="24"/>
        </w:rPr>
        <w:t xml:space="preserve"> посильное участие в деятельности детско­юношеских организаций);</w:t>
      </w:r>
    </w:p>
    <w:p w:rsidR="000F42A9" w:rsidRPr="00631F29" w:rsidRDefault="000F42A9"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t xml:space="preserve">при поддержке школы усваивают в семье позитивные образцы взаимодействия </w:t>
      </w:r>
      <w:r w:rsidRPr="00631F29">
        <w:rPr>
          <w:rFonts w:ascii="Times New Roman" w:hAnsi="Times New Roman"/>
          <w:color w:val="auto"/>
          <w:spacing w:val="2"/>
          <w:sz w:val="24"/>
          <w:szCs w:val="24"/>
        </w:rPr>
        <w:t>с природой: совместно с родителями (законными представителями) расширяют опыт общения с природой, заботятся</w:t>
      </w:r>
      <w:r w:rsidRPr="00631F29">
        <w:rPr>
          <w:rFonts w:ascii="Times New Roman" w:hAnsi="Times New Roman"/>
          <w:color w:val="auto"/>
          <w:spacing w:val="-2"/>
          <w:sz w:val="24"/>
          <w:szCs w:val="24"/>
        </w:rPr>
        <w:t xml:space="preserve"> о животных и растениях, участвуют вместе с родителями (закон</w:t>
      </w:r>
      <w:r w:rsidRPr="00631F29">
        <w:rPr>
          <w:rFonts w:ascii="Times New Roman" w:hAnsi="Times New Roman"/>
          <w:color w:val="auto"/>
          <w:sz w:val="24"/>
          <w:szCs w:val="24"/>
        </w:rPr>
        <w:t>ными представителями) в экологических мероприятиях по месту жительства;</w:t>
      </w:r>
    </w:p>
    <w:p w:rsidR="000F42A9" w:rsidRPr="00631F29" w:rsidRDefault="000F42A9" w:rsidP="00631F29">
      <w:pPr>
        <w:pStyle w:val="aff1"/>
        <w:ind w:firstLine="709"/>
        <w:rPr>
          <w:sz w:val="24"/>
        </w:rPr>
      </w:pPr>
      <w:r w:rsidRPr="00631F29">
        <w:rPr>
          <w:sz w:val="24"/>
        </w:rPr>
        <w:lastRenderedPageBreak/>
        <w:t>учатся вести экологически грамотный образ жизни в школе, дома, в природной и городской среде (выбрасывать мусор в специально отведенных местах, экономно использовать воду, электроэнергию, оберегать растения и животных и т. д.).</w:t>
      </w:r>
    </w:p>
    <w:p w:rsidR="000F42A9" w:rsidRPr="00631F29" w:rsidRDefault="000F42A9" w:rsidP="00631F29">
      <w:pPr>
        <w:pStyle w:val="aff1"/>
        <w:ind w:firstLine="709"/>
        <w:rPr>
          <w:sz w:val="24"/>
        </w:rPr>
      </w:pPr>
    </w:p>
    <w:p w:rsidR="000F42A9" w:rsidRPr="00631F29" w:rsidRDefault="000F42A9" w:rsidP="00631F29">
      <w:pPr>
        <w:pStyle w:val="aff1"/>
        <w:ind w:left="709"/>
        <w:jc w:val="left"/>
        <w:rPr>
          <w:b/>
          <w:sz w:val="24"/>
        </w:rPr>
      </w:pPr>
      <w:r w:rsidRPr="00631F29">
        <w:rPr>
          <w:b/>
          <w:sz w:val="24"/>
        </w:rPr>
        <w:t xml:space="preserve">2.3.4.Модель организации работы по духовно-нравственному развитию, воспитанию и социализации </w:t>
      </w:r>
      <w:proofErr w:type="gramStart"/>
      <w:r w:rsidRPr="00631F29">
        <w:rPr>
          <w:b/>
          <w:sz w:val="24"/>
        </w:rPr>
        <w:t>обучающихся</w:t>
      </w:r>
      <w:proofErr w:type="gramEnd"/>
    </w:p>
    <w:p w:rsidR="000F42A9" w:rsidRPr="00631F29" w:rsidRDefault="000F42A9" w:rsidP="00631F29">
      <w:pPr>
        <w:pStyle w:val="aff3"/>
        <w:spacing w:line="240" w:lineRule="auto"/>
        <w:ind w:firstLine="709"/>
        <w:rPr>
          <w:rFonts w:ascii="Times New Roman" w:hAnsi="Times New Roman"/>
          <w:sz w:val="24"/>
          <w:szCs w:val="24"/>
        </w:rPr>
      </w:pPr>
      <w:r w:rsidRPr="00631F29">
        <w:rPr>
          <w:rFonts w:ascii="Times New Roman" w:hAnsi="Times New Roman"/>
          <w:sz w:val="24"/>
          <w:szCs w:val="24"/>
        </w:rPr>
        <w:t xml:space="preserve">Организация работы по духовно-нравственному развитию, воспитанию и социализации обучающихся </w:t>
      </w:r>
      <w:proofErr w:type="gramStart"/>
      <w:r w:rsidRPr="00631F29">
        <w:rPr>
          <w:rFonts w:ascii="Times New Roman" w:hAnsi="Times New Roman"/>
          <w:sz w:val="24"/>
          <w:szCs w:val="24"/>
        </w:rPr>
        <w:t>связана</w:t>
      </w:r>
      <w:proofErr w:type="gramEnd"/>
      <w:r w:rsidRPr="00631F29">
        <w:rPr>
          <w:rFonts w:ascii="Times New Roman" w:hAnsi="Times New Roman"/>
          <w:sz w:val="24"/>
          <w:szCs w:val="24"/>
        </w:rPr>
        <w:t xml:space="preserve"> с необходимостью выработки единой стратегии взаимодействия участников образовательной деятельности, реализуемой на следующих уровнях:</w:t>
      </w:r>
    </w:p>
    <w:p w:rsidR="000F42A9" w:rsidRPr="00631F29" w:rsidRDefault="000F42A9" w:rsidP="00631F29">
      <w:pPr>
        <w:pStyle w:val="aff3"/>
        <w:spacing w:line="240" w:lineRule="auto"/>
        <w:ind w:firstLine="709"/>
        <w:rPr>
          <w:rFonts w:ascii="Times New Roman" w:hAnsi="Times New Roman"/>
          <w:sz w:val="24"/>
          <w:szCs w:val="24"/>
        </w:rPr>
      </w:pPr>
      <w:r w:rsidRPr="00631F29">
        <w:rPr>
          <w:rFonts w:ascii="Times New Roman" w:hAnsi="Times New Roman"/>
          <w:sz w:val="24"/>
          <w:szCs w:val="24"/>
        </w:rPr>
        <w:t xml:space="preserve">- </w:t>
      </w:r>
      <w:proofErr w:type="gramStart"/>
      <w:r w:rsidRPr="00631F29">
        <w:rPr>
          <w:rFonts w:ascii="Times New Roman" w:hAnsi="Times New Roman"/>
          <w:sz w:val="24"/>
          <w:szCs w:val="24"/>
        </w:rPr>
        <w:t>научно-методологическом</w:t>
      </w:r>
      <w:proofErr w:type="gramEnd"/>
      <w:r w:rsidRPr="00631F29">
        <w:rPr>
          <w:rFonts w:ascii="Times New Roman" w:hAnsi="Times New Roman"/>
          <w:sz w:val="24"/>
          <w:szCs w:val="24"/>
        </w:rPr>
        <w:t xml:space="preserve"> (уровень согласованного единства базовых педагогических принципов и подходов к воспитанию);</w:t>
      </w:r>
    </w:p>
    <w:p w:rsidR="000F42A9" w:rsidRPr="00631F29" w:rsidRDefault="000F42A9" w:rsidP="00631F29">
      <w:pPr>
        <w:pStyle w:val="aff3"/>
        <w:spacing w:line="240" w:lineRule="auto"/>
        <w:ind w:firstLine="709"/>
        <w:rPr>
          <w:rFonts w:ascii="Times New Roman" w:hAnsi="Times New Roman"/>
          <w:sz w:val="24"/>
          <w:szCs w:val="24"/>
        </w:rPr>
      </w:pPr>
      <w:r w:rsidRPr="00631F29">
        <w:rPr>
          <w:rFonts w:ascii="Times New Roman" w:hAnsi="Times New Roman"/>
          <w:sz w:val="24"/>
          <w:szCs w:val="24"/>
        </w:rPr>
        <w:t>- программно-методическом (уровень разработки системного комплекса воспитательных программ, устранения «разрывов» в обучении и воспитании, интеграции ценностного содержания воспитания в образовательную деятельность);</w:t>
      </w:r>
    </w:p>
    <w:p w:rsidR="000F42A9" w:rsidRPr="00631F29" w:rsidRDefault="000F42A9" w:rsidP="00631F29">
      <w:pPr>
        <w:pStyle w:val="aff3"/>
        <w:spacing w:line="240" w:lineRule="auto"/>
        <w:ind w:firstLine="709"/>
        <w:rPr>
          <w:rFonts w:ascii="Times New Roman" w:hAnsi="Times New Roman"/>
          <w:sz w:val="24"/>
          <w:szCs w:val="24"/>
        </w:rPr>
      </w:pPr>
      <w:r w:rsidRPr="00631F29">
        <w:rPr>
          <w:rFonts w:ascii="Times New Roman" w:hAnsi="Times New Roman"/>
          <w:sz w:val="24"/>
          <w:szCs w:val="24"/>
        </w:rPr>
        <w:t xml:space="preserve">- </w:t>
      </w:r>
      <w:proofErr w:type="gramStart"/>
      <w:r w:rsidRPr="00631F29">
        <w:rPr>
          <w:rFonts w:ascii="Times New Roman" w:hAnsi="Times New Roman"/>
          <w:sz w:val="24"/>
          <w:szCs w:val="24"/>
        </w:rPr>
        <w:t>организационно-практическом</w:t>
      </w:r>
      <w:proofErr w:type="gramEnd"/>
      <w:r w:rsidRPr="00631F29">
        <w:rPr>
          <w:rFonts w:ascii="Times New Roman" w:hAnsi="Times New Roman"/>
          <w:sz w:val="24"/>
          <w:szCs w:val="24"/>
        </w:rPr>
        <w:t xml:space="preserve"> (уровень преемственности практического опыта и согласованного взаимодействия коллектива педагогов, обучающихся и их родителей).</w:t>
      </w:r>
    </w:p>
    <w:p w:rsidR="000F42A9" w:rsidRPr="00631F29" w:rsidRDefault="000F42A9" w:rsidP="00631F29">
      <w:pPr>
        <w:pStyle w:val="aff3"/>
        <w:spacing w:line="240" w:lineRule="auto"/>
        <w:ind w:firstLine="709"/>
        <w:rPr>
          <w:rFonts w:ascii="Times New Roman" w:hAnsi="Times New Roman"/>
          <w:sz w:val="24"/>
          <w:szCs w:val="24"/>
        </w:rPr>
      </w:pPr>
      <w:r w:rsidRPr="00631F29">
        <w:rPr>
          <w:rFonts w:ascii="Times New Roman" w:hAnsi="Times New Roman"/>
          <w:sz w:val="24"/>
          <w:szCs w:val="24"/>
        </w:rPr>
        <w:t>Данная модель взаимодействия базируется на сочетании двух принципов структурного взаимодействия: иерархического и сетевого.</w:t>
      </w:r>
    </w:p>
    <w:p w:rsidR="000F42A9" w:rsidRPr="00631F29" w:rsidRDefault="000F42A9" w:rsidP="00631F29">
      <w:pPr>
        <w:pStyle w:val="aff3"/>
        <w:spacing w:line="240" w:lineRule="auto"/>
        <w:ind w:firstLine="709"/>
        <w:rPr>
          <w:rFonts w:ascii="Times New Roman" w:hAnsi="Times New Roman"/>
          <w:sz w:val="24"/>
          <w:szCs w:val="24"/>
        </w:rPr>
      </w:pPr>
      <w:r w:rsidRPr="00631F29">
        <w:rPr>
          <w:rFonts w:ascii="Times New Roman" w:hAnsi="Times New Roman"/>
          <w:sz w:val="24"/>
          <w:szCs w:val="24"/>
        </w:rPr>
        <w:t>Иерархический принцип обеспечивает концептуальную соподчиненность уровней взаимодействия субъектов образовательного пространства, сохраняя контекстуальное единство содержания и многообразие форм и методов воспитательной работы.</w:t>
      </w:r>
    </w:p>
    <w:p w:rsidR="000F42A9" w:rsidRPr="00631F29" w:rsidRDefault="000F42A9" w:rsidP="00631F29">
      <w:pPr>
        <w:pStyle w:val="aff3"/>
        <w:spacing w:line="240" w:lineRule="auto"/>
        <w:ind w:firstLine="709"/>
        <w:rPr>
          <w:rFonts w:ascii="Times New Roman" w:hAnsi="Times New Roman"/>
          <w:sz w:val="24"/>
          <w:szCs w:val="24"/>
        </w:rPr>
      </w:pPr>
      <w:r w:rsidRPr="00631F29">
        <w:rPr>
          <w:rFonts w:ascii="Times New Roman" w:hAnsi="Times New Roman"/>
          <w:sz w:val="24"/>
          <w:szCs w:val="24"/>
        </w:rPr>
        <w:t xml:space="preserve">Практическое взаимодействие осуществляется по </w:t>
      </w:r>
      <w:r w:rsidRPr="00631F29">
        <w:rPr>
          <w:rFonts w:ascii="Times New Roman" w:hAnsi="Times New Roman"/>
          <w:i/>
          <w:sz w:val="24"/>
          <w:szCs w:val="24"/>
        </w:rPr>
        <w:t>сетевому принципу</w:t>
      </w:r>
      <w:r w:rsidRPr="00631F29">
        <w:rPr>
          <w:rFonts w:ascii="Times New Roman" w:hAnsi="Times New Roman"/>
          <w:sz w:val="24"/>
          <w:szCs w:val="24"/>
        </w:rPr>
        <w:t>, где каждый участник образовательной деятельности получает возможность интегрировать (концентрировать вокруг себя) педагогические и детско-родительские инициативы, конвертируя творческий потенциал личности в коллективные образовательные и социальные проекты.</w:t>
      </w:r>
    </w:p>
    <w:p w:rsidR="000F42A9" w:rsidRPr="00631F29" w:rsidRDefault="000F42A9" w:rsidP="00631F29">
      <w:pPr>
        <w:pStyle w:val="aff3"/>
        <w:spacing w:line="240" w:lineRule="auto"/>
        <w:ind w:firstLine="709"/>
        <w:rPr>
          <w:rFonts w:ascii="Times New Roman" w:hAnsi="Times New Roman"/>
          <w:sz w:val="24"/>
          <w:szCs w:val="24"/>
        </w:rPr>
      </w:pPr>
      <w:r w:rsidRPr="00631F29">
        <w:rPr>
          <w:rFonts w:ascii="Times New Roman" w:hAnsi="Times New Roman"/>
          <w:sz w:val="24"/>
          <w:szCs w:val="24"/>
        </w:rPr>
        <w:t>Главными принципами межличностного педагогического общения в контексте реализации модели сетевого взаимодействия становятся сотворчество и взаиморазвитие, предполагающие деятельное соучастие и взаимообмен положительным опытом, содействие и взаимопомощь, согласие и взаимовыручку, взаимообучение и сотрудничество и, как результат, взаимообогащение всех участников образовательной деятельности за счет мобилизации и оптимального перераспределения методического, педагогического и административного ресурсов. Реализация названных принципов взаимодействия и общения способствует актуализации нравственного начала личности обучающегося, педагога, родителя, помогает раскрытию их творческого потенциала, развивает единый социокультурный и ценностно-смысловой контекст содержания обучения и воспитания.</w:t>
      </w:r>
    </w:p>
    <w:p w:rsidR="000F42A9" w:rsidRPr="00631F29" w:rsidRDefault="000F42A9" w:rsidP="00631F29">
      <w:pPr>
        <w:ind w:firstLine="709"/>
        <w:jc w:val="both"/>
      </w:pPr>
      <w:r w:rsidRPr="00631F29">
        <w:t xml:space="preserve">В процессе </w:t>
      </w:r>
      <w:proofErr w:type="gramStart"/>
      <w:r w:rsidRPr="00631F29">
        <w:t>реализации модели организации сетевого взаимодействия участников образовательной деятельности</w:t>
      </w:r>
      <w:proofErr w:type="gramEnd"/>
      <w:r w:rsidRPr="00631F29">
        <w:t xml:space="preserve"> постепенно начинают рождаться новые формы творческой самоорганизации детско-родительских коллективов в виде сетевых органов самоуправления – советы детско-родительских активов. </w:t>
      </w:r>
      <w:proofErr w:type="gramStart"/>
      <w:r w:rsidRPr="00631F29">
        <w:t>Главное отличие советов детско-родительских активов от других форм самоуправления состоит в том, что их формирование происходит не на стихийной основе, а в процессе совместной реализации системного комплекса воспитательных программ духовно-нравственной и социокультурной направленности, предполагающих активное присоединение семей воспитанников к учебно-воспитательному процессу, что способствует созданию эффективной системы общественного участия в управлении развитием образовательной организации.</w:t>
      </w:r>
      <w:proofErr w:type="gramEnd"/>
      <w:r w:rsidRPr="00631F29">
        <w:t xml:space="preserve"> Представляя собой устойчивое ядро детско-родительского коллектива класса (группы), советы детско-родительских активов выполняют функцию сетевых субъектов системы общественного управления учебно-воспитательным процессом в школе.</w:t>
      </w:r>
    </w:p>
    <w:p w:rsidR="000F42A9" w:rsidRPr="00631F29" w:rsidRDefault="000F42A9" w:rsidP="00631F29">
      <w:pPr>
        <w:pStyle w:val="aff3"/>
        <w:spacing w:line="240" w:lineRule="auto"/>
        <w:ind w:firstLine="709"/>
        <w:rPr>
          <w:rFonts w:ascii="Times New Roman" w:hAnsi="Times New Roman"/>
          <w:sz w:val="24"/>
          <w:szCs w:val="24"/>
        </w:rPr>
      </w:pPr>
      <w:r w:rsidRPr="00631F29">
        <w:rPr>
          <w:rFonts w:ascii="Times New Roman" w:hAnsi="Times New Roman"/>
          <w:sz w:val="24"/>
          <w:szCs w:val="24"/>
        </w:rPr>
        <w:t xml:space="preserve">Базовым методологическим принципом </w:t>
      </w:r>
      <w:proofErr w:type="gramStart"/>
      <w:r w:rsidRPr="00631F29">
        <w:rPr>
          <w:rFonts w:ascii="Times New Roman" w:hAnsi="Times New Roman"/>
          <w:sz w:val="24"/>
          <w:szCs w:val="24"/>
        </w:rPr>
        <w:t>реализации модели сетевого взаимодействия участников образовательной деятельности</w:t>
      </w:r>
      <w:proofErr w:type="gramEnd"/>
      <w:r w:rsidRPr="00631F29">
        <w:rPr>
          <w:rFonts w:ascii="Times New Roman" w:hAnsi="Times New Roman"/>
          <w:sz w:val="24"/>
          <w:szCs w:val="24"/>
        </w:rPr>
        <w:t xml:space="preserve"> служит принцип культуросообразности, обеспечивающий устойчивое социокультурное развитие и сохранение единства воспитательной среды современной школы в условиях открытого информационного общества.</w:t>
      </w:r>
    </w:p>
    <w:p w:rsidR="000F42A9" w:rsidRPr="00631F29" w:rsidRDefault="000F42A9" w:rsidP="00631F29">
      <w:pPr>
        <w:pStyle w:val="aff3"/>
        <w:spacing w:line="240" w:lineRule="auto"/>
        <w:ind w:firstLine="709"/>
        <w:rPr>
          <w:rFonts w:ascii="Times New Roman" w:hAnsi="Times New Roman"/>
          <w:sz w:val="24"/>
          <w:szCs w:val="24"/>
        </w:rPr>
      </w:pPr>
      <w:r w:rsidRPr="00631F29">
        <w:rPr>
          <w:rFonts w:ascii="Times New Roman" w:hAnsi="Times New Roman"/>
          <w:sz w:val="24"/>
          <w:szCs w:val="24"/>
        </w:rPr>
        <w:lastRenderedPageBreak/>
        <w:t>Перечисленные принципы реализации модели сетевой организации взаимодействия согласуются с принципами, отражающими особенности организации содержания воспитания и социализации младших школьников.</w:t>
      </w:r>
    </w:p>
    <w:p w:rsidR="000F42A9" w:rsidRPr="00631F29" w:rsidRDefault="000F42A9" w:rsidP="00631F29">
      <w:pPr>
        <w:pStyle w:val="aff3"/>
        <w:tabs>
          <w:tab w:val="left" w:pos="993"/>
        </w:tabs>
        <w:spacing w:line="240" w:lineRule="auto"/>
        <w:ind w:left="709" w:firstLine="0"/>
        <w:rPr>
          <w:rFonts w:ascii="Times New Roman" w:hAnsi="Times New Roman"/>
          <w:sz w:val="24"/>
          <w:szCs w:val="24"/>
        </w:rPr>
      </w:pPr>
    </w:p>
    <w:p w:rsidR="000F42A9" w:rsidRPr="00631F29" w:rsidRDefault="000F42A9" w:rsidP="00631F29">
      <w:pPr>
        <w:pStyle w:val="aff3"/>
        <w:spacing w:line="240" w:lineRule="auto"/>
        <w:ind w:firstLine="709"/>
        <w:rPr>
          <w:rFonts w:ascii="Times New Roman" w:hAnsi="Times New Roman"/>
          <w:b/>
          <w:sz w:val="24"/>
          <w:szCs w:val="24"/>
        </w:rPr>
      </w:pPr>
      <w:r w:rsidRPr="00631F29">
        <w:rPr>
          <w:rFonts w:ascii="Times New Roman" w:hAnsi="Times New Roman"/>
          <w:b/>
          <w:sz w:val="24"/>
          <w:szCs w:val="24"/>
        </w:rPr>
        <w:t>Принципы и особенности организации воспитания и социализации младших школьников</w:t>
      </w:r>
    </w:p>
    <w:p w:rsidR="000F42A9" w:rsidRPr="00631F29" w:rsidRDefault="000F42A9" w:rsidP="00631F29">
      <w:pPr>
        <w:pStyle w:val="a3"/>
        <w:spacing w:line="240" w:lineRule="auto"/>
        <w:ind w:firstLine="709"/>
        <w:rPr>
          <w:rFonts w:ascii="Times New Roman" w:hAnsi="Times New Roman"/>
          <w:b/>
          <w:bCs/>
          <w:color w:val="auto"/>
          <w:sz w:val="24"/>
          <w:szCs w:val="24"/>
        </w:rPr>
      </w:pPr>
      <w:r w:rsidRPr="00631F29">
        <w:rPr>
          <w:rFonts w:ascii="Times New Roman" w:hAnsi="Times New Roman"/>
          <w:bCs/>
          <w:color w:val="auto"/>
          <w:spacing w:val="2"/>
          <w:sz w:val="24"/>
          <w:szCs w:val="24"/>
        </w:rPr>
        <w:t>Принцип ориентации на идеал.</w:t>
      </w:r>
      <w:r w:rsidRPr="00631F29">
        <w:rPr>
          <w:rFonts w:ascii="Times New Roman" w:hAnsi="Times New Roman"/>
          <w:color w:val="auto"/>
          <w:spacing w:val="2"/>
          <w:sz w:val="24"/>
          <w:szCs w:val="24"/>
        </w:rPr>
        <w:t xml:space="preserve"> Идеал – это высшая </w:t>
      </w:r>
      <w:r w:rsidRPr="00631F29">
        <w:rPr>
          <w:rFonts w:ascii="Times New Roman" w:hAnsi="Times New Roman"/>
          <w:color w:val="auto"/>
          <w:sz w:val="24"/>
          <w:szCs w:val="24"/>
        </w:rPr>
        <w:t xml:space="preserve">ценность, совершенное состояние человека, семьи, школьного коллектива, социальной группы, общества, высшая норма нравственных отношений, превосходная степень нравственного представления о </w:t>
      </w:r>
      <w:proofErr w:type="gramStart"/>
      <w:r w:rsidRPr="00631F29">
        <w:rPr>
          <w:rFonts w:ascii="Times New Roman" w:hAnsi="Times New Roman"/>
          <w:color w:val="auto"/>
          <w:sz w:val="24"/>
          <w:szCs w:val="24"/>
        </w:rPr>
        <w:t>должном</w:t>
      </w:r>
      <w:proofErr w:type="gramEnd"/>
      <w:r w:rsidRPr="00631F29">
        <w:rPr>
          <w:rFonts w:ascii="Times New Roman" w:hAnsi="Times New Roman"/>
          <w:color w:val="auto"/>
          <w:sz w:val="24"/>
          <w:szCs w:val="24"/>
        </w:rPr>
        <w:t>. Идеалы определяют смыслы воспитания, то, ради чего оно организуется. Идеалы сохраняются в национальных культурных и религиозных традициях народов России и служат для новых поколений основными ориентирами челове</w:t>
      </w:r>
      <w:r w:rsidRPr="00631F29">
        <w:rPr>
          <w:rFonts w:ascii="Times New Roman" w:hAnsi="Times New Roman"/>
          <w:color w:val="auto"/>
          <w:spacing w:val="-2"/>
          <w:sz w:val="24"/>
          <w:szCs w:val="24"/>
        </w:rPr>
        <w:t xml:space="preserve">ческой жизни, духовно­нравственного и социального развития </w:t>
      </w:r>
      <w:r w:rsidRPr="00631F29">
        <w:rPr>
          <w:rFonts w:ascii="Times New Roman" w:hAnsi="Times New Roman"/>
          <w:color w:val="auto"/>
          <w:sz w:val="24"/>
          <w:szCs w:val="24"/>
        </w:rPr>
        <w:t xml:space="preserve">личности. В содержании программы духовно­нравственного развития, воспитания и </w:t>
      </w:r>
      <w:proofErr w:type="gramStart"/>
      <w:r w:rsidRPr="00631F29">
        <w:rPr>
          <w:rFonts w:ascii="Times New Roman" w:hAnsi="Times New Roman"/>
          <w:color w:val="auto"/>
          <w:sz w:val="24"/>
          <w:szCs w:val="24"/>
        </w:rPr>
        <w:t>социализации</w:t>
      </w:r>
      <w:proofErr w:type="gramEnd"/>
      <w:r w:rsidRPr="00631F29">
        <w:rPr>
          <w:rFonts w:ascii="Times New Roman" w:hAnsi="Times New Roman"/>
          <w:color w:val="auto"/>
          <w:sz w:val="24"/>
          <w:szCs w:val="24"/>
        </w:rPr>
        <w:t xml:space="preserve"> обучающихся должны быть актуализированы определенные идеалы, хранящиеся в истории нашей страны, в культурах народов России, в том числе в религиозных культурах, в культурных традициях народов мира. Воспитательные идеалы поддерживают единство </w:t>
      </w:r>
      <w:r w:rsidRPr="00631F29">
        <w:rPr>
          <w:rFonts w:ascii="Times New Roman" w:hAnsi="Times New Roman"/>
          <w:color w:val="auto"/>
          <w:spacing w:val="2"/>
          <w:sz w:val="24"/>
          <w:szCs w:val="24"/>
        </w:rPr>
        <w:t>уклада школьной жизни, придают ему нравственные изме</w:t>
      </w:r>
      <w:r w:rsidRPr="00631F29">
        <w:rPr>
          <w:rFonts w:ascii="Times New Roman" w:hAnsi="Times New Roman"/>
          <w:color w:val="auto"/>
          <w:sz w:val="24"/>
          <w:szCs w:val="24"/>
        </w:rPr>
        <w:t>рения, обеспечивают возможность согласования деятельности различных субъектов воспитания и социализации.</w:t>
      </w:r>
    </w:p>
    <w:p w:rsidR="000F42A9" w:rsidRPr="00631F29" w:rsidRDefault="000F42A9" w:rsidP="00631F29">
      <w:pPr>
        <w:pStyle w:val="a3"/>
        <w:spacing w:line="240" w:lineRule="auto"/>
        <w:ind w:firstLine="709"/>
        <w:rPr>
          <w:rFonts w:ascii="Times New Roman" w:hAnsi="Times New Roman"/>
          <w:color w:val="auto"/>
          <w:sz w:val="24"/>
          <w:szCs w:val="24"/>
        </w:rPr>
      </w:pPr>
      <w:r w:rsidRPr="00631F29">
        <w:rPr>
          <w:rFonts w:ascii="Times New Roman" w:hAnsi="Times New Roman"/>
          <w:bCs/>
          <w:color w:val="auto"/>
          <w:spacing w:val="2"/>
          <w:sz w:val="24"/>
          <w:szCs w:val="24"/>
        </w:rPr>
        <w:t>Аксиологический принцип</w:t>
      </w:r>
      <w:r w:rsidRPr="00631F29">
        <w:rPr>
          <w:rFonts w:ascii="Times New Roman" w:hAnsi="Times New Roman"/>
          <w:bCs/>
          <w:i/>
          <w:color w:val="auto"/>
          <w:spacing w:val="2"/>
          <w:sz w:val="24"/>
          <w:szCs w:val="24"/>
        </w:rPr>
        <w:t>.</w:t>
      </w:r>
      <w:r w:rsidRPr="00631F29">
        <w:rPr>
          <w:rFonts w:ascii="Times New Roman" w:hAnsi="Times New Roman"/>
          <w:color w:val="auto"/>
          <w:spacing w:val="2"/>
          <w:sz w:val="24"/>
          <w:szCs w:val="24"/>
        </w:rPr>
        <w:t xml:space="preserve"> Ценности определяют основное содержание духовно­нравственного развития, вос</w:t>
      </w:r>
      <w:r w:rsidRPr="00631F29">
        <w:rPr>
          <w:rFonts w:ascii="Times New Roman" w:hAnsi="Times New Roman"/>
          <w:color w:val="auto"/>
          <w:sz w:val="24"/>
          <w:szCs w:val="24"/>
        </w:rPr>
        <w:t xml:space="preserve">питания и социализации личности младшего школьника. Любое содержание обучения, общения, деятельности может стать содержанием </w:t>
      </w:r>
      <w:r w:rsidRPr="00631F29">
        <w:rPr>
          <w:rFonts w:ascii="Times New Roman" w:hAnsi="Times New Roman"/>
          <w:color w:val="auto"/>
          <w:spacing w:val="2"/>
          <w:sz w:val="24"/>
          <w:szCs w:val="24"/>
        </w:rPr>
        <w:t>воспитания, если оно отнесено к определенной ценности. Педагогическая организация нравственного уклада школьной жизни начинается с определения той системы ценно</w:t>
      </w:r>
      <w:r w:rsidRPr="00631F29">
        <w:rPr>
          <w:rFonts w:ascii="Times New Roman" w:hAnsi="Times New Roman"/>
          <w:color w:val="auto"/>
          <w:sz w:val="24"/>
          <w:szCs w:val="24"/>
        </w:rPr>
        <w:t>стей, которая лежит в основе воспитательного процесса, раскрывается в его содержании и сознательное усвоение которой обучающимися осуществляется в процессе их духовно­нравственного развития.</w:t>
      </w:r>
    </w:p>
    <w:p w:rsidR="000F42A9" w:rsidRPr="00631F29" w:rsidRDefault="000F42A9" w:rsidP="00631F29">
      <w:pPr>
        <w:pStyle w:val="a3"/>
        <w:spacing w:line="240" w:lineRule="auto"/>
        <w:ind w:firstLine="709"/>
        <w:rPr>
          <w:rFonts w:ascii="Times New Roman" w:hAnsi="Times New Roman"/>
          <w:color w:val="auto"/>
          <w:spacing w:val="2"/>
          <w:sz w:val="24"/>
          <w:szCs w:val="24"/>
        </w:rPr>
      </w:pPr>
      <w:r w:rsidRPr="00631F29">
        <w:rPr>
          <w:rFonts w:ascii="Times New Roman" w:hAnsi="Times New Roman"/>
          <w:color w:val="auto"/>
          <w:spacing w:val="2"/>
          <w:sz w:val="24"/>
          <w:szCs w:val="24"/>
        </w:rPr>
        <w:t xml:space="preserve">Принцип амплификации – признание уникальности и качественного своеобразия уровней  возрастного развития и их самостоятельной ценности для психического и личностного развития ребенка, утверждение непреходящего, абсолютного значения психологических новообразований, возникающих на определенной возрастной стадии детства для всего последующего развития личности. </w:t>
      </w:r>
      <w:proofErr w:type="gramStart"/>
      <w:r w:rsidRPr="00631F29">
        <w:rPr>
          <w:rFonts w:ascii="Times New Roman" w:hAnsi="Times New Roman"/>
          <w:color w:val="auto"/>
          <w:spacing w:val="2"/>
          <w:sz w:val="24"/>
          <w:szCs w:val="24"/>
        </w:rPr>
        <w:t>Обучающийся</w:t>
      </w:r>
      <w:proofErr w:type="gramEnd"/>
      <w:r w:rsidRPr="00631F29">
        <w:rPr>
          <w:rFonts w:ascii="Times New Roman" w:hAnsi="Times New Roman"/>
          <w:color w:val="auto"/>
          <w:spacing w:val="2"/>
          <w:sz w:val="24"/>
          <w:szCs w:val="24"/>
        </w:rPr>
        <w:t xml:space="preserve"> на уровне  начального общего образования является одновременно и ребенком, и младшим подростком, причем часто приходящим в школу с нерешенными на предшествующих этапах возрастными задачами социализации. Обучающийся имеет право на детство, как особо значимый период в возрастном развитии, обладающий уникальными возможностями развития и особым набором видов деятельности, в первую очередь игровых.</w:t>
      </w:r>
    </w:p>
    <w:p w:rsidR="000F42A9" w:rsidRPr="00631F29" w:rsidRDefault="000F42A9" w:rsidP="00631F29">
      <w:pPr>
        <w:pStyle w:val="a3"/>
        <w:spacing w:line="240" w:lineRule="auto"/>
        <w:ind w:firstLine="709"/>
        <w:rPr>
          <w:rFonts w:ascii="Times New Roman" w:hAnsi="Times New Roman"/>
          <w:color w:val="auto"/>
          <w:spacing w:val="2"/>
          <w:sz w:val="24"/>
          <w:szCs w:val="24"/>
        </w:rPr>
      </w:pPr>
      <w:r w:rsidRPr="00631F29">
        <w:rPr>
          <w:rFonts w:ascii="Times New Roman" w:hAnsi="Times New Roman"/>
          <w:color w:val="auto"/>
          <w:spacing w:val="2"/>
          <w:sz w:val="24"/>
          <w:szCs w:val="24"/>
        </w:rPr>
        <w:t xml:space="preserve">Организация воспитания и социализации в соответствии с принципом амплификации проявляется в том, что младшему школьнику со стороны образовательной организации и семьи, как основных социальных институтов, должна предоставляться возможность для свободной, спонтанной активности, свободного общения, творчества и игры. </w:t>
      </w:r>
    </w:p>
    <w:p w:rsidR="000F42A9" w:rsidRPr="00631F29" w:rsidRDefault="000F42A9" w:rsidP="00631F29">
      <w:pPr>
        <w:pStyle w:val="a3"/>
        <w:spacing w:line="240" w:lineRule="auto"/>
        <w:ind w:firstLine="709"/>
        <w:rPr>
          <w:rFonts w:ascii="Times New Roman" w:hAnsi="Times New Roman"/>
          <w:b/>
          <w:bCs/>
          <w:color w:val="auto"/>
          <w:spacing w:val="-2"/>
          <w:sz w:val="24"/>
          <w:szCs w:val="24"/>
        </w:rPr>
      </w:pPr>
      <w:r w:rsidRPr="00631F29">
        <w:rPr>
          <w:rFonts w:ascii="Times New Roman" w:hAnsi="Times New Roman"/>
          <w:bCs/>
          <w:color w:val="auto"/>
          <w:spacing w:val="-2"/>
          <w:sz w:val="24"/>
          <w:szCs w:val="24"/>
        </w:rPr>
        <w:t>Принцип следования нравственному примеру</w:t>
      </w:r>
      <w:proofErr w:type="gramStart"/>
      <w:r w:rsidRPr="00631F29">
        <w:rPr>
          <w:rFonts w:ascii="Times New Roman" w:hAnsi="Times New Roman"/>
          <w:bCs/>
          <w:color w:val="auto"/>
          <w:spacing w:val="-2"/>
          <w:sz w:val="24"/>
          <w:szCs w:val="24"/>
        </w:rPr>
        <w:t>.</w:t>
      </w:r>
      <w:r w:rsidRPr="00631F29">
        <w:rPr>
          <w:rFonts w:ascii="Times New Roman" w:hAnsi="Times New Roman"/>
          <w:color w:val="auto"/>
          <w:spacing w:val="-2"/>
          <w:sz w:val="24"/>
          <w:szCs w:val="24"/>
        </w:rPr>
        <w:t>С</w:t>
      </w:r>
      <w:proofErr w:type="gramEnd"/>
      <w:r w:rsidRPr="00631F29">
        <w:rPr>
          <w:rFonts w:ascii="Times New Roman" w:hAnsi="Times New Roman"/>
          <w:color w:val="auto"/>
          <w:spacing w:val="-2"/>
          <w:sz w:val="24"/>
          <w:szCs w:val="24"/>
        </w:rPr>
        <w:t>ледова</w:t>
      </w:r>
      <w:r w:rsidRPr="00631F29">
        <w:rPr>
          <w:rFonts w:ascii="Times New Roman" w:hAnsi="Times New Roman"/>
          <w:color w:val="auto"/>
          <w:spacing w:val="2"/>
          <w:sz w:val="24"/>
          <w:szCs w:val="24"/>
        </w:rPr>
        <w:t xml:space="preserve">ние примеру – ведущий метод нравственного воспитания. </w:t>
      </w:r>
      <w:r w:rsidRPr="00631F29">
        <w:rPr>
          <w:rFonts w:ascii="Times New Roman" w:hAnsi="Times New Roman"/>
          <w:color w:val="auto"/>
          <w:sz w:val="24"/>
          <w:szCs w:val="24"/>
        </w:rPr>
        <w:t xml:space="preserve">Пример – это возможная модель выстраивания отношений </w:t>
      </w:r>
      <w:r w:rsidRPr="00631F29">
        <w:rPr>
          <w:rFonts w:ascii="Times New Roman" w:hAnsi="Times New Roman"/>
          <w:color w:val="auto"/>
          <w:spacing w:val="-2"/>
          <w:sz w:val="24"/>
          <w:szCs w:val="24"/>
        </w:rPr>
        <w:t>ребенка с другими людьми и с самим собой, образец ценност</w:t>
      </w:r>
      <w:r w:rsidRPr="00631F29">
        <w:rPr>
          <w:rFonts w:ascii="Times New Roman" w:hAnsi="Times New Roman"/>
          <w:color w:val="auto"/>
          <w:spacing w:val="2"/>
          <w:sz w:val="24"/>
          <w:szCs w:val="24"/>
        </w:rPr>
        <w:t xml:space="preserve">ного выбора, совершенного значимым другим. Содержание </w:t>
      </w:r>
      <w:r w:rsidRPr="00631F29">
        <w:rPr>
          <w:rFonts w:ascii="Times New Roman" w:hAnsi="Times New Roman"/>
          <w:color w:val="auto"/>
          <w:spacing w:val="-2"/>
          <w:sz w:val="24"/>
          <w:szCs w:val="24"/>
        </w:rPr>
        <w:t xml:space="preserve">учебного процесса, внеучебной и внешкольной деятельности должно быть наполнено примерами нравственного поведения. </w:t>
      </w:r>
      <w:r w:rsidRPr="00631F29">
        <w:rPr>
          <w:rFonts w:ascii="Times New Roman" w:hAnsi="Times New Roman"/>
          <w:color w:val="auto"/>
          <w:spacing w:val="2"/>
          <w:sz w:val="24"/>
          <w:szCs w:val="24"/>
        </w:rPr>
        <w:t>Пример как метод воспитания позволяет расширить нрав</w:t>
      </w:r>
      <w:r w:rsidRPr="00631F29">
        <w:rPr>
          <w:rFonts w:ascii="Times New Roman" w:hAnsi="Times New Roman"/>
          <w:color w:val="auto"/>
          <w:spacing w:val="-2"/>
          <w:sz w:val="24"/>
          <w:szCs w:val="24"/>
        </w:rPr>
        <w:t xml:space="preserve">ственный опыт ребенка, побудить его к внутреннему диалогу, </w:t>
      </w:r>
      <w:r w:rsidRPr="00631F29">
        <w:rPr>
          <w:rFonts w:ascii="Times New Roman" w:hAnsi="Times New Roman"/>
          <w:color w:val="auto"/>
          <w:sz w:val="24"/>
          <w:szCs w:val="24"/>
        </w:rPr>
        <w:t>пробудить в нем нравственную рефлексию, обеспечить воз</w:t>
      </w:r>
      <w:r w:rsidRPr="00631F29">
        <w:rPr>
          <w:rFonts w:ascii="Times New Roman" w:hAnsi="Times New Roman"/>
          <w:color w:val="auto"/>
          <w:spacing w:val="-2"/>
          <w:sz w:val="24"/>
          <w:szCs w:val="24"/>
        </w:rPr>
        <w:t>можность выбора при построении собственной системы цен</w:t>
      </w:r>
      <w:r w:rsidRPr="00631F29">
        <w:rPr>
          <w:rFonts w:ascii="Times New Roman" w:hAnsi="Times New Roman"/>
          <w:color w:val="auto"/>
          <w:sz w:val="24"/>
          <w:szCs w:val="24"/>
        </w:rPr>
        <w:t xml:space="preserve">ностных отношений, продемонстрировать ребенку реальную </w:t>
      </w:r>
      <w:r w:rsidRPr="00631F29">
        <w:rPr>
          <w:rFonts w:ascii="Times New Roman" w:hAnsi="Times New Roman"/>
          <w:color w:val="auto"/>
          <w:spacing w:val="-2"/>
          <w:sz w:val="24"/>
          <w:szCs w:val="24"/>
        </w:rPr>
        <w:t>возможность следования идеалу в жизни. В примерах демонстрируется устремленность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0F42A9" w:rsidRPr="00631F29" w:rsidRDefault="000F42A9" w:rsidP="00631F29">
      <w:pPr>
        <w:pStyle w:val="a3"/>
        <w:spacing w:line="240" w:lineRule="auto"/>
        <w:ind w:firstLine="709"/>
        <w:rPr>
          <w:rFonts w:ascii="Times New Roman" w:hAnsi="Times New Roman"/>
          <w:b/>
          <w:bCs/>
          <w:color w:val="auto"/>
          <w:spacing w:val="2"/>
          <w:sz w:val="24"/>
          <w:szCs w:val="24"/>
        </w:rPr>
      </w:pPr>
      <w:r w:rsidRPr="00631F29">
        <w:rPr>
          <w:rFonts w:ascii="Times New Roman" w:hAnsi="Times New Roman"/>
          <w:bCs/>
          <w:color w:val="auto"/>
          <w:spacing w:val="2"/>
          <w:sz w:val="24"/>
          <w:szCs w:val="24"/>
        </w:rPr>
        <w:lastRenderedPageBreak/>
        <w:t>Принцип идентификации (персонификации).</w:t>
      </w:r>
      <w:r w:rsidRPr="00631F29">
        <w:rPr>
          <w:rFonts w:ascii="Times New Roman" w:hAnsi="Times New Roman"/>
          <w:color w:val="auto"/>
          <w:spacing w:val="2"/>
          <w:sz w:val="24"/>
          <w:szCs w:val="24"/>
        </w:rPr>
        <w:t xml:space="preserve"> Идентификация – устойчивое отождествление себя </w:t>
      </w:r>
      <w:proofErr w:type="gramStart"/>
      <w:r w:rsidRPr="00631F29">
        <w:rPr>
          <w:rFonts w:ascii="Times New Roman" w:hAnsi="Times New Roman"/>
          <w:color w:val="auto"/>
          <w:spacing w:val="2"/>
          <w:sz w:val="24"/>
          <w:szCs w:val="24"/>
        </w:rPr>
        <w:t>со</w:t>
      </w:r>
      <w:proofErr w:type="gramEnd"/>
      <w:r w:rsidRPr="00631F29">
        <w:rPr>
          <w:rFonts w:ascii="Times New Roman" w:hAnsi="Times New Roman"/>
          <w:color w:val="auto"/>
          <w:spacing w:val="2"/>
          <w:sz w:val="24"/>
          <w:szCs w:val="24"/>
        </w:rPr>
        <w:t xml:space="preserve"> </w:t>
      </w:r>
      <w:proofErr w:type="gramStart"/>
      <w:r w:rsidRPr="00631F29">
        <w:rPr>
          <w:rFonts w:ascii="Times New Roman" w:hAnsi="Times New Roman"/>
          <w:color w:val="auto"/>
          <w:spacing w:val="2"/>
          <w:sz w:val="24"/>
          <w:szCs w:val="24"/>
        </w:rPr>
        <w:t>значимым</w:t>
      </w:r>
      <w:proofErr w:type="gramEnd"/>
      <w:r w:rsidRPr="00631F29">
        <w:rPr>
          <w:rFonts w:ascii="Times New Roman" w:hAnsi="Times New Roman"/>
          <w:color w:val="auto"/>
          <w:spacing w:val="2"/>
          <w:sz w:val="24"/>
          <w:szCs w:val="24"/>
        </w:rPr>
        <w:t xml:space="preserve"> </w:t>
      </w:r>
      <w:r w:rsidRPr="00631F29">
        <w:rPr>
          <w:rFonts w:ascii="Times New Roman" w:hAnsi="Times New Roman"/>
          <w:color w:val="auto"/>
          <w:spacing w:val="-2"/>
          <w:sz w:val="24"/>
          <w:szCs w:val="24"/>
        </w:rPr>
        <w:t>другим, стремление быть похожим на него. В младшем школь</w:t>
      </w:r>
      <w:r w:rsidRPr="00631F29">
        <w:rPr>
          <w:rFonts w:ascii="Times New Roman" w:hAnsi="Times New Roman"/>
          <w:color w:val="auto"/>
          <w:spacing w:val="2"/>
          <w:sz w:val="24"/>
          <w:szCs w:val="24"/>
        </w:rPr>
        <w:t>ном возрасте преобладает образно­эмоциональное восприятие действительности, развиты механизмы подражания, эмпатии, способность к идентификации. В этом возрасте выражена ориентация на персонифицированные идеалы – яркие, эмоционально 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 средством нравственного воспитания ребенка.</w:t>
      </w:r>
    </w:p>
    <w:p w:rsidR="000F42A9" w:rsidRPr="00631F29" w:rsidRDefault="000F42A9" w:rsidP="00631F29">
      <w:pPr>
        <w:pStyle w:val="a3"/>
        <w:spacing w:line="240" w:lineRule="auto"/>
        <w:ind w:firstLine="709"/>
        <w:rPr>
          <w:rFonts w:ascii="Times New Roman" w:hAnsi="Times New Roman"/>
          <w:b/>
          <w:bCs/>
          <w:color w:val="auto"/>
          <w:sz w:val="24"/>
          <w:szCs w:val="24"/>
        </w:rPr>
      </w:pPr>
      <w:r w:rsidRPr="00631F29">
        <w:rPr>
          <w:rFonts w:ascii="Times New Roman" w:hAnsi="Times New Roman"/>
          <w:bCs/>
          <w:color w:val="auto"/>
          <w:spacing w:val="2"/>
          <w:sz w:val="24"/>
          <w:szCs w:val="24"/>
        </w:rPr>
        <w:t>Принцип диалогического общения.</w:t>
      </w:r>
      <w:r w:rsidRPr="00631F29">
        <w:rPr>
          <w:rFonts w:ascii="Times New Roman" w:hAnsi="Times New Roman"/>
          <w:color w:val="auto"/>
          <w:spacing w:val="2"/>
          <w:sz w:val="24"/>
          <w:szCs w:val="24"/>
        </w:rPr>
        <w:t xml:space="preserve"> В формировании </w:t>
      </w:r>
      <w:r w:rsidRPr="00631F29">
        <w:rPr>
          <w:rFonts w:ascii="Times New Roman" w:hAnsi="Times New Roman"/>
          <w:color w:val="auto"/>
          <w:sz w:val="24"/>
          <w:szCs w:val="24"/>
        </w:rPr>
        <w:t xml:space="preserve">ценностных отношений большую роль играет диалогическое </w:t>
      </w:r>
      <w:r w:rsidRPr="00631F29">
        <w:rPr>
          <w:rFonts w:ascii="Times New Roman" w:hAnsi="Times New Roman"/>
          <w:color w:val="auto"/>
          <w:spacing w:val="2"/>
          <w:sz w:val="24"/>
          <w:szCs w:val="24"/>
        </w:rPr>
        <w:t>общение младшего школьника со сверстниками, родителя</w:t>
      </w:r>
      <w:r w:rsidRPr="00631F29">
        <w:rPr>
          <w:rFonts w:ascii="Times New Roman" w:hAnsi="Times New Roman"/>
          <w:color w:val="auto"/>
          <w:sz w:val="24"/>
          <w:szCs w:val="24"/>
        </w:rPr>
        <w:t>ми (законными представителями), учителем и другими зна</w:t>
      </w:r>
      <w:r w:rsidRPr="00631F29">
        <w:rPr>
          <w:rFonts w:ascii="Times New Roman" w:hAnsi="Times New Roman"/>
          <w:color w:val="auto"/>
          <w:spacing w:val="2"/>
          <w:sz w:val="24"/>
          <w:szCs w:val="24"/>
        </w:rPr>
        <w:t>чимыми взрослыми. Наличие значимого другого в воспи</w:t>
      </w:r>
      <w:r w:rsidRPr="00631F29">
        <w:rPr>
          <w:rFonts w:ascii="Times New Roman" w:hAnsi="Times New Roman"/>
          <w:color w:val="auto"/>
          <w:sz w:val="24"/>
          <w:szCs w:val="24"/>
        </w:rPr>
        <w:t xml:space="preserve">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свободного, равноправного межсубъектного общения. </w:t>
      </w:r>
      <w:r w:rsidRPr="00631F29">
        <w:rPr>
          <w:rStyle w:val="Zag11"/>
          <w:rFonts w:ascii="Times New Roman" w:eastAsia="@Arial Unicode MS" w:hAnsi="Times New Roman"/>
          <w:color w:val="auto"/>
          <w:sz w:val="24"/>
          <w:szCs w:val="24"/>
        </w:rPr>
        <w:t xml:space="preserve">Организация диалогического общения должна учитывать объективно существующую степень развития субъектности ребенка, младшего подростка: очевидно, что педагог является более развитой личностью, чем его воспитанник, но это не должно приводить к отношению к ребенку как к «низшему» субъекту. </w:t>
      </w:r>
      <w:r w:rsidRPr="00631F29">
        <w:rPr>
          <w:rFonts w:ascii="Times New Roman" w:hAnsi="Times New Roman"/>
          <w:color w:val="auto"/>
          <w:sz w:val="24"/>
          <w:szCs w:val="24"/>
        </w:rPr>
        <w:t>Выработка личностью собственной системы ценностей, поиск смысла жизни невозможны вне диалогического общения человека с другим человеком, ребенка со значимым взрослым.</w:t>
      </w:r>
    </w:p>
    <w:p w:rsidR="000F42A9" w:rsidRPr="00631F29" w:rsidRDefault="000F42A9" w:rsidP="00631F29">
      <w:pPr>
        <w:pStyle w:val="a3"/>
        <w:spacing w:line="240" w:lineRule="auto"/>
        <w:ind w:firstLine="709"/>
        <w:rPr>
          <w:rFonts w:ascii="Times New Roman" w:hAnsi="Times New Roman"/>
          <w:b/>
          <w:bCs/>
          <w:color w:val="auto"/>
          <w:sz w:val="24"/>
          <w:szCs w:val="24"/>
        </w:rPr>
      </w:pPr>
      <w:r w:rsidRPr="00631F29">
        <w:rPr>
          <w:rFonts w:ascii="Times New Roman" w:hAnsi="Times New Roman"/>
          <w:bCs/>
          <w:color w:val="auto"/>
          <w:sz w:val="24"/>
          <w:szCs w:val="24"/>
        </w:rPr>
        <w:t>Принцип полисубъектности воспитания.</w:t>
      </w:r>
      <w:r w:rsidRPr="00631F29">
        <w:rPr>
          <w:rFonts w:ascii="Times New Roman" w:hAnsi="Times New Roman"/>
          <w:color w:val="auto"/>
          <w:sz w:val="24"/>
          <w:szCs w:val="24"/>
        </w:rPr>
        <w:t xml:space="preserve"> В современных условиях процесс развития и воспитания личности имеет полисубъектный, многомерно­деятельностный характер. Младший школьник включен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Деятельность различных субъектов духовно­нравственного развития, воспитания и социализации при ведущей роли образовательной организации должна быть по возможности согласована на основе цели, задач и ценностей программы духовно­нравственного развития, воспитания и </w:t>
      </w:r>
      <w:proofErr w:type="gramStart"/>
      <w:r w:rsidRPr="00631F29">
        <w:rPr>
          <w:rFonts w:ascii="Times New Roman" w:hAnsi="Times New Roman"/>
          <w:color w:val="auto"/>
          <w:sz w:val="24"/>
          <w:szCs w:val="24"/>
        </w:rPr>
        <w:t>социализации</w:t>
      </w:r>
      <w:proofErr w:type="gramEnd"/>
      <w:r w:rsidRPr="00631F29">
        <w:rPr>
          <w:rFonts w:ascii="Times New Roman" w:hAnsi="Times New Roman"/>
          <w:color w:val="auto"/>
          <w:sz w:val="24"/>
          <w:szCs w:val="24"/>
        </w:rPr>
        <w:t xml:space="preserve"> обучающихся на уровне начального общего образования. Согласование цели, задач и ценностей программы осуществляется педагогическими работниками, выполняющими обязанности классных руководителей.</w:t>
      </w:r>
    </w:p>
    <w:p w:rsidR="000F42A9" w:rsidRPr="00631F29" w:rsidRDefault="000F42A9" w:rsidP="00631F29">
      <w:pPr>
        <w:pStyle w:val="a3"/>
        <w:spacing w:line="240" w:lineRule="auto"/>
        <w:ind w:firstLine="709"/>
        <w:rPr>
          <w:rFonts w:ascii="Times New Roman" w:hAnsi="Times New Roman"/>
          <w:color w:val="auto"/>
          <w:spacing w:val="-2"/>
          <w:sz w:val="24"/>
          <w:szCs w:val="24"/>
        </w:rPr>
      </w:pPr>
      <w:r w:rsidRPr="00631F29">
        <w:rPr>
          <w:rFonts w:ascii="Times New Roman" w:hAnsi="Times New Roman"/>
          <w:bCs/>
          <w:color w:val="auto"/>
          <w:spacing w:val="-2"/>
          <w:sz w:val="24"/>
          <w:szCs w:val="24"/>
        </w:rPr>
        <w:t>Принцип системно­деятельностной организации воспи</w:t>
      </w:r>
      <w:r w:rsidRPr="00631F29">
        <w:rPr>
          <w:rFonts w:ascii="Times New Roman" w:hAnsi="Times New Roman"/>
          <w:bCs/>
          <w:color w:val="auto"/>
          <w:spacing w:val="2"/>
          <w:sz w:val="24"/>
          <w:szCs w:val="24"/>
        </w:rPr>
        <w:t>тания</w:t>
      </w:r>
      <w:r w:rsidRPr="00631F29">
        <w:rPr>
          <w:rFonts w:ascii="Times New Roman" w:hAnsi="Times New Roman"/>
          <w:bCs/>
          <w:i/>
          <w:color w:val="auto"/>
          <w:spacing w:val="2"/>
          <w:sz w:val="24"/>
          <w:szCs w:val="24"/>
        </w:rPr>
        <w:t>.</w:t>
      </w:r>
      <w:r w:rsidRPr="00631F29">
        <w:rPr>
          <w:rFonts w:ascii="Times New Roman" w:hAnsi="Times New Roman"/>
          <w:color w:val="auto"/>
          <w:spacing w:val="2"/>
          <w:sz w:val="24"/>
          <w:szCs w:val="24"/>
        </w:rPr>
        <w:t xml:space="preserve"> </w:t>
      </w:r>
      <w:proofErr w:type="gramStart"/>
      <w:r w:rsidRPr="00631F29">
        <w:rPr>
          <w:rFonts w:ascii="Times New Roman" w:hAnsi="Times New Roman"/>
          <w:color w:val="auto"/>
          <w:spacing w:val="2"/>
          <w:sz w:val="24"/>
          <w:szCs w:val="24"/>
        </w:rPr>
        <w:t xml:space="preserve">Воспитание, направленное на духовно-нравственное </w:t>
      </w:r>
      <w:r w:rsidRPr="00631F29">
        <w:rPr>
          <w:rFonts w:ascii="Times New Roman" w:hAnsi="Times New Roman"/>
          <w:color w:val="auto"/>
          <w:spacing w:val="-4"/>
          <w:sz w:val="24"/>
          <w:szCs w:val="24"/>
        </w:rPr>
        <w:t>развитие обучающихся и поддерживаемое всем укладом школь</w:t>
      </w:r>
      <w:r w:rsidRPr="00631F29">
        <w:rPr>
          <w:rFonts w:ascii="Times New Roman" w:hAnsi="Times New Roman"/>
          <w:color w:val="auto"/>
          <w:spacing w:val="-2"/>
          <w:sz w:val="24"/>
          <w:szCs w:val="24"/>
        </w:rPr>
        <w:t>ной жизни, включает в себя организацию учебной, внеучебной, общественно значимой деятельности младших школьни</w:t>
      </w:r>
      <w:r w:rsidRPr="00631F29">
        <w:rPr>
          <w:rFonts w:ascii="Times New Roman" w:hAnsi="Times New Roman"/>
          <w:color w:val="auto"/>
          <w:sz w:val="24"/>
          <w:szCs w:val="24"/>
        </w:rPr>
        <w:t>ков.</w:t>
      </w:r>
      <w:proofErr w:type="gramEnd"/>
      <w:r w:rsidRPr="00631F29">
        <w:rPr>
          <w:rFonts w:ascii="Times New Roman" w:hAnsi="Times New Roman"/>
          <w:color w:val="auto"/>
          <w:sz w:val="24"/>
          <w:szCs w:val="24"/>
        </w:rPr>
        <w:t xml:space="preserve"> Интеграция содержания различных видов деятельности </w:t>
      </w:r>
      <w:r w:rsidRPr="00631F29">
        <w:rPr>
          <w:rFonts w:ascii="Times New Roman" w:hAnsi="Times New Roman"/>
          <w:color w:val="auto"/>
          <w:spacing w:val="-2"/>
          <w:sz w:val="24"/>
          <w:szCs w:val="24"/>
        </w:rPr>
        <w:t xml:space="preserve">обучающихся в рамках программы их воспитания и социализации осуществляется на основе воспитательных идеалов и ценностей. Каждая из ценностей педагогически определяется как вопрос, разрешение которого превращается в воспитательную задачу. Что есть Отечество? семья? милосердие? закон? честь? Понимание – это ответ на вопрос. Оно достигается через выяснение общественного значения ценностей </w:t>
      </w:r>
      <w:r w:rsidRPr="00631F29">
        <w:rPr>
          <w:rFonts w:ascii="Times New Roman" w:hAnsi="Times New Roman"/>
          <w:color w:val="auto"/>
          <w:sz w:val="24"/>
          <w:szCs w:val="24"/>
        </w:rPr>
        <w:t>и открытие их личностного смысла. Для решения воспита</w:t>
      </w:r>
      <w:r w:rsidRPr="00631F29">
        <w:rPr>
          <w:rFonts w:ascii="Times New Roman" w:hAnsi="Times New Roman"/>
          <w:color w:val="auto"/>
          <w:spacing w:val="-2"/>
          <w:sz w:val="24"/>
          <w:szCs w:val="24"/>
        </w:rPr>
        <w:t xml:space="preserve">тельных </w:t>
      </w:r>
      <w:proofErr w:type="gramStart"/>
      <w:r w:rsidRPr="00631F29">
        <w:rPr>
          <w:rFonts w:ascii="Times New Roman" w:hAnsi="Times New Roman"/>
          <w:color w:val="auto"/>
          <w:spacing w:val="-2"/>
          <w:sz w:val="24"/>
          <w:szCs w:val="24"/>
        </w:rPr>
        <w:t>задач</w:t>
      </w:r>
      <w:proofErr w:type="gramEnd"/>
      <w:r w:rsidRPr="00631F29">
        <w:rPr>
          <w:rFonts w:ascii="Times New Roman" w:hAnsi="Times New Roman"/>
          <w:color w:val="auto"/>
          <w:spacing w:val="-2"/>
          <w:sz w:val="24"/>
          <w:szCs w:val="24"/>
        </w:rPr>
        <w:t xml:space="preserve"> обучающиеся вместе с педагогами и родителями (законными представителями), иными субъектами воспитания и социализации обращаются к содержанию:</w:t>
      </w:r>
    </w:p>
    <w:p w:rsidR="000F42A9" w:rsidRPr="00631F29" w:rsidRDefault="000F42A9"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t>общеобразовательных дисциплин;</w:t>
      </w:r>
    </w:p>
    <w:p w:rsidR="000F42A9" w:rsidRPr="00631F29" w:rsidRDefault="000F42A9"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t>произведений искусства;</w:t>
      </w:r>
    </w:p>
    <w:p w:rsidR="000F42A9" w:rsidRPr="00631F29" w:rsidRDefault="000F42A9"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t>периодической литературы, публикаций, радио­ и телепередач, отражающих современную жизнь;</w:t>
      </w:r>
    </w:p>
    <w:p w:rsidR="000F42A9" w:rsidRPr="00631F29" w:rsidRDefault="000F42A9"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t>духовной культуры и фольклора народов России;</w:t>
      </w:r>
    </w:p>
    <w:p w:rsidR="000F42A9" w:rsidRPr="00631F29" w:rsidRDefault="000F42A9"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t>истории, традиций и современной жизни своей Родины, своего края, своей семьи;</w:t>
      </w:r>
    </w:p>
    <w:p w:rsidR="000F42A9" w:rsidRPr="00631F29" w:rsidRDefault="000F42A9"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t>жизненного опыта своих родителей (законных представителей) и прародителей;</w:t>
      </w:r>
    </w:p>
    <w:p w:rsidR="000F42A9" w:rsidRPr="00631F29" w:rsidRDefault="000F42A9"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pacing w:val="2"/>
          <w:sz w:val="24"/>
          <w:szCs w:val="24"/>
        </w:rPr>
        <w:lastRenderedPageBreak/>
        <w:t xml:space="preserve">общественно полезной и личностно значимой деятельности в рамках педагогически организованных социальных </w:t>
      </w:r>
      <w:r w:rsidRPr="00631F29">
        <w:rPr>
          <w:rFonts w:ascii="Times New Roman" w:hAnsi="Times New Roman"/>
          <w:color w:val="auto"/>
          <w:sz w:val="24"/>
          <w:szCs w:val="24"/>
        </w:rPr>
        <w:t>и культурных практик;</w:t>
      </w:r>
    </w:p>
    <w:p w:rsidR="000F42A9" w:rsidRPr="00631F29" w:rsidRDefault="000F42A9"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t>других источников информации и научного знания.</w:t>
      </w:r>
    </w:p>
    <w:p w:rsidR="000F42A9" w:rsidRPr="00631F29" w:rsidRDefault="000F42A9" w:rsidP="00631F29">
      <w:pPr>
        <w:pStyle w:val="a3"/>
        <w:spacing w:line="240" w:lineRule="auto"/>
        <w:ind w:firstLine="709"/>
        <w:rPr>
          <w:rFonts w:ascii="Times New Roman" w:hAnsi="Times New Roman"/>
          <w:color w:val="auto"/>
          <w:sz w:val="24"/>
          <w:szCs w:val="24"/>
        </w:rPr>
      </w:pPr>
      <w:r w:rsidRPr="00631F29">
        <w:rPr>
          <w:rFonts w:ascii="Times New Roman" w:hAnsi="Times New Roman"/>
          <w:color w:val="auto"/>
          <w:spacing w:val="-2"/>
          <w:sz w:val="24"/>
          <w:szCs w:val="24"/>
        </w:rPr>
        <w:t>Решение этих задач предполагает, что при разработке содержания образования</w:t>
      </w:r>
      <w:r w:rsidRPr="00631F29">
        <w:rPr>
          <w:rFonts w:ascii="Times New Roman" w:hAnsi="Times New Roman"/>
          <w:color w:val="auto"/>
          <w:sz w:val="24"/>
          <w:szCs w:val="24"/>
        </w:rPr>
        <w:t xml:space="preserve"> в нем должны гармонично сочетаться специальные и культурологические знания, отражающие многонациональный характер российского народа.</w:t>
      </w:r>
    </w:p>
    <w:p w:rsidR="000F42A9" w:rsidRPr="00631F29" w:rsidRDefault="000F42A9" w:rsidP="00631F29">
      <w:pPr>
        <w:pStyle w:val="a3"/>
        <w:spacing w:line="240" w:lineRule="auto"/>
        <w:ind w:firstLine="709"/>
        <w:rPr>
          <w:rFonts w:ascii="Times New Roman" w:hAnsi="Times New Roman"/>
          <w:color w:val="auto"/>
          <w:spacing w:val="-2"/>
          <w:sz w:val="24"/>
          <w:szCs w:val="24"/>
        </w:rPr>
      </w:pPr>
      <w:r w:rsidRPr="00631F29">
        <w:rPr>
          <w:rFonts w:ascii="Times New Roman" w:hAnsi="Times New Roman"/>
          <w:color w:val="auto"/>
          <w:spacing w:val="2"/>
          <w:sz w:val="24"/>
          <w:szCs w:val="24"/>
        </w:rPr>
        <w:t>Таким образом, содержание разных видов учебной, се</w:t>
      </w:r>
      <w:r w:rsidRPr="00631F29">
        <w:rPr>
          <w:rFonts w:ascii="Times New Roman" w:hAnsi="Times New Roman"/>
          <w:color w:val="auto"/>
          <w:sz w:val="24"/>
          <w:szCs w:val="24"/>
        </w:rPr>
        <w:t>мейной, общественно значимой деятельности интегрируется вокруг сформулированной в виде вопроса­задачи ценности. В свою очередь, ценности последовательно раскрываются в</w:t>
      </w:r>
      <w:r w:rsidRPr="00631F29">
        <w:rPr>
          <w:rFonts w:ascii="Times New Roman" w:hAnsi="Times New Roman"/>
          <w:color w:val="auto"/>
          <w:spacing w:val="-2"/>
          <w:sz w:val="24"/>
          <w:szCs w:val="24"/>
        </w:rPr>
        <w:t xml:space="preserve"> содержании образовательной деятельности и всего уклада школьной жизни. Ценности не локализованы в содержании отдель</w:t>
      </w:r>
      <w:r w:rsidRPr="00631F29">
        <w:rPr>
          <w:rFonts w:ascii="Times New Roman" w:hAnsi="Times New Roman"/>
          <w:color w:val="auto"/>
          <w:spacing w:val="2"/>
          <w:sz w:val="24"/>
          <w:szCs w:val="24"/>
        </w:rPr>
        <w:t xml:space="preserve">ного учебного предмета, формы или вида образовательной </w:t>
      </w:r>
      <w:r w:rsidRPr="00631F29">
        <w:rPr>
          <w:rFonts w:ascii="Times New Roman" w:hAnsi="Times New Roman"/>
          <w:color w:val="auto"/>
          <w:spacing w:val="-2"/>
          <w:sz w:val="24"/>
          <w:szCs w:val="24"/>
        </w:rPr>
        <w:t>деятельности. Они пронизывают все содержание образования, весь уклад школьной жизни, всю многоплановую деятельность обучающегося как человека, личности, гражданина. Система идеалов и ценностей создает смысловую основу пространства духовно­нравственного развития личности. В этом пространстве снимаются барьеры между отдельными учебными предметами, между школой и семьей, школой и обществом, школой и жизнью.</w:t>
      </w:r>
    </w:p>
    <w:p w:rsidR="000F42A9" w:rsidRPr="00631F29" w:rsidRDefault="000F42A9" w:rsidP="00631F29">
      <w:pPr>
        <w:pStyle w:val="a3"/>
        <w:spacing w:line="240" w:lineRule="auto"/>
        <w:ind w:firstLine="709"/>
        <w:rPr>
          <w:rFonts w:ascii="Times New Roman" w:hAnsi="Times New Roman"/>
          <w:color w:val="auto"/>
          <w:sz w:val="24"/>
          <w:szCs w:val="24"/>
        </w:rPr>
      </w:pPr>
      <w:r w:rsidRPr="00631F29">
        <w:rPr>
          <w:rFonts w:ascii="Times New Roman" w:hAnsi="Times New Roman"/>
          <w:color w:val="auto"/>
          <w:spacing w:val="2"/>
          <w:sz w:val="24"/>
          <w:szCs w:val="24"/>
        </w:rPr>
        <w:t xml:space="preserve">Перечисленные принципы определяют концептуальную </w:t>
      </w:r>
      <w:r w:rsidRPr="00631F29">
        <w:rPr>
          <w:rFonts w:ascii="Times New Roman" w:hAnsi="Times New Roman"/>
          <w:color w:val="auto"/>
          <w:sz w:val="24"/>
          <w:szCs w:val="24"/>
        </w:rPr>
        <w:t>основу уклада школьной жизни. Сам по себе этот уклад фор</w:t>
      </w:r>
      <w:r w:rsidRPr="00631F29">
        <w:rPr>
          <w:rFonts w:ascii="Times New Roman" w:hAnsi="Times New Roman"/>
          <w:color w:val="auto"/>
          <w:spacing w:val="2"/>
          <w:sz w:val="24"/>
          <w:szCs w:val="24"/>
        </w:rPr>
        <w:t xml:space="preserve">мален. Придает ему жизненную, социальную, культурную, </w:t>
      </w:r>
      <w:r w:rsidRPr="00631F29">
        <w:rPr>
          <w:rFonts w:ascii="Times New Roman" w:hAnsi="Times New Roman"/>
          <w:color w:val="auto"/>
          <w:sz w:val="24"/>
          <w:szCs w:val="24"/>
        </w:rPr>
        <w:t>нравственную силу педагог.</w:t>
      </w:r>
    </w:p>
    <w:p w:rsidR="000F42A9" w:rsidRPr="00631F29" w:rsidRDefault="000F42A9" w:rsidP="00631F29">
      <w:pPr>
        <w:pStyle w:val="a3"/>
        <w:spacing w:line="240" w:lineRule="auto"/>
        <w:ind w:firstLine="709"/>
        <w:rPr>
          <w:rFonts w:ascii="Times New Roman" w:hAnsi="Times New Roman"/>
          <w:color w:val="auto"/>
          <w:sz w:val="24"/>
          <w:szCs w:val="24"/>
        </w:rPr>
      </w:pPr>
      <w:proofErr w:type="gramStart"/>
      <w:r w:rsidRPr="00631F29">
        <w:rPr>
          <w:rFonts w:ascii="Times New Roman" w:hAnsi="Times New Roman"/>
          <w:color w:val="auto"/>
          <w:spacing w:val="2"/>
          <w:sz w:val="24"/>
          <w:szCs w:val="24"/>
        </w:rPr>
        <w:t>Обучающийся</w:t>
      </w:r>
      <w:proofErr w:type="gramEnd"/>
      <w:r w:rsidRPr="00631F29">
        <w:rPr>
          <w:rFonts w:ascii="Times New Roman" w:hAnsi="Times New Roman"/>
          <w:color w:val="auto"/>
          <w:spacing w:val="2"/>
          <w:sz w:val="24"/>
          <w:szCs w:val="24"/>
        </w:rPr>
        <w:t xml:space="preserve"> испытывает большое доверие к учителю. </w:t>
      </w:r>
      <w:r w:rsidRPr="00631F29">
        <w:rPr>
          <w:rFonts w:ascii="Times New Roman" w:hAnsi="Times New Roman"/>
          <w:color w:val="auto"/>
          <w:sz w:val="24"/>
          <w:szCs w:val="24"/>
        </w:rPr>
        <w:t>Для него слова учителя, поступки, ценности и оценки имеют нравственное значение. Именно педагог не только словами, но и всем своим поведением, своей личностью формирует устойчивые представления ребенка о справедливости, чело</w:t>
      </w:r>
      <w:r w:rsidRPr="00631F29">
        <w:rPr>
          <w:rFonts w:ascii="Times New Roman" w:hAnsi="Times New Roman"/>
          <w:color w:val="auto"/>
          <w:spacing w:val="2"/>
          <w:sz w:val="24"/>
          <w:szCs w:val="24"/>
        </w:rPr>
        <w:t xml:space="preserve">вечности, нравственности, об отношениях между людьми. </w:t>
      </w:r>
      <w:r w:rsidRPr="00631F29">
        <w:rPr>
          <w:rFonts w:ascii="Times New Roman" w:hAnsi="Times New Roman"/>
          <w:color w:val="auto"/>
          <w:sz w:val="24"/>
          <w:szCs w:val="24"/>
        </w:rPr>
        <w:t>Характер отношений между педагогом и детьми во многом определяет качество духовно­нравственного развития и воспитания последних.</w:t>
      </w:r>
    </w:p>
    <w:p w:rsidR="000F42A9" w:rsidRPr="00631F29" w:rsidRDefault="000F42A9" w:rsidP="00631F29">
      <w:pPr>
        <w:pStyle w:val="a3"/>
        <w:spacing w:line="240" w:lineRule="auto"/>
        <w:ind w:firstLine="709"/>
        <w:rPr>
          <w:rFonts w:ascii="Times New Roman" w:hAnsi="Times New Roman"/>
          <w:color w:val="auto"/>
          <w:sz w:val="24"/>
          <w:szCs w:val="24"/>
        </w:rPr>
      </w:pPr>
      <w:r w:rsidRPr="00631F29">
        <w:rPr>
          <w:rFonts w:ascii="Times New Roman" w:hAnsi="Times New Roman"/>
          <w:color w:val="auto"/>
          <w:spacing w:val="2"/>
          <w:sz w:val="24"/>
          <w:szCs w:val="24"/>
        </w:rPr>
        <w:t>Родители (законные представители), так же как и педа</w:t>
      </w:r>
      <w:r w:rsidRPr="00631F29">
        <w:rPr>
          <w:rFonts w:ascii="Times New Roman" w:hAnsi="Times New Roman"/>
          <w:color w:val="auto"/>
          <w:sz w:val="24"/>
          <w:szCs w:val="24"/>
        </w:rPr>
        <w:t>гог, подают ребенку первый пример нравственности. Пример имеет огромное значение в духовно-нравственном развитии и воспитании личности.</w:t>
      </w:r>
    </w:p>
    <w:p w:rsidR="000F42A9" w:rsidRPr="00631F29" w:rsidRDefault="000F42A9" w:rsidP="00631F29">
      <w:pPr>
        <w:pStyle w:val="a3"/>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t>Необходимо обеспечивать наполнение всего уклада жизни обучающегося множеством примеров нравственного поведения, которые широко представлены в отечественной и мировой истории, истории и культуре традиционных религий, истории и духовно­нравственной культуре народов Россий</w:t>
      </w:r>
      <w:r w:rsidRPr="00631F29">
        <w:rPr>
          <w:rFonts w:ascii="Times New Roman" w:hAnsi="Times New Roman"/>
          <w:color w:val="auto"/>
          <w:spacing w:val="2"/>
          <w:sz w:val="24"/>
          <w:szCs w:val="24"/>
        </w:rPr>
        <w:t xml:space="preserve">ской Федерации, литературе и различных видах искусства, </w:t>
      </w:r>
      <w:r w:rsidRPr="00631F29">
        <w:rPr>
          <w:rFonts w:ascii="Times New Roman" w:hAnsi="Times New Roman"/>
          <w:color w:val="auto"/>
          <w:sz w:val="24"/>
          <w:szCs w:val="24"/>
        </w:rPr>
        <w:t>сказках, легендах и мифах. В содержании каждого из основных направлений духовно­нравственного развития, воспи</w:t>
      </w:r>
      <w:r w:rsidRPr="00631F29">
        <w:rPr>
          <w:rFonts w:ascii="Times New Roman" w:hAnsi="Times New Roman"/>
          <w:color w:val="auto"/>
          <w:spacing w:val="2"/>
          <w:sz w:val="24"/>
          <w:szCs w:val="24"/>
        </w:rPr>
        <w:t>тания и социализации должны быть широко представлены примеры духов</w:t>
      </w:r>
      <w:r w:rsidRPr="00631F29">
        <w:rPr>
          <w:rFonts w:ascii="Times New Roman" w:hAnsi="Times New Roman"/>
          <w:color w:val="auto"/>
          <w:sz w:val="24"/>
          <w:szCs w:val="24"/>
        </w:rPr>
        <w:t xml:space="preserve">ной, нравственной, ответственной </w:t>
      </w:r>
      <w:proofErr w:type="gramStart"/>
      <w:r w:rsidRPr="00631F29">
        <w:rPr>
          <w:rFonts w:ascii="Times New Roman" w:hAnsi="Times New Roman"/>
          <w:color w:val="auto"/>
          <w:sz w:val="24"/>
          <w:szCs w:val="24"/>
        </w:rPr>
        <w:t>жизни</w:t>
      </w:r>
      <w:proofErr w:type="gramEnd"/>
      <w:r w:rsidRPr="00631F29">
        <w:rPr>
          <w:rFonts w:ascii="Times New Roman" w:hAnsi="Times New Roman"/>
          <w:color w:val="auto"/>
          <w:sz w:val="24"/>
          <w:szCs w:val="24"/>
        </w:rPr>
        <w:t xml:space="preserve"> как из прошлого, так и из настоящего, в том числе получаемые при общении обучающихся с людьми, в жизни которых есть место духовному служению и моральному поступку. Но принять ту или иную ценность ребенок должен сам, через собственную деятельность. Поэто</w:t>
      </w:r>
      <w:r w:rsidRPr="00631F29">
        <w:rPr>
          <w:rFonts w:ascii="Times New Roman" w:hAnsi="Times New Roman"/>
          <w:color w:val="auto"/>
          <w:spacing w:val="-2"/>
          <w:sz w:val="24"/>
          <w:szCs w:val="24"/>
        </w:rPr>
        <w:t xml:space="preserve">му педагогическая поддержка нравственного самоопределения </w:t>
      </w:r>
      <w:r w:rsidRPr="00631F29">
        <w:rPr>
          <w:rFonts w:ascii="Times New Roman" w:hAnsi="Times New Roman"/>
          <w:color w:val="auto"/>
          <w:sz w:val="24"/>
          <w:szCs w:val="24"/>
        </w:rPr>
        <w:t>младшего школьника есть одно из условий его духовно­нравственного развития. В процессе нравственного самоопределения пробуждается самое главное в человеке – совесть, его нравственное самосознание.</w:t>
      </w:r>
    </w:p>
    <w:p w:rsidR="000F42A9" w:rsidRPr="00631F29" w:rsidRDefault="000F42A9" w:rsidP="00631F29">
      <w:pPr>
        <w:pStyle w:val="a3"/>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t xml:space="preserve">Уклад школьной жизни как система устоявшихся, привычных форм жизнедеятельности является носителем важных компонентов формируемой системы идентичностей обучающегося: идентичности ученика, гражданина, человека. Основа уклада образовательной организации – традиция, в свою очередь, опирающаяся на значимые события, привычные отношения в коллективе. Именно уклад школьной жизни конституирует определенную образовательную организацию как самостоятельный психолого-социально-педагогический феномен, дает возможность ему выступить координатором воспитательных влияний </w:t>
      </w:r>
      <w:proofErr w:type="gramStart"/>
      <w:r w:rsidRPr="00631F29">
        <w:rPr>
          <w:rFonts w:ascii="Times New Roman" w:hAnsi="Times New Roman"/>
          <w:color w:val="auto"/>
          <w:sz w:val="24"/>
          <w:szCs w:val="24"/>
        </w:rPr>
        <w:t>на</w:t>
      </w:r>
      <w:proofErr w:type="gramEnd"/>
      <w:r w:rsidRPr="00631F29">
        <w:rPr>
          <w:rFonts w:ascii="Times New Roman" w:hAnsi="Times New Roman"/>
          <w:color w:val="auto"/>
          <w:sz w:val="24"/>
          <w:szCs w:val="24"/>
        </w:rPr>
        <w:t xml:space="preserve"> обучающихся. </w:t>
      </w:r>
    </w:p>
    <w:p w:rsidR="000F42A9" w:rsidRPr="00631F29" w:rsidRDefault="000F42A9" w:rsidP="00631F29">
      <w:pPr>
        <w:ind w:firstLine="709"/>
        <w:jc w:val="both"/>
      </w:pPr>
      <w:proofErr w:type="gramStart"/>
      <w:r w:rsidRPr="00631F29">
        <w:t xml:space="preserve">Представление об эффективном регулированииработы по духовно-нравственному развитию, воспитанию и социализации младших школьников строится на идее цикличности: организация работы по духовно-нравственному развитию, воспитанию и социализации на уровне начального общего образования представляет собой завершенный четырехлетний цикл, </w:t>
      </w:r>
      <w:r w:rsidRPr="00631F29">
        <w:lastRenderedPageBreak/>
        <w:t>состоящий из четырех годовых циклов.</w:t>
      </w:r>
      <w:proofErr w:type="gramEnd"/>
      <w:r w:rsidRPr="00631F29">
        <w:t xml:space="preserve"> Календарное время в качестве фактора определяющего годовой порядок жизни коллектива младших школьников влияет через разделение времени </w:t>
      </w:r>
      <w:proofErr w:type="gramStart"/>
      <w:r w:rsidRPr="00631F29">
        <w:t>на</w:t>
      </w:r>
      <w:proofErr w:type="gramEnd"/>
      <w:r w:rsidRPr="00631F29">
        <w:t xml:space="preserve"> учебное и каникулярное, через размещение праздников и памятных дат. </w:t>
      </w:r>
    </w:p>
    <w:p w:rsidR="000F42A9" w:rsidRPr="00631F29" w:rsidRDefault="000F42A9" w:rsidP="00631F29">
      <w:pPr>
        <w:ind w:firstLine="709"/>
        <w:jc w:val="both"/>
      </w:pPr>
      <w:r w:rsidRPr="00631F29">
        <w:t>Важным условием духовно-нравственного развития и полноценного социального созревания является соблюдение равновесия между самоценностью детства и своевременной социализацией. Первое раскрывает для человека его внутренний идеальный мир, второе – внешний, реальный. Соединение внутреннего и внешнего миров происходит через осознание и усвоение ребёнком моральных норм, поддерживающих, с одной стороны, нравственное здоровье личности, с другой – бесконфликтное, конструктивное взаимодействие человека с другими людьми.</w:t>
      </w:r>
    </w:p>
    <w:p w:rsidR="000F42A9" w:rsidRPr="00631F29" w:rsidRDefault="000F42A9" w:rsidP="00631F29">
      <w:pPr>
        <w:ind w:firstLine="709"/>
        <w:jc w:val="both"/>
      </w:pPr>
    </w:p>
    <w:p w:rsidR="000F42A9" w:rsidRPr="00631F29" w:rsidRDefault="000F42A9" w:rsidP="00631F29">
      <w:pPr>
        <w:ind w:left="709"/>
        <w:rPr>
          <w:b/>
        </w:rPr>
      </w:pPr>
      <w:r w:rsidRPr="00631F29">
        <w:rPr>
          <w:b/>
        </w:rPr>
        <w:t>2.3.5.Описание форм и методов организации социально значимой деятельности обучающихся</w:t>
      </w:r>
    </w:p>
    <w:p w:rsidR="000F42A9" w:rsidRPr="00631F29" w:rsidRDefault="000F42A9" w:rsidP="00631F29">
      <w:pPr>
        <w:ind w:firstLine="709"/>
        <w:jc w:val="both"/>
      </w:pPr>
      <w:r w:rsidRPr="00631F29">
        <w:t xml:space="preserve">Одним из важных направлений воспитания и социализации современных детей является их педагогически организованное включение в социальные реалии, преодоление усиливающегося в последние годы отчуждения молодого поколения от общественной жизни. В этом смысле первостепенную роль призвана сыграть социально значимая деятельность, под которой понимается добровольное конструктивное преобразование окружающего социума в русле решения проблем, актуальных для всего общества или помощи представителям отдельных социальных групп. Социально значимая деятельность обеспечивает два результата: </w:t>
      </w:r>
    </w:p>
    <w:p w:rsidR="000F42A9" w:rsidRPr="00631F29" w:rsidRDefault="000F42A9" w:rsidP="00543A53">
      <w:pPr>
        <w:pStyle w:val="1-21"/>
        <w:numPr>
          <w:ilvl w:val="0"/>
          <w:numId w:val="37"/>
        </w:numPr>
        <w:tabs>
          <w:tab w:val="left" w:pos="993"/>
        </w:tabs>
        <w:ind w:left="0" w:firstLine="709"/>
        <w:jc w:val="both"/>
        <w:rPr>
          <w:rFonts w:ascii="Times New Roman" w:hAnsi="Times New Roman"/>
        </w:rPr>
      </w:pPr>
      <w:proofErr w:type="gramStart"/>
      <w:r w:rsidRPr="00631F29">
        <w:rPr>
          <w:rFonts w:ascii="Times New Roman" w:hAnsi="Times New Roman"/>
        </w:rPr>
        <w:t>общественный</w:t>
      </w:r>
      <w:proofErr w:type="gramEnd"/>
      <w:r w:rsidRPr="00631F29">
        <w:rPr>
          <w:rFonts w:ascii="Times New Roman" w:hAnsi="Times New Roman"/>
        </w:rPr>
        <w:t xml:space="preserve"> – позитивные изменения в социальной среде (преодоление социальных проблем, улучшение положения отдельных лиц или групп);</w:t>
      </w:r>
    </w:p>
    <w:p w:rsidR="000F42A9" w:rsidRPr="00631F29" w:rsidRDefault="000F42A9" w:rsidP="00543A53">
      <w:pPr>
        <w:pStyle w:val="1-21"/>
        <w:numPr>
          <w:ilvl w:val="0"/>
          <w:numId w:val="37"/>
        </w:numPr>
        <w:tabs>
          <w:tab w:val="left" w:pos="993"/>
        </w:tabs>
        <w:ind w:left="0" w:firstLine="709"/>
        <w:jc w:val="both"/>
        <w:rPr>
          <w:rFonts w:ascii="Times New Roman" w:hAnsi="Times New Roman"/>
        </w:rPr>
      </w:pPr>
      <w:proofErr w:type="gramStart"/>
      <w:r w:rsidRPr="00631F29">
        <w:rPr>
          <w:rFonts w:ascii="Times New Roman" w:hAnsi="Times New Roman"/>
        </w:rPr>
        <w:t>педагогический – проявление про-социальной активности обучающихся, самореализации детей в социально приемлемых формах, усиление сопричастности общественным процессам и проблемам (установление связи школьника с культурной, общественной, политической жизнью общества и государством, первоначальная идентификация себя в качестве гражданина, общественного деятеля), приобретение начального опыта решения проблем, формирование компетенций социального взаимодействия, включение в реальные социальные отношения со сверстниками, старшими школьниками и взрослыми.</w:t>
      </w:r>
      <w:proofErr w:type="gramEnd"/>
    </w:p>
    <w:p w:rsidR="000F42A9" w:rsidRPr="00631F29" w:rsidRDefault="000F42A9" w:rsidP="00631F29">
      <w:pPr>
        <w:ind w:firstLine="709"/>
        <w:jc w:val="both"/>
      </w:pPr>
      <w:r w:rsidRPr="00631F29">
        <w:rPr>
          <w:spacing w:val="-4"/>
        </w:rPr>
        <w:t>По организации социальная значимая деятельность может быть инициируема преимущественно педагогами (классным руководителем), либо самими младшими школьниками, либо их родителями, однако, при любой схеме обязательным условием достижения общественных и педагогических результатов является личностная значимость для участников деятельности социальной проблемы, улучшения окружающей действительности. В социально значимых инициативах младших школьников впервые проявляется их стремление к участию в жизни школы, культурно-территориального сообщества, общества, к удовлетворению и реализации формирующихся социальных потребностей в активности, независимости, самостоятельности, проявлению своего личностного достоинства, «чувства взрослости», личностного самоопределения</w:t>
      </w:r>
      <w:r w:rsidRPr="00631F29">
        <w:t>.</w:t>
      </w:r>
    </w:p>
    <w:p w:rsidR="000F42A9" w:rsidRPr="00631F29" w:rsidRDefault="000F42A9" w:rsidP="00631F29">
      <w:pPr>
        <w:ind w:firstLine="709"/>
        <w:jc w:val="both"/>
      </w:pPr>
      <w:r w:rsidRPr="00631F29">
        <w:t xml:space="preserve">Одним из методов организациисоциально значимой деятельности младших школьников является их добровольное и посильное участие в мероприятиях молодежного добровольчества. Добровольцами или волонтерами называют лиц, добровольно оказывающих помощь той или иной категории нуждающихся. Важным элементом жизни разновозрастных добровольческих объединений является ситуация нравственного выбора, такую группу образуют учащиеся, для которых наиболее значима нравственная характеристика окружения (порядочность, надежность, искренность). За счет сплоченности и чувства ответственности членов группы друг перед другом она достигает порой весьма высоких результатов в сфере объявленных задач. И все же главное в такой группе – ее «дух». Характерной чертой групп добровольцев является потребность в совместной рефлексии нравственных ценностей. Причем материалом для ценностного диалога о смыслах может стать как объединяющая деятельность (спектакль, книга, исторический факт), так и события повседневной жизни, поступки товарищей, газетная статья. Важным элементом культуры общения разновозрастной группы добровольцев является совокупность взглядов и идей о преобразовании окружающего мира. Деловые отношения </w:t>
      </w:r>
      <w:r w:rsidRPr="00631F29">
        <w:lastRenderedPageBreak/>
        <w:t>построены на идейном авторитете лидеров, тех, кто отражает, выражает и защищает идейные ценности группы.</w:t>
      </w:r>
    </w:p>
    <w:p w:rsidR="000F42A9" w:rsidRPr="00631F29" w:rsidRDefault="000F42A9" w:rsidP="00631F29">
      <w:pPr>
        <w:ind w:firstLine="709"/>
        <w:jc w:val="both"/>
      </w:pPr>
      <w:r w:rsidRPr="00631F29">
        <w:t xml:space="preserve">Еще одним методом организациисоциально значимой деятельности младших школьников является поддержка общественной самоорганизации – способ совместного решения проблем, актуальных для самоорганизующихся лиц. Индивидуальным мотивом для младших школьников становится – участвовать в обустройстве окружающей жизни. Характер проблем, решаемых в рамках общественной самоорганизации, может быть различен: от организации своего свободного времени до участия в решении важных социальных, экономических, культурных проблем своего микрорайона, улицы, двора. Педагогическое сопровождение общественной самоорганизации – это предоставление </w:t>
      </w:r>
      <w:proofErr w:type="gramStart"/>
      <w:r w:rsidRPr="00631F29">
        <w:t>обучающимся</w:t>
      </w:r>
      <w:proofErr w:type="gramEnd"/>
      <w:r w:rsidRPr="00631F29">
        <w:t xml:space="preserve"> набора средств для решения актуальных задач. Деятельность педагогов-организаторов, классных руководитей целесообразно ориентировать на следующие задачи: </w:t>
      </w:r>
    </w:p>
    <w:p w:rsidR="000F42A9" w:rsidRPr="00631F29" w:rsidRDefault="000F42A9" w:rsidP="00543A53">
      <w:pPr>
        <w:pStyle w:val="1-21"/>
        <w:numPr>
          <w:ilvl w:val="0"/>
          <w:numId w:val="38"/>
        </w:numPr>
        <w:tabs>
          <w:tab w:val="left" w:pos="993"/>
        </w:tabs>
        <w:ind w:left="0" w:firstLine="709"/>
        <w:jc w:val="both"/>
        <w:rPr>
          <w:rFonts w:ascii="Times New Roman" w:hAnsi="Times New Roman"/>
        </w:rPr>
      </w:pPr>
      <w:r w:rsidRPr="00631F29">
        <w:rPr>
          <w:rFonts w:ascii="Times New Roman" w:hAnsi="Times New Roman"/>
        </w:rPr>
        <w:t xml:space="preserve">осуществление консультирования школьников по наиболее эффективному достижению деловых и личностно значимых целей; </w:t>
      </w:r>
    </w:p>
    <w:p w:rsidR="000F42A9" w:rsidRPr="00631F29" w:rsidRDefault="000F42A9" w:rsidP="00543A53">
      <w:pPr>
        <w:pStyle w:val="1-21"/>
        <w:numPr>
          <w:ilvl w:val="0"/>
          <w:numId w:val="38"/>
        </w:numPr>
        <w:tabs>
          <w:tab w:val="left" w:pos="993"/>
        </w:tabs>
        <w:ind w:left="0" w:firstLine="709"/>
        <w:jc w:val="both"/>
        <w:rPr>
          <w:rFonts w:ascii="Times New Roman" w:hAnsi="Times New Roman"/>
        </w:rPr>
      </w:pPr>
      <w:r w:rsidRPr="00631F29">
        <w:rPr>
          <w:rFonts w:ascii="Times New Roman" w:hAnsi="Times New Roman"/>
        </w:rPr>
        <w:t xml:space="preserve">использование технологии развития способностей для достижения целей в различных областях жизни; </w:t>
      </w:r>
    </w:p>
    <w:p w:rsidR="000F42A9" w:rsidRPr="00631F29" w:rsidRDefault="000F42A9" w:rsidP="00543A53">
      <w:pPr>
        <w:pStyle w:val="1-21"/>
        <w:numPr>
          <w:ilvl w:val="0"/>
          <w:numId w:val="38"/>
        </w:numPr>
        <w:tabs>
          <w:tab w:val="left" w:pos="993"/>
        </w:tabs>
        <w:ind w:left="0" w:firstLine="709"/>
        <w:jc w:val="both"/>
        <w:rPr>
          <w:rFonts w:ascii="Times New Roman" w:hAnsi="Times New Roman"/>
        </w:rPr>
      </w:pPr>
      <w:r w:rsidRPr="00631F29">
        <w:rPr>
          <w:rFonts w:ascii="Times New Roman" w:hAnsi="Times New Roman"/>
        </w:rPr>
        <w:t>отказ взрослого от экспертной позиции;</w:t>
      </w:r>
    </w:p>
    <w:p w:rsidR="000F42A9" w:rsidRPr="00631F29" w:rsidRDefault="000F42A9" w:rsidP="00543A53">
      <w:pPr>
        <w:pStyle w:val="1-21"/>
        <w:numPr>
          <w:ilvl w:val="0"/>
          <w:numId w:val="38"/>
        </w:numPr>
        <w:tabs>
          <w:tab w:val="left" w:pos="993"/>
        </w:tabs>
        <w:ind w:left="0" w:firstLine="709"/>
        <w:jc w:val="both"/>
        <w:rPr>
          <w:rFonts w:ascii="Times New Roman" w:hAnsi="Times New Roman"/>
        </w:rPr>
      </w:pPr>
      <w:r w:rsidRPr="00631F29">
        <w:rPr>
          <w:rFonts w:ascii="Times New Roman" w:hAnsi="Times New Roman"/>
        </w:rPr>
        <w:t xml:space="preserve">задача взрослого – создать условия для принятия детьми решения. </w:t>
      </w:r>
    </w:p>
    <w:p w:rsidR="000F42A9" w:rsidRPr="00631F29" w:rsidRDefault="000F42A9" w:rsidP="00631F29">
      <w:pPr>
        <w:ind w:firstLine="709"/>
        <w:jc w:val="both"/>
      </w:pPr>
      <w:r w:rsidRPr="00631F29">
        <w:t>Широко известным методом организации социально значимой деятельности младших школьников является их включение в работу по социальному проектированию и реализации социальных проектов. Социальное проектирование как процесс создания социального проекта – прообраза предполагаемого состояния жизни общества или социальной группы, может быть представлен в виде последовательно сменяющих друг друга этапов:</w:t>
      </w:r>
    </w:p>
    <w:p w:rsidR="000F42A9" w:rsidRPr="00631F29" w:rsidRDefault="000F42A9" w:rsidP="00543A53">
      <w:pPr>
        <w:pStyle w:val="1-21"/>
        <w:numPr>
          <w:ilvl w:val="0"/>
          <w:numId w:val="38"/>
        </w:numPr>
        <w:tabs>
          <w:tab w:val="left" w:pos="993"/>
        </w:tabs>
        <w:ind w:left="0" w:firstLine="709"/>
        <w:jc w:val="both"/>
        <w:rPr>
          <w:rFonts w:ascii="Times New Roman" w:hAnsi="Times New Roman"/>
        </w:rPr>
      </w:pPr>
      <w:r w:rsidRPr="00631F29">
        <w:rPr>
          <w:rFonts w:ascii="Times New Roman" w:hAnsi="Times New Roman"/>
        </w:rPr>
        <w:t>формулировка задачи, на решение которой направлен социальный проект (обоснование актуальности задачи, согласование предполагаемого изменения с лицами, группами, организациями, на жизнь которых социальный проект может повлиять, достижение технически четких, полных, грамотных и исчерпывающих формулировок задачи, критериев оценки качества результата);</w:t>
      </w:r>
    </w:p>
    <w:p w:rsidR="000F42A9" w:rsidRPr="00631F29" w:rsidRDefault="000F42A9" w:rsidP="00543A53">
      <w:pPr>
        <w:pStyle w:val="1-21"/>
        <w:numPr>
          <w:ilvl w:val="0"/>
          <w:numId w:val="38"/>
        </w:numPr>
        <w:tabs>
          <w:tab w:val="left" w:pos="993"/>
        </w:tabs>
        <w:ind w:left="0" w:firstLine="709"/>
        <w:jc w:val="both"/>
        <w:rPr>
          <w:rFonts w:ascii="Times New Roman" w:hAnsi="Times New Roman"/>
        </w:rPr>
      </w:pPr>
      <w:r w:rsidRPr="00631F29">
        <w:rPr>
          <w:rFonts w:ascii="Times New Roman" w:hAnsi="Times New Roman"/>
        </w:rPr>
        <w:t>поиск решения задачи (формулировка идеи социального проекта, разработка механизма действия: содержания действий, этапов; схематизация предполагаемой деятельности);</w:t>
      </w:r>
    </w:p>
    <w:p w:rsidR="000F42A9" w:rsidRPr="00631F29" w:rsidRDefault="000F42A9" w:rsidP="00543A53">
      <w:pPr>
        <w:pStyle w:val="1-21"/>
        <w:numPr>
          <w:ilvl w:val="0"/>
          <w:numId w:val="38"/>
        </w:numPr>
        <w:tabs>
          <w:tab w:val="left" w:pos="993"/>
        </w:tabs>
        <w:ind w:left="0" w:firstLine="709"/>
        <w:jc w:val="both"/>
        <w:rPr>
          <w:rFonts w:ascii="Times New Roman" w:hAnsi="Times New Roman"/>
        </w:rPr>
      </w:pPr>
      <w:r w:rsidRPr="00631F29">
        <w:rPr>
          <w:rFonts w:ascii="Times New Roman" w:hAnsi="Times New Roman"/>
        </w:rPr>
        <w:t>подготовка к презентации социального проекта (подробное описание предполагаемых действий, создание подробной документации, схемы, презентации).</w:t>
      </w:r>
    </w:p>
    <w:p w:rsidR="000F42A9" w:rsidRPr="00631F29" w:rsidRDefault="000F42A9" w:rsidP="00631F29">
      <w:pPr>
        <w:ind w:firstLine="709"/>
        <w:jc w:val="both"/>
      </w:pPr>
      <w:r w:rsidRPr="00631F29">
        <w:t xml:space="preserve">В рамках названного метода могут использоваться такие формы организации социально значимой деятельности как «ярмарка социальных проектов», «защита социальных проектов», «презентация социального проекта». </w:t>
      </w:r>
    </w:p>
    <w:p w:rsidR="000F42A9" w:rsidRPr="00631F29" w:rsidRDefault="000F42A9" w:rsidP="00631F29">
      <w:pPr>
        <w:ind w:firstLine="709"/>
        <w:jc w:val="both"/>
      </w:pPr>
      <w:r w:rsidRPr="00631F29">
        <w:t>В качестве эффективных форм организации социально значимой деятельности младших школьников могут быть использованы такие формы как продуктивная игра по решению актуальных проблем, а также проведение патриотических, волонтерских, экологических акций</w:t>
      </w:r>
    </w:p>
    <w:p w:rsidR="000F42A9" w:rsidRPr="00631F29" w:rsidRDefault="000F42A9" w:rsidP="00631F29">
      <w:pPr>
        <w:ind w:firstLine="709"/>
        <w:jc w:val="both"/>
      </w:pPr>
    </w:p>
    <w:p w:rsidR="000F42A9" w:rsidRPr="00631F29" w:rsidRDefault="000F42A9" w:rsidP="00631F29">
      <w:pPr>
        <w:ind w:left="709"/>
        <w:jc w:val="both"/>
        <w:rPr>
          <w:b/>
        </w:rPr>
      </w:pPr>
      <w:r w:rsidRPr="00631F29">
        <w:rPr>
          <w:b/>
        </w:rPr>
        <w:t>2.3.6.Описание основных технологий взаимодействия и сотрудничества субъектов воспитательной деятельности и социальных институтов</w:t>
      </w:r>
    </w:p>
    <w:p w:rsidR="000F42A9" w:rsidRPr="00631F29" w:rsidRDefault="000F42A9" w:rsidP="00631F29">
      <w:pPr>
        <w:widowControl w:val="0"/>
        <w:ind w:firstLine="709"/>
        <w:jc w:val="both"/>
      </w:pPr>
      <w:r w:rsidRPr="00631F29">
        <w:t xml:space="preserve">В процессе воспитания, социализации и духовно-нравственного </w:t>
      </w:r>
      <w:proofErr w:type="gramStart"/>
      <w:r w:rsidRPr="00631F29">
        <w:t>развития</w:t>
      </w:r>
      <w:proofErr w:type="gramEnd"/>
      <w:r w:rsidRPr="00631F29">
        <w:t xml:space="preserve"> обучающихся на уровне начального общего образования большое значение имеет социальное партнерство различных социальных институтов. Интеграция социально-педа</w:t>
      </w:r>
      <w:r w:rsidRPr="00631F29">
        <w:softHyphen/>
        <w:t xml:space="preserve">гогического потенциала организаций общего и дополнительного образования, культуры, спорта, туризма, местного сообщества, традиционных религиозных и иных общественных организаций и семьи способствует позитивной социализации младших школьников. Взаимодействие школы, семьи и общественности имеет решающее значение для организации нравственного уклада жизни детей. Ведущая роль в организации социального партнерства институтов общественного участия  и семьи принадлежит педагогическому коллективу общеобразовательной школы и особенно институту классного руководства. Младшие школьники должны принимать посильное участие в </w:t>
      </w:r>
      <w:r w:rsidRPr="00631F29">
        <w:lastRenderedPageBreak/>
        <w:t xml:space="preserve">построении модели социального партнерства, необходимой для их позитивной социализации. </w:t>
      </w:r>
      <w:proofErr w:type="gramStart"/>
      <w:r w:rsidRPr="00631F29">
        <w:t>Формирование социального опыта младших школьников осуществляется в ходе реализации проектов, коллективных творческих дел, сюжетно-ролевых и деловых игр, коллективного посещения театров, музеев, концертов, экскурсий, встреч с представителями религиозных и общественных организаций и т. д. Социальное партнерство институтов общественного участия в процессе воспитания учащихся начальной школы выражается в создании  и реализации совместных социально-педагогических, образовательных, просветительских и иных программ, проведении совместных мероприятий.</w:t>
      </w:r>
      <w:proofErr w:type="gramEnd"/>
    </w:p>
    <w:p w:rsidR="000F42A9" w:rsidRPr="00631F29" w:rsidRDefault="000F42A9" w:rsidP="00631F29">
      <w:pPr>
        <w:widowControl w:val="0"/>
        <w:ind w:firstLine="709"/>
        <w:jc w:val="both"/>
      </w:pPr>
      <w:r w:rsidRPr="00631F29">
        <w:t>При разработке и осуществлении программы воспитания и социализации младших школьников образовательная организация может взаимодействовать, в том числе на системной основе, с традиционными религиозными организациями, общественными организациями и объединениями гражданско-патрио</w:t>
      </w:r>
      <w:r w:rsidRPr="00631F29">
        <w:softHyphen/>
        <w:t>ти</w:t>
      </w:r>
      <w:r w:rsidRPr="00631F29">
        <w:softHyphen/>
        <w:t>чес</w:t>
      </w:r>
      <w:r w:rsidRPr="00631F29">
        <w:softHyphen/>
        <w:t>кой, культурной, экологической и иной направленности, детско-юношескими и молодежными движениями, организациями, объединениями, разделяющими в своей деятельности цели, задачи и ценности настоящей программы. При этом могут быть использованы различные формы взаимодействия с согласия обучающихся и их родителей (законных представителей):</w:t>
      </w:r>
    </w:p>
    <w:p w:rsidR="000F42A9" w:rsidRPr="00631F29" w:rsidRDefault="000F42A9" w:rsidP="00543A53">
      <w:pPr>
        <w:pStyle w:val="1-21"/>
        <w:widowControl w:val="0"/>
        <w:numPr>
          <w:ilvl w:val="0"/>
          <w:numId w:val="39"/>
        </w:numPr>
        <w:tabs>
          <w:tab w:val="left" w:pos="993"/>
        </w:tabs>
        <w:ind w:left="0" w:firstLine="709"/>
        <w:jc w:val="both"/>
        <w:rPr>
          <w:rFonts w:ascii="Times New Roman" w:hAnsi="Times New Roman"/>
        </w:rPr>
      </w:pPr>
      <w:r w:rsidRPr="00631F29">
        <w:rPr>
          <w:rFonts w:ascii="Times New Roman" w:hAnsi="Times New Roman"/>
        </w:rPr>
        <w:t xml:space="preserve">участие традиционных религиозных организаций, иных общественных организаций и объединений в проведении отдельных мероприятий в рамках реализации направлений воспитания и </w:t>
      </w:r>
      <w:proofErr w:type="gramStart"/>
      <w:r w:rsidRPr="00631F29">
        <w:rPr>
          <w:rFonts w:ascii="Times New Roman" w:hAnsi="Times New Roman"/>
        </w:rPr>
        <w:t>социализации</w:t>
      </w:r>
      <w:proofErr w:type="gramEnd"/>
      <w:r w:rsidRPr="00631F29">
        <w:rPr>
          <w:rFonts w:ascii="Times New Roman" w:hAnsi="Times New Roman"/>
        </w:rPr>
        <w:t xml:space="preserve"> обучающихся на уровне начального общего образования;</w:t>
      </w:r>
    </w:p>
    <w:p w:rsidR="000F42A9" w:rsidRPr="00631F29" w:rsidRDefault="000F42A9" w:rsidP="00543A53">
      <w:pPr>
        <w:pStyle w:val="1-21"/>
        <w:widowControl w:val="0"/>
        <w:numPr>
          <w:ilvl w:val="0"/>
          <w:numId w:val="39"/>
        </w:numPr>
        <w:tabs>
          <w:tab w:val="left" w:pos="993"/>
        </w:tabs>
        <w:ind w:left="0" w:firstLine="709"/>
        <w:jc w:val="both"/>
        <w:rPr>
          <w:rFonts w:ascii="Times New Roman" w:hAnsi="Times New Roman"/>
        </w:rPr>
      </w:pPr>
      <w:r w:rsidRPr="00631F29">
        <w:rPr>
          <w:rFonts w:ascii="Times New Roman" w:hAnsi="Times New Roman"/>
        </w:rPr>
        <w:t xml:space="preserve">участие указанных организаций и объединений в реализации отдельных образовательных программ, согласованных с программой воспитания и </w:t>
      </w:r>
      <w:proofErr w:type="gramStart"/>
      <w:r w:rsidRPr="00631F29">
        <w:rPr>
          <w:rFonts w:ascii="Times New Roman" w:hAnsi="Times New Roman"/>
        </w:rPr>
        <w:t>социализации</w:t>
      </w:r>
      <w:proofErr w:type="gramEnd"/>
      <w:r w:rsidRPr="00631F29">
        <w:rPr>
          <w:rFonts w:ascii="Times New Roman" w:hAnsi="Times New Roman"/>
        </w:rPr>
        <w:t xml:space="preserve"> обучающихся на уровне начального общего образования и одобренных Управляющим советом образовательной организации;</w:t>
      </w:r>
    </w:p>
    <w:p w:rsidR="000F42A9" w:rsidRPr="00631F29" w:rsidRDefault="000F42A9" w:rsidP="00543A53">
      <w:pPr>
        <w:pStyle w:val="1-21"/>
        <w:numPr>
          <w:ilvl w:val="0"/>
          <w:numId w:val="39"/>
        </w:numPr>
        <w:tabs>
          <w:tab w:val="left" w:pos="993"/>
        </w:tabs>
        <w:autoSpaceDE w:val="0"/>
        <w:autoSpaceDN w:val="0"/>
        <w:adjustRightInd w:val="0"/>
        <w:ind w:left="0" w:firstLine="709"/>
        <w:jc w:val="both"/>
        <w:rPr>
          <w:rFonts w:ascii="Times New Roman" w:hAnsi="Times New Roman"/>
        </w:rPr>
      </w:pPr>
      <w:r w:rsidRPr="00631F29">
        <w:rPr>
          <w:rFonts w:ascii="Times New Roman" w:hAnsi="Times New Roman"/>
        </w:rPr>
        <w:t>проведение совместных мероприятий по направлениям программы воспитания и социализации в образовательной организации.</w:t>
      </w:r>
    </w:p>
    <w:p w:rsidR="00B50C7E" w:rsidRPr="00631F29" w:rsidRDefault="00B50C7E" w:rsidP="00631F29">
      <w:pPr>
        <w:pStyle w:val="1-21"/>
        <w:tabs>
          <w:tab w:val="left" w:pos="993"/>
        </w:tabs>
        <w:autoSpaceDE w:val="0"/>
        <w:autoSpaceDN w:val="0"/>
        <w:adjustRightInd w:val="0"/>
        <w:ind w:left="709"/>
        <w:jc w:val="both"/>
        <w:rPr>
          <w:rFonts w:ascii="Times New Roman" w:hAnsi="Times New Roman"/>
        </w:rPr>
      </w:pPr>
    </w:p>
    <w:p w:rsidR="00214C47" w:rsidRPr="00631F29" w:rsidRDefault="00214C47" w:rsidP="00631F29">
      <w:pPr>
        <w:widowControl w:val="0"/>
        <w:autoSpaceDE w:val="0"/>
        <w:autoSpaceDN w:val="0"/>
        <w:adjustRightInd w:val="0"/>
        <w:ind w:firstLine="709"/>
        <w:jc w:val="center"/>
        <w:rPr>
          <w:b/>
        </w:rPr>
      </w:pPr>
      <w:proofErr w:type="gramStart"/>
      <w:r w:rsidRPr="00631F29">
        <w:rPr>
          <w:b/>
        </w:rPr>
        <w:t>2.3.7.Описание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roofErr w:type="gramEnd"/>
    </w:p>
    <w:p w:rsidR="00214C47" w:rsidRPr="00631F29" w:rsidRDefault="00214C47" w:rsidP="00631F29">
      <w:pPr>
        <w:ind w:firstLine="709"/>
        <w:jc w:val="both"/>
      </w:pPr>
      <w:r w:rsidRPr="00631F29">
        <w:rPr>
          <w:b/>
          <w:i/>
        </w:rPr>
        <w:t>Воспитание физической культуры, формирование ценностного отношения к здоровью и здоровому образу жизни</w:t>
      </w:r>
      <w:proofErr w:type="gramStart"/>
      <w:r w:rsidRPr="00631F29">
        <w:rPr>
          <w:b/>
          <w:i/>
        </w:rPr>
        <w:t>.</w:t>
      </w:r>
      <w:r w:rsidRPr="00631F29">
        <w:t>Ф</w:t>
      </w:r>
      <w:proofErr w:type="gramEnd"/>
      <w:r w:rsidRPr="00631F29">
        <w:t>изическое воспитание младших школьников, процесс формирования у них здорового образа жизни предполагает усиление внимание кформированию представлений о культуре здоровья и физической культуры; первоначального опыта самостоятельного выбора в пользу здорового образа жизни; интереса к физическому развитию, к спорту.</w:t>
      </w:r>
    </w:p>
    <w:p w:rsidR="00214C47" w:rsidRPr="00631F29" w:rsidRDefault="00214C47" w:rsidP="00631F29">
      <w:pPr>
        <w:autoSpaceDE w:val="0"/>
        <w:autoSpaceDN w:val="0"/>
        <w:adjustRightInd w:val="0"/>
        <w:ind w:firstLine="709"/>
        <w:jc w:val="both"/>
      </w:pPr>
      <w:r w:rsidRPr="00631F29">
        <w:rPr>
          <w:b/>
          <w:i/>
        </w:rPr>
        <w:t>Формы и методы</w:t>
      </w:r>
      <w:r w:rsidR="00E126F3">
        <w:rPr>
          <w:b/>
          <w:i/>
        </w:rPr>
        <w:t xml:space="preserve"> </w:t>
      </w:r>
      <w:r w:rsidRPr="00631F29">
        <w:t xml:space="preserve">формирования у </w:t>
      </w:r>
      <w:proofErr w:type="gramStart"/>
      <w:r w:rsidRPr="00631F29">
        <w:t>обучающихся</w:t>
      </w:r>
      <w:proofErr w:type="gramEnd"/>
      <w:r w:rsidRPr="00631F29">
        <w:t xml:space="preserve"> культуры здорового и безопасного образа жизни:</w:t>
      </w:r>
    </w:p>
    <w:p w:rsidR="00214C47" w:rsidRPr="00631F29" w:rsidRDefault="00214C47" w:rsidP="00543A53">
      <w:pPr>
        <w:pStyle w:val="-110"/>
        <w:numPr>
          <w:ilvl w:val="0"/>
          <w:numId w:val="4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631F29">
        <w:rPr>
          <w:rFonts w:ascii="Times New Roman" w:hAnsi="Times New Roman"/>
          <w:sz w:val="24"/>
          <w:szCs w:val="24"/>
        </w:rPr>
        <w:t>начальное самоопределение младших школьников в сфере здорового образа жизни (организация исследований, обмена мнениями учащихся о здоровье человека, биологических основах деятельности организма, различных оздоровительных системах и системах физических упражнений для поддержания здоровья, традициях физического воспитания и здоровьесбережения в культуре народов России и других стран);</w:t>
      </w:r>
    </w:p>
    <w:p w:rsidR="00214C47" w:rsidRPr="00631F29" w:rsidRDefault="00214C47" w:rsidP="00543A53">
      <w:pPr>
        <w:pStyle w:val="-110"/>
        <w:numPr>
          <w:ilvl w:val="0"/>
          <w:numId w:val="4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631F29">
        <w:rPr>
          <w:rFonts w:ascii="Times New Roman" w:hAnsi="Times New Roman"/>
          <w:sz w:val="24"/>
          <w:szCs w:val="24"/>
        </w:rPr>
        <w:t xml:space="preserve">предоставление школьникам возможностей предъявления сверстникам индивидуальных достижений в различных видах спортивных состязаний, подвижных играх; демонстрации успехов в деятельности спортивных секций, туристических походах; </w:t>
      </w:r>
    </w:p>
    <w:p w:rsidR="00214C47" w:rsidRPr="00631F29" w:rsidRDefault="00214C47" w:rsidP="00543A53">
      <w:pPr>
        <w:pStyle w:val="-110"/>
        <w:numPr>
          <w:ilvl w:val="0"/>
          <w:numId w:val="4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631F29">
        <w:rPr>
          <w:rFonts w:ascii="Times New Roman" w:hAnsi="Times New Roman"/>
          <w:sz w:val="24"/>
          <w:szCs w:val="24"/>
        </w:rPr>
        <w:t>предъявление примеров ведения здорового образа жизни;</w:t>
      </w:r>
    </w:p>
    <w:p w:rsidR="00214C47" w:rsidRPr="00631F29" w:rsidRDefault="00214C47" w:rsidP="00543A53">
      <w:pPr>
        <w:pStyle w:val="-110"/>
        <w:numPr>
          <w:ilvl w:val="0"/>
          <w:numId w:val="4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631F29">
        <w:rPr>
          <w:rFonts w:ascii="Times New Roman" w:hAnsi="Times New Roman"/>
          <w:sz w:val="24"/>
          <w:szCs w:val="24"/>
        </w:rPr>
        <w:t>ознакомление обучающихся с ресурсами ведения здорового образа жизни, занятий физической культурой, использования спортивно-оздоровительной инфраструктуры ближайшего социума;</w:t>
      </w:r>
    </w:p>
    <w:p w:rsidR="00214C47" w:rsidRPr="00631F29" w:rsidRDefault="00214C47" w:rsidP="00543A53">
      <w:pPr>
        <w:pStyle w:val="-110"/>
        <w:numPr>
          <w:ilvl w:val="0"/>
          <w:numId w:val="4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631F29">
        <w:rPr>
          <w:rFonts w:ascii="Times New Roman" w:hAnsi="Times New Roman"/>
          <w:sz w:val="24"/>
          <w:szCs w:val="24"/>
        </w:rPr>
        <w:t>включение младших школьников в санитарно-просветительскую деятельность и  пропаганда занятий физической культурой в процессе детско-родительских и семейных соревнований;</w:t>
      </w:r>
    </w:p>
    <w:p w:rsidR="00214C47" w:rsidRPr="00631F29" w:rsidRDefault="00214C47" w:rsidP="00543A53">
      <w:pPr>
        <w:pStyle w:val="-110"/>
        <w:numPr>
          <w:ilvl w:val="0"/>
          <w:numId w:val="4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631F29">
        <w:rPr>
          <w:rFonts w:ascii="Times New Roman" w:hAnsi="Times New Roman"/>
          <w:sz w:val="24"/>
          <w:szCs w:val="24"/>
        </w:rPr>
        <w:lastRenderedPageBreak/>
        <w:t xml:space="preserve">организация сетевого партнерства учреждений здравоохранения, спорта, туризма, общего и дополнительного образования. </w:t>
      </w:r>
    </w:p>
    <w:p w:rsidR="00214C47" w:rsidRPr="00631F29" w:rsidRDefault="00214C47" w:rsidP="00543A53">
      <w:pPr>
        <w:pStyle w:val="-110"/>
        <w:numPr>
          <w:ilvl w:val="0"/>
          <w:numId w:val="43"/>
        </w:numPr>
        <w:tabs>
          <w:tab w:val="left" w:pos="993"/>
        </w:tabs>
        <w:spacing w:after="0" w:line="240" w:lineRule="auto"/>
        <w:ind w:left="0" w:firstLine="709"/>
        <w:jc w:val="both"/>
        <w:rPr>
          <w:rFonts w:ascii="Times New Roman" w:hAnsi="Times New Roman"/>
          <w:sz w:val="24"/>
          <w:szCs w:val="24"/>
        </w:rPr>
      </w:pPr>
      <w:r w:rsidRPr="00631F29">
        <w:rPr>
          <w:rFonts w:ascii="Times New Roman" w:hAnsi="Times New Roman"/>
          <w:sz w:val="24"/>
          <w:szCs w:val="24"/>
        </w:rPr>
        <w:t>коллективные прогулки, туристические походы ученического класса;</w:t>
      </w:r>
    </w:p>
    <w:p w:rsidR="00214C47" w:rsidRPr="00631F29" w:rsidRDefault="00214C47" w:rsidP="00543A53">
      <w:pPr>
        <w:pStyle w:val="-110"/>
        <w:numPr>
          <w:ilvl w:val="0"/>
          <w:numId w:val="4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631F29">
        <w:rPr>
          <w:rFonts w:ascii="Times New Roman" w:hAnsi="Times New Roman"/>
          <w:sz w:val="24"/>
          <w:szCs w:val="24"/>
        </w:rPr>
        <w:t>фотовыставки, конкурсы видеороликов, индивидуальные странички в социальных сетях, индивидуальные странички на специальном школьном сайте, посвященном здоровью;</w:t>
      </w:r>
    </w:p>
    <w:p w:rsidR="00214C47" w:rsidRPr="00631F29" w:rsidRDefault="00214C47" w:rsidP="00543A53">
      <w:pPr>
        <w:pStyle w:val="-110"/>
        <w:numPr>
          <w:ilvl w:val="0"/>
          <w:numId w:val="4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631F29">
        <w:rPr>
          <w:rFonts w:ascii="Times New Roman" w:hAnsi="Times New Roman"/>
          <w:sz w:val="24"/>
          <w:szCs w:val="24"/>
        </w:rPr>
        <w:t>дискуссии по проблемам здорового образа жизни современного ученика (о режиме дня, труда и отдыха, питания, сна; о субъективном отношении к физической культуре);</w:t>
      </w:r>
    </w:p>
    <w:p w:rsidR="00214C47" w:rsidRPr="00631F29" w:rsidRDefault="00214C47" w:rsidP="00543A53">
      <w:pPr>
        <w:pStyle w:val="-110"/>
        <w:numPr>
          <w:ilvl w:val="0"/>
          <w:numId w:val="4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631F29">
        <w:rPr>
          <w:rFonts w:ascii="Times New Roman" w:hAnsi="Times New Roman"/>
          <w:sz w:val="24"/>
          <w:szCs w:val="24"/>
        </w:rPr>
        <w:t>разработка учащимися памяток и информационных листовок о нормативно-правовом обеспечении права граждан на сохранение здоровья, о возможностях получения медицинской помощи, об отечественной системе медицинского страхования;</w:t>
      </w:r>
    </w:p>
    <w:p w:rsidR="00214C47" w:rsidRPr="00631F29" w:rsidRDefault="00214C47" w:rsidP="00543A53">
      <w:pPr>
        <w:pStyle w:val="-110"/>
        <w:numPr>
          <w:ilvl w:val="0"/>
          <w:numId w:val="4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631F29">
        <w:rPr>
          <w:rFonts w:ascii="Times New Roman" w:hAnsi="Times New Roman"/>
          <w:sz w:val="24"/>
          <w:szCs w:val="24"/>
        </w:rPr>
        <w:t>выступление перед учащимися младших классов по проблематике физической культуры, заботы о собственном здоровье, об истории международного и отечественного спорта, его героях, о видах спорта и т. п.);</w:t>
      </w:r>
    </w:p>
    <w:p w:rsidR="00214C47" w:rsidRPr="00631F29" w:rsidRDefault="00214C47" w:rsidP="00543A53">
      <w:pPr>
        <w:pStyle w:val="-110"/>
        <w:numPr>
          <w:ilvl w:val="0"/>
          <w:numId w:val="43"/>
        </w:numPr>
        <w:tabs>
          <w:tab w:val="left" w:pos="993"/>
        </w:tabs>
        <w:spacing w:after="0" w:line="240" w:lineRule="auto"/>
        <w:ind w:left="0" w:firstLine="709"/>
        <w:jc w:val="both"/>
        <w:rPr>
          <w:rFonts w:ascii="Times New Roman" w:hAnsi="Times New Roman"/>
          <w:sz w:val="24"/>
          <w:szCs w:val="24"/>
        </w:rPr>
      </w:pPr>
      <w:r w:rsidRPr="00631F29">
        <w:rPr>
          <w:rFonts w:ascii="Times New Roman" w:hAnsi="Times New Roman"/>
          <w:sz w:val="24"/>
          <w:szCs w:val="24"/>
        </w:rPr>
        <w:t>совместные праздники, турпоходы, спортивные соревнования для детей и родителей;</w:t>
      </w:r>
    </w:p>
    <w:p w:rsidR="00214C47" w:rsidRPr="00631F29" w:rsidRDefault="00214C47" w:rsidP="00543A53">
      <w:pPr>
        <w:pStyle w:val="-110"/>
        <w:numPr>
          <w:ilvl w:val="0"/>
          <w:numId w:val="4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631F29">
        <w:rPr>
          <w:rFonts w:ascii="Times New Roman" w:hAnsi="Times New Roman"/>
          <w:sz w:val="24"/>
          <w:szCs w:val="24"/>
        </w:rPr>
        <w:t>ведение «Индивидуальных дневников здоровья» (мониторинг – самодиагностика состояния собственного здоровья).</w:t>
      </w:r>
    </w:p>
    <w:p w:rsidR="00214C47" w:rsidRPr="00631F29" w:rsidRDefault="00214C47" w:rsidP="00631F29">
      <w:pPr>
        <w:pStyle w:val="220"/>
        <w:widowControl w:val="0"/>
      </w:pPr>
      <w:r w:rsidRPr="00631F29">
        <w:rPr>
          <w:b/>
          <w:i/>
        </w:rPr>
        <w:t>Развитие экологической культуры личности, ценностного отношения к природе, созидательной экологической позиции</w:t>
      </w:r>
      <w:proofErr w:type="gramStart"/>
      <w:r w:rsidRPr="00631F29">
        <w:rPr>
          <w:b/>
          <w:i/>
        </w:rPr>
        <w:t>.</w:t>
      </w:r>
      <w:r w:rsidRPr="00631F29">
        <w:t>Р</w:t>
      </w:r>
      <w:proofErr w:type="gramEnd"/>
      <w:r w:rsidRPr="00631F29">
        <w:t>азвитие содержания экологического воспитания на уровне начального общего образования предполагает формирование у младших школьников эмоционально-чувственного, нравственного отношения к природе; понимания необходимости соблюдения норм экологической этики; представлений о экологически целесообразном поведении.</w:t>
      </w:r>
    </w:p>
    <w:p w:rsidR="00214C47" w:rsidRPr="00631F29" w:rsidRDefault="00214C47" w:rsidP="00631F29">
      <w:pPr>
        <w:autoSpaceDE w:val="0"/>
        <w:autoSpaceDN w:val="0"/>
        <w:adjustRightInd w:val="0"/>
        <w:ind w:firstLine="709"/>
        <w:jc w:val="both"/>
      </w:pPr>
      <w:r w:rsidRPr="00631F29">
        <w:rPr>
          <w:b/>
          <w:i/>
        </w:rPr>
        <w:t xml:space="preserve">Формы и методы </w:t>
      </w:r>
      <w:r w:rsidRPr="00631F29">
        <w:t>формирования у младших школьников экологической культуры могут быть представлены в контексте основных вариантов взаимодействия человека и природы:</w:t>
      </w:r>
    </w:p>
    <w:p w:rsidR="00214C47" w:rsidRPr="00631F29" w:rsidRDefault="00214C47" w:rsidP="00543A53">
      <w:pPr>
        <w:pStyle w:val="-110"/>
        <w:numPr>
          <w:ilvl w:val="0"/>
          <w:numId w:val="4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631F29">
        <w:rPr>
          <w:rFonts w:ascii="Times New Roman" w:hAnsi="Times New Roman"/>
          <w:bCs/>
          <w:sz w:val="24"/>
          <w:szCs w:val="24"/>
        </w:rPr>
        <w:t xml:space="preserve">исследование </w:t>
      </w:r>
      <w:r w:rsidRPr="00631F29">
        <w:rPr>
          <w:rFonts w:ascii="Times New Roman" w:hAnsi="Times New Roman"/>
          <w:sz w:val="24"/>
          <w:szCs w:val="24"/>
        </w:rPr>
        <w:t xml:space="preserve">природы – познавательная деятельность, направленная на раскрытие тайн и загадок окружающего мира с целью использования открытых явлений для блага человечества (исследовательские проекты, научные мини-конференции, интеллектуально-познавательные игры и т. д.); </w:t>
      </w:r>
    </w:p>
    <w:p w:rsidR="00214C47" w:rsidRPr="00631F29" w:rsidRDefault="00214C47" w:rsidP="00543A53">
      <w:pPr>
        <w:pStyle w:val="-110"/>
        <w:numPr>
          <w:ilvl w:val="0"/>
          <w:numId w:val="4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631F29">
        <w:rPr>
          <w:rFonts w:ascii="Times New Roman" w:hAnsi="Times New Roman"/>
          <w:spacing w:val="-6"/>
          <w:sz w:val="24"/>
          <w:szCs w:val="24"/>
        </w:rPr>
        <w:t>преобразование природы с целью возделывания растений и ухода за животными (выращивание домашних растений, выставки сельскохозяйственной продукции, презентации домашних растений, цветов и т. д.)</w:t>
      </w:r>
      <w:r w:rsidRPr="00631F29">
        <w:rPr>
          <w:rFonts w:ascii="Times New Roman" w:hAnsi="Times New Roman"/>
          <w:sz w:val="24"/>
          <w:szCs w:val="24"/>
        </w:rPr>
        <w:t>;</w:t>
      </w:r>
    </w:p>
    <w:p w:rsidR="00214C47" w:rsidRPr="00631F29" w:rsidRDefault="00214C47" w:rsidP="00543A53">
      <w:pPr>
        <w:pStyle w:val="-110"/>
        <w:numPr>
          <w:ilvl w:val="0"/>
          <w:numId w:val="4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631F29">
        <w:rPr>
          <w:rFonts w:ascii="Times New Roman" w:hAnsi="Times New Roman"/>
          <w:sz w:val="24"/>
          <w:szCs w:val="24"/>
        </w:rPr>
        <w:t>художественно-эстетические практики – общение с природой созерцательно-эстетического характера (выставки – обсуждения рисунков, фотографий, рассказов, стихов, работ младших школьников и произведений известных мастеров, посещение природных объектов с эстетическими целями);</w:t>
      </w:r>
    </w:p>
    <w:p w:rsidR="00214C47" w:rsidRPr="00631F29" w:rsidRDefault="00214C47" w:rsidP="00543A53">
      <w:pPr>
        <w:pStyle w:val="-110"/>
        <w:numPr>
          <w:ilvl w:val="0"/>
          <w:numId w:val="4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631F29">
        <w:rPr>
          <w:rFonts w:ascii="Times New Roman" w:hAnsi="Times New Roman"/>
          <w:sz w:val="24"/>
          <w:szCs w:val="24"/>
        </w:rPr>
        <w:t>занятия туризмом – изменение себя в ходе преодоления природных условий в походах, экспедициях (походы, рассказы участников об испытаниях, в ходе похода);</w:t>
      </w:r>
    </w:p>
    <w:p w:rsidR="00214C47" w:rsidRPr="00631F29" w:rsidRDefault="00214C47" w:rsidP="00543A53">
      <w:pPr>
        <w:pStyle w:val="-110"/>
        <w:numPr>
          <w:ilvl w:val="0"/>
          <w:numId w:val="4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631F29">
        <w:rPr>
          <w:rFonts w:ascii="Times New Roman" w:hAnsi="Times New Roman"/>
          <w:sz w:val="24"/>
          <w:szCs w:val="24"/>
        </w:rPr>
        <w:t>общение с домашними животными, в котором человек стремится усилить психологический комфорт повседневной жизни (рассказы–презентации о домашних животных);</w:t>
      </w:r>
    </w:p>
    <w:p w:rsidR="00214C47" w:rsidRPr="00631F29" w:rsidRDefault="00214C47" w:rsidP="00543A53">
      <w:pPr>
        <w:pStyle w:val="-110"/>
        <w:numPr>
          <w:ilvl w:val="0"/>
          <w:numId w:val="43"/>
        </w:numPr>
        <w:tabs>
          <w:tab w:val="left" w:pos="993"/>
        </w:tabs>
        <w:autoSpaceDE w:val="0"/>
        <w:autoSpaceDN w:val="0"/>
        <w:adjustRightInd w:val="0"/>
        <w:spacing w:after="0" w:line="240" w:lineRule="auto"/>
        <w:ind w:left="0" w:firstLine="709"/>
        <w:jc w:val="both"/>
        <w:rPr>
          <w:rFonts w:ascii="Times New Roman" w:hAnsi="Times New Roman"/>
          <w:bCs/>
          <w:sz w:val="24"/>
          <w:szCs w:val="24"/>
        </w:rPr>
      </w:pPr>
      <w:r w:rsidRPr="00631F29">
        <w:rPr>
          <w:rFonts w:ascii="Times New Roman" w:hAnsi="Times New Roman"/>
          <w:sz w:val="24"/>
          <w:szCs w:val="24"/>
        </w:rPr>
        <w:t>природоохранная деятель</w:t>
      </w:r>
      <w:r w:rsidRPr="00631F29">
        <w:rPr>
          <w:rFonts w:ascii="Times New Roman" w:hAnsi="Times New Roman"/>
          <w:bCs/>
          <w:sz w:val="24"/>
          <w:szCs w:val="24"/>
        </w:rPr>
        <w:t xml:space="preserve">ность (экологические акции, природоохранные флешмобы). </w:t>
      </w:r>
    </w:p>
    <w:p w:rsidR="00214C47" w:rsidRPr="00631F29" w:rsidRDefault="00214C47" w:rsidP="00631F29">
      <w:pPr>
        <w:shd w:val="clear" w:color="auto" w:fill="FFFFFF"/>
        <w:tabs>
          <w:tab w:val="left" w:pos="142"/>
        </w:tabs>
        <w:ind w:firstLine="709"/>
        <w:jc w:val="both"/>
        <w:rPr>
          <w:bCs/>
        </w:rPr>
      </w:pPr>
      <w:r w:rsidRPr="00631F29">
        <w:rPr>
          <w:b/>
          <w:i/>
        </w:rPr>
        <w:t xml:space="preserve">Обучение правилам безопасного поведения на дорогах </w:t>
      </w:r>
      <w:r w:rsidRPr="00631F29">
        <w:rPr>
          <w:bCs/>
        </w:rPr>
        <w:t>призвано содействовать профилактике правонарушений несовершеннолетними в сфере дорожного движения, воспитывать транспортную культуру безопасного поведения на дорогах.</w:t>
      </w:r>
    </w:p>
    <w:p w:rsidR="00214C47" w:rsidRPr="00631F29" w:rsidRDefault="00214C47" w:rsidP="00631F29">
      <w:pPr>
        <w:autoSpaceDE w:val="0"/>
        <w:autoSpaceDN w:val="0"/>
        <w:adjustRightInd w:val="0"/>
        <w:ind w:firstLine="709"/>
        <w:jc w:val="both"/>
      </w:pPr>
      <w:r w:rsidRPr="00631F29">
        <w:rPr>
          <w:b/>
          <w:i/>
        </w:rPr>
        <w:t xml:space="preserve">Мероприятия </w:t>
      </w:r>
      <w:r w:rsidRPr="00631F29">
        <w:t>по обучению младших школьников правилам безопасного поведения на дорогах:</w:t>
      </w:r>
    </w:p>
    <w:p w:rsidR="00214C47" w:rsidRPr="00631F29" w:rsidRDefault="00214C47" w:rsidP="00543A53">
      <w:pPr>
        <w:pStyle w:val="-110"/>
        <w:numPr>
          <w:ilvl w:val="0"/>
          <w:numId w:val="4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631F29">
        <w:rPr>
          <w:rFonts w:ascii="Times New Roman" w:hAnsi="Times New Roman"/>
          <w:bCs/>
          <w:sz w:val="24"/>
          <w:szCs w:val="24"/>
        </w:rPr>
        <w:t xml:space="preserve">конкурс </w:t>
      </w:r>
      <w:r w:rsidRPr="00631F29">
        <w:rPr>
          <w:rFonts w:ascii="Times New Roman" w:hAnsi="Times New Roman"/>
          <w:sz w:val="24"/>
          <w:szCs w:val="24"/>
        </w:rPr>
        <w:t>видеофильмов (мультфильмов) «Твой безопасный путь в школу» (групповые исследовательские проекты, оценка безопасности традиционных маршрутов, которыми учащиеся идут в школу и из школы, разработка рекомендаций для родителей, школьников, полиции по прокладке безопасных маршрутов);</w:t>
      </w:r>
    </w:p>
    <w:p w:rsidR="00214C47" w:rsidRPr="00631F29" w:rsidRDefault="00214C47" w:rsidP="00543A53">
      <w:pPr>
        <w:pStyle w:val="-110"/>
        <w:numPr>
          <w:ilvl w:val="0"/>
          <w:numId w:val="4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631F29">
        <w:rPr>
          <w:rFonts w:ascii="Times New Roman" w:hAnsi="Times New Roman"/>
          <w:sz w:val="24"/>
          <w:szCs w:val="24"/>
        </w:rPr>
        <w:t>прак</w:t>
      </w:r>
      <w:r w:rsidR="006605C8">
        <w:rPr>
          <w:rFonts w:ascii="Times New Roman" w:hAnsi="Times New Roman"/>
          <w:sz w:val="24"/>
          <w:szCs w:val="24"/>
        </w:rPr>
        <w:t xml:space="preserve">тические занятия </w:t>
      </w:r>
      <w:r w:rsidRPr="00631F29">
        <w:rPr>
          <w:rFonts w:ascii="Times New Roman" w:hAnsi="Times New Roman"/>
          <w:sz w:val="24"/>
          <w:szCs w:val="24"/>
        </w:rPr>
        <w:t xml:space="preserve">«ПДД в части велосипедистов», </w:t>
      </w:r>
    </w:p>
    <w:p w:rsidR="00214C47" w:rsidRPr="00631F29" w:rsidRDefault="00214C47" w:rsidP="00543A53">
      <w:pPr>
        <w:pStyle w:val="-110"/>
        <w:numPr>
          <w:ilvl w:val="0"/>
          <w:numId w:val="4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631F29">
        <w:rPr>
          <w:rFonts w:ascii="Times New Roman" w:hAnsi="Times New Roman"/>
          <w:sz w:val="24"/>
          <w:szCs w:val="24"/>
        </w:rPr>
        <w:t>мероприятия с участием представителей инспекторов полиции, ответственных за безопасность дорожного движения (проведение опроса, съемка видеосюжетов и др.);</w:t>
      </w:r>
    </w:p>
    <w:p w:rsidR="00214C47" w:rsidRPr="00631F29" w:rsidRDefault="00214C47" w:rsidP="00543A53">
      <w:pPr>
        <w:pStyle w:val="-110"/>
        <w:numPr>
          <w:ilvl w:val="0"/>
          <w:numId w:val="4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631F29">
        <w:rPr>
          <w:rFonts w:ascii="Times New Roman" w:hAnsi="Times New Roman"/>
          <w:sz w:val="24"/>
          <w:szCs w:val="24"/>
        </w:rPr>
        <w:lastRenderedPageBreak/>
        <w:t>конкурс памят</w:t>
      </w:r>
      <w:r w:rsidR="00812AC3">
        <w:rPr>
          <w:rFonts w:ascii="Times New Roman" w:hAnsi="Times New Roman"/>
          <w:sz w:val="24"/>
          <w:szCs w:val="24"/>
        </w:rPr>
        <w:t>ок «Школьнику пешеход</w:t>
      </w:r>
      <w:proofErr w:type="gramStart"/>
      <w:r w:rsidR="00812AC3">
        <w:rPr>
          <w:rFonts w:ascii="Times New Roman" w:hAnsi="Times New Roman"/>
          <w:sz w:val="24"/>
          <w:szCs w:val="24"/>
        </w:rPr>
        <w:t>у(</w:t>
      </w:r>
      <w:proofErr w:type="gramEnd"/>
      <w:r w:rsidR="00812AC3">
        <w:rPr>
          <w:rFonts w:ascii="Times New Roman" w:hAnsi="Times New Roman"/>
          <w:sz w:val="24"/>
          <w:szCs w:val="24"/>
        </w:rPr>
        <w:t>зима)»,«Школьнику- пешеходу(весна)» и т.</w:t>
      </w:r>
      <w:r w:rsidRPr="00631F29">
        <w:rPr>
          <w:rFonts w:ascii="Times New Roman" w:hAnsi="Times New Roman"/>
          <w:sz w:val="24"/>
          <w:szCs w:val="24"/>
        </w:rPr>
        <w:t>д.;</w:t>
      </w:r>
    </w:p>
    <w:p w:rsidR="000E20A6" w:rsidRDefault="00214C47" w:rsidP="00812AC3">
      <w:pPr>
        <w:pStyle w:val="-110"/>
        <w:numPr>
          <w:ilvl w:val="0"/>
          <w:numId w:val="43"/>
        </w:numPr>
        <w:tabs>
          <w:tab w:val="left" w:pos="993"/>
        </w:tabs>
        <w:autoSpaceDE w:val="0"/>
        <w:autoSpaceDN w:val="0"/>
        <w:adjustRightInd w:val="0"/>
        <w:spacing w:after="0" w:line="240" w:lineRule="auto"/>
        <w:ind w:left="0" w:firstLine="709"/>
        <w:jc w:val="both"/>
        <w:rPr>
          <w:rFonts w:ascii="Times New Roman" w:hAnsi="Times New Roman"/>
          <w:bCs/>
          <w:sz w:val="24"/>
          <w:szCs w:val="24"/>
        </w:rPr>
      </w:pPr>
      <w:r w:rsidRPr="00631F29">
        <w:rPr>
          <w:rFonts w:ascii="Times New Roman" w:hAnsi="Times New Roman"/>
          <w:sz w:val="24"/>
          <w:szCs w:val="24"/>
        </w:rPr>
        <w:t>компьютерное тестирование</w:t>
      </w:r>
      <w:r w:rsidRPr="00631F29">
        <w:rPr>
          <w:rFonts w:ascii="Times New Roman" w:hAnsi="Times New Roman"/>
          <w:bCs/>
          <w:sz w:val="24"/>
          <w:szCs w:val="24"/>
        </w:rPr>
        <w:t xml:space="preserve"> по правилам дорожного движения.</w:t>
      </w:r>
    </w:p>
    <w:p w:rsidR="00812AC3" w:rsidRPr="00763D72" w:rsidRDefault="00812AC3" w:rsidP="00812AC3">
      <w:pPr>
        <w:pStyle w:val="-110"/>
        <w:tabs>
          <w:tab w:val="left" w:pos="993"/>
        </w:tabs>
        <w:autoSpaceDE w:val="0"/>
        <w:autoSpaceDN w:val="0"/>
        <w:adjustRightInd w:val="0"/>
        <w:spacing w:after="0" w:line="240" w:lineRule="auto"/>
        <w:jc w:val="both"/>
        <w:rPr>
          <w:rFonts w:ascii="Times New Roman" w:hAnsi="Times New Roman"/>
          <w:bCs/>
          <w:color w:val="FF0000"/>
          <w:sz w:val="24"/>
          <w:szCs w:val="24"/>
        </w:rPr>
      </w:pPr>
    </w:p>
    <w:p w:rsidR="00812AC3" w:rsidRPr="00763D72" w:rsidRDefault="00812AC3" w:rsidP="00812AC3">
      <w:pPr>
        <w:pStyle w:val="-110"/>
        <w:tabs>
          <w:tab w:val="left" w:pos="993"/>
        </w:tabs>
        <w:autoSpaceDE w:val="0"/>
        <w:autoSpaceDN w:val="0"/>
        <w:adjustRightInd w:val="0"/>
        <w:spacing w:after="0" w:line="240" w:lineRule="auto"/>
        <w:jc w:val="both"/>
        <w:rPr>
          <w:rFonts w:ascii="Times New Roman" w:hAnsi="Times New Roman"/>
          <w:bCs/>
          <w:color w:val="FF0000"/>
          <w:sz w:val="24"/>
          <w:szCs w:val="24"/>
        </w:rPr>
      </w:pPr>
    </w:p>
    <w:p w:rsidR="000E20A6" w:rsidRPr="00F03A73" w:rsidRDefault="000E20A6" w:rsidP="00812AC3">
      <w:pPr>
        <w:widowControl w:val="0"/>
        <w:autoSpaceDE w:val="0"/>
        <w:autoSpaceDN w:val="0"/>
        <w:adjustRightInd w:val="0"/>
      </w:pPr>
      <w:r w:rsidRPr="00F03A73">
        <w:rPr>
          <w:b/>
          <w:bCs/>
        </w:rPr>
        <w:t xml:space="preserve">Виды деятельности и формы занятий с </w:t>
      </w:r>
      <w:proofErr w:type="gramStart"/>
      <w:r w:rsidRPr="00F03A73">
        <w:rPr>
          <w:b/>
          <w:bCs/>
        </w:rPr>
        <w:t>обучающимися</w:t>
      </w:r>
      <w:proofErr w:type="gramEnd"/>
      <w:r w:rsidRPr="00F03A73">
        <w:rPr>
          <w:b/>
          <w:bCs/>
        </w:rPr>
        <w:t>.</w:t>
      </w:r>
    </w:p>
    <w:p w:rsidR="000E20A6" w:rsidRPr="00F03A73" w:rsidRDefault="000E20A6" w:rsidP="00812AC3">
      <w:pPr>
        <w:widowControl w:val="0"/>
        <w:overflowPunct w:val="0"/>
        <w:autoSpaceDE w:val="0"/>
        <w:autoSpaceDN w:val="0"/>
        <w:adjustRightInd w:val="0"/>
        <w:ind w:right="140"/>
        <w:jc w:val="both"/>
      </w:pPr>
      <w:r w:rsidRPr="00F03A73">
        <w:t>Внеурочные образовательные формы направлены на усиление воспитательного потенциала деятельности педагогического коллектива, становление духовно-нравственных позиций, реализацию заказа участников образовательного процесса на дополнительное развитие школьников. Эти формы являются традиционными, для них характерна цикличность, системность. Строятся они по системе коллективных творческих дел, подготовкой и проведением занимаются и учителя, и обучаемые на основе сотрудничества и сотворчества.</w:t>
      </w:r>
    </w:p>
    <w:p w:rsidR="00812AC3" w:rsidRPr="00F03A73" w:rsidRDefault="00812AC3" w:rsidP="00812AC3">
      <w:pPr>
        <w:widowControl w:val="0"/>
        <w:overflowPunct w:val="0"/>
        <w:autoSpaceDE w:val="0"/>
        <w:autoSpaceDN w:val="0"/>
        <w:adjustRightInd w:val="0"/>
        <w:ind w:right="140"/>
        <w:jc w:val="both"/>
      </w:pPr>
    </w:p>
    <w:p w:rsidR="000E20A6" w:rsidRPr="00F03A73" w:rsidRDefault="000E20A6" w:rsidP="00812AC3">
      <w:pPr>
        <w:pStyle w:val="affd"/>
        <w:widowControl w:val="0"/>
        <w:numPr>
          <w:ilvl w:val="0"/>
          <w:numId w:val="43"/>
        </w:numPr>
        <w:autoSpaceDE w:val="0"/>
        <w:autoSpaceDN w:val="0"/>
        <w:adjustRightInd w:val="0"/>
        <w:spacing w:line="4" w:lineRule="exact"/>
      </w:pPr>
    </w:p>
    <w:tbl>
      <w:tblPr>
        <w:tblW w:w="9800" w:type="dxa"/>
        <w:tblInd w:w="290" w:type="dxa"/>
        <w:tblLayout w:type="fixed"/>
        <w:tblCellMar>
          <w:left w:w="0" w:type="dxa"/>
          <w:right w:w="0" w:type="dxa"/>
        </w:tblCellMar>
        <w:tblLook w:val="04A0" w:firstRow="1" w:lastRow="0" w:firstColumn="1" w:lastColumn="0" w:noHBand="0" w:noVBand="1"/>
      </w:tblPr>
      <w:tblGrid>
        <w:gridCol w:w="2280"/>
        <w:gridCol w:w="5240"/>
        <w:gridCol w:w="2280"/>
      </w:tblGrid>
      <w:tr w:rsidR="000E20A6" w:rsidRPr="00F03A73" w:rsidTr="000E20A6">
        <w:trPr>
          <w:trHeight w:val="270"/>
        </w:trPr>
        <w:tc>
          <w:tcPr>
            <w:tcW w:w="2280" w:type="dxa"/>
            <w:tcBorders>
              <w:top w:val="single" w:sz="8" w:space="0" w:color="auto"/>
              <w:left w:val="single" w:sz="8" w:space="0" w:color="auto"/>
              <w:bottom w:val="nil"/>
              <w:right w:val="single" w:sz="8" w:space="0" w:color="auto"/>
            </w:tcBorders>
            <w:vAlign w:val="bottom"/>
            <w:hideMark/>
          </w:tcPr>
          <w:p w:rsidR="000E20A6" w:rsidRPr="00F03A73" w:rsidRDefault="000E20A6" w:rsidP="00812AC3">
            <w:pPr>
              <w:widowControl w:val="0"/>
              <w:autoSpaceDE w:val="0"/>
              <w:autoSpaceDN w:val="0"/>
              <w:adjustRightInd w:val="0"/>
              <w:spacing w:line="270" w:lineRule="exact"/>
              <w:jc w:val="center"/>
              <w:rPr>
                <w:lang w:eastAsia="en-US"/>
              </w:rPr>
            </w:pPr>
            <w:r w:rsidRPr="00F03A73">
              <w:rPr>
                <w:b/>
                <w:bCs/>
                <w:w w:val="99"/>
              </w:rPr>
              <w:t>Внеурочные</w:t>
            </w:r>
          </w:p>
        </w:tc>
        <w:tc>
          <w:tcPr>
            <w:tcW w:w="5240" w:type="dxa"/>
            <w:tcBorders>
              <w:top w:val="single" w:sz="8" w:space="0" w:color="auto"/>
              <w:left w:val="nil"/>
              <w:bottom w:val="nil"/>
              <w:right w:val="single" w:sz="8" w:space="0" w:color="auto"/>
            </w:tcBorders>
            <w:vAlign w:val="bottom"/>
            <w:hideMark/>
          </w:tcPr>
          <w:p w:rsidR="000E20A6" w:rsidRPr="00F03A73" w:rsidRDefault="000E20A6" w:rsidP="00812AC3">
            <w:pPr>
              <w:widowControl w:val="0"/>
              <w:autoSpaceDE w:val="0"/>
              <w:autoSpaceDN w:val="0"/>
              <w:adjustRightInd w:val="0"/>
              <w:spacing w:line="270" w:lineRule="exact"/>
              <w:ind w:left="1860"/>
              <w:jc w:val="both"/>
              <w:rPr>
                <w:lang w:eastAsia="en-US"/>
              </w:rPr>
            </w:pPr>
            <w:r w:rsidRPr="00F03A73">
              <w:rPr>
                <w:b/>
                <w:bCs/>
              </w:rPr>
              <w:t>Мероприятия</w:t>
            </w:r>
          </w:p>
        </w:tc>
        <w:tc>
          <w:tcPr>
            <w:tcW w:w="2280" w:type="dxa"/>
            <w:tcBorders>
              <w:top w:val="single" w:sz="8" w:space="0" w:color="auto"/>
              <w:left w:val="nil"/>
              <w:bottom w:val="nil"/>
              <w:right w:val="single" w:sz="8" w:space="0" w:color="auto"/>
            </w:tcBorders>
            <w:vAlign w:val="bottom"/>
            <w:hideMark/>
          </w:tcPr>
          <w:p w:rsidR="000E20A6" w:rsidRPr="00F03A73" w:rsidRDefault="000E20A6" w:rsidP="00812AC3">
            <w:pPr>
              <w:widowControl w:val="0"/>
              <w:autoSpaceDE w:val="0"/>
              <w:autoSpaceDN w:val="0"/>
              <w:adjustRightInd w:val="0"/>
              <w:spacing w:line="270" w:lineRule="exact"/>
              <w:ind w:left="780"/>
              <w:jc w:val="both"/>
              <w:rPr>
                <w:lang w:eastAsia="en-US"/>
              </w:rPr>
            </w:pPr>
            <w:r w:rsidRPr="00F03A73">
              <w:rPr>
                <w:b/>
                <w:bCs/>
              </w:rPr>
              <w:t>Сроки</w:t>
            </w:r>
          </w:p>
        </w:tc>
      </w:tr>
      <w:tr w:rsidR="000E20A6" w:rsidRPr="00F03A73" w:rsidTr="000E20A6">
        <w:trPr>
          <w:trHeight w:val="279"/>
        </w:trPr>
        <w:tc>
          <w:tcPr>
            <w:tcW w:w="2280" w:type="dxa"/>
            <w:tcBorders>
              <w:top w:val="nil"/>
              <w:left w:val="single" w:sz="8" w:space="0" w:color="auto"/>
              <w:bottom w:val="single" w:sz="8" w:space="0" w:color="auto"/>
              <w:right w:val="single" w:sz="8" w:space="0" w:color="auto"/>
            </w:tcBorders>
            <w:vAlign w:val="bottom"/>
            <w:hideMark/>
          </w:tcPr>
          <w:p w:rsidR="000E20A6" w:rsidRPr="00F03A73" w:rsidRDefault="000E20A6" w:rsidP="00812AC3">
            <w:pPr>
              <w:widowControl w:val="0"/>
              <w:autoSpaceDE w:val="0"/>
              <w:autoSpaceDN w:val="0"/>
              <w:adjustRightInd w:val="0"/>
              <w:jc w:val="center"/>
              <w:rPr>
                <w:lang w:eastAsia="en-US"/>
              </w:rPr>
            </w:pPr>
            <w:r w:rsidRPr="00F03A73">
              <w:rPr>
                <w:b/>
                <w:bCs/>
              </w:rPr>
              <w:t>формы</w:t>
            </w:r>
          </w:p>
        </w:tc>
        <w:tc>
          <w:tcPr>
            <w:tcW w:w="5240" w:type="dxa"/>
            <w:tcBorders>
              <w:top w:val="nil"/>
              <w:left w:val="nil"/>
              <w:bottom w:val="single" w:sz="8" w:space="0" w:color="auto"/>
              <w:right w:val="single" w:sz="8" w:space="0" w:color="auto"/>
            </w:tcBorders>
            <w:vAlign w:val="bottom"/>
          </w:tcPr>
          <w:p w:rsidR="000E20A6" w:rsidRPr="00F03A73" w:rsidRDefault="000E20A6" w:rsidP="00812AC3">
            <w:pPr>
              <w:widowControl w:val="0"/>
              <w:autoSpaceDE w:val="0"/>
              <w:autoSpaceDN w:val="0"/>
              <w:adjustRightInd w:val="0"/>
              <w:jc w:val="both"/>
              <w:rPr>
                <w:lang w:eastAsia="en-US"/>
              </w:rPr>
            </w:pPr>
          </w:p>
        </w:tc>
        <w:tc>
          <w:tcPr>
            <w:tcW w:w="2280" w:type="dxa"/>
            <w:tcBorders>
              <w:top w:val="nil"/>
              <w:left w:val="nil"/>
              <w:bottom w:val="single" w:sz="8" w:space="0" w:color="auto"/>
              <w:right w:val="single" w:sz="8" w:space="0" w:color="auto"/>
            </w:tcBorders>
            <w:vAlign w:val="bottom"/>
          </w:tcPr>
          <w:p w:rsidR="000E20A6" w:rsidRPr="00F03A73" w:rsidRDefault="000E20A6" w:rsidP="00812AC3">
            <w:pPr>
              <w:widowControl w:val="0"/>
              <w:autoSpaceDE w:val="0"/>
              <w:autoSpaceDN w:val="0"/>
              <w:adjustRightInd w:val="0"/>
              <w:jc w:val="both"/>
              <w:rPr>
                <w:lang w:eastAsia="en-US"/>
              </w:rPr>
            </w:pPr>
          </w:p>
        </w:tc>
      </w:tr>
      <w:tr w:rsidR="000E20A6" w:rsidRPr="00F03A73" w:rsidTr="000E20A6">
        <w:trPr>
          <w:trHeight w:val="258"/>
        </w:trPr>
        <w:tc>
          <w:tcPr>
            <w:tcW w:w="2280" w:type="dxa"/>
            <w:vMerge w:val="restart"/>
            <w:tcBorders>
              <w:top w:val="nil"/>
              <w:left w:val="single" w:sz="8" w:space="0" w:color="auto"/>
              <w:bottom w:val="single" w:sz="8" w:space="0" w:color="auto"/>
              <w:right w:val="single" w:sz="8" w:space="0" w:color="auto"/>
            </w:tcBorders>
            <w:vAlign w:val="bottom"/>
            <w:hideMark/>
          </w:tcPr>
          <w:p w:rsidR="000E20A6" w:rsidRPr="00F03A73" w:rsidRDefault="000E20A6" w:rsidP="00812AC3">
            <w:pPr>
              <w:widowControl w:val="0"/>
              <w:autoSpaceDE w:val="0"/>
              <w:autoSpaceDN w:val="0"/>
              <w:adjustRightInd w:val="0"/>
              <w:spacing w:line="255" w:lineRule="exact"/>
              <w:ind w:left="100"/>
              <w:jc w:val="center"/>
              <w:rPr>
                <w:lang w:eastAsia="en-US"/>
              </w:rPr>
            </w:pPr>
            <w:r w:rsidRPr="00F03A73">
              <w:t>Коллективные</w:t>
            </w:r>
          </w:p>
          <w:p w:rsidR="000E20A6" w:rsidRPr="00F03A73" w:rsidRDefault="000E20A6" w:rsidP="00812AC3">
            <w:pPr>
              <w:widowControl w:val="0"/>
              <w:autoSpaceDE w:val="0"/>
              <w:autoSpaceDN w:val="0"/>
              <w:adjustRightInd w:val="0"/>
              <w:spacing w:line="244" w:lineRule="exact"/>
              <w:ind w:left="100"/>
              <w:jc w:val="center"/>
            </w:pPr>
            <w:r w:rsidRPr="00F03A73">
              <w:t>творческие</w:t>
            </w:r>
          </w:p>
          <w:p w:rsidR="000E20A6" w:rsidRPr="00F03A73" w:rsidRDefault="000E20A6" w:rsidP="00812AC3">
            <w:pPr>
              <w:widowControl w:val="0"/>
              <w:autoSpaceDE w:val="0"/>
              <w:autoSpaceDN w:val="0"/>
              <w:adjustRightInd w:val="0"/>
              <w:spacing w:after="200" w:line="233" w:lineRule="exact"/>
              <w:ind w:left="100"/>
              <w:jc w:val="center"/>
              <w:rPr>
                <w:sz w:val="22"/>
                <w:szCs w:val="22"/>
                <w:lang w:eastAsia="en-US"/>
              </w:rPr>
            </w:pPr>
            <w:r w:rsidRPr="00F03A73">
              <w:t>дела</w:t>
            </w:r>
          </w:p>
        </w:tc>
        <w:tc>
          <w:tcPr>
            <w:tcW w:w="5240" w:type="dxa"/>
            <w:tcBorders>
              <w:top w:val="nil"/>
              <w:left w:val="nil"/>
              <w:bottom w:val="single" w:sz="8" w:space="0" w:color="auto"/>
              <w:right w:val="single" w:sz="8" w:space="0" w:color="auto"/>
            </w:tcBorders>
            <w:vAlign w:val="bottom"/>
            <w:hideMark/>
          </w:tcPr>
          <w:p w:rsidR="000E20A6" w:rsidRPr="00F03A73" w:rsidRDefault="000E20A6" w:rsidP="00812AC3">
            <w:pPr>
              <w:widowControl w:val="0"/>
              <w:autoSpaceDE w:val="0"/>
              <w:autoSpaceDN w:val="0"/>
              <w:adjustRightInd w:val="0"/>
              <w:spacing w:line="258" w:lineRule="exact"/>
              <w:ind w:left="100"/>
              <w:jc w:val="both"/>
              <w:rPr>
                <w:lang w:eastAsia="en-US"/>
              </w:rPr>
            </w:pPr>
            <w:r w:rsidRPr="00F03A73">
              <w:t>«</w:t>
            </w:r>
            <w:r w:rsidR="001A4853" w:rsidRPr="00F03A73">
              <w:t>Возмемся за руки, друзья</w:t>
            </w:r>
            <w:r w:rsidRPr="00F03A73">
              <w:t>»</w:t>
            </w:r>
          </w:p>
        </w:tc>
        <w:tc>
          <w:tcPr>
            <w:tcW w:w="2280" w:type="dxa"/>
            <w:tcBorders>
              <w:top w:val="nil"/>
              <w:left w:val="nil"/>
              <w:bottom w:val="single" w:sz="8" w:space="0" w:color="auto"/>
              <w:right w:val="single" w:sz="8" w:space="0" w:color="auto"/>
            </w:tcBorders>
            <w:vAlign w:val="bottom"/>
            <w:hideMark/>
          </w:tcPr>
          <w:p w:rsidR="000E20A6" w:rsidRPr="00F03A73" w:rsidRDefault="001A4853" w:rsidP="00812AC3">
            <w:pPr>
              <w:widowControl w:val="0"/>
              <w:autoSpaceDE w:val="0"/>
              <w:autoSpaceDN w:val="0"/>
              <w:adjustRightInd w:val="0"/>
              <w:spacing w:line="258" w:lineRule="exact"/>
              <w:ind w:left="100"/>
              <w:jc w:val="both"/>
              <w:rPr>
                <w:lang w:eastAsia="en-US"/>
              </w:rPr>
            </w:pPr>
            <w:r w:rsidRPr="00F03A73">
              <w:t xml:space="preserve">Ноябрь </w:t>
            </w:r>
          </w:p>
        </w:tc>
      </w:tr>
      <w:tr w:rsidR="005A757E" w:rsidRPr="00F03A73" w:rsidTr="000E20A6">
        <w:trPr>
          <w:trHeight w:val="258"/>
        </w:trPr>
        <w:tc>
          <w:tcPr>
            <w:tcW w:w="2280" w:type="dxa"/>
            <w:vMerge/>
            <w:tcBorders>
              <w:top w:val="nil"/>
              <w:left w:val="single" w:sz="8" w:space="0" w:color="auto"/>
              <w:bottom w:val="single" w:sz="8" w:space="0" w:color="auto"/>
              <w:right w:val="single" w:sz="8" w:space="0" w:color="auto"/>
            </w:tcBorders>
            <w:vAlign w:val="bottom"/>
          </w:tcPr>
          <w:p w:rsidR="005A757E" w:rsidRPr="00F03A73" w:rsidRDefault="005A757E" w:rsidP="00812AC3">
            <w:pPr>
              <w:widowControl w:val="0"/>
              <w:autoSpaceDE w:val="0"/>
              <w:autoSpaceDN w:val="0"/>
              <w:adjustRightInd w:val="0"/>
              <w:spacing w:line="255" w:lineRule="exact"/>
              <w:ind w:left="100"/>
              <w:jc w:val="center"/>
            </w:pPr>
          </w:p>
        </w:tc>
        <w:tc>
          <w:tcPr>
            <w:tcW w:w="5240" w:type="dxa"/>
            <w:tcBorders>
              <w:top w:val="nil"/>
              <w:left w:val="nil"/>
              <w:bottom w:val="single" w:sz="8" w:space="0" w:color="auto"/>
              <w:right w:val="single" w:sz="8" w:space="0" w:color="auto"/>
            </w:tcBorders>
            <w:vAlign w:val="bottom"/>
          </w:tcPr>
          <w:p w:rsidR="005A757E" w:rsidRPr="00F03A73" w:rsidRDefault="005A757E" w:rsidP="00812AC3">
            <w:pPr>
              <w:widowControl w:val="0"/>
              <w:autoSpaceDE w:val="0"/>
              <w:autoSpaceDN w:val="0"/>
              <w:adjustRightInd w:val="0"/>
              <w:spacing w:line="258" w:lineRule="exact"/>
              <w:ind w:left="100"/>
              <w:jc w:val="both"/>
            </w:pPr>
            <w:r w:rsidRPr="00F03A73">
              <w:t>Праздник «Золотая осень».</w:t>
            </w:r>
          </w:p>
        </w:tc>
        <w:tc>
          <w:tcPr>
            <w:tcW w:w="2280" w:type="dxa"/>
            <w:tcBorders>
              <w:top w:val="nil"/>
              <w:left w:val="nil"/>
              <w:bottom w:val="single" w:sz="8" w:space="0" w:color="auto"/>
              <w:right w:val="single" w:sz="8" w:space="0" w:color="auto"/>
            </w:tcBorders>
            <w:vAlign w:val="bottom"/>
          </w:tcPr>
          <w:p w:rsidR="005A757E" w:rsidRPr="00F03A73" w:rsidRDefault="00BD7D5F" w:rsidP="00812AC3">
            <w:pPr>
              <w:widowControl w:val="0"/>
              <w:autoSpaceDE w:val="0"/>
              <w:autoSpaceDN w:val="0"/>
              <w:adjustRightInd w:val="0"/>
              <w:spacing w:line="258" w:lineRule="exact"/>
              <w:ind w:left="100"/>
              <w:jc w:val="both"/>
            </w:pPr>
            <w:r w:rsidRPr="00F03A73">
              <w:t xml:space="preserve">Октябрь </w:t>
            </w:r>
          </w:p>
        </w:tc>
      </w:tr>
      <w:tr w:rsidR="000E20A6" w:rsidTr="000E20A6">
        <w:trPr>
          <w:trHeight w:val="268"/>
        </w:trPr>
        <w:tc>
          <w:tcPr>
            <w:tcW w:w="2280" w:type="dxa"/>
            <w:vMerge/>
            <w:tcBorders>
              <w:top w:val="nil"/>
              <w:left w:val="single" w:sz="8" w:space="0" w:color="auto"/>
              <w:bottom w:val="single" w:sz="8" w:space="0" w:color="auto"/>
              <w:right w:val="single" w:sz="8" w:space="0" w:color="auto"/>
            </w:tcBorders>
            <w:vAlign w:val="center"/>
            <w:hideMark/>
          </w:tcPr>
          <w:p w:rsidR="000E20A6" w:rsidRDefault="000E20A6" w:rsidP="00812AC3">
            <w:pPr>
              <w:rPr>
                <w:sz w:val="22"/>
                <w:szCs w:val="22"/>
                <w:lang w:eastAsia="en-US"/>
              </w:rPr>
            </w:pPr>
          </w:p>
        </w:tc>
        <w:tc>
          <w:tcPr>
            <w:tcW w:w="5240" w:type="dxa"/>
            <w:tcBorders>
              <w:top w:val="nil"/>
              <w:left w:val="nil"/>
              <w:bottom w:val="single" w:sz="8" w:space="0" w:color="auto"/>
              <w:right w:val="single" w:sz="8" w:space="0" w:color="auto"/>
            </w:tcBorders>
            <w:vAlign w:val="bottom"/>
            <w:hideMark/>
          </w:tcPr>
          <w:p w:rsidR="000E20A6" w:rsidRDefault="000E20A6" w:rsidP="00812AC3">
            <w:pPr>
              <w:widowControl w:val="0"/>
              <w:autoSpaceDE w:val="0"/>
              <w:autoSpaceDN w:val="0"/>
              <w:adjustRightInd w:val="0"/>
              <w:spacing w:line="268" w:lineRule="exact"/>
              <w:ind w:left="100"/>
              <w:jc w:val="both"/>
              <w:rPr>
                <w:lang w:eastAsia="en-US"/>
              </w:rPr>
            </w:pPr>
            <w:r>
              <w:t>«</w:t>
            </w:r>
            <w:r w:rsidR="005A757E">
              <w:t>Новогодний маскарад</w:t>
            </w:r>
            <w:r>
              <w:t>»</w:t>
            </w:r>
          </w:p>
        </w:tc>
        <w:tc>
          <w:tcPr>
            <w:tcW w:w="2280" w:type="dxa"/>
            <w:tcBorders>
              <w:top w:val="nil"/>
              <w:left w:val="nil"/>
              <w:bottom w:val="single" w:sz="8" w:space="0" w:color="auto"/>
              <w:right w:val="single" w:sz="8" w:space="0" w:color="auto"/>
            </w:tcBorders>
            <w:vAlign w:val="bottom"/>
            <w:hideMark/>
          </w:tcPr>
          <w:p w:rsidR="000E20A6" w:rsidRDefault="000E20A6" w:rsidP="00812AC3">
            <w:pPr>
              <w:widowControl w:val="0"/>
              <w:autoSpaceDE w:val="0"/>
              <w:autoSpaceDN w:val="0"/>
              <w:adjustRightInd w:val="0"/>
              <w:spacing w:line="268" w:lineRule="exact"/>
              <w:ind w:left="100"/>
              <w:jc w:val="both"/>
              <w:rPr>
                <w:lang w:eastAsia="en-US"/>
              </w:rPr>
            </w:pPr>
            <w:r>
              <w:t>Декабр</w:t>
            </w:r>
            <w:proofErr w:type="gramStart"/>
            <w:r>
              <w:t>ь-</w:t>
            </w:r>
            <w:proofErr w:type="gramEnd"/>
            <w:r>
              <w:t xml:space="preserve"> январь</w:t>
            </w:r>
          </w:p>
        </w:tc>
      </w:tr>
      <w:tr w:rsidR="000E20A6" w:rsidTr="00931C47">
        <w:trPr>
          <w:trHeight w:val="230"/>
        </w:trPr>
        <w:tc>
          <w:tcPr>
            <w:tcW w:w="2280" w:type="dxa"/>
            <w:vMerge/>
            <w:tcBorders>
              <w:top w:val="nil"/>
              <w:left w:val="single" w:sz="8" w:space="0" w:color="auto"/>
              <w:bottom w:val="single" w:sz="8" w:space="0" w:color="auto"/>
              <w:right w:val="single" w:sz="8" w:space="0" w:color="auto"/>
            </w:tcBorders>
            <w:vAlign w:val="center"/>
            <w:hideMark/>
          </w:tcPr>
          <w:p w:rsidR="000E20A6" w:rsidRDefault="000E20A6" w:rsidP="00812AC3">
            <w:pPr>
              <w:rPr>
                <w:sz w:val="22"/>
                <w:szCs w:val="22"/>
                <w:lang w:eastAsia="en-US"/>
              </w:rPr>
            </w:pPr>
          </w:p>
        </w:tc>
        <w:tc>
          <w:tcPr>
            <w:tcW w:w="5240" w:type="dxa"/>
            <w:tcBorders>
              <w:top w:val="nil"/>
              <w:left w:val="nil"/>
              <w:bottom w:val="single" w:sz="8" w:space="0" w:color="auto"/>
              <w:right w:val="single" w:sz="8" w:space="0" w:color="auto"/>
            </w:tcBorders>
            <w:vAlign w:val="bottom"/>
            <w:hideMark/>
          </w:tcPr>
          <w:p w:rsidR="000E20A6" w:rsidRDefault="00BD7D5F" w:rsidP="00812AC3">
            <w:pPr>
              <w:widowControl w:val="0"/>
              <w:autoSpaceDE w:val="0"/>
              <w:autoSpaceDN w:val="0"/>
              <w:adjustRightInd w:val="0"/>
              <w:spacing w:line="264" w:lineRule="exact"/>
              <w:ind w:left="100"/>
              <w:jc w:val="both"/>
              <w:rPr>
                <w:lang w:eastAsia="en-US"/>
              </w:rPr>
            </w:pPr>
            <w:r>
              <w:t>«</w:t>
            </w:r>
            <w:r w:rsidR="007664D0">
              <w:t>Вахта па</w:t>
            </w:r>
            <w:r>
              <w:t>м</w:t>
            </w:r>
            <w:r w:rsidR="007664D0">
              <w:t>яти</w:t>
            </w:r>
            <w:r w:rsidR="000E20A6">
              <w:t>»</w:t>
            </w:r>
            <w:r w:rsidR="007664D0">
              <w:t xml:space="preserve"> (ко Дню Победы)</w:t>
            </w:r>
          </w:p>
        </w:tc>
        <w:tc>
          <w:tcPr>
            <w:tcW w:w="2280" w:type="dxa"/>
            <w:tcBorders>
              <w:top w:val="nil"/>
              <w:left w:val="nil"/>
              <w:bottom w:val="single" w:sz="8" w:space="0" w:color="auto"/>
              <w:right w:val="single" w:sz="8" w:space="0" w:color="auto"/>
            </w:tcBorders>
            <w:vAlign w:val="bottom"/>
            <w:hideMark/>
          </w:tcPr>
          <w:p w:rsidR="000E20A6" w:rsidRDefault="000E20A6" w:rsidP="00812AC3">
            <w:pPr>
              <w:widowControl w:val="0"/>
              <w:autoSpaceDE w:val="0"/>
              <w:autoSpaceDN w:val="0"/>
              <w:adjustRightInd w:val="0"/>
              <w:spacing w:line="264" w:lineRule="exact"/>
              <w:ind w:left="100"/>
              <w:jc w:val="both"/>
              <w:rPr>
                <w:lang w:eastAsia="en-US"/>
              </w:rPr>
            </w:pPr>
            <w:r>
              <w:t>Май</w:t>
            </w:r>
          </w:p>
        </w:tc>
      </w:tr>
      <w:tr w:rsidR="000E20A6" w:rsidTr="000E20A6">
        <w:trPr>
          <w:trHeight w:val="266"/>
        </w:trPr>
        <w:tc>
          <w:tcPr>
            <w:tcW w:w="2280" w:type="dxa"/>
            <w:vMerge w:val="restart"/>
            <w:tcBorders>
              <w:top w:val="nil"/>
              <w:left w:val="single" w:sz="8" w:space="0" w:color="auto"/>
              <w:bottom w:val="single" w:sz="8" w:space="0" w:color="auto"/>
              <w:right w:val="single" w:sz="8" w:space="0" w:color="auto"/>
            </w:tcBorders>
            <w:vAlign w:val="bottom"/>
          </w:tcPr>
          <w:p w:rsidR="000E20A6" w:rsidRDefault="000E20A6" w:rsidP="00812AC3">
            <w:pPr>
              <w:widowControl w:val="0"/>
              <w:autoSpaceDE w:val="0"/>
              <w:autoSpaceDN w:val="0"/>
              <w:adjustRightInd w:val="0"/>
              <w:spacing w:line="235" w:lineRule="exact"/>
              <w:ind w:left="100"/>
              <w:jc w:val="center"/>
              <w:rPr>
                <w:lang w:eastAsia="en-US"/>
              </w:rPr>
            </w:pPr>
            <w:r>
              <w:t>Традиционные</w:t>
            </w:r>
          </w:p>
          <w:p w:rsidR="000E20A6" w:rsidRDefault="000E20A6" w:rsidP="00812AC3">
            <w:pPr>
              <w:widowControl w:val="0"/>
              <w:autoSpaceDE w:val="0"/>
              <w:autoSpaceDN w:val="0"/>
              <w:adjustRightInd w:val="0"/>
              <w:spacing w:line="224" w:lineRule="exact"/>
              <w:ind w:left="100"/>
              <w:jc w:val="center"/>
            </w:pPr>
            <w:r>
              <w:t>праздники</w:t>
            </w:r>
          </w:p>
          <w:p w:rsidR="000E20A6" w:rsidRDefault="000E20A6" w:rsidP="00812AC3">
            <w:pPr>
              <w:widowControl w:val="0"/>
              <w:autoSpaceDE w:val="0"/>
              <w:autoSpaceDN w:val="0"/>
              <w:adjustRightInd w:val="0"/>
              <w:spacing w:line="224" w:lineRule="exact"/>
              <w:ind w:left="100"/>
            </w:pPr>
          </w:p>
          <w:p w:rsidR="000E20A6" w:rsidRDefault="000E20A6" w:rsidP="00812AC3">
            <w:pPr>
              <w:widowControl w:val="0"/>
              <w:autoSpaceDE w:val="0"/>
              <w:autoSpaceDN w:val="0"/>
              <w:adjustRightInd w:val="0"/>
              <w:spacing w:after="200" w:line="224" w:lineRule="exact"/>
              <w:ind w:left="100"/>
              <w:jc w:val="both"/>
              <w:rPr>
                <w:sz w:val="23"/>
                <w:szCs w:val="23"/>
                <w:lang w:eastAsia="en-US"/>
              </w:rPr>
            </w:pPr>
          </w:p>
        </w:tc>
        <w:tc>
          <w:tcPr>
            <w:tcW w:w="5240" w:type="dxa"/>
            <w:tcBorders>
              <w:top w:val="nil"/>
              <w:left w:val="nil"/>
              <w:bottom w:val="single" w:sz="8" w:space="0" w:color="auto"/>
              <w:right w:val="single" w:sz="8" w:space="0" w:color="auto"/>
            </w:tcBorders>
            <w:vAlign w:val="bottom"/>
            <w:hideMark/>
          </w:tcPr>
          <w:p w:rsidR="000E20A6" w:rsidRDefault="00BD7D5F" w:rsidP="006605C8">
            <w:pPr>
              <w:widowControl w:val="0"/>
              <w:autoSpaceDE w:val="0"/>
              <w:autoSpaceDN w:val="0"/>
              <w:adjustRightInd w:val="0"/>
              <w:spacing w:line="260" w:lineRule="exact"/>
              <w:ind w:left="100"/>
              <w:jc w:val="both"/>
              <w:rPr>
                <w:lang w:eastAsia="en-US"/>
              </w:rPr>
            </w:pPr>
            <w:r>
              <w:t>«</w:t>
            </w:r>
            <w:r w:rsidR="006605C8">
              <w:t>Опять настал учебный год</w:t>
            </w:r>
            <w:r w:rsidR="000E20A6">
              <w:t>»</w:t>
            </w:r>
          </w:p>
        </w:tc>
        <w:tc>
          <w:tcPr>
            <w:tcW w:w="2280" w:type="dxa"/>
            <w:tcBorders>
              <w:top w:val="nil"/>
              <w:left w:val="nil"/>
              <w:bottom w:val="single" w:sz="8" w:space="0" w:color="auto"/>
              <w:right w:val="single" w:sz="8" w:space="0" w:color="auto"/>
            </w:tcBorders>
            <w:vAlign w:val="bottom"/>
            <w:hideMark/>
          </w:tcPr>
          <w:p w:rsidR="000E20A6" w:rsidRDefault="000E20A6" w:rsidP="00812AC3">
            <w:pPr>
              <w:widowControl w:val="0"/>
              <w:autoSpaceDE w:val="0"/>
              <w:autoSpaceDN w:val="0"/>
              <w:adjustRightInd w:val="0"/>
              <w:spacing w:line="260" w:lineRule="exact"/>
              <w:ind w:left="100"/>
              <w:jc w:val="both"/>
              <w:rPr>
                <w:lang w:eastAsia="en-US"/>
              </w:rPr>
            </w:pPr>
            <w:r>
              <w:t>Сентябрь</w:t>
            </w:r>
          </w:p>
        </w:tc>
      </w:tr>
      <w:tr w:rsidR="000E20A6" w:rsidTr="000E20A6">
        <w:trPr>
          <w:trHeight w:val="266"/>
        </w:trPr>
        <w:tc>
          <w:tcPr>
            <w:tcW w:w="2280" w:type="dxa"/>
            <w:vMerge/>
            <w:tcBorders>
              <w:top w:val="nil"/>
              <w:left w:val="single" w:sz="8" w:space="0" w:color="auto"/>
              <w:bottom w:val="single" w:sz="8" w:space="0" w:color="auto"/>
              <w:right w:val="single" w:sz="8" w:space="0" w:color="auto"/>
            </w:tcBorders>
            <w:vAlign w:val="center"/>
            <w:hideMark/>
          </w:tcPr>
          <w:p w:rsidR="000E20A6" w:rsidRDefault="000E20A6" w:rsidP="00812AC3">
            <w:pPr>
              <w:rPr>
                <w:sz w:val="23"/>
                <w:szCs w:val="23"/>
                <w:lang w:eastAsia="en-US"/>
              </w:rPr>
            </w:pPr>
          </w:p>
        </w:tc>
        <w:tc>
          <w:tcPr>
            <w:tcW w:w="5240" w:type="dxa"/>
            <w:tcBorders>
              <w:top w:val="nil"/>
              <w:left w:val="nil"/>
              <w:bottom w:val="single" w:sz="8" w:space="0" w:color="auto"/>
              <w:right w:val="single" w:sz="8" w:space="0" w:color="auto"/>
            </w:tcBorders>
            <w:vAlign w:val="bottom"/>
            <w:hideMark/>
          </w:tcPr>
          <w:p w:rsidR="000E20A6" w:rsidRDefault="000E20A6" w:rsidP="006605C8">
            <w:pPr>
              <w:widowControl w:val="0"/>
              <w:autoSpaceDE w:val="0"/>
              <w:autoSpaceDN w:val="0"/>
              <w:adjustRightInd w:val="0"/>
              <w:spacing w:line="260" w:lineRule="exact"/>
              <w:ind w:left="100"/>
              <w:jc w:val="both"/>
              <w:rPr>
                <w:lang w:eastAsia="en-US"/>
              </w:rPr>
            </w:pPr>
            <w:r>
              <w:t>«</w:t>
            </w:r>
            <w:r w:rsidR="006605C8">
              <w:t>Ода учителям</w:t>
            </w:r>
            <w:r>
              <w:t>»</w:t>
            </w:r>
          </w:p>
        </w:tc>
        <w:tc>
          <w:tcPr>
            <w:tcW w:w="2280" w:type="dxa"/>
            <w:tcBorders>
              <w:top w:val="nil"/>
              <w:left w:val="nil"/>
              <w:bottom w:val="single" w:sz="8" w:space="0" w:color="auto"/>
              <w:right w:val="single" w:sz="8" w:space="0" w:color="auto"/>
            </w:tcBorders>
            <w:vAlign w:val="bottom"/>
            <w:hideMark/>
          </w:tcPr>
          <w:p w:rsidR="000E20A6" w:rsidRDefault="000E20A6" w:rsidP="00812AC3">
            <w:pPr>
              <w:widowControl w:val="0"/>
              <w:autoSpaceDE w:val="0"/>
              <w:autoSpaceDN w:val="0"/>
              <w:adjustRightInd w:val="0"/>
              <w:spacing w:line="260" w:lineRule="exact"/>
              <w:ind w:left="100"/>
              <w:jc w:val="both"/>
              <w:rPr>
                <w:lang w:eastAsia="en-US"/>
              </w:rPr>
            </w:pPr>
            <w:r>
              <w:t>Октябрь</w:t>
            </w:r>
          </w:p>
        </w:tc>
      </w:tr>
      <w:tr w:rsidR="000E20A6" w:rsidTr="000E20A6">
        <w:trPr>
          <w:trHeight w:val="263"/>
        </w:trPr>
        <w:tc>
          <w:tcPr>
            <w:tcW w:w="2280" w:type="dxa"/>
            <w:vMerge/>
            <w:tcBorders>
              <w:top w:val="nil"/>
              <w:left w:val="single" w:sz="8" w:space="0" w:color="auto"/>
              <w:bottom w:val="single" w:sz="8" w:space="0" w:color="auto"/>
              <w:right w:val="single" w:sz="8" w:space="0" w:color="auto"/>
            </w:tcBorders>
            <w:vAlign w:val="center"/>
            <w:hideMark/>
          </w:tcPr>
          <w:p w:rsidR="000E20A6" w:rsidRDefault="000E20A6" w:rsidP="00812AC3">
            <w:pPr>
              <w:rPr>
                <w:sz w:val="23"/>
                <w:szCs w:val="23"/>
                <w:lang w:eastAsia="en-US"/>
              </w:rPr>
            </w:pPr>
          </w:p>
        </w:tc>
        <w:tc>
          <w:tcPr>
            <w:tcW w:w="5240" w:type="dxa"/>
            <w:tcBorders>
              <w:top w:val="nil"/>
              <w:left w:val="nil"/>
              <w:bottom w:val="single" w:sz="8" w:space="0" w:color="auto"/>
              <w:right w:val="single" w:sz="8" w:space="0" w:color="auto"/>
            </w:tcBorders>
            <w:vAlign w:val="bottom"/>
            <w:hideMark/>
          </w:tcPr>
          <w:p w:rsidR="000E20A6" w:rsidRDefault="000E20A6" w:rsidP="00812AC3">
            <w:pPr>
              <w:widowControl w:val="0"/>
              <w:autoSpaceDE w:val="0"/>
              <w:autoSpaceDN w:val="0"/>
              <w:adjustRightInd w:val="0"/>
              <w:spacing w:line="262" w:lineRule="exact"/>
              <w:ind w:left="100"/>
              <w:jc w:val="both"/>
              <w:rPr>
                <w:lang w:eastAsia="en-US"/>
              </w:rPr>
            </w:pPr>
            <w:r>
              <w:t>«Праздник Букваря»</w:t>
            </w:r>
          </w:p>
        </w:tc>
        <w:tc>
          <w:tcPr>
            <w:tcW w:w="2280" w:type="dxa"/>
            <w:tcBorders>
              <w:top w:val="nil"/>
              <w:left w:val="nil"/>
              <w:bottom w:val="single" w:sz="8" w:space="0" w:color="auto"/>
              <w:right w:val="single" w:sz="8" w:space="0" w:color="auto"/>
            </w:tcBorders>
            <w:vAlign w:val="bottom"/>
            <w:hideMark/>
          </w:tcPr>
          <w:p w:rsidR="000E20A6" w:rsidRDefault="000E20A6" w:rsidP="00812AC3">
            <w:pPr>
              <w:widowControl w:val="0"/>
              <w:autoSpaceDE w:val="0"/>
              <w:autoSpaceDN w:val="0"/>
              <w:adjustRightInd w:val="0"/>
              <w:spacing w:line="262" w:lineRule="exact"/>
              <w:ind w:left="100"/>
              <w:jc w:val="both"/>
              <w:rPr>
                <w:lang w:eastAsia="en-US"/>
              </w:rPr>
            </w:pPr>
            <w:r>
              <w:t>Февраль</w:t>
            </w:r>
          </w:p>
        </w:tc>
      </w:tr>
      <w:tr w:rsidR="000E20A6" w:rsidTr="000E20A6">
        <w:trPr>
          <w:trHeight w:val="271"/>
        </w:trPr>
        <w:tc>
          <w:tcPr>
            <w:tcW w:w="2280" w:type="dxa"/>
            <w:vMerge/>
            <w:tcBorders>
              <w:top w:val="nil"/>
              <w:left w:val="single" w:sz="8" w:space="0" w:color="auto"/>
              <w:bottom w:val="single" w:sz="8" w:space="0" w:color="auto"/>
              <w:right w:val="single" w:sz="8" w:space="0" w:color="auto"/>
            </w:tcBorders>
            <w:vAlign w:val="center"/>
            <w:hideMark/>
          </w:tcPr>
          <w:p w:rsidR="000E20A6" w:rsidRDefault="000E20A6" w:rsidP="00812AC3">
            <w:pPr>
              <w:rPr>
                <w:sz w:val="23"/>
                <w:szCs w:val="23"/>
                <w:lang w:eastAsia="en-US"/>
              </w:rPr>
            </w:pPr>
          </w:p>
        </w:tc>
        <w:tc>
          <w:tcPr>
            <w:tcW w:w="5240" w:type="dxa"/>
            <w:tcBorders>
              <w:top w:val="nil"/>
              <w:left w:val="nil"/>
              <w:bottom w:val="single" w:sz="8" w:space="0" w:color="auto"/>
              <w:right w:val="single" w:sz="8" w:space="0" w:color="auto"/>
            </w:tcBorders>
            <w:vAlign w:val="bottom"/>
            <w:hideMark/>
          </w:tcPr>
          <w:p w:rsidR="000E20A6" w:rsidRDefault="00BD7D5F" w:rsidP="00812AC3">
            <w:pPr>
              <w:widowControl w:val="0"/>
              <w:autoSpaceDE w:val="0"/>
              <w:autoSpaceDN w:val="0"/>
              <w:adjustRightInd w:val="0"/>
              <w:spacing w:line="264" w:lineRule="exact"/>
              <w:ind w:left="100"/>
              <w:jc w:val="both"/>
              <w:rPr>
                <w:lang w:eastAsia="en-US"/>
              </w:rPr>
            </w:pPr>
            <w:r>
              <w:t>«</w:t>
            </w:r>
            <w:r w:rsidR="000E20A6">
              <w:t>Папа, мама и я – спортивная семья»</w:t>
            </w:r>
          </w:p>
        </w:tc>
        <w:tc>
          <w:tcPr>
            <w:tcW w:w="2280" w:type="dxa"/>
            <w:tcBorders>
              <w:top w:val="nil"/>
              <w:left w:val="nil"/>
              <w:bottom w:val="single" w:sz="8" w:space="0" w:color="auto"/>
              <w:right w:val="single" w:sz="8" w:space="0" w:color="auto"/>
            </w:tcBorders>
            <w:vAlign w:val="bottom"/>
            <w:hideMark/>
          </w:tcPr>
          <w:p w:rsidR="000E20A6" w:rsidRDefault="000E20A6" w:rsidP="00812AC3">
            <w:pPr>
              <w:widowControl w:val="0"/>
              <w:autoSpaceDE w:val="0"/>
              <w:autoSpaceDN w:val="0"/>
              <w:adjustRightInd w:val="0"/>
              <w:spacing w:line="264" w:lineRule="exact"/>
              <w:ind w:left="100"/>
              <w:jc w:val="both"/>
              <w:rPr>
                <w:lang w:eastAsia="en-US"/>
              </w:rPr>
            </w:pPr>
            <w:r>
              <w:t>Февраль</w:t>
            </w:r>
          </w:p>
        </w:tc>
      </w:tr>
      <w:tr w:rsidR="000E20A6" w:rsidTr="000E20A6">
        <w:trPr>
          <w:trHeight w:val="266"/>
        </w:trPr>
        <w:tc>
          <w:tcPr>
            <w:tcW w:w="2280" w:type="dxa"/>
            <w:vMerge/>
            <w:tcBorders>
              <w:top w:val="nil"/>
              <w:left w:val="single" w:sz="8" w:space="0" w:color="auto"/>
              <w:bottom w:val="single" w:sz="8" w:space="0" w:color="auto"/>
              <w:right w:val="single" w:sz="8" w:space="0" w:color="auto"/>
            </w:tcBorders>
            <w:vAlign w:val="center"/>
            <w:hideMark/>
          </w:tcPr>
          <w:p w:rsidR="000E20A6" w:rsidRDefault="000E20A6" w:rsidP="00812AC3">
            <w:pPr>
              <w:rPr>
                <w:sz w:val="23"/>
                <w:szCs w:val="23"/>
                <w:lang w:eastAsia="en-US"/>
              </w:rPr>
            </w:pPr>
          </w:p>
        </w:tc>
        <w:tc>
          <w:tcPr>
            <w:tcW w:w="5240" w:type="dxa"/>
            <w:tcBorders>
              <w:top w:val="nil"/>
              <w:left w:val="nil"/>
              <w:bottom w:val="single" w:sz="8" w:space="0" w:color="auto"/>
              <w:right w:val="single" w:sz="8" w:space="0" w:color="auto"/>
            </w:tcBorders>
            <w:vAlign w:val="bottom"/>
            <w:hideMark/>
          </w:tcPr>
          <w:p w:rsidR="000E20A6" w:rsidRDefault="00BD7D5F" w:rsidP="00E70E6F">
            <w:pPr>
              <w:widowControl w:val="0"/>
              <w:autoSpaceDE w:val="0"/>
              <w:autoSpaceDN w:val="0"/>
              <w:adjustRightInd w:val="0"/>
              <w:spacing w:line="260" w:lineRule="exact"/>
              <w:ind w:left="100"/>
              <w:jc w:val="both"/>
              <w:rPr>
                <w:lang w:eastAsia="en-US"/>
              </w:rPr>
            </w:pPr>
            <w:r>
              <w:t>«</w:t>
            </w:r>
            <w:r w:rsidR="00E70E6F">
              <w:t>Любимой и родной</w:t>
            </w:r>
            <w:r w:rsidR="000E20A6">
              <w:t>»</w:t>
            </w:r>
          </w:p>
        </w:tc>
        <w:tc>
          <w:tcPr>
            <w:tcW w:w="2280" w:type="dxa"/>
            <w:tcBorders>
              <w:top w:val="nil"/>
              <w:left w:val="nil"/>
              <w:bottom w:val="single" w:sz="8" w:space="0" w:color="auto"/>
              <w:right w:val="single" w:sz="8" w:space="0" w:color="auto"/>
            </w:tcBorders>
            <w:vAlign w:val="bottom"/>
            <w:hideMark/>
          </w:tcPr>
          <w:p w:rsidR="000E20A6" w:rsidRDefault="000E20A6" w:rsidP="00812AC3">
            <w:pPr>
              <w:widowControl w:val="0"/>
              <w:autoSpaceDE w:val="0"/>
              <w:autoSpaceDN w:val="0"/>
              <w:adjustRightInd w:val="0"/>
              <w:spacing w:line="260" w:lineRule="exact"/>
              <w:ind w:left="100"/>
              <w:jc w:val="both"/>
              <w:rPr>
                <w:lang w:eastAsia="en-US"/>
              </w:rPr>
            </w:pPr>
            <w:r>
              <w:t>Март</w:t>
            </w:r>
          </w:p>
        </w:tc>
      </w:tr>
      <w:tr w:rsidR="000E20A6" w:rsidTr="000E20A6">
        <w:trPr>
          <w:trHeight w:val="266"/>
        </w:trPr>
        <w:tc>
          <w:tcPr>
            <w:tcW w:w="2280" w:type="dxa"/>
            <w:vMerge/>
            <w:tcBorders>
              <w:top w:val="nil"/>
              <w:left w:val="single" w:sz="8" w:space="0" w:color="auto"/>
              <w:bottom w:val="single" w:sz="8" w:space="0" w:color="auto"/>
              <w:right w:val="single" w:sz="8" w:space="0" w:color="auto"/>
            </w:tcBorders>
            <w:vAlign w:val="center"/>
            <w:hideMark/>
          </w:tcPr>
          <w:p w:rsidR="000E20A6" w:rsidRDefault="000E20A6" w:rsidP="00812AC3">
            <w:pPr>
              <w:rPr>
                <w:sz w:val="23"/>
                <w:szCs w:val="23"/>
                <w:lang w:eastAsia="en-US"/>
              </w:rPr>
            </w:pPr>
          </w:p>
        </w:tc>
        <w:tc>
          <w:tcPr>
            <w:tcW w:w="5240" w:type="dxa"/>
            <w:tcBorders>
              <w:top w:val="nil"/>
              <w:left w:val="nil"/>
              <w:bottom w:val="single" w:sz="8" w:space="0" w:color="auto"/>
              <w:right w:val="single" w:sz="8" w:space="0" w:color="auto"/>
            </w:tcBorders>
            <w:vAlign w:val="bottom"/>
            <w:hideMark/>
          </w:tcPr>
          <w:p w:rsidR="000E20A6" w:rsidRDefault="00BD7D5F" w:rsidP="00812AC3">
            <w:pPr>
              <w:widowControl w:val="0"/>
              <w:autoSpaceDE w:val="0"/>
              <w:autoSpaceDN w:val="0"/>
              <w:adjustRightInd w:val="0"/>
              <w:spacing w:line="260" w:lineRule="exact"/>
              <w:ind w:left="100"/>
              <w:jc w:val="both"/>
              <w:rPr>
                <w:lang w:eastAsia="en-US"/>
              </w:rPr>
            </w:pPr>
            <w:r>
              <w:t>«</w:t>
            </w:r>
            <w:r w:rsidR="000E20A6">
              <w:t>Последний звонок»</w:t>
            </w:r>
          </w:p>
        </w:tc>
        <w:tc>
          <w:tcPr>
            <w:tcW w:w="2280" w:type="dxa"/>
            <w:tcBorders>
              <w:top w:val="nil"/>
              <w:left w:val="nil"/>
              <w:bottom w:val="single" w:sz="8" w:space="0" w:color="auto"/>
              <w:right w:val="single" w:sz="8" w:space="0" w:color="auto"/>
            </w:tcBorders>
            <w:vAlign w:val="bottom"/>
            <w:hideMark/>
          </w:tcPr>
          <w:p w:rsidR="000E20A6" w:rsidRDefault="000E20A6" w:rsidP="00812AC3">
            <w:pPr>
              <w:widowControl w:val="0"/>
              <w:autoSpaceDE w:val="0"/>
              <w:autoSpaceDN w:val="0"/>
              <w:adjustRightInd w:val="0"/>
              <w:spacing w:line="260" w:lineRule="exact"/>
              <w:ind w:left="100"/>
              <w:jc w:val="both"/>
              <w:rPr>
                <w:lang w:eastAsia="en-US"/>
              </w:rPr>
            </w:pPr>
            <w:r>
              <w:t>Май</w:t>
            </w:r>
          </w:p>
        </w:tc>
      </w:tr>
      <w:tr w:rsidR="000E20A6" w:rsidTr="000E20A6">
        <w:trPr>
          <w:trHeight w:val="266"/>
        </w:trPr>
        <w:tc>
          <w:tcPr>
            <w:tcW w:w="2280" w:type="dxa"/>
            <w:vMerge/>
            <w:tcBorders>
              <w:top w:val="nil"/>
              <w:left w:val="single" w:sz="8" w:space="0" w:color="auto"/>
              <w:bottom w:val="single" w:sz="8" w:space="0" w:color="auto"/>
              <w:right w:val="single" w:sz="8" w:space="0" w:color="auto"/>
            </w:tcBorders>
            <w:vAlign w:val="center"/>
            <w:hideMark/>
          </w:tcPr>
          <w:p w:rsidR="000E20A6" w:rsidRDefault="000E20A6" w:rsidP="00812AC3">
            <w:pPr>
              <w:rPr>
                <w:sz w:val="23"/>
                <w:szCs w:val="23"/>
                <w:lang w:eastAsia="en-US"/>
              </w:rPr>
            </w:pPr>
          </w:p>
        </w:tc>
        <w:tc>
          <w:tcPr>
            <w:tcW w:w="5240" w:type="dxa"/>
            <w:tcBorders>
              <w:top w:val="nil"/>
              <w:left w:val="nil"/>
              <w:bottom w:val="single" w:sz="8" w:space="0" w:color="auto"/>
              <w:right w:val="single" w:sz="8" w:space="0" w:color="auto"/>
            </w:tcBorders>
            <w:vAlign w:val="bottom"/>
            <w:hideMark/>
          </w:tcPr>
          <w:p w:rsidR="000E20A6" w:rsidRDefault="00B13EB4" w:rsidP="00812AC3">
            <w:pPr>
              <w:widowControl w:val="0"/>
              <w:autoSpaceDE w:val="0"/>
              <w:autoSpaceDN w:val="0"/>
              <w:adjustRightInd w:val="0"/>
              <w:spacing w:line="260" w:lineRule="exact"/>
              <w:ind w:left="100"/>
              <w:jc w:val="both"/>
              <w:rPr>
                <w:lang w:eastAsia="en-US"/>
              </w:rPr>
            </w:pPr>
            <w:r>
              <w:t>Прощание с начальной школой</w:t>
            </w:r>
          </w:p>
        </w:tc>
        <w:tc>
          <w:tcPr>
            <w:tcW w:w="2280" w:type="dxa"/>
            <w:tcBorders>
              <w:top w:val="nil"/>
              <w:left w:val="nil"/>
              <w:bottom w:val="single" w:sz="8" w:space="0" w:color="auto"/>
              <w:right w:val="single" w:sz="8" w:space="0" w:color="auto"/>
            </w:tcBorders>
            <w:vAlign w:val="bottom"/>
            <w:hideMark/>
          </w:tcPr>
          <w:p w:rsidR="000E20A6" w:rsidRDefault="00B13EB4" w:rsidP="00812AC3">
            <w:pPr>
              <w:widowControl w:val="0"/>
              <w:autoSpaceDE w:val="0"/>
              <w:autoSpaceDN w:val="0"/>
              <w:adjustRightInd w:val="0"/>
              <w:spacing w:line="260" w:lineRule="exact"/>
              <w:ind w:left="100"/>
              <w:jc w:val="both"/>
              <w:rPr>
                <w:lang w:eastAsia="en-US"/>
              </w:rPr>
            </w:pPr>
            <w:r>
              <w:t xml:space="preserve">Май </w:t>
            </w:r>
          </w:p>
        </w:tc>
      </w:tr>
      <w:tr w:rsidR="00E70E6F" w:rsidTr="00931C47">
        <w:trPr>
          <w:trHeight w:val="337"/>
        </w:trPr>
        <w:tc>
          <w:tcPr>
            <w:tcW w:w="2280" w:type="dxa"/>
            <w:vMerge w:val="restart"/>
            <w:tcBorders>
              <w:top w:val="nil"/>
              <w:left w:val="single" w:sz="8" w:space="0" w:color="auto"/>
              <w:right w:val="single" w:sz="8" w:space="0" w:color="auto"/>
            </w:tcBorders>
            <w:vAlign w:val="bottom"/>
          </w:tcPr>
          <w:p w:rsidR="00E70E6F" w:rsidRDefault="00E70E6F" w:rsidP="00812AC3">
            <w:pPr>
              <w:widowControl w:val="0"/>
              <w:autoSpaceDE w:val="0"/>
              <w:autoSpaceDN w:val="0"/>
              <w:adjustRightInd w:val="0"/>
              <w:spacing w:line="262" w:lineRule="exact"/>
              <w:ind w:left="200"/>
              <w:jc w:val="center"/>
              <w:rPr>
                <w:lang w:eastAsia="en-US"/>
              </w:rPr>
            </w:pPr>
            <w:r>
              <w:t>Акции</w:t>
            </w:r>
          </w:p>
          <w:p w:rsidR="00E70E6F" w:rsidRDefault="00E70E6F" w:rsidP="00812AC3">
            <w:pPr>
              <w:widowControl w:val="0"/>
              <w:autoSpaceDE w:val="0"/>
              <w:autoSpaceDN w:val="0"/>
              <w:adjustRightInd w:val="0"/>
              <w:spacing w:line="262" w:lineRule="exact"/>
              <w:ind w:left="200"/>
            </w:pPr>
          </w:p>
          <w:p w:rsidR="00E70E6F" w:rsidRDefault="00E70E6F" w:rsidP="00812AC3">
            <w:pPr>
              <w:widowControl w:val="0"/>
              <w:autoSpaceDE w:val="0"/>
              <w:autoSpaceDN w:val="0"/>
              <w:adjustRightInd w:val="0"/>
              <w:spacing w:line="262" w:lineRule="exact"/>
              <w:ind w:left="200"/>
            </w:pPr>
          </w:p>
          <w:p w:rsidR="00E70E6F" w:rsidRDefault="00E70E6F" w:rsidP="00812AC3">
            <w:pPr>
              <w:widowControl w:val="0"/>
              <w:autoSpaceDE w:val="0"/>
              <w:autoSpaceDN w:val="0"/>
              <w:adjustRightInd w:val="0"/>
              <w:spacing w:line="262" w:lineRule="exact"/>
              <w:ind w:left="200"/>
              <w:jc w:val="both"/>
              <w:rPr>
                <w:lang w:eastAsia="en-US"/>
              </w:rPr>
            </w:pPr>
          </w:p>
        </w:tc>
        <w:tc>
          <w:tcPr>
            <w:tcW w:w="5240" w:type="dxa"/>
            <w:tcBorders>
              <w:top w:val="nil"/>
              <w:left w:val="nil"/>
              <w:right w:val="single" w:sz="8" w:space="0" w:color="auto"/>
            </w:tcBorders>
            <w:vAlign w:val="bottom"/>
            <w:hideMark/>
          </w:tcPr>
          <w:p w:rsidR="00E70E6F" w:rsidRDefault="00E70E6F" w:rsidP="00931C47">
            <w:pPr>
              <w:widowControl w:val="0"/>
              <w:autoSpaceDE w:val="0"/>
              <w:autoSpaceDN w:val="0"/>
              <w:adjustRightInd w:val="0"/>
              <w:spacing w:line="262" w:lineRule="exact"/>
              <w:ind w:left="100"/>
              <w:jc w:val="both"/>
              <w:rPr>
                <w:lang w:eastAsia="en-US"/>
              </w:rPr>
            </w:pPr>
            <w:r>
              <w:t>«Памяти жертв Беслана»</w:t>
            </w:r>
          </w:p>
        </w:tc>
        <w:tc>
          <w:tcPr>
            <w:tcW w:w="2280" w:type="dxa"/>
            <w:tcBorders>
              <w:top w:val="nil"/>
              <w:left w:val="nil"/>
              <w:right w:val="single" w:sz="8" w:space="0" w:color="auto"/>
            </w:tcBorders>
            <w:vAlign w:val="bottom"/>
            <w:hideMark/>
          </w:tcPr>
          <w:p w:rsidR="00E70E6F" w:rsidRDefault="00E70E6F" w:rsidP="00931C47">
            <w:pPr>
              <w:widowControl w:val="0"/>
              <w:autoSpaceDE w:val="0"/>
              <w:autoSpaceDN w:val="0"/>
              <w:adjustRightInd w:val="0"/>
              <w:spacing w:line="262" w:lineRule="exact"/>
              <w:ind w:left="100"/>
              <w:jc w:val="both"/>
              <w:rPr>
                <w:lang w:eastAsia="en-US"/>
              </w:rPr>
            </w:pPr>
            <w:r>
              <w:t xml:space="preserve">Сентябрь </w:t>
            </w:r>
          </w:p>
        </w:tc>
      </w:tr>
      <w:tr w:rsidR="00E70E6F" w:rsidTr="00931C47">
        <w:trPr>
          <w:trHeight w:val="135"/>
        </w:trPr>
        <w:tc>
          <w:tcPr>
            <w:tcW w:w="2280" w:type="dxa"/>
            <w:vMerge/>
            <w:tcBorders>
              <w:left w:val="single" w:sz="8" w:space="0" w:color="auto"/>
              <w:right w:val="single" w:sz="8" w:space="0" w:color="auto"/>
            </w:tcBorders>
            <w:vAlign w:val="bottom"/>
          </w:tcPr>
          <w:p w:rsidR="00E70E6F" w:rsidRDefault="00E70E6F" w:rsidP="00812AC3">
            <w:pPr>
              <w:widowControl w:val="0"/>
              <w:autoSpaceDE w:val="0"/>
              <w:autoSpaceDN w:val="0"/>
              <w:adjustRightInd w:val="0"/>
              <w:spacing w:line="262" w:lineRule="exact"/>
              <w:ind w:left="200"/>
              <w:jc w:val="center"/>
            </w:pPr>
          </w:p>
        </w:tc>
        <w:tc>
          <w:tcPr>
            <w:tcW w:w="5240" w:type="dxa"/>
            <w:tcBorders>
              <w:top w:val="single" w:sz="4" w:space="0" w:color="auto"/>
              <w:left w:val="nil"/>
              <w:bottom w:val="single" w:sz="8" w:space="0" w:color="auto"/>
              <w:right w:val="single" w:sz="8" w:space="0" w:color="auto"/>
            </w:tcBorders>
            <w:vAlign w:val="bottom"/>
            <w:hideMark/>
          </w:tcPr>
          <w:p w:rsidR="00E70E6F" w:rsidRDefault="00E70E6F" w:rsidP="00931C47">
            <w:pPr>
              <w:widowControl w:val="0"/>
              <w:autoSpaceDE w:val="0"/>
              <w:autoSpaceDN w:val="0"/>
              <w:adjustRightInd w:val="0"/>
              <w:spacing w:line="262" w:lineRule="exact"/>
              <w:ind w:left="100"/>
              <w:jc w:val="both"/>
              <w:rPr>
                <w:lang w:eastAsia="en-US"/>
              </w:rPr>
            </w:pPr>
            <w:r>
              <w:rPr>
                <w:lang w:eastAsia="en-US"/>
              </w:rPr>
              <w:t>«День пожилого человека»</w:t>
            </w:r>
          </w:p>
        </w:tc>
        <w:tc>
          <w:tcPr>
            <w:tcW w:w="2280" w:type="dxa"/>
            <w:tcBorders>
              <w:top w:val="single" w:sz="4" w:space="0" w:color="auto"/>
              <w:left w:val="nil"/>
              <w:bottom w:val="single" w:sz="8" w:space="0" w:color="auto"/>
              <w:right w:val="single" w:sz="8" w:space="0" w:color="auto"/>
            </w:tcBorders>
            <w:vAlign w:val="bottom"/>
            <w:hideMark/>
          </w:tcPr>
          <w:p w:rsidR="00E70E6F" w:rsidRDefault="00E70E6F" w:rsidP="00931C47">
            <w:pPr>
              <w:widowControl w:val="0"/>
              <w:autoSpaceDE w:val="0"/>
              <w:autoSpaceDN w:val="0"/>
              <w:adjustRightInd w:val="0"/>
              <w:spacing w:line="262" w:lineRule="exact"/>
              <w:ind w:left="100"/>
              <w:jc w:val="both"/>
              <w:rPr>
                <w:lang w:eastAsia="en-US"/>
              </w:rPr>
            </w:pPr>
            <w:r>
              <w:rPr>
                <w:lang w:eastAsia="en-US"/>
              </w:rPr>
              <w:t xml:space="preserve">Октябрь </w:t>
            </w:r>
          </w:p>
        </w:tc>
      </w:tr>
      <w:tr w:rsidR="00E70E6F" w:rsidTr="00931C47">
        <w:trPr>
          <w:trHeight w:val="266"/>
        </w:trPr>
        <w:tc>
          <w:tcPr>
            <w:tcW w:w="2280" w:type="dxa"/>
            <w:vMerge/>
            <w:tcBorders>
              <w:left w:val="single" w:sz="8" w:space="0" w:color="auto"/>
              <w:right w:val="single" w:sz="8" w:space="0" w:color="auto"/>
            </w:tcBorders>
            <w:vAlign w:val="center"/>
            <w:hideMark/>
          </w:tcPr>
          <w:p w:rsidR="00E70E6F" w:rsidRDefault="00E70E6F" w:rsidP="00812AC3">
            <w:pPr>
              <w:rPr>
                <w:lang w:eastAsia="en-US"/>
              </w:rPr>
            </w:pPr>
          </w:p>
        </w:tc>
        <w:tc>
          <w:tcPr>
            <w:tcW w:w="5240" w:type="dxa"/>
            <w:tcBorders>
              <w:top w:val="nil"/>
              <w:left w:val="nil"/>
              <w:bottom w:val="single" w:sz="8" w:space="0" w:color="auto"/>
              <w:right w:val="single" w:sz="8" w:space="0" w:color="auto"/>
            </w:tcBorders>
            <w:vAlign w:val="bottom"/>
            <w:hideMark/>
          </w:tcPr>
          <w:p w:rsidR="00E70E6F" w:rsidRDefault="00E70E6F" w:rsidP="00931C47">
            <w:pPr>
              <w:widowControl w:val="0"/>
              <w:autoSpaceDE w:val="0"/>
              <w:autoSpaceDN w:val="0"/>
              <w:adjustRightInd w:val="0"/>
              <w:spacing w:line="262" w:lineRule="exact"/>
              <w:ind w:left="100"/>
              <w:jc w:val="both"/>
              <w:rPr>
                <w:lang w:eastAsia="en-US"/>
              </w:rPr>
            </w:pPr>
            <w:r>
              <w:t>«Мы разные, но мы вместе»</w:t>
            </w:r>
          </w:p>
        </w:tc>
        <w:tc>
          <w:tcPr>
            <w:tcW w:w="2280" w:type="dxa"/>
            <w:tcBorders>
              <w:top w:val="nil"/>
              <w:left w:val="nil"/>
              <w:bottom w:val="single" w:sz="8" w:space="0" w:color="auto"/>
              <w:right w:val="single" w:sz="8" w:space="0" w:color="auto"/>
            </w:tcBorders>
            <w:vAlign w:val="bottom"/>
            <w:hideMark/>
          </w:tcPr>
          <w:p w:rsidR="00E70E6F" w:rsidRDefault="00E70E6F" w:rsidP="00931C47">
            <w:pPr>
              <w:widowControl w:val="0"/>
              <w:autoSpaceDE w:val="0"/>
              <w:autoSpaceDN w:val="0"/>
              <w:adjustRightInd w:val="0"/>
              <w:spacing w:line="262" w:lineRule="exact"/>
              <w:ind w:left="100"/>
              <w:jc w:val="both"/>
              <w:rPr>
                <w:lang w:eastAsia="en-US"/>
              </w:rPr>
            </w:pPr>
            <w:r>
              <w:t xml:space="preserve">Ноябрь </w:t>
            </w:r>
          </w:p>
        </w:tc>
      </w:tr>
      <w:tr w:rsidR="00E70E6F" w:rsidTr="00931C47">
        <w:trPr>
          <w:trHeight w:val="95"/>
        </w:trPr>
        <w:tc>
          <w:tcPr>
            <w:tcW w:w="2280" w:type="dxa"/>
            <w:vMerge/>
            <w:tcBorders>
              <w:left w:val="single" w:sz="8" w:space="0" w:color="auto"/>
              <w:right w:val="single" w:sz="8" w:space="0" w:color="auto"/>
            </w:tcBorders>
            <w:vAlign w:val="center"/>
            <w:hideMark/>
          </w:tcPr>
          <w:p w:rsidR="00E70E6F" w:rsidRDefault="00E70E6F" w:rsidP="00812AC3">
            <w:pPr>
              <w:rPr>
                <w:lang w:eastAsia="en-US"/>
              </w:rPr>
            </w:pPr>
          </w:p>
        </w:tc>
        <w:tc>
          <w:tcPr>
            <w:tcW w:w="5240" w:type="dxa"/>
            <w:tcBorders>
              <w:top w:val="nil"/>
              <w:left w:val="nil"/>
              <w:bottom w:val="single" w:sz="4" w:space="0" w:color="auto"/>
              <w:right w:val="single" w:sz="8" w:space="0" w:color="auto"/>
            </w:tcBorders>
            <w:vAlign w:val="bottom"/>
            <w:hideMark/>
          </w:tcPr>
          <w:p w:rsidR="00E70E6F" w:rsidRDefault="00E70E6F" w:rsidP="00812AC3">
            <w:pPr>
              <w:widowControl w:val="0"/>
              <w:autoSpaceDE w:val="0"/>
              <w:autoSpaceDN w:val="0"/>
              <w:adjustRightInd w:val="0"/>
              <w:spacing w:line="260" w:lineRule="exact"/>
              <w:ind w:left="100"/>
              <w:jc w:val="both"/>
              <w:rPr>
                <w:lang w:eastAsia="en-US"/>
              </w:rPr>
            </w:pPr>
            <w:r>
              <w:t>«Защитникам Отечества»</w:t>
            </w:r>
          </w:p>
        </w:tc>
        <w:tc>
          <w:tcPr>
            <w:tcW w:w="2280" w:type="dxa"/>
            <w:tcBorders>
              <w:top w:val="nil"/>
              <w:left w:val="nil"/>
              <w:bottom w:val="single" w:sz="4" w:space="0" w:color="auto"/>
              <w:right w:val="single" w:sz="8" w:space="0" w:color="auto"/>
            </w:tcBorders>
            <w:vAlign w:val="bottom"/>
            <w:hideMark/>
          </w:tcPr>
          <w:p w:rsidR="00E70E6F" w:rsidRDefault="00E70E6F" w:rsidP="00812AC3">
            <w:pPr>
              <w:widowControl w:val="0"/>
              <w:autoSpaceDE w:val="0"/>
              <w:autoSpaceDN w:val="0"/>
              <w:adjustRightInd w:val="0"/>
              <w:spacing w:line="260" w:lineRule="exact"/>
              <w:ind w:left="100"/>
              <w:jc w:val="both"/>
              <w:rPr>
                <w:lang w:eastAsia="en-US"/>
              </w:rPr>
            </w:pPr>
            <w:r>
              <w:t>Февраль</w:t>
            </w:r>
            <w:proofErr w:type="gramStart"/>
            <w:r>
              <w:t xml:space="preserve"> ,</w:t>
            </w:r>
            <w:proofErr w:type="gramEnd"/>
            <w:r>
              <w:t xml:space="preserve"> май</w:t>
            </w:r>
          </w:p>
        </w:tc>
      </w:tr>
      <w:tr w:rsidR="00E70E6F" w:rsidTr="00931C47">
        <w:trPr>
          <w:trHeight w:val="150"/>
        </w:trPr>
        <w:tc>
          <w:tcPr>
            <w:tcW w:w="2280" w:type="dxa"/>
            <w:vMerge/>
            <w:tcBorders>
              <w:left w:val="single" w:sz="8" w:space="0" w:color="auto"/>
              <w:bottom w:val="single" w:sz="8" w:space="0" w:color="auto"/>
              <w:right w:val="single" w:sz="8" w:space="0" w:color="auto"/>
            </w:tcBorders>
            <w:vAlign w:val="center"/>
            <w:hideMark/>
          </w:tcPr>
          <w:p w:rsidR="00E70E6F" w:rsidRDefault="00E70E6F" w:rsidP="00812AC3">
            <w:pPr>
              <w:rPr>
                <w:lang w:eastAsia="en-US"/>
              </w:rPr>
            </w:pPr>
          </w:p>
        </w:tc>
        <w:tc>
          <w:tcPr>
            <w:tcW w:w="5240" w:type="dxa"/>
            <w:tcBorders>
              <w:top w:val="single" w:sz="4" w:space="0" w:color="auto"/>
              <w:left w:val="nil"/>
              <w:bottom w:val="single" w:sz="4" w:space="0" w:color="auto"/>
              <w:right w:val="single" w:sz="8" w:space="0" w:color="auto"/>
            </w:tcBorders>
            <w:vAlign w:val="bottom"/>
            <w:hideMark/>
          </w:tcPr>
          <w:p w:rsidR="00E70E6F" w:rsidRDefault="00E70E6F" w:rsidP="00812AC3">
            <w:pPr>
              <w:widowControl w:val="0"/>
              <w:autoSpaceDE w:val="0"/>
              <w:autoSpaceDN w:val="0"/>
              <w:adjustRightInd w:val="0"/>
              <w:spacing w:line="260" w:lineRule="exact"/>
              <w:ind w:left="100"/>
              <w:jc w:val="both"/>
            </w:pPr>
            <w:r>
              <w:t>«Внимание, дети!»</w:t>
            </w:r>
          </w:p>
        </w:tc>
        <w:tc>
          <w:tcPr>
            <w:tcW w:w="2280" w:type="dxa"/>
            <w:tcBorders>
              <w:top w:val="single" w:sz="4" w:space="0" w:color="auto"/>
              <w:left w:val="nil"/>
              <w:bottom w:val="single" w:sz="4" w:space="0" w:color="auto"/>
              <w:right w:val="single" w:sz="8" w:space="0" w:color="auto"/>
            </w:tcBorders>
            <w:vAlign w:val="bottom"/>
            <w:hideMark/>
          </w:tcPr>
          <w:p w:rsidR="00E70E6F" w:rsidRDefault="00E70E6F" w:rsidP="00812AC3">
            <w:pPr>
              <w:widowControl w:val="0"/>
              <w:autoSpaceDE w:val="0"/>
              <w:autoSpaceDN w:val="0"/>
              <w:adjustRightInd w:val="0"/>
              <w:spacing w:line="260" w:lineRule="exact"/>
              <w:ind w:left="100"/>
              <w:jc w:val="both"/>
            </w:pPr>
            <w:r>
              <w:t>Сентябрь, май</w:t>
            </w:r>
          </w:p>
        </w:tc>
      </w:tr>
      <w:tr w:rsidR="006605C8" w:rsidTr="00E70E6F">
        <w:trPr>
          <w:trHeight w:val="261"/>
        </w:trPr>
        <w:tc>
          <w:tcPr>
            <w:tcW w:w="2280" w:type="dxa"/>
            <w:vMerge w:val="restart"/>
            <w:tcBorders>
              <w:top w:val="nil"/>
              <w:left w:val="single" w:sz="8" w:space="0" w:color="auto"/>
              <w:bottom w:val="single" w:sz="8" w:space="0" w:color="auto"/>
              <w:right w:val="single" w:sz="8" w:space="0" w:color="auto"/>
            </w:tcBorders>
            <w:vAlign w:val="bottom"/>
          </w:tcPr>
          <w:p w:rsidR="006605C8" w:rsidRDefault="006605C8" w:rsidP="00812AC3">
            <w:pPr>
              <w:widowControl w:val="0"/>
              <w:autoSpaceDE w:val="0"/>
              <w:autoSpaceDN w:val="0"/>
              <w:adjustRightInd w:val="0"/>
              <w:spacing w:line="260" w:lineRule="exact"/>
              <w:ind w:left="100"/>
              <w:jc w:val="center"/>
              <w:rPr>
                <w:lang w:eastAsia="en-US"/>
              </w:rPr>
            </w:pPr>
            <w:r>
              <w:t>Выставки</w:t>
            </w:r>
          </w:p>
          <w:p w:rsidR="006605C8" w:rsidRDefault="006605C8" w:rsidP="00812AC3">
            <w:pPr>
              <w:widowControl w:val="0"/>
              <w:autoSpaceDE w:val="0"/>
              <w:autoSpaceDN w:val="0"/>
              <w:adjustRightInd w:val="0"/>
              <w:spacing w:line="255" w:lineRule="exact"/>
              <w:ind w:left="100"/>
              <w:jc w:val="center"/>
            </w:pPr>
            <w:r>
              <w:t>плакатов и</w:t>
            </w:r>
          </w:p>
          <w:p w:rsidR="006605C8" w:rsidRDefault="006605C8" w:rsidP="00812AC3">
            <w:pPr>
              <w:widowControl w:val="0"/>
              <w:autoSpaceDE w:val="0"/>
              <w:autoSpaceDN w:val="0"/>
              <w:adjustRightInd w:val="0"/>
              <w:spacing w:line="246" w:lineRule="exact"/>
              <w:ind w:left="100"/>
              <w:jc w:val="center"/>
            </w:pPr>
            <w:r>
              <w:t>рисунков</w:t>
            </w:r>
          </w:p>
          <w:p w:rsidR="006605C8" w:rsidRDefault="006605C8" w:rsidP="00812AC3">
            <w:pPr>
              <w:widowControl w:val="0"/>
              <w:autoSpaceDE w:val="0"/>
              <w:autoSpaceDN w:val="0"/>
              <w:adjustRightInd w:val="0"/>
              <w:spacing w:after="200" w:line="246" w:lineRule="exact"/>
              <w:ind w:left="100"/>
              <w:jc w:val="center"/>
              <w:rPr>
                <w:lang w:eastAsia="en-US"/>
              </w:rPr>
            </w:pPr>
          </w:p>
        </w:tc>
        <w:tc>
          <w:tcPr>
            <w:tcW w:w="5240" w:type="dxa"/>
            <w:tcBorders>
              <w:top w:val="single" w:sz="4" w:space="0" w:color="auto"/>
              <w:left w:val="nil"/>
              <w:bottom w:val="single" w:sz="8" w:space="0" w:color="auto"/>
              <w:right w:val="single" w:sz="8" w:space="0" w:color="auto"/>
            </w:tcBorders>
            <w:vAlign w:val="bottom"/>
            <w:hideMark/>
          </w:tcPr>
          <w:p w:rsidR="006605C8" w:rsidRDefault="006605C8" w:rsidP="00E70E6F">
            <w:pPr>
              <w:widowControl w:val="0"/>
              <w:autoSpaceDE w:val="0"/>
              <w:autoSpaceDN w:val="0"/>
              <w:adjustRightInd w:val="0"/>
              <w:spacing w:line="260" w:lineRule="exact"/>
              <w:ind w:left="100"/>
              <w:jc w:val="both"/>
              <w:rPr>
                <w:lang w:eastAsia="en-US"/>
              </w:rPr>
            </w:pPr>
            <w:r>
              <w:t>«</w:t>
            </w:r>
            <w:r w:rsidR="00E70E6F">
              <w:t>Школа – территория здоровья</w:t>
            </w:r>
            <w:r>
              <w:t>»</w:t>
            </w:r>
          </w:p>
        </w:tc>
        <w:tc>
          <w:tcPr>
            <w:tcW w:w="2280" w:type="dxa"/>
            <w:tcBorders>
              <w:top w:val="single" w:sz="4" w:space="0" w:color="auto"/>
              <w:left w:val="nil"/>
              <w:bottom w:val="single" w:sz="8" w:space="0" w:color="auto"/>
              <w:right w:val="single" w:sz="8" w:space="0" w:color="auto"/>
            </w:tcBorders>
            <w:vAlign w:val="bottom"/>
            <w:hideMark/>
          </w:tcPr>
          <w:p w:rsidR="006605C8" w:rsidRDefault="006605C8" w:rsidP="00812AC3">
            <w:pPr>
              <w:widowControl w:val="0"/>
              <w:autoSpaceDE w:val="0"/>
              <w:autoSpaceDN w:val="0"/>
              <w:adjustRightInd w:val="0"/>
              <w:spacing w:line="260" w:lineRule="exact"/>
              <w:ind w:left="100"/>
              <w:jc w:val="both"/>
              <w:rPr>
                <w:lang w:eastAsia="en-US"/>
              </w:rPr>
            </w:pPr>
            <w:r>
              <w:t>Ноябрь</w:t>
            </w:r>
          </w:p>
        </w:tc>
      </w:tr>
      <w:tr w:rsidR="006605C8" w:rsidTr="000E20A6">
        <w:trPr>
          <w:trHeight w:val="266"/>
        </w:trPr>
        <w:tc>
          <w:tcPr>
            <w:tcW w:w="2280" w:type="dxa"/>
            <w:vMerge/>
            <w:tcBorders>
              <w:top w:val="nil"/>
              <w:left w:val="single" w:sz="8" w:space="0" w:color="auto"/>
              <w:bottom w:val="single" w:sz="8" w:space="0" w:color="auto"/>
              <w:right w:val="single" w:sz="8" w:space="0" w:color="auto"/>
            </w:tcBorders>
            <w:vAlign w:val="center"/>
            <w:hideMark/>
          </w:tcPr>
          <w:p w:rsidR="006605C8" w:rsidRDefault="006605C8" w:rsidP="00812AC3">
            <w:pPr>
              <w:rPr>
                <w:lang w:eastAsia="en-US"/>
              </w:rPr>
            </w:pPr>
          </w:p>
        </w:tc>
        <w:tc>
          <w:tcPr>
            <w:tcW w:w="5240" w:type="dxa"/>
            <w:tcBorders>
              <w:top w:val="nil"/>
              <w:left w:val="nil"/>
              <w:bottom w:val="single" w:sz="8" w:space="0" w:color="auto"/>
              <w:right w:val="single" w:sz="8" w:space="0" w:color="auto"/>
            </w:tcBorders>
            <w:vAlign w:val="bottom"/>
            <w:hideMark/>
          </w:tcPr>
          <w:p w:rsidR="006605C8" w:rsidRDefault="006605C8" w:rsidP="00812AC3">
            <w:pPr>
              <w:widowControl w:val="0"/>
              <w:autoSpaceDE w:val="0"/>
              <w:autoSpaceDN w:val="0"/>
              <w:adjustRightInd w:val="0"/>
              <w:spacing w:line="264" w:lineRule="exact"/>
              <w:ind w:left="100"/>
              <w:jc w:val="both"/>
              <w:rPr>
                <w:lang w:eastAsia="en-US"/>
              </w:rPr>
            </w:pPr>
            <w:r>
              <w:t>«Здравствуй, русская зима!»</w:t>
            </w:r>
          </w:p>
        </w:tc>
        <w:tc>
          <w:tcPr>
            <w:tcW w:w="2280" w:type="dxa"/>
            <w:tcBorders>
              <w:top w:val="nil"/>
              <w:left w:val="nil"/>
              <w:bottom w:val="single" w:sz="8" w:space="0" w:color="auto"/>
              <w:right w:val="single" w:sz="8" w:space="0" w:color="auto"/>
            </w:tcBorders>
            <w:vAlign w:val="bottom"/>
            <w:hideMark/>
          </w:tcPr>
          <w:p w:rsidR="006605C8" w:rsidRDefault="006605C8" w:rsidP="00812AC3">
            <w:pPr>
              <w:widowControl w:val="0"/>
              <w:autoSpaceDE w:val="0"/>
              <w:autoSpaceDN w:val="0"/>
              <w:adjustRightInd w:val="0"/>
              <w:spacing w:line="264" w:lineRule="exact"/>
              <w:ind w:left="100"/>
              <w:jc w:val="both"/>
              <w:rPr>
                <w:lang w:eastAsia="en-US"/>
              </w:rPr>
            </w:pPr>
            <w:r>
              <w:t>Декабрь</w:t>
            </w:r>
          </w:p>
        </w:tc>
      </w:tr>
      <w:tr w:rsidR="006605C8" w:rsidTr="00931C47">
        <w:trPr>
          <w:trHeight w:val="228"/>
        </w:trPr>
        <w:tc>
          <w:tcPr>
            <w:tcW w:w="2280" w:type="dxa"/>
            <w:vMerge/>
            <w:tcBorders>
              <w:top w:val="nil"/>
              <w:left w:val="single" w:sz="8" w:space="0" w:color="auto"/>
              <w:bottom w:val="single" w:sz="8" w:space="0" w:color="auto"/>
              <w:right w:val="single" w:sz="8" w:space="0" w:color="auto"/>
            </w:tcBorders>
            <w:vAlign w:val="center"/>
            <w:hideMark/>
          </w:tcPr>
          <w:p w:rsidR="006605C8" w:rsidRDefault="006605C8" w:rsidP="00812AC3">
            <w:pPr>
              <w:rPr>
                <w:lang w:eastAsia="en-US"/>
              </w:rPr>
            </w:pPr>
          </w:p>
        </w:tc>
        <w:tc>
          <w:tcPr>
            <w:tcW w:w="5240" w:type="dxa"/>
            <w:tcBorders>
              <w:top w:val="nil"/>
              <w:left w:val="nil"/>
              <w:bottom w:val="single" w:sz="8" w:space="0" w:color="auto"/>
              <w:right w:val="single" w:sz="8" w:space="0" w:color="auto"/>
            </w:tcBorders>
            <w:vAlign w:val="bottom"/>
            <w:hideMark/>
          </w:tcPr>
          <w:p w:rsidR="006605C8" w:rsidRDefault="006605C8" w:rsidP="00812AC3">
            <w:pPr>
              <w:widowControl w:val="0"/>
              <w:autoSpaceDE w:val="0"/>
              <w:autoSpaceDN w:val="0"/>
              <w:adjustRightInd w:val="0"/>
              <w:spacing w:line="262" w:lineRule="exact"/>
              <w:ind w:left="100"/>
              <w:jc w:val="both"/>
              <w:rPr>
                <w:lang w:eastAsia="en-US"/>
              </w:rPr>
            </w:pPr>
            <w:r>
              <w:t>«Дети о Победе»</w:t>
            </w:r>
          </w:p>
        </w:tc>
        <w:tc>
          <w:tcPr>
            <w:tcW w:w="2280" w:type="dxa"/>
            <w:tcBorders>
              <w:top w:val="nil"/>
              <w:left w:val="nil"/>
              <w:bottom w:val="single" w:sz="8" w:space="0" w:color="auto"/>
              <w:right w:val="single" w:sz="8" w:space="0" w:color="auto"/>
            </w:tcBorders>
            <w:vAlign w:val="bottom"/>
            <w:hideMark/>
          </w:tcPr>
          <w:p w:rsidR="006605C8" w:rsidRDefault="006605C8" w:rsidP="00812AC3">
            <w:pPr>
              <w:widowControl w:val="0"/>
              <w:autoSpaceDE w:val="0"/>
              <w:autoSpaceDN w:val="0"/>
              <w:adjustRightInd w:val="0"/>
              <w:spacing w:line="262" w:lineRule="exact"/>
              <w:ind w:left="100"/>
              <w:jc w:val="both"/>
              <w:rPr>
                <w:lang w:eastAsia="en-US"/>
              </w:rPr>
            </w:pPr>
            <w:r>
              <w:t>Май</w:t>
            </w:r>
          </w:p>
        </w:tc>
      </w:tr>
      <w:tr w:rsidR="006605C8" w:rsidTr="000E20A6">
        <w:trPr>
          <w:trHeight w:val="266"/>
        </w:trPr>
        <w:tc>
          <w:tcPr>
            <w:tcW w:w="2280" w:type="dxa"/>
            <w:vMerge w:val="restart"/>
            <w:tcBorders>
              <w:top w:val="nil"/>
              <w:left w:val="single" w:sz="8" w:space="0" w:color="auto"/>
              <w:bottom w:val="single" w:sz="8" w:space="0" w:color="auto"/>
              <w:right w:val="single" w:sz="8" w:space="0" w:color="auto"/>
            </w:tcBorders>
            <w:vAlign w:val="bottom"/>
          </w:tcPr>
          <w:p w:rsidR="006605C8" w:rsidRDefault="006605C8" w:rsidP="00812AC3">
            <w:pPr>
              <w:widowControl w:val="0"/>
              <w:autoSpaceDE w:val="0"/>
              <w:autoSpaceDN w:val="0"/>
              <w:adjustRightInd w:val="0"/>
              <w:spacing w:line="260" w:lineRule="exact"/>
              <w:ind w:left="160"/>
              <w:jc w:val="center"/>
              <w:rPr>
                <w:lang w:eastAsia="en-US"/>
              </w:rPr>
            </w:pPr>
            <w:r>
              <w:t>Конкурсы</w:t>
            </w:r>
          </w:p>
          <w:p w:rsidR="006605C8" w:rsidRDefault="006605C8" w:rsidP="00812AC3">
            <w:pPr>
              <w:widowControl w:val="0"/>
              <w:autoSpaceDE w:val="0"/>
              <w:autoSpaceDN w:val="0"/>
              <w:adjustRightInd w:val="0"/>
              <w:spacing w:line="260" w:lineRule="exact"/>
              <w:ind w:left="160"/>
              <w:jc w:val="center"/>
            </w:pPr>
          </w:p>
          <w:p w:rsidR="006605C8" w:rsidRDefault="006605C8" w:rsidP="00812AC3">
            <w:pPr>
              <w:widowControl w:val="0"/>
              <w:autoSpaceDE w:val="0"/>
              <w:autoSpaceDN w:val="0"/>
              <w:adjustRightInd w:val="0"/>
              <w:spacing w:line="260" w:lineRule="exact"/>
              <w:ind w:left="160"/>
              <w:jc w:val="center"/>
            </w:pPr>
          </w:p>
          <w:p w:rsidR="006605C8" w:rsidRDefault="006605C8" w:rsidP="00812AC3">
            <w:pPr>
              <w:widowControl w:val="0"/>
              <w:autoSpaceDE w:val="0"/>
              <w:autoSpaceDN w:val="0"/>
              <w:adjustRightInd w:val="0"/>
              <w:spacing w:line="260" w:lineRule="exact"/>
              <w:ind w:left="160"/>
              <w:jc w:val="center"/>
            </w:pPr>
          </w:p>
          <w:p w:rsidR="006605C8" w:rsidRDefault="006605C8" w:rsidP="00812AC3">
            <w:pPr>
              <w:widowControl w:val="0"/>
              <w:autoSpaceDE w:val="0"/>
              <w:autoSpaceDN w:val="0"/>
              <w:adjustRightInd w:val="0"/>
              <w:spacing w:line="260" w:lineRule="exact"/>
              <w:ind w:left="160"/>
              <w:jc w:val="center"/>
              <w:rPr>
                <w:lang w:eastAsia="en-US"/>
              </w:rPr>
            </w:pPr>
          </w:p>
        </w:tc>
        <w:tc>
          <w:tcPr>
            <w:tcW w:w="5240" w:type="dxa"/>
            <w:tcBorders>
              <w:top w:val="nil"/>
              <w:left w:val="nil"/>
              <w:bottom w:val="single" w:sz="8" w:space="0" w:color="auto"/>
              <w:right w:val="single" w:sz="8" w:space="0" w:color="auto"/>
            </w:tcBorders>
            <w:vAlign w:val="bottom"/>
            <w:hideMark/>
          </w:tcPr>
          <w:p w:rsidR="006605C8" w:rsidRDefault="006605C8" w:rsidP="00812AC3">
            <w:pPr>
              <w:widowControl w:val="0"/>
              <w:autoSpaceDE w:val="0"/>
              <w:autoSpaceDN w:val="0"/>
              <w:adjustRightInd w:val="0"/>
              <w:spacing w:line="260" w:lineRule="exact"/>
              <w:ind w:left="100"/>
              <w:jc w:val="both"/>
              <w:rPr>
                <w:lang w:eastAsia="en-US"/>
              </w:rPr>
            </w:pPr>
            <w:r>
              <w:t>Интеллектуальный конкурс «Мудрый совенок»</w:t>
            </w:r>
          </w:p>
        </w:tc>
        <w:tc>
          <w:tcPr>
            <w:tcW w:w="2280" w:type="dxa"/>
            <w:tcBorders>
              <w:top w:val="nil"/>
              <w:left w:val="nil"/>
              <w:bottom w:val="single" w:sz="8" w:space="0" w:color="auto"/>
              <w:right w:val="single" w:sz="8" w:space="0" w:color="auto"/>
            </w:tcBorders>
            <w:vAlign w:val="bottom"/>
            <w:hideMark/>
          </w:tcPr>
          <w:p w:rsidR="006605C8" w:rsidRDefault="006605C8" w:rsidP="00812AC3">
            <w:pPr>
              <w:widowControl w:val="0"/>
              <w:autoSpaceDE w:val="0"/>
              <w:autoSpaceDN w:val="0"/>
              <w:adjustRightInd w:val="0"/>
              <w:spacing w:line="260" w:lineRule="exact"/>
              <w:ind w:left="100"/>
              <w:jc w:val="both"/>
              <w:rPr>
                <w:lang w:eastAsia="en-US"/>
              </w:rPr>
            </w:pPr>
            <w:r>
              <w:t xml:space="preserve">Февраль </w:t>
            </w:r>
          </w:p>
        </w:tc>
      </w:tr>
      <w:tr w:rsidR="006605C8" w:rsidTr="000E20A6">
        <w:trPr>
          <w:trHeight w:val="266"/>
        </w:trPr>
        <w:tc>
          <w:tcPr>
            <w:tcW w:w="2280" w:type="dxa"/>
            <w:vMerge/>
            <w:tcBorders>
              <w:top w:val="nil"/>
              <w:left w:val="single" w:sz="8" w:space="0" w:color="auto"/>
              <w:bottom w:val="single" w:sz="8" w:space="0" w:color="auto"/>
              <w:right w:val="single" w:sz="8" w:space="0" w:color="auto"/>
            </w:tcBorders>
            <w:vAlign w:val="center"/>
            <w:hideMark/>
          </w:tcPr>
          <w:p w:rsidR="006605C8" w:rsidRDefault="006605C8" w:rsidP="00812AC3">
            <w:pPr>
              <w:rPr>
                <w:lang w:eastAsia="en-US"/>
              </w:rPr>
            </w:pPr>
          </w:p>
        </w:tc>
        <w:tc>
          <w:tcPr>
            <w:tcW w:w="5240" w:type="dxa"/>
            <w:tcBorders>
              <w:top w:val="nil"/>
              <w:left w:val="nil"/>
              <w:bottom w:val="single" w:sz="8" w:space="0" w:color="auto"/>
              <w:right w:val="single" w:sz="8" w:space="0" w:color="auto"/>
            </w:tcBorders>
            <w:vAlign w:val="bottom"/>
            <w:hideMark/>
          </w:tcPr>
          <w:p w:rsidR="006605C8" w:rsidRDefault="006605C8" w:rsidP="00812AC3">
            <w:pPr>
              <w:widowControl w:val="0"/>
              <w:autoSpaceDE w:val="0"/>
              <w:autoSpaceDN w:val="0"/>
              <w:adjustRightInd w:val="0"/>
              <w:spacing w:line="275" w:lineRule="exact"/>
              <w:ind w:left="100"/>
              <w:jc w:val="both"/>
              <w:rPr>
                <w:lang w:eastAsia="en-US"/>
              </w:rPr>
            </w:pPr>
            <w:r>
              <w:t>Конкурс чтецов</w:t>
            </w:r>
          </w:p>
        </w:tc>
        <w:tc>
          <w:tcPr>
            <w:tcW w:w="2280" w:type="dxa"/>
            <w:tcBorders>
              <w:top w:val="nil"/>
              <w:left w:val="nil"/>
              <w:bottom w:val="single" w:sz="8" w:space="0" w:color="auto"/>
              <w:right w:val="single" w:sz="8" w:space="0" w:color="auto"/>
            </w:tcBorders>
            <w:vAlign w:val="bottom"/>
            <w:hideMark/>
          </w:tcPr>
          <w:p w:rsidR="006605C8" w:rsidRDefault="006605C8" w:rsidP="00812AC3">
            <w:pPr>
              <w:widowControl w:val="0"/>
              <w:autoSpaceDE w:val="0"/>
              <w:autoSpaceDN w:val="0"/>
              <w:adjustRightInd w:val="0"/>
              <w:spacing w:line="275" w:lineRule="exact"/>
              <w:ind w:left="100"/>
              <w:jc w:val="both"/>
              <w:rPr>
                <w:lang w:eastAsia="en-US"/>
              </w:rPr>
            </w:pPr>
            <w:r>
              <w:t xml:space="preserve">Февраль </w:t>
            </w:r>
          </w:p>
        </w:tc>
      </w:tr>
      <w:tr w:rsidR="006605C8" w:rsidTr="000E20A6">
        <w:trPr>
          <w:trHeight w:val="266"/>
        </w:trPr>
        <w:tc>
          <w:tcPr>
            <w:tcW w:w="2280" w:type="dxa"/>
            <w:vMerge/>
            <w:tcBorders>
              <w:top w:val="nil"/>
              <w:left w:val="single" w:sz="8" w:space="0" w:color="auto"/>
              <w:bottom w:val="single" w:sz="8" w:space="0" w:color="auto"/>
              <w:right w:val="single" w:sz="8" w:space="0" w:color="auto"/>
            </w:tcBorders>
            <w:vAlign w:val="center"/>
            <w:hideMark/>
          </w:tcPr>
          <w:p w:rsidR="006605C8" w:rsidRDefault="006605C8" w:rsidP="00812AC3">
            <w:pPr>
              <w:rPr>
                <w:lang w:eastAsia="en-US"/>
              </w:rPr>
            </w:pPr>
          </w:p>
        </w:tc>
        <w:tc>
          <w:tcPr>
            <w:tcW w:w="5240" w:type="dxa"/>
            <w:tcBorders>
              <w:top w:val="nil"/>
              <w:left w:val="nil"/>
              <w:bottom w:val="single" w:sz="8" w:space="0" w:color="auto"/>
              <w:right w:val="single" w:sz="8" w:space="0" w:color="auto"/>
            </w:tcBorders>
            <w:vAlign w:val="bottom"/>
            <w:hideMark/>
          </w:tcPr>
          <w:p w:rsidR="006605C8" w:rsidRDefault="006605C8" w:rsidP="00812AC3">
            <w:pPr>
              <w:widowControl w:val="0"/>
              <w:autoSpaceDE w:val="0"/>
              <w:autoSpaceDN w:val="0"/>
              <w:adjustRightInd w:val="0"/>
              <w:spacing w:line="262" w:lineRule="exact"/>
              <w:ind w:left="100"/>
              <w:jc w:val="both"/>
              <w:rPr>
                <w:lang w:eastAsia="en-US"/>
              </w:rPr>
            </w:pPr>
            <w:r>
              <w:t>Олимпиада по ОПК</w:t>
            </w:r>
          </w:p>
        </w:tc>
        <w:tc>
          <w:tcPr>
            <w:tcW w:w="2280" w:type="dxa"/>
            <w:tcBorders>
              <w:top w:val="nil"/>
              <w:left w:val="nil"/>
              <w:bottom w:val="single" w:sz="8" w:space="0" w:color="auto"/>
              <w:right w:val="single" w:sz="8" w:space="0" w:color="auto"/>
            </w:tcBorders>
            <w:vAlign w:val="bottom"/>
            <w:hideMark/>
          </w:tcPr>
          <w:p w:rsidR="006605C8" w:rsidRDefault="006605C8" w:rsidP="00812AC3">
            <w:pPr>
              <w:widowControl w:val="0"/>
              <w:autoSpaceDE w:val="0"/>
              <w:autoSpaceDN w:val="0"/>
              <w:adjustRightInd w:val="0"/>
              <w:spacing w:line="262" w:lineRule="exact"/>
              <w:ind w:left="100"/>
              <w:jc w:val="both"/>
              <w:rPr>
                <w:lang w:eastAsia="en-US"/>
              </w:rPr>
            </w:pPr>
            <w:r>
              <w:t>Ноябрь</w:t>
            </w:r>
          </w:p>
        </w:tc>
      </w:tr>
      <w:tr w:rsidR="006605C8" w:rsidTr="000E20A6">
        <w:trPr>
          <w:trHeight w:val="266"/>
        </w:trPr>
        <w:tc>
          <w:tcPr>
            <w:tcW w:w="2280" w:type="dxa"/>
            <w:vMerge/>
            <w:tcBorders>
              <w:top w:val="nil"/>
              <w:left w:val="single" w:sz="8" w:space="0" w:color="auto"/>
              <w:bottom w:val="single" w:sz="8" w:space="0" w:color="auto"/>
              <w:right w:val="single" w:sz="8" w:space="0" w:color="auto"/>
            </w:tcBorders>
            <w:vAlign w:val="center"/>
            <w:hideMark/>
          </w:tcPr>
          <w:p w:rsidR="006605C8" w:rsidRDefault="006605C8" w:rsidP="00812AC3">
            <w:pPr>
              <w:rPr>
                <w:lang w:eastAsia="en-US"/>
              </w:rPr>
            </w:pPr>
          </w:p>
        </w:tc>
        <w:tc>
          <w:tcPr>
            <w:tcW w:w="5240" w:type="dxa"/>
            <w:tcBorders>
              <w:top w:val="nil"/>
              <w:left w:val="nil"/>
              <w:bottom w:val="single" w:sz="8" w:space="0" w:color="auto"/>
              <w:right w:val="single" w:sz="8" w:space="0" w:color="auto"/>
            </w:tcBorders>
            <w:vAlign w:val="bottom"/>
            <w:hideMark/>
          </w:tcPr>
          <w:p w:rsidR="006605C8" w:rsidRDefault="006605C8" w:rsidP="00812AC3">
            <w:pPr>
              <w:widowControl w:val="0"/>
              <w:autoSpaceDE w:val="0"/>
              <w:autoSpaceDN w:val="0"/>
              <w:adjustRightInd w:val="0"/>
              <w:spacing w:line="260" w:lineRule="exact"/>
              <w:ind w:left="100"/>
              <w:jc w:val="both"/>
              <w:rPr>
                <w:lang w:eastAsia="en-US"/>
              </w:rPr>
            </w:pPr>
            <w:r>
              <w:t>Конкурс «Живи, планета!»</w:t>
            </w:r>
          </w:p>
        </w:tc>
        <w:tc>
          <w:tcPr>
            <w:tcW w:w="2280" w:type="dxa"/>
            <w:tcBorders>
              <w:top w:val="nil"/>
              <w:left w:val="nil"/>
              <w:bottom w:val="single" w:sz="8" w:space="0" w:color="auto"/>
              <w:right w:val="single" w:sz="8" w:space="0" w:color="auto"/>
            </w:tcBorders>
            <w:vAlign w:val="bottom"/>
            <w:hideMark/>
          </w:tcPr>
          <w:p w:rsidR="006605C8" w:rsidRDefault="006605C8" w:rsidP="00812AC3">
            <w:pPr>
              <w:widowControl w:val="0"/>
              <w:autoSpaceDE w:val="0"/>
              <w:autoSpaceDN w:val="0"/>
              <w:adjustRightInd w:val="0"/>
              <w:spacing w:line="260" w:lineRule="exact"/>
              <w:ind w:left="100"/>
              <w:jc w:val="both"/>
              <w:rPr>
                <w:lang w:eastAsia="en-US"/>
              </w:rPr>
            </w:pPr>
            <w:r>
              <w:t xml:space="preserve">Апрель </w:t>
            </w:r>
          </w:p>
        </w:tc>
      </w:tr>
      <w:tr w:rsidR="006605C8" w:rsidTr="009F639C">
        <w:trPr>
          <w:trHeight w:val="505"/>
        </w:trPr>
        <w:tc>
          <w:tcPr>
            <w:tcW w:w="2280" w:type="dxa"/>
            <w:vMerge/>
            <w:tcBorders>
              <w:top w:val="nil"/>
              <w:left w:val="single" w:sz="8" w:space="0" w:color="auto"/>
              <w:bottom w:val="single" w:sz="8" w:space="0" w:color="auto"/>
              <w:right w:val="single" w:sz="8" w:space="0" w:color="auto"/>
            </w:tcBorders>
            <w:vAlign w:val="center"/>
            <w:hideMark/>
          </w:tcPr>
          <w:p w:rsidR="006605C8" w:rsidRDefault="006605C8" w:rsidP="00812AC3">
            <w:pPr>
              <w:rPr>
                <w:lang w:eastAsia="en-US"/>
              </w:rPr>
            </w:pPr>
          </w:p>
        </w:tc>
        <w:tc>
          <w:tcPr>
            <w:tcW w:w="5240" w:type="dxa"/>
            <w:tcBorders>
              <w:top w:val="nil"/>
              <w:left w:val="nil"/>
              <w:bottom w:val="single" w:sz="8" w:space="0" w:color="auto"/>
              <w:right w:val="single" w:sz="8" w:space="0" w:color="auto"/>
            </w:tcBorders>
            <w:vAlign w:val="bottom"/>
            <w:hideMark/>
          </w:tcPr>
          <w:p w:rsidR="006605C8" w:rsidRDefault="006605C8" w:rsidP="00812AC3">
            <w:pPr>
              <w:widowControl w:val="0"/>
              <w:autoSpaceDE w:val="0"/>
              <w:autoSpaceDN w:val="0"/>
              <w:adjustRightInd w:val="0"/>
              <w:spacing w:line="260" w:lineRule="exact"/>
              <w:ind w:left="100"/>
              <w:jc w:val="both"/>
              <w:rPr>
                <w:lang w:eastAsia="en-US"/>
              </w:rPr>
            </w:pPr>
            <w:r>
              <w:t>Конкурсы рисунков на различные темы</w:t>
            </w:r>
          </w:p>
        </w:tc>
        <w:tc>
          <w:tcPr>
            <w:tcW w:w="2280" w:type="dxa"/>
            <w:tcBorders>
              <w:top w:val="nil"/>
              <w:left w:val="nil"/>
              <w:bottom w:val="single" w:sz="8" w:space="0" w:color="auto"/>
              <w:right w:val="single" w:sz="8" w:space="0" w:color="auto"/>
            </w:tcBorders>
            <w:vAlign w:val="bottom"/>
            <w:hideMark/>
          </w:tcPr>
          <w:p w:rsidR="006605C8" w:rsidRDefault="006605C8" w:rsidP="00812AC3">
            <w:pPr>
              <w:widowControl w:val="0"/>
              <w:autoSpaceDE w:val="0"/>
              <w:autoSpaceDN w:val="0"/>
              <w:adjustRightInd w:val="0"/>
              <w:spacing w:line="260" w:lineRule="exact"/>
              <w:ind w:left="100"/>
              <w:jc w:val="both"/>
              <w:rPr>
                <w:lang w:eastAsia="en-US"/>
              </w:rPr>
            </w:pPr>
            <w:r>
              <w:t>Сентябрь-май</w:t>
            </w:r>
          </w:p>
        </w:tc>
      </w:tr>
      <w:tr w:rsidR="006605C8" w:rsidTr="008C4164">
        <w:trPr>
          <w:trHeight w:val="266"/>
        </w:trPr>
        <w:tc>
          <w:tcPr>
            <w:tcW w:w="2280" w:type="dxa"/>
            <w:vMerge w:val="restart"/>
            <w:tcBorders>
              <w:top w:val="nil"/>
              <w:left w:val="single" w:sz="8" w:space="0" w:color="auto"/>
              <w:bottom w:val="single" w:sz="8" w:space="0" w:color="auto"/>
              <w:right w:val="single" w:sz="8" w:space="0" w:color="auto"/>
            </w:tcBorders>
            <w:vAlign w:val="bottom"/>
            <w:hideMark/>
          </w:tcPr>
          <w:p w:rsidR="006605C8" w:rsidRDefault="006605C8" w:rsidP="00812AC3">
            <w:pPr>
              <w:widowControl w:val="0"/>
              <w:autoSpaceDE w:val="0"/>
              <w:autoSpaceDN w:val="0"/>
              <w:adjustRightInd w:val="0"/>
              <w:jc w:val="center"/>
              <w:rPr>
                <w:sz w:val="23"/>
                <w:szCs w:val="23"/>
                <w:lang w:eastAsia="en-US"/>
              </w:rPr>
            </w:pPr>
            <w:r>
              <w:t>Смотры</w:t>
            </w:r>
          </w:p>
        </w:tc>
        <w:tc>
          <w:tcPr>
            <w:tcW w:w="5240" w:type="dxa"/>
            <w:tcBorders>
              <w:top w:val="nil"/>
              <w:left w:val="nil"/>
              <w:bottom w:val="single" w:sz="8" w:space="0" w:color="auto"/>
              <w:right w:val="single" w:sz="8" w:space="0" w:color="auto"/>
            </w:tcBorders>
            <w:vAlign w:val="bottom"/>
          </w:tcPr>
          <w:p w:rsidR="006605C8" w:rsidRDefault="006605C8" w:rsidP="00812AC3">
            <w:pPr>
              <w:widowControl w:val="0"/>
              <w:autoSpaceDE w:val="0"/>
              <w:autoSpaceDN w:val="0"/>
              <w:adjustRightInd w:val="0"/>
              <w:jc w:val="both"/>
              <w:rPr>
                <w:sz w:val="23"/>
                <w:szCs w:val="23"/>
                <w:lang w:eastAsia="en-US"/>
              </w:rPr>
            </w:pPr>
          </w:p>
        </w:tc>
        <w:tc>
          <w:tcPr>
            <w:tcW w:w="2280" w:type="dxa"/>
            <w:tcBorders>
              <w:top w:val="nil"/>
              <w:left w:val="nil"/>
              <w:bottom w:val="single" w:sz="8" w:space="0" w:color="auto"/>
              <w:right w:val="single" w:sz="8" w:space="0" w:color="auto"/>
            </w:tcBorders>
            <w:vAlign w:val="bottom"/>
          </w:tcPr>
          <w:p w:rsidR="006605C8" w:rsidRDefault="006605C8" w:rsidP="00812AC3">
            <w:pPr>
              <w:widowControl w:val="0"/>
              <w:autoSpaceDE w:val="0"/>
              <w:autoSpaceDN w:val="0"/>
              <w:adjustRightInd w:val="0"/>
              <w:jc w:val="both"/>
              <w:rPr>
                <w:sz w:val="23"/>
                <w:szCs w:val="23"/>
                <w:lang w:eastAsia="en-US"/>
              </w:rPr>
            </w:pPr>
          </w:p>
        </w:tc>
      </w:tr>
      <w:tr w:rsidR="006605C8" w:rsidTr="000E20A6">
        <w:trPr>
          <w:trHeight w:val="266"/>
        </w:trPr>
        <w:tc>
          <w:tcPr>
            <w:tcW w:w="2280" w:type="dxa"/>
            <w:vMerge/>
            <w:tcBorders>
              <w:top w:val="nil"/>
              <w:left w:val="single" w:sz="8" w:space="0" w:color="auto"/>
              <w:bottom w:val="single" w:sz="8" w:space="0" w:color="auto"/>
              <w:right w:val="single" w:sz="8" w:space="0" w:color="auto"/>
            </w:tcBorders>
            <w:vAlign w:val="center"/>
            <w:hideMark/>
          </w:tcPr>
          <w:p w:rsidR="006605C8" w:rsidRDefault="006605C8" w:rsidP="00812AC3">
            <w:pPr>
              <w:rPr>
                <w:sz w:val="23"/>
                <w:szCs w:val="23"/>
                <w:lang w:eastAsia="en-US"/>
              </w:rPr>
            </w:pPr>
          </w:p>
        </w:tc>
        <w:tc>
          <w:tcPr>
            <w:tcW w:w="5240" w:type="dxa"/>
            <w:tcBorders>
              <w:top w:val="nil"/>
              <w:left w:val="nil"/>
              <w:bottom w:val="single" w:sz="8" w:space="0" w:color="auto"/>
              <w:right w:val="single" w:sz="8" w:space="0" w:color="auto"/>
            </w:tcBorders>
            <w:vAlign w:val="bottom"/>
            <w:hideMark/>
          </w:tcPr>
          <w:p w:rsidR="006605C8" w:rsidRDefault="006605C8" w:rsidP="00812AC3">
            <w:pPr>
              <w:widowControl w:val="0"/>
              <w:autoSpaceDE w:val="0"/>
              <w:autoSpaceDN w:val="0"/>
              <w:adjustRightInd w:val="0"/>
              <w:jc w:val="both"/>
              <w:rPr>
                <w:sz w:val="23"/>
                <w:szCs w:val="23"/>
                <w:lang w:eastAsia="en-US"/>
              </w:rPr>
            </w:pPr>
            <w:r>
              <w:t>Строя и песни «</w:t>
            </w:r>
            <w:proofErr w:type="gramStart"/>
            <w:r>
              <w:t>К</w:t>
            </w:r>
            <w:proofErr w:type="gramEnd"/>
            <w:r>
              <w:t xml:space="preserve"> строевой готов»</w:t>
            </w:r>
          </w:p>
        </w:tc>
        <w:tc>
          <w:tcPr>
            <w:tcW w:w="2280" w:type="dxa"/>
            <w:tcBorders>
              <w:top w:val="nil"/>
              <w:left w:val="nil"/>
              <w:bottom w:val="single" w:sz="8" w:space="0" w:color="auto"/>
              <w:right w:val="single" w:sz="8" w:space="0" w:color="auto"/>
            </w:tcBorders>
            <w:vAlign w:val="bottom"/>
            <w:hideMark/>
          </w:tcPr>
          <w:p w:rsidR="006605C8" w:rsidRDefault="006605C8" w:rsidP="00812AC3">
            <w:pPr>
              <w:widowControl w:val="0"/>
              <w:autoSpaceDE w:val="0"/>
              <w:autoSpaceDN w:val="0"/>
              <w:adjustRightInd w:val="0"/>
              <w:jc w:val="both"/>
              <w:rPr>
                <w:sz w:val="23"/>
                <w:szCs w:val="23"/>
                <w:lang w:eastAsia="en-US"/>
              </w:rPr>
            </w:pPr>
            <w:r>
              <w:t>Февраль</w:t>
            </w:r>
          </w:p>
        </w:tc>
      </w:tr>
      <w:tr w:rsidR="006605C8" w:rsidTr="008C4164">
        <w:trPr>
          <w:trHeight w:val="266"/>
        </w:trPr>
        <w:tc>
          <w:tcPr>
            <w:tcW w:w="2280" w:type="dxa"/>
            <w:vMerge/>
            <w:tcBorders>
              <w:top w:val="nil"/>
              <w:left w:val="single" w:sz="8" w:space="0" w:color="auto"/>
              <w:bottom w:val="single" w:sz="8" w:space="0" w:color="auto"/>
              <w:right w:val="single" w:sz="8" w:space="0" w:color="auto"/>
            </w:tcBorders>
            <w:vAlign w:val="center"/>
            <w:hideMark/>
          </w:tcPr>
          <w:p w:rsidR="006605C8" w:rsidRDefault="006605C8" w:rsidP="00812AC3">
            <w:pPr>
              <w:rPr>
                <w:sz w:val="23"/>
                <w:szCs w:val="23"/>
                <w:lang w:eastAsia="en-US"/>
              </w:rPr>
            </w:pPr>
          </w:p>
        </w:tc>
        <w:tc>
          <w:tcPr>
            <w:tcW w:w="5240" w:type="dxa"/>
            <w:tcBorders>
              <w:top w:val="nil"/>
              <w:left w:val="nil"/>
              <w:bottom w:val="single" w:sz="8" w:space="0" w:color="auto"/>
              <w:right w:val="single" w:sz="8" w:space="0" w:color="auto"/>
            </w:tcBorders>
            <w:vAlign w:val="bottom"/>
          </w:tcPr>
          <w:p w:rsidR="006605C8" w:rsidRDefault="006605C8" w:rsidP="00812AC3">
            <w:pPr>
              <w:widowControl w:val="0"/>
              <w:autoSpaceDE w:val="0"/>
              <w:autoSpaceDN w:val="0"/>
              <w:adjustRightInd w:val="0"/>
              <w:spacing w:line="260" w:lineRule="exact"/>
              <w:ind w:left="100"/>
              <w:jc w:val="both"/>
              <w:rPr>
                <w:lang w:eastAsia="en-US"/>
              </w:rPr>
            </w:pPr>
          </w:p>
        </w:tc>
        <w:tc>
          <w:tcPr>
            <w:tcW w:w="2280" w:type="dxa"/>
            <w:tcBorders>
              <w:top w:val="nil"/>
              <w:left w:val="nil"/>
              <w:bottom w:val="single" w:sz="8" w:space="0" w:color="auto"/>
              <w:right w:val="single" w:sz="8" w:space="0" w:color="auto"/>
            </w:tcBorders>
            <w:vAlign w:val="bottom"/>
          </w:tcPr>
          <w:p w:rsidR="006605C8" w:rsidRDefault="006605C8" w:rsidP="00812AC3">
            <w:pPr>
              <w:widowControl w:val="0"/>
              <w:autoSpaceDE w:val="0"/>
              <w:autoSpaceDN w:val="0"/>
              <w:adjustRightInd w:val="0"/>
              <w:jc w:val="both"/>
              <w:rPr>
                <w:sz w:val="22"/>
                <w:szCs w:val="22"/>
                <w:lang w:eastAsia="en-US"/>
              </w:rPr>
            </w:pPr>
          </w:p>
        </w:tc>
      </w:tr>
      <w:tr w:rsidR="006605C8" w:rsidTr="000E20A6">
        <w:trPr>
          <w:trHeight w:val="266"/>
        </w:trPr>
        <w:tc>
          <w:tcPr>
            <w:tcW w:w="2280" w:type="dxa"/>
            <w:vMerge w:val="restart"/>
            <w:tcBorders>
              <w:top w:val="nil"/>
              <w:left w:val="single" w:sz="8" w:space="0" w:color="auto"/>
              <w:bottom w:val="single" w:sz="8" w:space="0" w:color="auto"/>
              <w:right w:val="single" w:sz="8" w:space="0" w:color="auto"/>
            </w:tcBorders>
            <w:vAlign w:val="bottom"/>
            <w:hideMark/>
          </w:tcPr>
          <w:p w:rsidR="006605C8" w:rsidRDefault="006605C8" w:rsidP="00812AC3">
            <w:pPr>
              <w:widowControl w:val="0"/>
              <w:autoSpaceDE w:val="0"/>
              <w:autoSpaceDN w:val="0"/>
              <w:adjustRightInd w:val="0"/>
              <w:spacing w:line="260" w:lineRule="exact"/>
              <w:ind w:left="80"/>
              <w:jc w:val="center"/>
              <w:rPr>
                <w:lang w:eastAsia="en-US"/>
              </w:rPr>
            </w:pPr>
            <w:r>
              <w:t>Спортивные</w:t>
            </w:r>
          </w:p>
          <w:p w:rsidR="006605C8" w:rsidRDefault="006605C8" w:rsidP="00812AC3">
            <w:pPr>
              <w:widowControl w:val="0"/>
              <w:autoSpaceDE w:val="0"/>
              <w:autoSpaceDN w:val="0"/>
              <w:adjustRightInd w:val="0"/>
              <w:spacing w:after="200" w:line="276" w:lineRule="auto"/>
              <w:jc w:val="center"/>
              <w:rPr>
                <w:sz w:val="22"/>
                <w:szCs w:val="22"/>
                <w:lang w:eastAsia="en-US"/>
              </w:rPr>
            </w:pPr>
            <w:r>
              <w:t>соревнования</w:t>
            </w:r>
          </w:p>
        </w:tc>
        <w:tc>
          <w:tcPr>
            <w:tcW w:w="5240" w:type="dxa"/>
            <w:tcBorders>
              <w:top w:val="nil"/>
              <w:left w:val="nil"/>
              <w:bottom w:val="single" w:sz="8" w:space="0" w:color="auto"/>
              <w:right w:val="single" w:sz="8" w:space="0" w:color="auto"/>
            </w:tcBorders>
            <w:vAlign w:val="bottom"/>
            <w:hideMark/>
          </w:tcPr>
          <w:p w:rsidR="006605C8" w:rsidRDefault="006605C8" w:rsidP="00812AC3">
            <w:pPr>
              <w:widowControl w:val="0"/>
              <w:autoSpaceDE w:val="0"/>
              <w:autoSpaceDN w:val="0"/>
              <w:adjustRightInd w:val="0"/>
              <w:jc w:val="both"/>
              <w:rPr>
                <w:sz w:val="22"/>
                <w:szCs w:val="22"/>
                <w:lang w:eastAsia="en-US"/>
              </w:rPr>
            </w:pPr>
            <w:r>
              <w:t>«Веселые старты»</w:t>
            </w:r>
          </w:p>
        </w:tc>
        <w:tc>
          <w:tcPr>
            <w:tcW w:w="2280" w:type="dxa"/>
            <w:tcBorders>
              <w:top w:val="nil"/>
              <w:left w:val="nil"/>
              <w:bottom w:val="single" w:sz="8" w:space="0" w:color="auto"/>
              <w:right w:val="single" w:sz="8" w:space="0" w:color="auto"/>
            </w:tcBorders>
            <w:vAlign w:val="bottom"/>
            <w:hideMark/>
          </w:tcPr>
          <w:p w:rsidR="006605C8" w:rsidRDefault="006605C8" w:rsidP="00812AC3">
            <w:pPr>
              <w:widowControl w:val="0"/>
              <w:autoSpaceDE w:val="0"/>
              <w:autoSpaceDN w:val="0"/>
              <w:adjustRightInd w:val="0"/>
              <w:spacing w:line="260" w:lineRule="exact"/>
              <w:ind w:left="100"/>
              <w:rPr>
                <w:lang w:eastAsia="en-US"/>
              </w:rPr>
            </w:pPr>
            <w:r>
              <w:t>Ноябрь, апрель</w:t>
            </w:r>
          </w:p>
        </w:tc>
      </w:tr>
      <w:tr w:rsidR="006605C8" w:rsidTr="000E20A6">
        <w:trPr>
          <w:trHeight w:val="266"/>
        </w:trPr>
        <w:tc>
          <w:tcPr>
            <w:tcW w:w="2280" w:type="dxa"/>
            <w:vMerge/>
            <w:tcBorders>
              <w:top w:val="nil"/>
              <w:left w:val="single" w:sz="8" w:space="0" w:color="auto"/>
              <w:bottom w:val="single" w:sz="8" w:space="0" w:color="auto"/>
              <w:right w:val="single" w:sz="8" w:space="0" w:color="auto"/>
            </w:tcBorders>
            <w:vAlign w:val="center"/>
            <w:hideMark/>
          </w:tcPr>
          <w:p w:rsidR="006605C8" w:rsidRDefault="006605C8" w:rsidP="00812AC3">
            <w:pPr>
              <w:rPr>
                <w:sz w:val="22"/>
                <w:szCs w:val="22"/>
                <w:lang w:eastAsia="en-US"/>
              </w:rPr>
            </w:pPr>
          </w:p>
        </w:tc>
        <w:tc>
          <w:tcPr>
            <w:tcW w:w="5240" w:type="dxa"/>
            <w:tcBorders>
              <w:top w:val="nil"/>
              <w:left w:val="nil"/>
              <w:bottom w:val="single" w:sz="8" w:space="0" w:color="auto"/>
              <w:right w:val="single" w:sz="8" w:space="0" w:color="auto"/>
            </w:tcBorders>
            <w:vAlign w:val="bottom"/>
            <w:hideMark/>
          </w:tcPr>
          <w:p w:rsidR="006605C8" w:rsidRDefault="006605C8" w:rsidP="00812AC3">
            <w:pPr>
              <w:widowControl w:val="0"/>
              <w:autoSpaceDE w:val="0"/>
              <w:autoSpaceDN w:val="0"/>
              <w:adjustRightInd w:val="0"/>
              <w:jc w:val="both"/>
              <w:rPr>
                <w:sz w:val="23"/>
                <w:szCs w:val="23"/>
                <w:lang w:eastAsia="en-US"/>
              </w:rPr>
            </w:pPr>
            <w:r>
              <w:t>«Папа, мама, я – спортивная семья!»</w:t>
            </w:r>
          </w:p>
        </w:tc>
        <w:tc>
          <w:tcPr>
            <w:tcW w:w="2280" w:type="dxa"/>
            <w:tcBorders>
              <w:top w:val="nil"/>
              <w:left w:val="nil"/>
              <w:bottom w:val="single" w:sz="8" w:space="0" w:color="auto"/>
              <w:right w:val="single" w:sz="8" w:space="0" w:color="auto"/>
            </w:tcBorders>
            <w:vAlign w:val="bottom"/>
            <w:hideMark/>
          </w:tcPr>
          <w:p w:rsidR="006605C8" w:rsidRDefault="006605C8" w:rsidP="00812AC3">
            <w:pPr>
              <w:widowControl w:val="0"/>
              <w:autoSpaceDE w:val="0"/>
              <w:autoSpaceDN w:val="0"/>
              <w:adjustRightInd w:val="0"/>
              <w:jc w:val="both"/>
              <w:rPr>
                <w:sz w:val="23"/>
                <w:szCs w:val="23"/>
                <w:lang w:eastAsia="en-US"/>
              </w:rPr>
            </w:pPr>
            <w:r>
              <w:t>Февраль</w:t>
            </w:r>
          </w:p>
        </w:tc>
      </w:tr>
      <w:tr w:rsidR="006605C8" w:rsidTr="00E70E6F">
        <w:trPr>
          <w:trHeight w:val="276"/>
        </w:trPr>
        <w:tc>
          <w:tcPr>
            <w:tcW w:w="2280" w:type="dxa"/>
            <w:vMerge/>
            <w:tcBorders>
              <w:top w:val="nil"/>
              <w:left w:val="single" w:sz="8" w:space="0" w:color="auto"/>
              <w:bottom w:val="single" w:sz="8" w:space="0" w:color="auto"/>
              <w:right w:val="single" w:sz="8" w:space="0" w:color="auto"/>
            </w:tcBorders>
            <w:vAlign w:val="center"/>
            <w:hideMark/>
          </w:tcPr>
          <w:p w:rsidR="006605C8" w:rsidRDefault="006605C8" w:rsidP="00812AC3">
            <w:pPr>
              <w:rPr>
                <w:sz w:val="22"/>
                <w:szCs w:val="22"/>
                <w:lang w:eastAsia="en-US"/>
              </w:rPr>
            </w:pPr>
          </w:p>
        </w:tc>
        <w:tc>
          <w:tcPr>
            <w:tcW w:w="5240" w:type="dxa"/>
            <w:tcBorders>
              <w:top w:val="nil"/>
              <w:left w:val="nil"/>
              <w:bottom w:val="single" w:sz="8" w:space="0" w:color="auto"/>
              <w:right w:val="single" w:sz="8" w:space="0" w:color="auto"/>
            </w:tcBorders>
            <w:vAlign w:val="bottom"/>
            <w:hideMark/>
          </w:tcPr>
          <w:p w:rsidR="006605C8" w:rsidRDefault="006605C8" w:rsidP="00812AC3">
            <w:pPr>
              <w:widowControl w:val="0"/>
              <w:autoSpaceDE w:val="0"/>
              <w:autoSpaceDN w:val="0"/>
              <w:adjustRightInd w:val="0"/>
              <w:jc w:val="both"/>
              <w:rPr>
                <w:sz w:val="23"/>
                <w:szCs w:val="23"/>
                <w:lang w:eastAsia="en-US"/>
              </w:rPr>
            </w:pPr>
            <w:r>
              <w:t>«А ну-ка, парни!»</w:t>
            </w:r>
          </w:p>
        </w:tc>
        <w:tc>
          <w:tcPr>
            <w:tcW w:w="2280" w:type="dxa"/>
            <w:tcBorders>
              <w:top w:val="nil"/>
              <w:left w:val="nil"/>
              <w:bottom w:val="single" w:sz="8" w:space="0" w:color="auto"/>
              <w:right w:val="single" w:sz="8" w:space="0" w:color="auto"/>
            </w:tcBorders>
            <w:vAlign w:val="bottom"/>
            <w:hideMark/>
          </w:tcPr>
          <w:p w:rsidR="006605C8" w:rsidRDefault="006605C8" w:rsidP="00812AC3">
            <w:pPr>
              <w:widowControl w:val="0"/>
              <w:autoSpaceDE w:val="0"/>
              <w:autoSpaceDN w:val="0"/>
              <w:adjustRightInd w:val="0"/>
              <w:jc w:val="both"/>
              <w:rPr>
                <w:sz w:val="23"/>
                <w:szCs w:val="23"/>
                <w:lang w:eastAsia="en-US"/>
              </w:rPr>
            </w:pPr>
            <w:r>
              <w:t>Февраль</w:t>
            </w:r>
          </w:p>
        </w:tc>
      </w:tr>
    </w:tbl>
    <w:p w:rsidR="000C6ECA" w:rsidRDefault="000C6ECA" w:rsidP="00631F29">
      <w:pPr>
        <w:shd w:val="clear" w:color="auto" w:fill="FFFFFF"/>
        <w:tabs>
          <w:tab w:val="left" w:pos="142"/>
        </w:tabs>
        <w:ind w:left="709"/>
        <w:jc w:val="both"/>
        <w:rPr>
          <w:b/>
        </w:rPr>
      </w:pPr>
    </w:p>
    <w:p w:rsidR="00812AC3" w:rsidRDefault="00812AC3" w:rsidP="00631F29">
      <w:pPr>
        <w:shd w:val="clear" w:color="auto" w:fill="FFFFFF"/>
        <w:tabs>
          <w:tab w:val="left" w:pos="142"/>
        </w:tabs>
        <w:ind w:left="709"/>
        <w:jc w:val="both"/>
        <w:rPr>
          <w:b/>
        </w:rPr>
      </w:pPr>
    </w:p>
    <w:p w:rsidR="00812AC3" w:rsidRDefault="00812AC3" w:rsidP="00631F29">
      <w:pPr>
        <w:shd w:val="clear" w:color="auto" w:fill="FFFFFF"/>
        <w:tabs>
          <w:tab w:val="left" w:pos="142"/>
        </w:tabs>
        <w:ind w:left="709"/>
        <w:jc w:val="both"/>
        <w:rPr>
          <w:b/>
        </w:rPr>
      </w:pPr>
    </w:p>
    <w:p w:rsidR="000F42A9" w:rsidRDefault="000F42A9" w:rsidP="00631F29">
      <w:pPr>
        <w:shd w:val="clear" w:color="auto" w:fill="FFFFFF"/>
        <w:tabs>
          <w:tab w:val="left" w:pos="142"/>
        </w:tabs>
        <w:ind w:left="709"/>
        <w:jc w:val="both"/>
        <w:rPr>
          <w:b/>
        </w:rPr>
      </w:pPr>
      <w:r w:rsidRPr="00631F29">
        <w:rPr>
          <w:b/>
        </w:rPr>
        <w:lastRenderedPageBreak/>
        <w:t>2.3.8.Описание форм и методов повышения педагогической культуры родителей (законных представителей) обучающихся</w:t>
      </w:r>
    </w:p>
    <w:p w:rsidR="00812AC3" w:rsidRPr="00631F29" w:rsidRDefault="00812AC3" w:rsidP="00631F29">
      <w:pPr>
        <w:shd w:val="clear" w:color="auto" w:fill="FFFFFF"/>
        <w:tabs>
          <w:tab w:val="left" w:pos="142"/>
        </w:tabs>
        <w:ind w:left="709"/>
        <w:jc w:val="both"/>
        <w:rPr>
          <w:b/>
          <w:bCs/>
        </w:rPr>
      </w:pPr>
    </w:p>
    <w:p w:rsidR="000F42A9" w:rsidRPr="00631F29" w:rsidRDefault="000F42A9" w:rsidP="00631F29">
      <w:pPr>
        <w:pStyle w:val="a3"/>
        <w:spacing w:line="240" w:lineRule="auto"/>
        <w:ind w:firstLine="709"/>
        <w:rPr>
          <w:rFonts w:ascii="Times New Roman" w:hAnsi="Times New Roman"/>
          <w:color w:val="auto"/>
          <w:sz w:val="24"/>
          <w:szCs w:val="24"/>
        </w:rPr>
      </w:pPr>
      <w:r w:rsidRPr="00631F29">
        <w:rPr>
          <w:rFonts w:ascii="Times New Roman" w:hAnsi="Times New Roman"/>
          <w:color w:val="auto"/>
          <w:spacing w:val="2"/>
          <w:sz w:val="24"/>
          <w:szCs w:val="24"/>
        </w:rPr>
        <w:t>Повышение педагогической культуры родителей (закон</w:t>
      </w:r>
      <w:r w:rsidRPr="00631F29">
        <w:rPr>
          <w:rFonts w:ascii="Times New Roman" w:hAnsi="Times New Roman"/>
          <w:color w:val="auto"/>
          <w:sz w:val="24"/>
          <w:szCs w:val="24"/>
        </w:rPr>
        <w:t xml:space="preserve">ных представителей) – одно из ключевых направлений реализации программы воспитания и </w:t>
      </w:r>
      <w:proofErr w:type="gramStart"/>
      <w:r w:rsidRPr="00631F29">
        <w:rPr>
          <w:rFonts w:ascii="Times New Roman" w:hAnsi="Times New Roman"/>
          <w:color w:val="auto"/>
          <w:sz w:val="24"/>
          <w:szCs w:val="24"/>
        </w:rPr>
        <w:t>социализации</w:t>
      </w:r>
      <w:proofErr w:type="gramEnd"/>
      <w:r w:rsidRPr="00631F29">
        <w:rPr>
          <w:rFonts w:ascii="Times New Roman" w:hAnsi="Times New Roman"/>
          <w:color w:val="auto"/>
          <w:sz w:val="24"/>
          <w:szCs w:val="24"/>
        </w:rPr>
        <w:t xml:space="preserve"> обучающихся на уровне начального общего образования.</w:t>
      </w:r>
    </w:p>
    <w:p w:rsidR="000F42A9" w:rsidRPr="00631F29" w:rsidRDefault="000F42A9" w:rsidP="00631F29">
      <w:pPr>
        <w:pStyle w:val="a3"/>
        <w:spacing w:line="240" w:lineRule="auto"/>
        <w:ind w:firstLine="709"/>
        <w:rPr>
          <w:rFonts w:ascii="Times New Roman" w:hAnsi="Times New Roman"/>
          <w:color w:val="auto"/>
          <w:sz w:val="24"/>
          <w:szCs w:val="24"/>
        </w:rPr>
      </w:pPr>
      <w:r w:rsidRPr="00631F29">
        <w:rPr>
          <w:rFonts w:ascii="Times New Roman" w:hAnsi="Times New Roman"/>
          <w:color w:val="auto"/>
          <w:spacing w:val="2"/>
          <w:sz w:val="24"/>
          <w:szCs w:val="24"/>
        </w:rPr>
        <w:t>Система работы образовательной организации по повы</w:t>
      </w:r>
      <w:r w:rsidRPr="00631F29">
        <w:rPr>
          <w:rFonts w:ascii="Times New Roman" w:hAnsi="Times New Roman"/>
          <w:color w:val="auto"/>
          <w:sz w:val="24"/>
          <w:szCs w:val="24"/>
        </w:rPr>
        <w:t>шению педагогической культуры родителей (законных пред</w:t>
      </w:r>
      <w:r w:rsidRPr="00631F29">
        <w:rPr>
          <w:rFonts w:ascii="Times New Roman" w:hAnsi="Times New Roman"/>
          <w:color w:val="auto"/>
          <w:spacing w:val="2"/>
          <w:sz w:val="24"/>
          <w:szCs w:val="24"/>
        </w:rPr>
        <w:t xml:space="preserve">ставителей) в обеспечении духовно­нравственного развития, воспитания и </w:t>
      </w:r>
      <w:proofErr w:type="gramStart"/>
      <w:r w:rsidRPr="00631F29">
        <w:rPr>
          <w:rFonts w:ascii="Times New Roman" w:hAnsi="Times New Roman"/>
          <w:color w:val="auto"/>
          <w:spacing w:val="2"/>
          <w:sz w:val="24"/>
          <w:szCs w:val="24"/>
        </w:rPr>
        <w:t>социализации</w:t>
      </w:r>
      <w:proofErr w:type="gramEnd"/>
      <w:r w:rsidRPr="00631F29">
        <w:rPr>
          <w:rFonts w:ascii="Times New Roman" w:hAnsi="Times New Roman"/>
          <w:color w:val="auto"/>
          <w:spacing w:val="2"/>
          <w:sz w:val="24"/>
          <w:szCs w:val="24"/>
        </w:rPr>
        <w:t xml:space="preserve"> обучающихся младшего школьного возраста </w:t>
      </w:r>
      <w:r w:rsidRPr="00631F29">
        <w:rPr>
          <w:rFonts w:ascii="Times New Roman" w:hAnsi="Times New Roman"/>
          <w:color w:val="auto"/>
          <w:sz w:val="24"/>
          <w:szCs w:val="24"/>
        </w:rPr>
        <w:t>должна быть основана на следующих принципах:</w:t>
      </w:r>
    </w:p>
    <w:p w:rsidR="000F42A9" w:rsidRPr="00631F29" w:rsidRDefault="000F42A9" w:rsidP="00631F29">
      <w:pPr>
        <w:pStyle w:val="ab"/>
        <w:spacing w:line="240" w:lineRule="auto"/>
        <w:ind w:firstLine="709"/>
        <w:rPr>
          <w:rFonts w:ascii="Times New Roman" w:hAnsi="Times New Roman"/>
          <w:color w:val="auto"/>
          <w:sz w:val="24"/>
          <w:szCs w:val="24"/>
        </w:rPr>
      </w:pPr>
      <w:proofErr w:type="gramStart"/>
      <w:r w:rsidRPr="00631F29">
        <w:rPr>
          <w:rFonts w:ascii="Times New Roman" w:hAnsi="Times New Roman"/>
          <w:color w:val="auto"/>
          <w:sz w:val="24"/>
          <w:szCs w:val="24"/>
        </w:rPr>
        <w:t>совместная педагогическая деятельность семьи и школы, в том числе в определении направлений, ценностей и приоритетов деятельности образовательной организации по духовно­нравственному развитию и воспитанию обучающихся с учетом законодательно установленного преимущественного права родителей (законных представителей) на обучение и воспитание детей перед всеми другими лицами, мировоззренческих и культурных особенностей и потребностей их семей, местных и региональных культурных особенностей, в разработке содержания и</w:t>
      </w:r>
      <w:proofErr w:type="gramEnd"/>
      <w:r w:rsidRPr="00631F29">
        <w:rPr>
          <w:rFonts w:ascii="Times New Roman" w:hAnsi="Times New Roman"/>
          <w:color w:val="auto"/>
          <w:sz w:val="24"/>
          <w:szCs w:val="24"/>
        </w:rPr>
        <w:t xml:space="preserve"> реализации программы воспитания и социализации </w:t>
      </w:r>
      <w:proofErr w:type="gramStart"/>
      <w:r w:rsidRPr="00631F29">
        <w:rPr>
          <w:rFonts w:ascii="Times New Roman" w:hAnsi="Times New Roman"/>
          <w:color w:val="auto"/>
          <w:sz w:val="24"/>
          <w:szCs w:val="24"/>
        </w:rPr>
        <w:t>обучающихся</w:t>
      </w:r>
      <w:proofErr w:type="gramEnd"/>
      <w:r w:rsidRPr="00631F29">
        <w:rPr>
          <w:rFonts w:ascii="Times New Roman" w:hAnsi="Times New Roman"/>
          <w:color w:val="auto"/>
          <w:sz w:val="24"/>
          <w:szCs w:val="24"/>
        </w:rPr>
        <w:t>, оценке ее эффективности;</w:t>
      </w:r>
    </w:p>
    <w:p w:rsidR="000F42A9" w:rsidRPr="00631F29" w:rsidRDefault="000F42A9"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pacing w:val="-2"/>
          <w:sz w:val="24"/>
          <w:szCs w:val="24"/>
        </w:rPr>
        <w:t xml:space="preserve">сочетание педагогического просвещения с педагогическим </w:t>
      </w:r>
      <w:r w:rsidRPr="00631F29">
        <w:rPr>
          <w:rFonts w:ascii="Times New Roman" w:hAnsi="Times New Roman"/>
          <w:color w:val="auto"/>
          <w:sz w:val="24"/>
          <w:szCs w:val="24"/>
        </w:rPr>
        <w:t>самообразованием родителей (законных представителей);</w:t>
      </w:r>
    </w:p>
    <w:p w:rsidR="000F42A9" w:rsidRPr="00631F29" w:rsidRDefault="000F42A9"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pacing w:val="2"/>
          <w:sz w:val="24"/>
          <w:szCs w:val="24"/>
        </w:rPr>
        <w:t>педагогическое внимание, уважение и требовательность</w:t>
      </w:r>
      <w:r w:rsidRPr="00631F29">
        <w:rPr>
          <w:rFonts w:ascii="Times New Roman" w:hAnsi="Times New Roman"/>
          <w:color w:val="auto"/>
          <w:spacing w:val="2"/>
          <w:sz w:val="24"/>
          <w:szCs w:val="24"/>
        </w:rPr>
        <w:br/>
      </w:r>
      <w:r w:rsidRPr="00631F29">
        <w:rPr>
          <w:rFonts w:ascii="Times New Roman" w:hAnsi="Times New Roman"/>
          <w:color w:val="auto"/>
          <w:sz w:val="24"/>
          <w:szCs w:val="24"/>
        </w:rPr>
        <w:t>к родителям (законным представителям);</w:t>
      </w:r>
    </w:p>
    <w:p w:rsidR="000F42A9" w:rsidRPr="00631F29" w:rsidRDefault="000F42A9"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pacing w:val="2"/>
          <w:sz w:val="24"/>
          <w:szCs w:val="24"/>
        </w:rPr>
        <w:t>поддержка и индивидуальное сопровождение становле</w:t>
      </w:r>
      <w:r w:rsidRPr="00631F29">
        <w:rPr>
          <w:rFonts w:ascii="Times New Roman" w:hAnsi="Times New Roman"/>
          <w:color w:val="auto"/>
          <w:sz w:val="24"/>
          <w:szCs w:val="24"/>
        </w:rPr>
        <w:t>ния и развития педагогической культуры каждого из родителей (законных представителей);</w:t>
      </w:r>
    </w:p>
    <w:p w:rsidR="000F42A9" w:rsidRPr="00631F29" w:rsidRDefault="000F42A9"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t xml:space="preserve">содействие родителям (законным представителям) в решении индивидуальных проблем воспитания </w:t>
      </w:r>
      <w:proofErr w:type="gramStart"/>
      <w:r w:rsidRPr="00631F29">
        <w:rPr>
          <w:rFonts w:ascii="Times New Roman" w:hAnsi="Times New Roman"/>
          <w:color w:val="auto"/>
          <w:sz w:val="24"/>
          <w:szCs w:val="24"/>
        </w:rPr>
        <w:t>детей</w:t>
      </w:r>
      <w:proofErr w:type="gramEnd"/>
      <w:r w:rsidRPr="00631F29">
        <w:rPr>
          <w:rFonts w:ascii="Times New Roman" w:hAnsi="Times New Roman"/>
          <w:color w:val="auto"/>
          <w:sz w:val="24"/>
          <w:szCs w:val="24"/>
        </w:rPr>
        <w:t xml:space="preserve"> с учетом закрепленного законом приоритета семьи родителей (законных представителей) обучающихся в воспитании своих детей перед всеми иными лицами;</w:t>
      </w:r>
    </w:p>
    <w:p w:rsidR="000F42A9" w:rsidRPr="00631F29" w:rsidRDefault="000F42A9"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t>опора на положительный опыт семейного воспитания, традиционные семейные ценности народов России.</w:t>
      </w:r>
    </w:p>
    <w:p w:rsidR="000F42A9" w:rsidRPr="00631F29" w:rsidRDefault="000F42A9" w:rsidP="00631F29">
      <w:pPr>
        <w:ind w:firstLine="709"/>
        <w:jc w:val="both"/>
      </w:pPr>
      <w:r w:rsidRPr="00631F29">
        <w:rPr>
          <w:b/>
        </w:rPr>
        <w:t>Методы</w:t>
      </w:r>
      <w:r w:rsidRPr="00631F29">
        <w:t xml:space="preserve"> повышения педагогической культуры родителей: </w:t>
      </w:r>
    </w:p>
    <w:p w:rsidR="000F42A9" w:rsidRPr="00631F29" w:rsidRDefault="000F42A9" w:rsidP="00543A53">
      <w:pPr>
        <w:pStyle w:val="1-21"/>
        <w:numPr>
          <w:ilvl w:val="0"/>
          <w:numId w:val="43"/>
        </w:numPr>
        <w:tabs>
          <w:tab w:val="left" w:pos="993"/>
        </w:tabs>
        <w:ind w:left="0" w:firstLine="709"/>
        <w:jc w:val="both"/>
        <w:rPr>
          <w:rFonts w:ascii="Times New Roman" w:hAnsi="Times New Roman"/>
        </w:rPr>
      </w:pPr>
      <w:r w:rsidRPr="00631F29">
        <w:rPr>
          <w:rFonts w:ascii="Times New Roman" w:hAnsi="Times New Roman"/>
        </w:rPr>
        <w:t>организация исследования родителями (целенаправленного изучения) текстов психолого-педагогического и нормативно-правового содержания, опыта других родителей;</w:t>
      </w:r>
    </w:p>
    <w:p w:rsidR="000F42A9" w:rsidRPr="00631F29" w:rsidRDefault="000F42A9" w:rsidP="00543A53">
      <w:pPr>
        <w:pStyle w:val="1-21"/>
        <w:numPr>
          <w:ilvl w:val="0"/>
          <w:numId w:val="43"/>
        </w:numPr>
        <w:tabs>
          <w:tab w:val="left" w:pos="993"/>
        </w:tabs>
        <w:ind w:left="0" w:firstLine="709"/>
        <w:jc w:val="both"/>
        <w:rPr>
          <w:rFonts w:ascii="Times New Roman" w:hAnsi="Times New Roman"/>
        </w:rPr>
      </w:pPr>
      <w:r w:rsidRPr="00631F29">
        <w:rPr>
          <w:rFonts w:ascii="Times New Roman" w:hAnsi="Times New Roman"/>
        </w:rPr>
        <w:t xml:space="preserve"> информирование родителей специалистами (педагогами, психологами, врачами и т. п.);</w:t>
      </w:r>
    </w:p>
    <w:p w:rsidR="000F42A9" w:rsidRPr="00631F29" w:rsidRDefault="000F42A9" w:rsidP="00543A53">
      <w:pPr>
        <w:pStyle w:val="1-21"/>
        <w:numPr>
          <w:ilvl w:val="0"/>
          <w:numId w:val="43"/>
        </w:numPr>
        <w:tabs>
          <w:tab w:val="left" w:pos="993"/>
        </w:tabs>
        <w:ind w:left="0" w:firstLine="709"/>
        <w:jc w:val="both"/>
        <w:rPr>
          <w:rFonts w:ascii="Times New Roman" w:hAnsi="Times New Roman"/>
        </w:rPr>
      </w:pPr>
      <w:r w:rsidRPr="00631F29">
        <w:rPr>
          <w:rFonts w:ascii="Times New Roman" w:hAnsi="Times New Roman"/>
        </w:rPr>
        <w:t>организация «переговорных площадок» – места встречи родителей, младших школьников, учителей для согласования интересов, позиций и способов взаимодействия по решению конкретных вопросов, открытое обсуждение имеющихся проблем;</w:t>
      </w:r>
    </w:p>
    <w:p w:rsidR="000F42A9" w:rsidRPr="00631F29" w:rsidRDefault="000F42A9" w:rsidP="00543A53">
      <w:pPr>
        <w:pStyle w:val="1-21"/>
        <w:numPr>
          <w:ilvl w:val="0"/>
          <w:numId w:val="43"/>
        </w:numPr>
        <w:tabs>
          <w:tab w:val="left" w:pos="993"/>
        </w:tabs>
        <w:ind w:left="0" w:firstLine="709"/>
        <w:jc w:val="both"/>
        <w:rPr>
          <w:rFonts w:ascii="Times New Roman" w:hAnsi="Times New Roman"/>
        </w:rPr>
      </w:pPr>
      <w:r w:rsidRPr="00631F29">
        <w:rPr>
          <w:rFonts w:ascii="Times New Roman" w:hAnsi="Times New Roman"/>
        </w:rPr>
        <w:t>организация предъявления родителями своего опыта воспитания, своих проектов решения актуальных задач помощи ребенку;</w:t>
      </w:r>
    </w:p>
    <w:p w:rsidR="000F42A9" w:rsidRPr="00631F29" w:rsidRDefault="000F42A9" w:rsidP="00543A53">
      <w:pPr>
        <w:pStyle w:val="1-21"/>
        <w:numPr>
          <w:ilvl w:val="0"/>
          <w:numId w:val="43"/>
        </w:numPr>
        <w:tabs>
          <w:tab w:val="left" w:pos="993"/>
        </w:tabs>
        <w:ind w:left="0" w:firstLine="709"/>
        <w:jc w:val="both"/>
        <w:rPr>
          <w:rFonts w:ascii="Times New Roman" w:hAnsi="Times New Roman"/>
        </w:rPr>
      </w:pPr>
      <w:r w:rsidRPr="00631F29">
        <w:rPr>
          <w:rFonts w:ascii="Times New Roman" w:hAnsi="Times New Roman"/>
        </w:rPr>
        <w:t>проигрывание родителем актуальных ситуаций для понимания собственных стереотипов и барьеров для эффективного воспитания;</w:t>
      </w:r>
    </w:p>
    <w:p w:rsidR="000F42A9" w:rsidRPr="00631F29" w:rsidRDefault="000F42A9" w:rsidP="00543A53">
      <w:pPr>
        <w:pStyle w:val="1-21"/>
        <w:numPr>
          <w:ilvl w:val="0"/>
          <w:numId w:val="43"/>
        </w:numPr>
        <w:tabs>
          <w:tab w:val="left" w:pos="993"/>
        </w:tabs>
        <w:ind w:left="0" w:firstLine="709"/>
        <w:jc w:val="both"/>
        <w:rPr>
          <w:rFonts w:ascii="Times New Roman" w:hAnsi="Times New Roman"/>
        </w:rPr>
      </w:pPr>
      <w:r w:rsidRPr="00631F29">
        <w:rPr>
          <w:rFonts w:ascii="Times New Roman" w:hAnsi="Times New Roman"/>
        </w:rPr>
        <w:t>организация преодоления родителями ошибочных и неэффективных способов решения задач семейного воспитания младших школьников;</w:t>
      </w:r>
    </w:p>
    <w:p w:rsidR="000F42A9" w:rsidRPr="00631F29" w:rsidRDefault="000F42A9" w:rsidP="00543A53">
      <w:pPr>
        <w:pStyle w:val="1-21"/>
        <w:numPr>
          <w:ilvl w:val="0"/>
          <w:numId w:val="43"/>
        </w:numPr>
        <w:tabs>
          <w:tab w:val="left" w:pos="993"/>
        </w:tabs>
        <w:ind w:left="0" w:firstLine="709"/>
        <w:jc w:val="both"/>
        <w:rPr>
          <w:rFonts w:ascii="Times New Roman" w:hAnsi="Times New Roman"/>
        </w:rPr>
      </w:pPr>
      <w:r w:rsidRPr="00631F29">
        <w:rPr>
          <w:rFonts w:ascii="Times New Roman" w:hAnsi="Times New Roman"/>
        </w:rPr>
        <w:t>организация совместного времяпрепровождения родителей одного ученического класса;</w:t>
      </w:r>
    </w:p>
    <w:p w:rsidR="000F42A9" w:rsidRPr="00631F29" w:rsidRDefault="000F42A9" w:rsidP="00543A53">
      <w:pPr>
        <w:pStyle w:val="1-21"/>
        <w:numPr>
          <w:ilvl w:val="0"/>
          <w:numId w:val="43"/>
        </w:numPr>
        <w:tabs>
          <w:tab w:val="left" w:pos="993"/>
        </w:tabs>
        <w:ind w:left="0" w:firstLine="709"/>
        <w:jc w:val="both"/>
        <w:rPr>
          <w:rFonts w:ascii="Times New Roman" w:hAnsi="Times New Roman"/>
        </w:rPr>
      </w:pPr>
      <w:r w:rsidRPr="00631F29">
        <w:rPr>
          <w:rFonts w:ascii="Times New Roman" w:hAnsi="Times New Roman"/>
        </w:rPr>
        <w:t>преобразования стереотипов взаимодействия с родными близкими и партнерами в воспитании и социализации детей.</w:t>
      </w:r>
    </w:p>
    <w:p w:rsidR="000F42A9" w:rsidRPr="00631F29" w:rsidRDefault="000F42A9" w:rsidP="00631F29">
      <w:pPr>
        <w:ind w:firstLine="709"/>
        <w:jc w:val="both"/>
      </w:pPr>
      <w:r w:rsidRPr="00631F29">
        <w:t xml:space="preserve">Ведущейформой повышенияпедагогической культуры родителей (законных представителей) обучающихся является родительское собрание, которое обеспечивает как информирование, «переговорную площадку» так и психолого-педагогический тренинг. </w:t>
      </w:r>
    </w:p>
    <w:p w:rsidR="000F42A9" w:rsidRPr="00631F29" w:rsidRDefault="000F42A9" w:rsidP="00631F29">
      <w:pPr>
        <w:pStyle w:val="a3"/>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t xml:space="preserve">Сроки и формы проведения мероприятий в рамках повышения педагогической культуры родителей необходимо согласовывать с планами воспитательной работы образовательной </w:t>
      </w:r>
      <w:r w:rsidRPr="00631F29">
        <w:rPr>
          <w:rFonts w:ascii="Times New Roman" w:hAnsi="Times New Roman"/>
          <w:color w:val="auto"/>
          <w:sz w:val="24"/>
          <w:szCs w:val="24"/>
        </w:rPr>
        <w:lastRenderedPageBreak/>
        <w:t xml:space="preserve">организации. Работа с родителями (законными представителями), как правило, должна предшествовать работе </w:t>
      </w:r>
      <w:proofErr w:type="gramStart"/>
      <w:r w:rsidRPr="00631F29">
        <w:rPr>
          <w:rFonts w:ascii="Times New Roman" w:hAnsi="Times New Roman"/>
          <w:color w:val="auto"/>
          <w:sz w:val="24"/>
          <w:szCs w:val="24"/>
        </w:rPr>
        <w:t>с</w:t>
      </w:r>
      <w:proofErr w:type="gramEnd"/>
      <w:r w:rsidRPr="00631F29">
        <w:rPr>
          <w:rFonts w:ascii="Times New Roman" w:hAnsi="Times New Roman"/>
          <w:color w:val="auto"/>
          <w:sz w:val="24"/>
          <w:szCs w:val="24"/>
        </w:rPr>
        <w:t xml:space="preserve"> обучающимися и подготавливать к ней.</w:t>
      </w:r>
    </w:p>
    <w:p w:rsidR="000F42A9" w:rsidRPr="00631F29" w:rsidRDefault="000F42A9" w:rsidP="00631F29">
      <w:pPr>
        <w:pStyle w:val="a3"/>
        <w:spacing w:line="240" w:lineRule="auto"/>
        <w:ind w:firstLine="709"/>
        <w:rPr>
          <w:rFonts w:ascii="Times New Roman" w:hAnsi="Times New Roman"/>
          <w:color w:val="auto"/>
          <w:sz w:val="24"/>
          <w:szCs w:val="24"/>
        </w:rPr>
      </w:pPr>
    </w:p>
    <w:p w:rsidR="000F42A9" w:rsidRPr="00631F29" w:rsidRDefault="000F42A9" w:rsidP="00631F29">
      <w:pPr>
        <w:pStyle w:val="a3"/>
        <w:spacing w:line="240" w:lineRule="auto"/>
        <w:ind w:firstLine="709"/>
        <w:jc w:val="left"/>
        <w:rPr>
          <w:rFonts w:ascii="Times New Roman" w:hAnsi="Times New Roman"/>
          <w:b/>
          <w:color w:val="auto"/>
          <w:sz w:val="24"/>
          <w:szCs w:val="24"/>
        </w:rPr>
      </w:pPr>
      <w:r w:rsidRPr="00631F29">
        <w:rPr>
          <w:rFonts w:ascii="Times New Roman" w:hAnsi="Times New Roman"/>
          <w:b/>
          <w:color w:val="auto"/>
          <w:sz w:val="24"/>
          <w:szCs w:val="24"/>
        </w:rPr>
        <w:t xml:space="preserve">2.3.9.Планируемые результаты </w:t>
      </w:r>
    </w:p>
    <w:p w:rsidR="000F42A9" w:rsidRPr="00631F29" w:rsidRDefault="000F42A9" w:rsidP="00631F29">
      <w:pPr>
        <w:pStyle w:val="a3"/>
        <w:spacing w:line="240" w:lineRule="auto"/>
        <w:ind w:firstLine="709"/>
        <w:rPr>
          <w:rFonts w:ascii="Times New Roman" w:hAnsi="Times New Roman"/>
          <w:color w:val="auto"/>
          <w:spacing w:val="-2"/>
          <w:sz w:val="24"/>
          <w:szCs w:val="24"/>
        </w:rPr>
      </w:pPr>
      <w:r w:rsidRPr="00631F29">
        <w:rPr>
          <w:rFonts w:ascii="Times New Roman" w:hAnsi="Times New Roman"/>
          <w:color w:val="auto"/>
          <w:sz w:val="24"/>
          <w:szCs w:val="24"/>
        </w:rPr>
        <w:t xml:space="preserve">Каждое из основных направлений духовно­нравственного </w:t>
      </w:r>
      <w:r w:rsidRPr="00631F29">
        <w:rPr>
          <w:rFonts w:ascii="Times New Roman" w:hAnsi="Times New Roman"/>
          <w:color w:val="auto"/>
          <w:spacing w:val="2"/>
          <w:sz w:val="24"/>
          <w:szCs w:val="24"/>
        </w:rPr>
        <w:t xml:space="preserve">развития, воспитания и </w:t>
      </w:r>
      <w:proofErr w:type="gramStart"/>
      <w:r w:rsidRPr="00631F29">
        <w:rPr>
          <w:rFonts w:ascii="Times New Roman" w:hAnsi="Times New Roman"/>
          <w:color w:val="auto"/>
          <w:spacing w:val="2"/>
          <w:sz w:val="24"/>
          <w:szCs w:val="24"/>
        </w:rPr>
        <w:t>социализации</w:t>
      </w:r>
      <w:proofErr w:type="gramEnd"/>
      <w:r w:rsidRPr="00631F29">
        <w:rPr>
          <w:rFonts w:ascii="Times New Roman" w:hAnsi="Times New Roman"/>
          <w:color w:val="auto"/>
          <w:spacing w:val="2"/>
          <w:sz w:val="24"/>
          <w:szCs w:val="24"/>
        </w:rPr>
        <w:t xml:space="preserve"> обучающихся должно обеспечивать </w:t>
      </w:r>
      <w:r w:rsidRPr="00631F29">
        <w:rPr>
          <w:rFonts w:ascii="Times New Roman" w:hAnsi="Times New Roman"/>
          <w:color w:val="auto"/>
          <w:sz w:val="24"/>
          <w:szCs w:val="24"/>
        </w:rPr>
        <w:t xml:space="preserve">присвоение ими соответствующих ценностей, формирование </w:t>
      </w:r>
      <w:r w:rsidRPr="00631F29">
        <w:rPr>
          <w:rFonts w:ascii="Times New Roman" w:hAnsi="Times New Roman"/>
          <w:color w:val="auto"/>
          <w:spacing w:val="-2"/>
          <w:sz w:val="24"/>
          <w:szCs w:val="24"/>
        </w:rPr>
        <w:t>знаний, начальных представлений, опыта эмоционально­ценностного постижения действительности и общественного действия в контексте становления российской культурной и гражданской идентичности, самосознания гражданина России.</w:t>
      </w:r>
    </w:p>
    <w:p w:rsidR="000F42A9" w:rsidRPr="00631F29" w:rsidRDefault="000F42A9" w:rsidP="00631F29">
      <w:pPr>
        <w:pStyle w:val="a3"/>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t xml:space="preserve">В результате реализации программы воспитания и </w:t>
      </w:r>
      <w:proofErr w:type="gramStart"/>
      <w:r w:rsidRPr="00631F29">
        <w:rPr>
          <w:rFonts w:ascii="Times New Roman" w:hAnsi="Times New Roman"/>
          <w:color w:val="auto"/>
          <w:sz w:val="24"/>
          <w:szCs w:val="24"/>
        </w:rPr>
        <w:t>социализации</w:t>
      </w:r>
      <w:proofErr w:type="gramEnd"/>
      <w:r w:rsidRPr="00631F29">
        <w:rPr>
          <w:rFonts w:ascii="Times New Roman" w:hAnsi="Times New Roman"/>
          <w:color w:val="auto"/>
          <w:sz w:val="24"/>
          <w:szCs w:val="24"/>
        </w:rPr>
        <w:t xml:space="preserve"> обучающихся на уровне начального общего образования должно обеспечиваться достижение обучающимися:</w:t>
      </w:r>
    </w:p>
    <w:p w:rsidR="000F42A9" w:rsidRPr="00631F29" w:rsidRDefault="000F42A9"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t xml:space="preserve">воспитательных результатов – тех духовно­нравственных </w:t>
      </w:r>
      <w:r w:rsidRPr="00631F29">
        <w:rPr>
          <w:rFonts w:ascii="Times New Roman" w:hAnsi="Times New Roman"/>
          <w:color w:val="auto"/>
          <w:spacing w:val="2"/>
          <w:sz w:val="24"/>
          <w:szCs w:val="24"/>
        </w:rPr>
        <w:t xml:space="preserve">приобретений, которые получил обучающийся вследствие </w:t>
      </w:r>
      <w:r w:rsidRPr="00631F29">
        <w:rPr>
          <w:rFonts w:ascii="Times New Roman" w:hAnsi="Times New Roman"/>
          <w:color w:val="auto"/>
          <w:sz w:val="24"/>
          <w:szCs w:val="24"/>
        </w:rPr>
        <w:t xml:space="preserve">участия в той или иной деятельности (например, приобрел, участвуя в каком­либо мероприятии, </w:t>
      </w:r>
      <w:r w:rsidRPr="00631F29">
        <w:rPr>
          <w:rFonts w:ascii="Times New Roman" w:hAnsi="Times New Roman"/>
          <w:color w:val="auto"/>
          <w:spacing w:val="2"/>
          <w:sz w:val="24"/>
          <w:szCs w:val="24"/>
        </w:rPr>
        <w:t>опыт самостоятельного действия</w:t>
      </w:r>
      <w:r w:rsidRPr="00631F29">
        <w:rPr>
          <w:rFonts w:ascii="Times New Roman" w:hAnsi="Times New Roman"/>
          <w:color w:val="auto"/>
          <w:sz w:val="24"/>
          <w:szCs w:val="24"/>
        </w:rPr>
        <w:t>);</w:t>
      </w:r>
    </w:p>
    <w:p w:rsidR="000F42A9" w:rsidRPr="00631F29" w:rsidRDefault="000F42A9"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t xml:space="preserve">эффекта – последствий результата, того, к чему привело </w:t>
      </w:r>
      <w:r w:rsidRPr="00631F29">
        <w:rPr>
          <w:rFonts w:ascii="Times New Roman" w:hAnsi="Times New Roman"/>
          <w:color w:val="auto"/>
          <w:spacing w:val="-2"/>
          <w:sz w:val="24"/>
          <w:szCs w:val="24"/>
        </w:rPr>
        <w:t xml:space="preserve">достижение результата (развитие обучающегося как личности, </w:t>
      </w:r>
      <w:r w:rsidRPr="00631F29">
        <w:rPr>
          <w:rFonts w:ascii="Times New Roman" w:hAnsi="Times New Roman"/>
          <w:color w:val="auto"/>
          <w:sz w:val="24"/>
          <w:szCs w:val="24"/>
        </w:rPr>
        <w:t>формирование его компетентности, идентичности и</w:t>
      </w:r>
      <w:r w:rsidRPr="00631F29">
        <w:rPr>
          <w:rFonts w:ascii="Times New Roman" w:hAnsi="Times New Roman"/>
          <w:color w:val="auto"/>
          <w:sz w:val="24"/>
          <w:szCs w:val="24"/>
        </w:rPr>
        <w:t> </w:t>
      </w:r>
      <w:r w:rsidRPr="00631F29">
        <w:rPr>
          <w:rFonts w:ascii="Times New Roman" w:hAnsi="Times New Roman"/>
          <w:color w:val="auto"/>
          <w:sz w:val="24"/>
          <w:szCs w:val="24"/>
        </w:rPr>
        <w:t>т.</w:t>
      </w:r>
      <w:r w:rsidRPr="00631F29">
        <w:rPr>
          <w:rFonts w:ascii="Times New Roman" w:hAnsi="Times New Roman"/>
          <w:color w:val="auto"/>
          <w:sz w:val="24"/>
          <w:szCs w:val="24"/>
        </w:rPr>
        <w:t> </w:t>
      </w:r>
      <w:r w:rsidRPr="00631F29">
        <w:rPr>
          <w:rFonts w:ascii="Times New Roman" w:hAnsi="Times New Roman"/>
          <w:color w:val="auto"/>
          <w:sz w:val="24"/>
          <w:szCs w:val="24"/>
        </w:rPr>
        <w:t>д.).</w:t>
      </w:r>
    </w:p>
    <w:p w:rsidR="000F42A9" w:rsidRPr="00631F29" w:rsidRDefault="000F42A9" w:rsidP="00631F29">
      <w:pPr>
        <w:pStyle w:val="a3"/>
        <w:spacing w:line="240" w:lineRule="auto"/>
        <w:ind w:firstLine="709"/>
        <w:rPr>
          <w:rFonts w:ascii="Times New Roman" w:hAnsi="Times New Roman"/>
          <w:color w:val="auto"/>
          <w:spacing w:val="-3"/>
          <w:sz w:val="24"/>
          <w:szCs w:val="24"/>
        </w:rPr>
      </w:pPr>
      <w:r w:rsidRPr="00631F29">
        <w:rPr>
          <w:rFonts w:ascii="Times New Roman" w:hAnsi="Times New Roman"/>
          <w:color w:val="auto"/>
          <w:spacing w:val="-3"/>
          <w:sz w:val="24"/>
          <w:szCs w:val="24"/>
        </w:rPr>
        <w:t xml:space="preserve">При этом учитывается, что достижение эффекта – развитие </w:t>
      </w:r>
      <w:r w:rsidRPr="00631F29">
        <w:rPr>
          <w:rFonts w:ascii="Times New Roman" w:hAnsi="Times New Roman"/>
          <w:color w:val="auto"/>
          <w:spacing w:val="-4"/>
          <w:sz w:val="24"/>
          <w:szCs w:val="24"/>
        </w:rPr>
        <w:t>личности обучающегося, формирование его социальных компе</w:t>
      </w:r>
      <w:r w:rsidRPr="00631F29">
        <w:rPr>
          <w:rFonts w:ascii="Times New Roman" w:hAnsi="Times New Roman"/>
          <w:color w:val="auto"/>
          <w:spacing w:val="-3"/>
          <w:sz w:val="24"/>
          <w:szCs w:val="24"/>
        </w:rPr>
        <w:t>тенций и</w:t>
      </w:r>
      <w:r w:rsidRPr="00631F29">
        <w:rPr>
          <w:rFonts w:ascii="Times New Roman" w:hAnsi="Times New Roman"/>
          <w:color w:val="auto"/>
          <w:spacing w:val="-3"/>
          <w:sz w:val="24"/>
          <w:szCs w:val="24"/>
        </w:rPr>
        <w:t> </w:t>
      </w:r>
      <w:r w:rsidRPr="00631F29">
        <w:rPr>
          <w:rFonts w:ascii="Times New Roman" w:hAnsi="Times New Roman"/>
          <w:color w:val="auto"/>
          <w:spacing w:val="-3"/>
          <w:sz w:val="24"/>
          <w:szCs w:val="24"/>
        </w:rPr>
        <w:t>т.</w:t>
      </w:r>
      <w:r w:rsidRPr="00631F29">
        <w:rPr>
          <w:rFonts w:ascii="Times New Roman" w:hAnsi="Times New Roman"/>
          <w:color w:val="auto"/>
          <w:spacing w:val="-3"/>
          <w:sz w:val="24"/>
          <w:szCs w:val="24"/>
        </w:rPr>
        <w:t> </w:t>
      </w:r>
      <w:r w:rsidRPr="00631F29">
        <w:rPr>
          <w:rFonts w:ascii="Times New Roman" w:hAnsi="Times New Roman"/>
          <w:color w:val="auto"/>
          <w:spacing w:val="-3"/>
          <w:sz w:val="24"/>
          <w:szCs w:val="24"/>
        </w:rPr>
        <w:t>д. – становится возможным благодаря деятельности педагога, других субъектов духовно­нравственного воспитания (семьи, друзей, ближайшего окружения, общественности, СМИ и</w:t>
      </w:r>
      <w:r w:rsidRPr="00631F29">
        <w:rPr>
          <w:rFonts w:ascii="Times New Roman" w:hAnsi="Times New Roman"/>
          <w:color w:val="auto"/>
          <w:spacing w:val="-3"/>
          <w:sz w:val="24"/>
          <w:szCs w:val="24"/>
        </w:rPr>
        <w:t> </w:t>
      </w:r>
      <w:r w:rsidRPr="00631F29">
        <w:rPr>
          <w:rFonts w:ascii="Times New Roman" w:hAnsi="Times New Roman"/>
          <w:color w:val="auto"/>
          <w:spacing w:val="-3"/>
          <w:sz w:val="24"/>
          <w:szCs w:val="24"/>
        </w:rPr>
        <w:t>т.</w:t>
      </w:r>
      <w:r w:rsidRPr="00631F29">
        <w:rPr>
          <w:rFonts w:ascii="Times New Roman" w:hAnsi="Times New Roman"/>
          <w:color w:val="auto"/>
          <w:spacing w:val="-3"/>
          <w:sz w:val="24"/>
          <w:szCs w:val="24"/>
        </w:rPr>
        <w:t> </w:t>
      </w:r>
      <w:r w:rsidRPr="00631F29">
        <w:rPr>
          <w:rFonts w:ascii="Times New Roman" w:hAnsi="Times New Roman"/>
          <w:color w:val="auto"/>
          <w:spacing w:val="-3"/>
          <w:sz w:val="24"/>
          <w:szCs w:val="24"/>
        </w:rPr>
        <w:t>п.), а также собственным усилиям обучающегося.</w:t>
      </w:r>
    </w:p>
    <w:p w:rsidR="000F42A9" w:rsidRPr="00631F29" w:rsidRDefault="000F42A9" w:rsidP="00631F29">
      <w:pPr>
        <w:pStyle w:val="a3"/>
        <w:spacing w:line="240" w:lineRule="auto"/>
        <w:ind w:firstLine="709"/>
        <w:rPr>
          <w:rFonts w:ascii="Times New Roman" w:hAnsi="Times New Roman"/>
          <w:b/>
          <w:bCs/>
          <w:color w:val="auto"/>
          <w:sz w:val="24"/>
          <w:szCs w:val="24"/>
        </w:rPr>
      </w:pPr>
      <w:r w:rsidRPr="00631F29">
        <w:rPr>
          <w:rFonts w:ascii="Times New Roman" w:hAnsi="Times New Roman"/>
          <w:color w:val="auto"/>
          <w:spacing w:val="2"/>
          <w:sz w:val="24"/>
          <w:szCs w:val="24"/>
        </w:rPr>
        <w:t xml:space="preserve">Воспитательные результаты могут быть распределены по </w:t>
      </w:r>
      <w:r w:rsidRPr="00631F29">
        <w:rPr>
          <w:rFonts w:ascii="Times New Roman" w:hAnsi="Times New Roman"/>
          <w:color w:val="auto"/>
          <w:sz w:val="24"/>
          <w:szCs w:val="24"/>
        </w:rPr>
        <w:t>трем уровням.</w:t>
      </w:r>
    </w:p>
    <w:p w:rsidR="000F42A9" w:rsidRPr="00631F29" w:rsidRDefault="000F42A9" w:rsidP="00631F29">
      <w:pPr>
        <w:pStyle w:val="a3"/>
        <w:spacing w:line="240" w:lineRule="auto"/>
        <w:ind w:firstLine="709"/>
        <w:rPr>
          <w:rFonts w:ascii="Times New Roman" w:hAnsi="Times New Roman"/>
          <w:b/>
          <w:bCs/>
          <w:color w:val="auto"/>
          <w:spacing w:val="-4"/>
          <w:sz w:val="24"/>
          <w:szCs w:val="24"/>
        </w:rPr>
      </w:pPr>
      <w:r w:rsidRPr="00631F29">
        <w:rPr>
          <w:rFonts w:ascii="Times New Roman" w:hAnsi="Times New Roman"/>
          <w:b/>
          <w:bCs/>
          <w:color w:val="auto"/>
          <w:spacing w:val="-2"/>
          <w:sz w:val="24"/>
          <w:szCs w:val="24"/>
        </w:rPr>
        <w:t>Первый уровень результатов</w:t>
      </w:r>
      <w:r w:rsidRPr="00631F29">
        <w:rPr>
          <w:rFonts w:ascii="Times New Roman" w:hAnsi="Times New Roman"/>
          <w:color w:val="auto"/>
          <w:spacing w:val="-2"/>
          <w:sz w:val="24"/>
          <w:szCs w:val="24"/>
        </w:rPr>
        <w:t xml:space="preserve"> – приобретение </w:t>
      </w:r>
      <w:proofErr w:type="gramStart"/>
      <w:r w:rsidRPr="00631F29">
        <w:rPr>
          <w:rFonts w:ascii="Times New Roman" w:hAnsi="Times New Roman"/>
          <w:color w:val="auto"/>
          <w:spacing w:val="-2"/>
          <w:sz w:val="24"/>
          <w:szCs w:val="24"/>
        </w:rPr>
        <w:t>обучающимися</w:t>
      </w:r>
      <w:proofErr w:type="gramEnd"/>
      <w:r w:rsidRPr="00631F29">
        <w:rPr>
          <w:rFonts w:ascii="Times New Roman" w:hAnsi="Times New Roman"/>
          <w:color w:val="auto"/>
          <w:spacing w:val="-2"/>
          <w:sz w:val="24"/>
          <w:szCs w:val="24"/>
        </w:rPr>
        <w:t xml:space="preserve"> социальных знаний (об общественных нормах, устройстве общества, социально одобряемых и не одобряемых фор</w:t>
      </w:r>
      <w:r w:rsidRPr="00631F29">
        <w:rPr>
          <w:rFonts w:ascii="Times New Roman" w:hAnsi="Times New Roman"/>
          <w:color w:val="auto"/>
          <w:spacing w:val="2"/>
          <w:sz w:val="24"/>
          <w:szCs w:val="24"/>
        </w:rPr>
        <w:t>мах поведения в обществе и</w:t>
      </w:r>
      <w:r w:rsidRPr="00631F29">
        <w:rPr>
          <w:rFonts w:ascii="Times New Roman" w:hAnsi="Times New Roman"/>
          <w:color w:val="auto"/>
          <w:spacing w:val="2"/>
          <w:sz w:val="24"/>
          <w:szCs w:val="24"/>
        </w:rPr>
        <w:t> </w:t>
      </w:r>
      <w:r w:rsidRPr="00631F29">
        <w:rPr>
          <w:rFonts w:ascii="Times New Roman" w:hAnsi="Times New Roman"/>
          <w:color w:val="auto"/>
          <w:spacing w:val="2"/>
          <w:sz w:val="24"/>
          <w:szCs w:val="24"/>
        </w:rPr>
        <w:t>т.</w:t>
      </w:r>
      <w:r w:rsidRPr="00631F29">
        <w:rPr>
          <w:rFonts w:ascii="Times New Roman" w:hAnsi="Times New Roman"/>
          <w:color w:val="auto"/>
          <w:spacing w:val="2"/>
          <w:sz w:val="24"/>
          <w:szCs w:val="24"/>
        </w:rPr>
        <w:t> </w:t>
      </w:r>
      <w:r w:rsidRPr="00631F29">
        <w:rPr>
          <w:rFonts w:ascii="Times New Roman" w:hAnsi="Times New Roman"/>
          <w:color w:val="auto"/>
          <w:spacing w:val="2"/>
          <w:sz w:val="24"/>
          <w:szCs w:val="24"/>
        </w:rPr>
        <w:t xml:space="preserve">п.), первичного понимания </w:t>
      </w:r>
      <w:r w:rsidRPr="00631F29">
        <w:rPr>
          <w:rFonts w:ascii="Times New Roman" w:hAnsi="Times New Roman"/>
          <w:color w:val="auto"/>
          <w:spacing w:val="-3"/>
          <w:sz w:val="24"/>
          <w:szCs w:val="24"/>
        </w:rPr>
        <w:t>социальной реальности и повседневной жизни. Для достиже</w:t>
      </w:r>
      <w:r w:rsidRPr="00631F29">
        <w:rPr>
          <w:rFonts w:ascii="Times New Roman" w:hAnsi="Times New Roman"/>
          <w:color w:val="auto"/>
          <w:spacing w:val="-2"/>
          <w:sz w:val="24"/>
          <w:szCs w:val="24"/>
        </w:rPr>
        <w:t>ния данного уровня результатов особое значение имеет взаимодействие обучающегося со своими учителями (в урочной</w:t>
      </w:r>
      <w:r w:rsidRPr="00631F29">
        <w:rPr>
          <w:rFonts w:ascii="Times New Roman" w:hAnsi="Times New Roman"/>
          <w:color w:val="auto"/>
          <w:spacing w:val="-4"/>
          <w:sz w:val="24"/>
          <w:szCs w:val="24"/>
        </w:rPr>
        <w:t>и внеурочной деятельности) как значимыми для него носителями положительного социального знания и повседневного опыта.</w:t>
      </w:r>
    </w:p>
    <w:p w:rsidR="000F42A9" w:rsidRPr="00631F29" w:rsidRDefault="000F42A9" w:rsidP="00631F29">
      <w:pPr>
        <w:pStyle w:val="a3"/>
        <w:spacing w:line="240" w:lineRule="auto"/>
        <w:ind w:firstLine="709"/>
        <w:rPr>
          <w:rFonts w:ascii="Times New Roman" w:hAnsi="Times New Roman"/>
          <w:b/>
          <w:bCs/>
          <w:color w:val="auto"/>
          <w:sz w:val="24"/>
          <w:szCs w:val="24"/>
        </w:rPr>
      </w:pPr>
      <w:r w:rsidRPr="00631F29">
        <w:rPr>
          <w:rFonts w:ascii="Times New Roman" w:hAnsi="Times New Roman"/>
          <w:b/>
          <w:bCs/>
          <w:color w:val="auto"/>
          <w:sz w:val="24"/>
          <w:szCs w:val="24"/>
        </w:rPr>
        <w:t>Второй уровень результатов</w:t>
      </w:r>
      <w:r w:rsidRPr="00631F29">
        <w:rPr>
          <w:rFonts w:ascii="Times New Roman" w:hAnsi="Times New Roman"/>
          <w:color w:val="auto"/>
          <w:sz w:val="24"/>
          <w:szCs w:val="24"/>
        </w:rPr>
        <w:t xml:space="preserve"> – получение </w:t>
      </w:r>
      <w:proofErr w:type="gramStart"/>
      <w:r w:rsidRPr="00631F29">
        <w:rPr>
          <w:rFonts w:ascii="Times New Roman" w:hAnsi="Times New Roman"/>
          <w:color w:val="auto"/>
          <w:sz w:val="24"/>
          <w:szCs w:val="24"/>
        </w:rPr>
        <w:t>обучающимися</w:t>
      </w:r>
      <w:proofErr w:type="gramEnd"/>
      <w:r w:rsidRPr="00631F29">
        <w:rPr>
          <w:rFonts w:ascii="Times New Roman" w:hAnsi="Times New Roman"/>
          <w:color w:val="auto"/>
          <w:sz w:val="24"/>
          <w:szCs w:val="24"/>
        </w:rPr>
        <w:t xml:space="preserve">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w:t>
      </w:r>
      <w:r w:rsidRPr="00631F29">
        <w:rPr>
          <w:rFonts w:ascii="Times New Roman" w:hAnsi="Times New Roman"/>
          <w:color w:val="auto"/>
          <w:spacing w:val="2"/>
          <w:sz w:val="24"/>
          <w:szCs w:val="24"/>
        </w:rPr>
        <w:t xml:space="preserve">татов особое значение имеет взаимодействие обучающихся </w:t>
      </w:r>
      <w:r w:rsidRPr="00631F29">
        <w:rPr>
          <w:rFonts w:ascii="Times New Roman" w:hAnsi="Times New Roman"/>
          <w:color w:val="auto"/>
          <w:sz w:val="24"/>
          <w:szCs w:val="24"/>
        </w:rPr>
        <w:t xml:space="preserve">между собой на уровне класса, образовательной организации, </w:t>
      </w:r>
      <w:r w:rsidRPr="00631F29">
        <w:rPr>
          <w:rFonts w:ascii="Times New Roman" w:hAnsi="Times New Roman"/>
          <w:color w:val="auto"/>
          <w:spacing w:val="2"/>
          <w:sz w:val="24"/>
          <w:szCs w:val="24"/>
        </w:rPr>
        <w:t xml:space="preserve">т. е. в защищенной среде, </w:t>
      </w:r>
      <w:r w:rsidRPr="00631F29">
        <w:rPr>
          <w:rFonts w:ascii="Times New Roman" w:hAnsi="Times New Roman"/>
          <w:color w:val="auto"/>
          <w:sz w:val="24"/>
          <w:szCs w:val="24"/>
        </w:rPr>
        <w:t>в которой ребенок получает (или не получает) первое практическое подтверждение приобретенных социальных знаний, начинает их ценить (или отвергает).</w:t>
      </w:r>
    </w:p>
    <w:p w:rsidR="000F42A9" w:rsidRPr="00631F29" w:rsidRDefault="000F42A9" w:rsidP="00631F29">
      <w:pPr>
        <w:pStyle w:val="a3"/>
        <w:spacing w:line="240" w:lineRule="auto"/>
        <w:ind w:firstLine="709"/>
        <w:rPr>
          <w:rFonts w:ascii="Times New Roman" w:hAnsi="Times New Roman"/>
          <w:color w:val="auto"/>
          <w:spacing w:val="-4"/>
          <w:sz w:val="24"/>
          <w:szCs w:val="24"/>
        </w:rPr>
      </w:pPr>
      <w:r w:rsidRPr="00631F29">
        <w:rPr>
          <w:rFonts w:ascii="Times New Roman" w:hAnsi="Times New Roman"/>
          <w:b/>
          <w:bCs/>
          <w:color w:val="auto"/>
          <w:sz w:val="24"/>
          <w:szCs w:val="24"/>
        </w:rPr>
        <w:t>Третий уровень результатов</w:t>
      </w:r>
      <w:r w:rsidRPr="00631F29">
        <w:rPr>
          <w:rFonts w:ascii="Times New Roman" w:hAnsi="Times New Roman"/>
          <w:color w:val="auto"/>
          <w:sz w:val="24"/>
          <w:szCs w:val="24"/>
        </w:rPr>
        <w:t xml:space="preserve"> – получение </w:t>
      </w:r>
      <w:proofErr w:type="gramStart"/>
      <w:r w:rsidRPr="00631F29">
        <w:rPr>
          <w:rFonts w:ascii="Times New Roman" w:hAnsi="Times New Roman"/>
          <w:color w:val="auto"/>
          <w:sz w:val="24"/>
          <w:szCs w:val="24"/>
        </w:rPr>
        <w:t>обучающимся</w:t>
      </w:r>
      <w:proofErr w:type="gramEnd"/>
      <w:r w:rsidRPr="00631F29">
        <w:rPr>
          <w:rFonts w:ascii="Times New Roman" w:hAnsi="Times New Roman"/>
          <w:color w:val="auto"/>
          <w:sz w:val="24"/>
          <w:szCs w:val="24"/>
        </w:rPr>
        <w:t xml:space="preserve"> </w:t>
      </w:r>
      <w:r w:rsidRPr="00631F29">
        <w:rPr>
          <w:rFonts w:ascii="Times New Roman" w:hAnsi="Times New Roman"/>
          <w:color w:val="auto"/>
          <w:spacing w:val="-2"/>
          <w:sz w:val="24"/>
          <w:szCs w:val="24"/>
        </w:rPr>
        <w:t xml:space="preserve">начального опыта самостоятельного общественного действия, </w:t>
      </w:r>
      <w:r w:rsidRPr="00631F29">
        <w:rPr>
          <w:rFonts w:ascii="Times New Roman" w:hAnsi="Times New Roman"/>
          <w:color w:val="auto"/>
          <w:spacing w:val="-4"/>
          <w:sz w:val="24"/>
          <w:szCs w:val="24"/>
        </w:rPr>
        <w:t xml:space="preserve">формирование у младшего школьника социально приемлемых </w:t>
      </w:r>
      <w:r w:rsidRPr="00631F29">
        <w:rPr>
          <w:rFonts w:ascii="Times New Roman" w:hAnsi="Times New Roman"/>
          <w:color w:val="auto"/>
          <w:spacing w:val="-2"/>
          <w:sz w:val="24"/>
          <w:szCs w:val="24"/>
        </w:rPr>
        <w:t xml:space="preserve">моделей поведения. Только в самостоятельном общественном </w:t>
      </w:r>
      <w:r w:rsidRPr="00631F29">
        <w:rPr>
          <w:rFonts w:ascii="Times New Roman" w:hAnsi="Times New Roman"/>
          <w:color w:val="auto"/>
          <w:spacing w:val="-4"/>
          <w:sz w:val="24"/>
          <w:szCs w:val="24"/>
        </w:rPr>
        <w:t>действии человек действительно становится (а не просто узнает о том, как стать) гражданином, социальным деятелем, свобод</w:t>
      </w:r>
      <w:r w:rsidRPr="00631F29">
        <w:rPr>
          <w:rFonts w:ascii="Times New Roman" w:hAnsi="Times New Roman"/>
          <w:color w:val="auto"/>
          <w:spacing w:val="-2"/>
          <w:sz w:val="24"/>
          <w:szCs w:val="24"/>
        </w:rPr>
        <w:t xml:space="preserve">ным человеком. Для достижения данного уровня результатов </w:t>
      </w:r>
      <w:r w:rsidRPr="00631F29">
        <w:rPr>
          <w:rFonts w:ascii="Times New Roman" w:hAnsi="Times New Roman"/>
          <w:color w:val="auto"/>
          <w:spacing w:val="-4"/>
          <w:sz w:val="24"/>
          <w:szCs w:val="24"/>
        </w:rPr>
        <w:t>особое значение имеет взаимодействие обучающегося с пред</w:t>
      </w:r>
      <w:r w:rsidRPr="00631F29">
        <w:rPr>
          <w:rFonts w:ascii="Times New Roman" w:hAnsi="Times New Roman"/>
          <w:color w:val="auto"/>
          <w:sz w:val="24"/>
          <w:szCs w:val="24"/>
        </w:rPr>
        <w:t xml:space="preserve">ставителями различных социальных субъектов за пределами </w:t>
      </w:r>
      <w:r w:rsidRPr="00631F29">
        <w:rPr>
          <w:rFonts w:ascii="Times New Roman" w:hAnsi="Times New Roman"/>
          <w:color w:val="auto"/>
          <w:spacing w:val="-4"/>
          <w:sz w:val="24"/>
          <w:szCs w:val="24"/>
        </w:rPr>
        <w:t>образовательной организации, в открытой общественной среде.</w:t>
      </w:r>
    </w:p>
    <w:p w:rsidR="000F42A9" w:rsidRPr="00631F29" w:rsidRDefault="000F42A9" w:rsidP="00631F29">
      <w:pPr>
        <w:pStyle w:val="a3"/>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t>С переходом от одного уровня результатов к другому существенно возрастают воспитательные эффекты:</w:t>
      </w:r>
    </w:p>
    <w:p w:rsidR="000F42A9" w:rsidRPr="00631F29" w:rsidRDefault="000F42A9"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t xml:space="preserve">на первом уровне воспитание приближено к обучению, </w:t>
      </w:r>
      <w:r w:rsidRPr="00631F29">
        <w:rPr>
          <w:rFonts w:ascii="Times New Roman" w:hAnsi="Times New Roman"/>
          <w:color w:val="auto"/>
          <w:spacing w:val="2"/>
          <w:sz w:val="24"/>
          <w:szCs w:val="24"/>
        </w:rPr>
        <w:t xml:space="preserve">при этом предметом воспитания как учения являются не </w:t>
      </w:r>
      <w:r w:rsidRPr="00631F29">
        <w:rPr>
          <w:rFonts w:ascii="Times New Roman" w:hAnsi="Times New Roman"/>
          <w:color w:val="auto"/>
          <w:sz w:val="24"/>
          <w:szCs w:val="24"/>
        </w:rPr>
        <w:t>столько научные знания, сколько знания о ценностях;</w:t>
      </w:r>
    </w:p>
    <w:p w:rsidR="000F42A9" w:rsidRPr="00631F29" w:rsidRDefault="000F42A9"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t>на втором уровне воспитание осуществляется в контексте жизнедеятельности школьников и ценности могут усваивать</w:t>
      </w:r>
      <w:r w:rsidRPr="00631F29">
        <w:rPr>
          <w:rFonts w:ascii="Times New Roman" w:hAnsi="Times New Roman"/>
          <w:color w:val="auto"/>
          <w:spacing w:val="2"/>
          <w:sz w:val="24"/>
          <w:szCs w:val="24"/>
        </w:rPr>
        <w:t xml:space="preserve">ся ими в форме отдельных нравственно ориентированных </w:t>
      </w:r>
      <w:r w:rsidRPr="00631F29">
        <w:rPr>
          <w:rFonts w:ascii="Times New Roman" w:hAnsi="Times New Roman"/>
          <w:color w:val="auto"/>
          <w:sz w:val="24"/>
          <w:szCs w:val="24"/>
        </w:rPr>
        <w:t>поступков;</w:t>
      </w:r>
    </w:p>
    <w:p w:rsidR="000F42A9" w:rsidRPr="00631F29" w:rsidRDefault="000F42A9" w:rsidP="00631F29">
      <w:pPr>
        <w:pStyle w:val="ab"/>
        <w:spacing w:line="240" w:lineRule="auto"/>
        <w:ind w:firstLine="709"/>
        <w:rPr>
          <w:rFonts w:ascii="Times New Roman" w:hAnsi="Times New Roman"/>
          <w:color w:val="auto"/>
          <w:sz w:val="24"/>
          <w:szCs w:val="24"/>
        </w:rPr>
      </w:pPr>
      <w:r w:rsidRPr="00631F29">
        <w:rPr>
          <w:rFonts w:ascii="Times New Roman" w:hAnsi="Times New Roman"/>
          <w:color w:val="auto"/>
          <w:spacing w:val="-4"/>
          <w:sz w:val="24"/>
          <w:szCs w:val="24"/>
        </w:rPr>
        <w:t>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w:t>
      </w:r>
      <w:r w:rsidRPr="00631F29">
        <w:rPr>
          <w:rFonts w:ascii="Times New Roman" w:hAnsi="Times New Roman"/>
          <w:color w:val="auto"/>
          <w:sz w:val="24"/>
          <w:szCs w:val="24"/>
        </w:rPr>
        <w:t>.</w:t>
      </w:r>
    </w:p>
    <w:p w:rsidR="000F42A9" w:rsidRPr="00631F29" w:rsidRDefault="000F42A9" w:rsidP="00631F29">
      <w:pPr>
        <w:pStyle w:val="a3"/>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lastRenderedPageBreak/>
        <w:t>Таким образом, знания о ценностях переводятся в реаль</w:t>
      </w:r>
      <w:r w:rsidRPr="00631F29">
        <w:rPr>
          <w:rFonts w:ascii="Times New Roman" w:hAnsi="Times New Roman"/>
          <w:color w:val="auto"/>
          <w:spacing w:val="-2"/>
          <w:sz w:val="24"/>
          <w:szCs w:val="24"/>
        </w:rPr>
        <w:t>но действующие, осознанные мотивы поведения, значения цен</w:t>
      </w:r>
      <w:r w:rsidRPr="00631F29">
        <w:rPr>
          <w:rFonts w:ascii="Times New Roman" w:hAnsi="Times New Roman"/>
          <w:color w:val="auto"/>
          <w:sz w:val="24"/>
          <w:szCs w:val="24"/>
        </w:rPr>
        <w:t>ностей присваиваются обучающимися и становятся их личностными смыслами, духовно-нравственное развитие обучающихся достигает относительной полноты.</w:t>
      </w:r>
    </w:p>
    <w:p w:rsidR="000F42A9" w:rsidRPr="00631F29" w:rsidRDefault="000F42A9" w:rsidP="00631F29">
      <w:pPr>
        <w:pStyle w:val="a3"/>
        <w:spacing w:line="240" w:lineRule="auto"/>
        <w:ind w:firstLine="709"/>
        <w:rPr>
          <w:rFonts w:ascii="Times New Roman" w:hAnsi="Times New Roman"/>
          <w:color w:val="auto"/>
          <w:spacing w:val="-2"/>
          <w:sz w:val="24"/>
          <w:szCs w:val="24"/>
        </w:rPr>
      </w:pPr>
      <w:r w:rsidRPr="00631F29">
        <w:rPr>
          <w:rFonts w:ascii="Times New Roman" w:hAnsi="Times New Roman"/>
          <w:color w:val="auto"/>
          <w:spacing w:val="-2"/>
          <w:sz w:val="24"/>
          <w:szCs w:val="24"/>
        </w:rPr>
        <w:t xml:space="preserve">Несмотря на это разделение уровней результатов возможно только в теории, на уровне целей, а практической деятельности они </w:t>
      </w:r>
      <w:proofErr w:type="gramStart"/>
      <w:r w:rsidRPr="00631F29">
        <w:rPr>
          <w:rFonts w:ascii="Times New Roman" w:hAnsi="Times New Roman"/>
          <w:color w:val="auto"/>
          <w:spacing w:val="-2"/>
          <w:sz w:val="24"/>
          <w:szCs w:val="24"/>
        </w:rPr>
        <w:t>могут</w:t>
      </w:r>
      <w:proofErr w:type="gramEnd"/>
      <w:r w:rsidRPr="00631F29">
        <w:rPr>
          <w:rFonts w:ascii="Times New Roman" w:hAnsi="Times New Roman"/>
          <w:color w:val="auto"/>
          <w:spacing w:val="-2"/>
          <w:sz w:val="24"/>
          <w:szCs w:val="24"/>
        </w:rPr>
        <w:t xml:space="preserve"> смешиваются, реализуясь как последовательность педагогических ситуаций. Например, сложно представить, что сообщение знаний о ценностях, характерное для первого уровня, не формирует никакого отношения к ним, в то же время участие в социально-значимой деятельности может решать все основные задачи по воспитанию обучающихся. </w:t>
      </w:r>
    </w:p>
    <w:p w:rsidR="000F42A9" w:rsidRPr="00631F29" w:rsidRDefault="000F42A9" w:rsidP="00631F29">
      <w:pPr>
        <w:pStyle w:val="a3"/>
        <w:spacing w:line="240" w:lineRule="auto"/>
        <w:ind w:firstLine="709"/>
        <w:rPr>
          <w:rFonts w:ascii="Times New Roman" w:hAnsi="Times New Roman"/>
          <w:color w:val="auto"/>
          <w:spacing w:val="-2"/>
          <w:sz w:val="24"/>
          <w:szCs w:val="24"/>
        </w:rPr>
      </w:pPr>
      <w:r w:rsidRPr="00631F29">
        <w:rPr>
          <w:rFonts w:ascii="Times New Roman" w:hAnsi="Times New Roman"/>
          <w:color w:val="auto"/>
          <w:spacing w:val="-2"/>
          <w:sz w:val="24"/>
          <w:szCs w:val="24"/>
        </w:rPr>
        <w:t xml:space="preserve">Образовательная организация, педагог могут выбрать различные концепции, методы и технологии воспитания, не противоречащие принципам программы воспитания и социализации младших школьников, основанные на других логиках построения воспитательной деятельности, в том числе и не использующие понятие воспитательного эффекта. Возможен, например, последовательный, постепенный переход от одного уровня воспитательных результатов к другому. В то же время возможно комплексное решение воспитательных задач за счет того, что участие обучающихся в нравственно ориентированной социально значимой деятельности и приобретение ими элементов опыта нравственного поведения и жизни позволяет одновременно решать все воспитательные задачи. </w:t>
      </w:r>
    </w:p>
    <w:p w:rsidR="000F42A9" w:rsidRPr="00631F29" w:rsidRDefault="000F42A9" w:rsidP="00631F29">
      <w:pPr>
        <w:pStyle w:val="a3"/>
        <w:spacing w:line="240" w:lineRule="auto"/>
        <w:ind w:firstLine="709"/>
        <w:rPr>
          <w:rFonts w:ascii="Times New Roman" w:hAnsi="Times New Roman"/>
          <w:color w:val="auto"/>
          <w:sz w:val="24"/>
          <w:szCs w:val="24"/>
        </w:rPr>
      </w:pPr>
      <w:r w:rsidRPr="00631F29">
        <w:rPr>
          <w:rFonts w:ascii="Times New Roman" w:hAnsi="Times New Roman"/>
          <w:color w:val="auto"/>
          <w:spacing w:val="2"/>
          <w:sz w:val="24"/>
          <w:szCs w:val="24"/>
        </w:rPr>
        <w:t>Переход от одного уровня воспитательных результатов</w:t>
      </w:r>
      <w:r w:rsidRPr="00631F29">
        <w:rPr>
          <w:rFonts w:ascii="Times New Roman" w:hAnsi="Times New Roman"/>
          <w:color w:val="auto"/>
          <w:sz w:val="24"/>
          <w:szCs w:val="24"/>
        </w:rPr>
        <w:t xml:space="preserve"> к другому должен быть последовательным, постепенным.</w:t>
      </w:r>
    </w:p>
    <w:p w:rsidR="000F42A9" w:rsidRPr="00631F29" w:rsidRDefault="000F42A9" w:rsidP="00631F29">
      <w:pPr>
        <w:pStyle w:val="a3"/>
        <w:spacing w:line="240" w:lineRule="auto"/>
        <w:ind w:firstLine="709"/>
        <w:rPr>
          <w:rFonts w:ascii="Times New Roman" w:hAnsi="Times New Roman"/>
          <w:color w:val="auto"/>
          <w:sz w:val="24"/>
          <w:szCs w:val="24"/>
        </w:rPr>
      </w:pPr>
      <w:r w:rsidRPr="00631F29">
        <w:rPr>
          <w:rFonts w:ascii="Times New Roman" w:hAnsi="Times New Roman"/>
          <w:color w:val="auto"/>
          <w:spacing w:val="-2"/>
          <w:sz w:val="24"/>
          <w:szCs w:val="24"/>
        </w:rPr>
        <w:t xml:space="preserve">Достижение трех уровней воспитательных результатов </w:t>
      </w:r>
      <w:r w:rsidRPr="00631F29">
        <w:rPr>
          <w:rFonts w:ascii="Times New Roman" w:hAnsi="Times New Roman"/>
          <w:color w:val="auto"/>
          <w:sz w:val="24"/>
          <w:szCs w:val="24"/>
        </w:rPr>
        <w:t>обе</w:t>
      </w:r>
      <w:r w:rsidRPr="00631F29">
        <w:rPr>
          <w:rFonts w:ascii="Times New Roman" w:hAnsi="Times New Roman"/>
          <w:color w:val="auto"/>
          <w:spacing w:val="2"/>
          <w:sz w:val="24"/>
          <w:szCs w:val="24"/>
        </w:rPr>
        <w:t xml:space="preserve">спечивает появление значимых </w:t>
      </w:r>
      <w:r w:rsidRPr="00631F29">
        <w:rPr>
          <w:rFonts w:ascii="Times New Roman" w:hAnsi="Times New Roman"/>
          <w:iCs/>
          <w:color w:val="auto"/>
          <w:spacing w:val="2"/>
          <w:sz w:val="24"/>
          <w:szCs w:val="24"/>
        </w:rPr>
        <w:t>эффектов</w:t>
      </w:r>
      <w:r w:rsidRPr="00631F29">
        <w:rPr>
          <w:rFonts w:ascii="Times New Roman" w:hAnsi="Times New Roman"/>
          <w:color w:val="auto"/>
          <w:spacing w:val="2"/>
          <w:sz w:val="24"/>
          <w:szCs w:val="24"/>
        </w:rPr>
        <w:t xml:space="preserve"> духовно­нрав</w:t>
      </w:r>
      <w:r w:rsidRPr="00631F29">
        <w:rPr>
          <w:rFonts w:ascii="Times New Roman" w:hAnsi="Times New Roman"/>
          <w:color w:val="auto"/>
          <w:sz w:val="24"/>
          <w:szCs w:val="24"/>
        </w:rPr>
        <w:t xml:space="preserve">ственного развития, воспитания и социализации обучающихся – формирование основ российской идентичности, присвоение базовых </w:t>
      </w:r>
      <w:r w:rsidRPr="00631F29">
        <w:rPr>
          <w:rFonts w:ascii="Times New Roman" w:hAnsi="Times New Roman"/>
          <w:color w:val="auto"/>
          <w:spacing w:val="2"/>
          <w:sz w:val="24"/>
          <w:szCs w:val="24"/>
        </w:rPr>
        <w:t>национальных ценностей, развитие нравственного самосо</w:t>
      </w:r>
      <w:r w:rsidRPr="00631F29">
        <w:rPr>
          <w:rFonts w:ascii="Times New Roman" w:hAnsi="Times New Roman"/>
          <w:color w:val="auto"/>
          <w:sz w:val="24"/>
          <w:szCs w:val="24"/>
        </w:rPr>
        <w:t>знания, укрепление духовного и социально­психологического здоровья, позитивного отношения к жизни, доверия к людям и обществу и т. д.</w:t>
      </w:r>
    </w:p>
    <w:p w:rsidR="000F42A9" w:rsidRPr="00631F29" w:rsidRDefault="000F42A9" w:rsidP="00631F29">
      <w:pPr>
        <w:ind w:firstLine="709"/>
        <w:jc w:val="both"/>
      </w:pPr>
      <w:r w:rsidRPr="00631F29">
        <w:t xml:space="preserve">По каждому из направлений духовно-нравственного развития, воспитания и </w:t>
      </w:r>
      <w:proofErr w:type="gramStart"/>
      <w:r w:rsidRPr="00631F29">
        <w:t>социализации</w:t>
      </w:r>
      <w:proofErr w:type="gramEnd"/>
      <w:r w:rsidRPr="00631F29">
        <w:t xml:space="preserve"> обучающихся на уровне начального общего образования должны быть предусмотрены и могут быть достигнуты обучающимися следующие воспитательные результаты.</w:t>
      </w:r>
    </w:p>
    <w:p w:rsidR="000F42A9" w:rsidRPr="00631F29" w:rsidRDefault="000F42A9" w:rsidP="00631F29">
      <w:pPr>
        <w:pStyle w:val="ab"/>
        <w:spacing w:line="240" w:lineRule="auto"/>
        <w:ind w:firstLine="709"/>
        <w:rPr>
          <w:rFonts w:ascii="Times New Roman" w:hAnsi="Times New Roman"/>
          <w:b/>
          <w:color w:val="auto"/>
          <w:spacing w:val="2"/>
          <w:sz w:val="24"/>
          <w:szCs w:val="24"/>
        </w:rPr>
      </w:pPr>
      <w:r w:rsidRPr="00631F29">
        <w:rPr>
          <w:rFonts w:ascii="Times New Roman" w:hAnsi="Times New Roman"/>
          <w:b/>
          <w:color w:val="auto"/>
          <w:spacing w:val="2"/>
          <w:sz w:val="24"/>
          <w:szCs w:val="24"/>
        </w:rPr>
        <w:t>Гражданско-патриотическое воспитание:</w:t>
      </w:r>
    </w:p>
    <w:p w:rsidR="000F42A9" w:rsidRPr="00631F29" w:rsidRDefault="000F42A9" w:rsidP="00543A53">
      <w:pPr>
        <w:numPr>
          <w:ilvl w:val="0"/>
          <w:numId w:val="44"/>
        </w:numPr>
        <w:tabs>
          <w:tab w:val="left" w:pos="993"/>
        </w:tabs>
        <w:ind w:left="0" w:firstLine="709"/>
        <w:jc w:val="both"/>
      </w:pPr>
      <w:r w:rsidRPr="00631F29">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0F42A9" w:rsidRPr="00631F29" w:rsidRDefault="000F42A9" w:rsidP="00543A53">
      <w:pPr>
        <w:numPr>
          <w:ilvl w:val="0"/>
          <w:numId w:val="44"/>
        </w:numPr>
        <w:tabs>
          <w:tab w:val="left" w:pos="993"/>
        </w:tabs>
        <w:ind w:left="0" w:firstLine="709"/>
        <w:jc w:val="both"/>
      </w:pPr>
      <w:r w:rsidRPr="00631F29">
        <w:t>элементарные представления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0F42A9" w:rsidRPr="00631F29" w:rsidRDefault="000F42A9" w:rsidP="00543A53">
      <w:pPr>
        <w:numPr>
          <w:ilvl w:val="0"/>
          <w:numId w:val="44"/>
        </w:numPr>
        <w:tabs>
          <w:tab w:val="left" w:pos="993"/>
        </w:tabs>
        <w:ind w:left="0" w:firstLine="709"/>
        <w:jc w:val="both"/>
      </w:pPr>
      <w:r w:rsidRPr="00631F29">
        <w:t>первоначальный опыт ролевого взаимодействия и реализации гражданской, патриотической позиции;</w:t>
      </w:r>
    </w:p>
    <w:p w:rsidR="000F42A9" w:rsidRPr="00631F29" w:rsidRDefault="000F42A9" w:rsidP="00543A53">
      <w:pPr>
        <w:numPr>
          <w:ilvl w:val="0"/>
          <w:numId w:val="44"/>
        </w:numPr>
        <w:tabs>
          <w:tab w:val="left" w:pos="993"/>
        </w:tabs>
        <w:ind w:left="0" w:firstLine="709"/>
        <w:jc w:val="both"/>
      </w:pPr>
      <w:r w:rsidRPr="00631F29">
        <w:rPr>
          <w:spacing w:val="2"/>
        </w:rPr>
        <w:t>первоначальный опыт межкультурной ком</w:t>
      </w:r>
      <w:r w:rsidRPr="00631F29">
        <w:t>муникации с детьми и взрослыми – представителями разных народов России;</w:t>
      </w:r>
    </w:p>
    <w:p w:rsidR="000F42A9" w:rsidRPr="00631F29" w:rsidRDefault="000F42A9" w:rsidP="00543A53">
      <w:pPr>
        <w:numPr>
          <w:ilvl w:val="0"/>
          <w:numId w:val="44"/>
        </w:numPr>
        <w:tabs>
          <w:tab w:val="left" w:pos="993"/>
        </w:tabs>
        <w:ind w:left="0" w:firstLine="709"/>
        <w:jc w:val="both"/>
      </w:pPr>
      <w:r w:rsidRPr="00631F29">
        <w:t>уважительное отношение к воинскому прошлому и настоящему нашей страны, уважение к защитникам Родины.</w:t>
      </w:r>
    </w:p>
    <w:p w:rsidR="000F42A9" w:rsidRPr="00631F29" w:rsidRDefault="000F42A9" w:rsidP="00631F29">
      <w:pPr>
        <w:pStyle w:val="ab"/>
        <w:spacing w:line="240" w:lineRule="auto"/>
        <w:ind w:firstLine="709"/>
        <w:rPr>
          <w:rFonts w:ascii="Times New Roman" w:hAnsi="Times New Roman"/>
          <w:b/>
          <w:color w:val="auto"/>
          <w:spacing w:val="2"/>
          <w:sz w:val="24"/>
          <w:szCs w:val="24"/>
        </w:rPr>
      </w:pPr>
      <w:r w:rsidRPr="00631F29">
        <w:rPr>
          <w:rFonts w:ascii="Times New Roman" w:hAnsi="Times New Roman"/>
          <w:b/>
          <w:color w:val="auto"/>
          <w:spacing w:val="2"/>
          <w:sz w:val="24"/>
          <w:szCs w:val="24"/>
        </w:rPr>
        <w:t>Нравственное и духовное воспитание:</w:t>
      </w:r>
    </w:p>
    <w:p w:rsidR="000F42A9" w:rsidRPr="00631F29" w:rsidRDefault="000F42A9" w:rsidP="00543A53">
      <w:pPr>
        <w:numPr>
          <w:ilvl w:val="0"/>
          <w:numId w:val="44"/>
        </w:numPr>
        <w:tabs>
          <w:tab w:val="left" w:pos="993"/>
        </w:tabs>
        <w:ind w:left="0" w:firstLine="709"/>
        <w:jc w:val="both"/>
      </w:pPr>
      <w:r w:rsidRPr="00631F29">
        <w:t>начальные представления о традиционных для российского общества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0F42A9" w:rsidRPr="00631F29" w:rsidRDefault="000F42A9" w:rsidP="00543A53">
      <w:pPr>
        <w:numPr>
          <w:ilvl w:val="0"/>
          <w:numId w:val="44"/>
        </w:numPr>
        <w:tabs>
          <w:tab w:val="left" w:pos="993"/>
        </w:tabs>
        <w:ind w:left="0" w:firstLine="709"/>
        <w:jc w:val="both"/>
      </w:pPr>
      <w:r w:rsidRPr="00631F29">
        <w:t>нравственно-этический опыт взаимодействия со сверстниками, старшими и младшими детьми, взрослыми в соответствии с традиционными нравственными нормами;</w:t>
      </w:r>
    </w:p>
    <w:p w:rsidR="000F42A9" w:rsidRPr="00631F29" w:rsidRDefault="000F42A9" w:rsidP="00543A53">
      <w:pPr>
        <w:numPr>
          <w:ilvl w:val="0"/>
          <w:numId w:val="44"/>
        </w:numPr>
        <w:tabs>
          <w:tab w:val="left" w:pos="993"/>
        </w:tabs>
        <w:ind w:left="0" w:firstLine="709"/>
        <w:jc w:val="both"/>
      </w:pPr>
      <w:r w:rsidRPr="00631F29">
        <w:t>уважительное отношение к традиционным религиям народов России;</w:t>
      </w:r>
    </w:p>
    <w:p w:rsidR="000F42A9" w:rsidRPr="00631F29" w:rsidRDefault="000F42A9" w:rsidP="00543A53">
      <w:pPr>
        <w:numPr>
          <w:ilvl w:val="0"/>
          <w:numId w:val="44"/>
        </w:numPr>
        <w:tabs>
          <w:tab w:val="left" w:pos="993"/>
        </w:tabs>
        <w:ind w:left="0" w:firstLine="709"/>
        <w:jc w:val="both"/>
      </w:pPr>
      <w:r w:rsidRPr="00631F29">
        <w:lastRenderedPageBreak/>
        <w:t>неравнодушие к жизненным проблемам других людей, сочувствие к человеку, находящемуся в трудной ситуации;</w:t>
      </w:r>
    </w:p>
    <w:p w:rsidR="000F42A9" w:rsidRPr="00631F29" w:rsidRDefault="000F42A9" w:rsidP="00543A53">
      <w:pPr>
        <w:numPr>
          <w:ilvl w:val="0"/>
          <w:numId w:val="44"/>
        </w:numPr>
        <w:tabs>
          <w:tab w:val="left" w:pos="993"/>
        </w:tabs>
        <w:ind w:left="0" w:firstLine="709"/>
        <w:jc w:val="both"/>
      </w:pPr>
      <w:r w:rsidRPr="00631F29">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0F42A9" w:rsidRPr="00631F29" w:rsidRDefault="000F42A9" w:rsidP="00543A53">
      <w:pPr>
        <w:numPr>
          <w:ilvl w:val="0"/>
          <w:numId w:val="44"/>
        </w:numPr>
        <w:tabs>
          <w:tab w:val="left" w:pos="993"/>
        </w:tabs>
        <w:ind w:left="0" w:firstLine="709"/>
        <w:jc w:val="both"/>
      </w:pPr>
      <w:r w:rsidRPr="00631F29">
        <w:t>уважительное отношение к родителям (законным представителям), к старшим, заботливое отношение к младшим;</w:t>
      </w:r>
    </w:p>
    <w:p w:rsidR="000F42A9" w:rsidRPr="00631F29" w:rsidRDefault="000F42A9" w:rsidP="00543A53">
      <w:pPr>
        <w:numPr>
          <w:ilvl w:val="0"/>
          <w:numId w:val="44"/>
        </w:numPr>
        <w:tabs>
          <w:tab w:val="left" w:pos="993"/>
        </w:tabs>
        <w:ind w:left="0" w:firstLine="709"/>
        <w:jc w:val="both"/>
        <w:rPr>
          <w:b/>
          <w:spacing w:val="2"/>
        </w:rPr>
      </w:pPr>
      <w:r w:rsidRPr="00631F29">
        <w:t>знание традиций своей семьи и образовательной организации, бережное отношение к ним.</w:t>
      </w:r>
    </w:p>
    <w:p w:rsidR="000F42A9" w:rsidRPr="00631F29" w:rsidRDefault="000F42A9" w:rsidP="00631F29">
      <w:pPr>
        <w:pStyle w:val="ab"/>
        <w:spacing w:line="240" w:lineRule="auto"/>
        <w:ind w:firstLine="709"/>
        <w:rPr>
          <w:rFonts w:ascii="Times New Roman" w:hAnsi="Times New Roman"/>
          <w:b/>
          <w:color w:val="auto"/>
          <w:spacing w:val="2"/>
          <w:sz w:val="24"/>
          <w:szCs w:val="24"/>
        </w:rPr>
      </w:pPr>
      <w:r w:rsidRPr="00631F29">
        <w:rPr>
          <w:rFonts w:ascii="Times New Roman" w:hAnsi="Times New Roman"/>
          <w:b/>
          <w:color w:val="auto"/>
          <w:spacing w:val="2"/>
          <w:sz w:val="24"/>
          <w:szCs w:val="24"/>
        </w:rPr>
        <w:t>Воспитание положительного отношения к труду и творчеству:</w:t>
      </w:r>
    </w:p>
    <w:p w:rsidR="000F42A9" w:rsidRPr="00631F29" w:rsidRDefault="000F42A9" w:rsidP="00543A53">
      <w:pPr>
        <w:numPr>
          <w:ilvl w:val="0"/>
          <w:numId w:val="44"/>
        </w:numPr>
        <w:tabs>
          <w:tab w:val="left" w:pos="993"/>
        </w:tabs>
        <w:ind w:left="0" w:firstLine="709"/>
        <w:jc w:val="both"/>
      </w:pPr>
      <w:r w:rsidRPr="00631F29">
        <w:t>ценностное отношение к труду и творчеству, человеку труда, трудовым достижениям России и человечества, трудолюбие;</w:t>
      </w:r>
    </w:p>
    <w:p w:rsidR="000F42A9" w:rsidRPr="00631F29" w:rsidRDefault="000F42A9" w:rsidP="00543A53">
      <w:pPr>
        <w:numPr>
          <w:ilvl w:val="0"/>
          <w:numId w:val="44"/>
        </w:numPr>
        <w:tabs>
          <w:tab w:val="left" w:pos="993"/>
        </w:tabs>
        <w:ind w:left="0" w:firstLine="709"/>
        <w:jc w:val="both"/>
      </w:pPr>
      <w:r w:rsidRPr="00631F29">
        <w:t>ценностное и творческое отношение к учебному труду, понимание важности образования для жизни человека;</w:t>
      </w:r>
    </w:p>
    <w:p w:rsidR="000F42A9" w:rsidRPr="00631F29" w:rsidRDefault="000F42A9" w:rsidP="00543A53">
      <w:pPr>
        <w:numPr>
          <w:ilvl w:val="0"/>
          <w:numId w:val="44"/>
        </w:numPr>
        <w:tabs>
          <w:tab w:val="left" w:pos="993"/>
        </w:tabs>
        <w:ind w:left="0" w:firstLine="709"/>
        <w:jc w:val="both"/>
      </w:pPr>
      <w:r w:rsidRPr="00631F29">
        <w:t>элементарные представления о различных профессиях;</w:t>
      </w:r>
    </w:p>
    <w:p w:rsidR="000F42A9" w:rsidRPr="00631F29" w:rsidRDefault="000F42A9" w:rsidP="00543A53">
      <w:pPr>
        <w:numPr>
          <w:ilvl w:val="0"/>
          <w:numId w:val="44"/>
        </w:numPr>
        <w:tabs>
          <w:tab w:val="left" w:pos="993"/>
        </w:tabs>
        <w:ind w:left="0" w:firstLine="709"/>
        <w:jc w:val="both"/>
      </w:pPr>
      <w:r w:rsidRPr="00631F29">
        <w:t>первоначальные навыки трудового, творческого сотрудничества со сверстниками, старшими детьми и взрослыми;</w:t>
      </w:r>
    </w:p>
    <w:p w:rsidR="000F42A9" w:rsidRPr="00631F29" w:rsidRDefault="000F42A9" w:rsidP="00543A53">
      <w:pPr>
        <w:numPr>
          <w:ilvl w:val="0"/>
          <w:numId w:val="44"/>
        </w:numPr>
        <w:tabs>
          <w:tab w:val="left" w:pos="993"/>
        </w:tabs>
        <w:ind w:left="0" w:firstLine="709"/>
        <w:jc w:val="both"/>
      </w:pPr>
      <w:r w:rsidRPr="00631F29">
        <w:t>осознание приоритета нравственных основ труда, творчества, создания нового;</w:t>
      </w:r>
    </w:p>
    <w:p w:rsidR="000F42A9" w:rsidRPr="00631F29" w:rsidRDefault="000F42A9" w:rsidP="00543A53">
      <w:pPr>
        <w:numPr>
          <w:ilvl w:val="0"/>
          <w:numId w:val="44"/>
        </w:numPr>
        <w:tabs>
          <w:tab w:val="left" w:pos="993"/>
        </w:tabs>
        <w:ind w:left="0" w:firstLine="709"/>
        <w:jc w:val="both"/>
      </w:pPr>
      <w:r w:rsidRPr="00631F29">
        <w:t>первоначальный опыт участия в различных видах общественно полезной и личностно значимой деятельности;</w:t>
      </w:r>
    </w:p>
    <w:p w:rsidR="000F42A9" w:rsidRPr="00631F29" w:rsidRDefault="000F42A9" w:rsidP="00543A53">
      <w:pPr>
        <w:numPr>
          <w:ilvl w:val="0"/>
          <w:numId w:val="44"/>
        </w:numPr>
        <w:tabs>
          <w:tab w:val="left" w:pos="993"/>
        </w:tabs>
        <w:ind w:left="0" w:firstLine="709"/>
        <w:jc w:val="both"/>
      </w:pPr>
      <w:r w:rsidRPr="00631F29">
        <w:t>потребности и начальные умения выражать себя в различных доступных и наиболее привлекательных для ребенка видах творческой деятельности;</w:t>
      </w:r>
    </w:p>
    <w:p w:rsidR="000F42A9" w:rsidRPr="00631F29" w:rsidRDefault="000F42A9" w:rsidP="00543A53">
      <w:pPr>
        <w:numPr>
          <w:ilvl w:val="0"/>
          <w:numId w:val="44"/>
        </w:numPr>
        <w:tabs>
          <w:tab w:val="left" w:pos="993"/>
        </w:tabs>
        <w:ind w:left="0" w:firstLine="709"/>
        <w:jc w:val="both"/>
      </w:pPr>
      <w:r w:rsidRPr="00631F29">
        <w:t>осознание важности самореализации в социальном творчестве, познавательной и практической, общественно полезной деятельности;</w:t>
      </w:r>
    </w:p>
    <w:p w:rsidR="000F42A9" w:rsidRPr="00631F29" w:rsidRDefault="000F42A9" w:rsidP="00543A53">
      <w:pPr>
        <w:numPr>
          <w:ilvl w:val="0"/>
          <w:numId w:val="44"/>
        </w:numPr>
        <w:tabs>
          <w:tab w:val="left" w:pos="993"/>
        </w:tabs>
        <w:ind w:left="0" w:firstLine="709"/>
        <w:jc w:val="both"/>
        <w:rPr>
          <w:b/>
          <w:spacing w:val="2"/>
        </w:rPr>
      </w:pPr>
      <w:r w:rsidRPr="00631F29">
        <w:t>умения</w:t>
      </w:r>
      <w:r w:rsidRPr="00631F29">
        <w:rPr>
          <w:spacing w:val="-4"/>
        </w:rPr>
        <w:t xml:space="preserve"> и навыки самообслуживания в шко</w:t>
      </w:r>
      <w:r w:rsidRPr="00631F29">
        <w:t>ле и дома.</w:t>
      </w:r>
    </w:p>
    <w:p w:rsidR="000F42A9" w:rsidRPr="00631F29" w:rsidRDefault="000F42A9" w:rsidP="00631F29">
      <w:pPr>
        <w:pStyle w:val="ab"/>
        <w:spacing w:line="240" w:lineRule="auto"/>
        <w:ind w:firstLine="709"/>
        <w:rPr>
          <w:rFonts w:ascii="Times New Roman" w:hAnsi="Times New Roman"/>
          <w:b/>
          <w:color w:val="auto"/>
          <w:spacing w:val="2"/>
          <w:sz w:val="24"/>
          <w:szCs w:val="24"/>
        </w:rPr>
      </w:pPr>
      <w:r w:rsidRPr="00631F29">
        <w:rPr>
          <w:rFonts w:ascii="Times New Roman" w:hAnsi="Times New Roman"/>
          <w:b/>
          <w:color w:val="auto"/>
          <w:spacing w:val="2"/>
          <w:sz w:val="24"/>
          <w:szCs w:val="24"/>
        </w:rPr>
        <w:t>Интеллектуальное воспитание:</w:t>
      </w:r>
    </w:p>
    <w:p w:rsidR="000F42A9" w:rsidRPr="00631F29" w:rsidRDefault="000F42A9" w:rsidP="00543A53">
      <w:pPr>
        <w:numPr>
          <w:ilvl w:val="0"/>
          <w:numId w:val="44"/>
        </w:numPr>
        <w:tabs>
          <w:tab w:val="left" w:pos="993"/>
        </w:tabs>
        <w:ind w:left="0" w:firstLine="709"/>
        <w:jc w:val="both"/>
      </w:pPr>
      <w:r w:rsidRPr="00631F29">
        <w:t>первоначальные представления о роли знаний, интеллектуального труда и творчества в жизни человека и общества, возможностях интеллектуальной деятельности и направлениях развития личности;</w:t>
      </w:r>
    </w:p>
    <w:p w:rsidR="000F42A9" w:rsidRPr="00631F29" w:rsidRDefault="000F42A9" w:rsidP="00543A53">
      <w:pPr>
        <w:numPr>
          <w:ilvl w:val="0"/>
          <w:numId w:val="44"/>
        </w:numPr>
        <w:tabs>
          <w:tab w:val="left" w:pos="993"/>
        </w:tabs>
        <w:ind w:left="0" w:firstLine="709"/>
        <w:jc w:val="both"/>
      </w:pPr>
      <w:r w:rsidRPr="00631F29">
        <w:t>элементарные навыки учебно-исследовательской работы;</w:t>
      </w:r>
    </w:p>
    <w:p w:rsidR="000F42A9" w:rsidRPr="00631F29" w:rsidRDefault="000F42A9" w:rsidP="00543A53">
      <w:pPr>
        <w:numPr>
          <w:ilvl w:val="0"/>
          <w:numId w:val="44"/>
        </w:numPr>
        <w:tabs>
          <w:tab w:val="left" w:pos="993"/>
        </w:tabs>
        <w:ind w:left="0" w:firstLine="709"/>
        <w:jc w:val="both"/>
      </w:pPr>
      <w:r w:rsidRPr="00631F29">
        <w:t>первоначальные навыки сотрудничества, ролевого взаимодействия со сверстниками, старшими детьми, взрослыми в творческой интеллектуальной деятельности;</w:t>
      </w:r>
    </w:p>
    <w:p w:rsidR="000F42A9" w:rsidRPr="00631F29" w:rsidRDefault="000F42A9" w:rsidP="00543A53">
      <w:pPr>
        <w:numPr>
          <w:ilvl w:val="0"/>
          <w:numId w:val="44"/>
        </w:numPr>
        <w:tabs>
          <w:tab w:val="left" w:pos="993"/>
        </w:tabs>
        <w:ind w:left="0" w:firstLine="709"/>
        <w:jc w:val="both"/>
        <w:rPr>
          <w:b/>
          <w:spacing w:val="2"/>
        </w:rPr>
      </w:pPr>
      <w:r w:rsidRPr="00631F29">
        <w:t xml:space="preserve">элементарные представления об этике интеллектуальной деятельности. </w:t>
      </w:r>
    </w:p>
    <w:p w:rsidR="000F42A9" w:rsidRPr="00631F29" w:rsidRDefault="000F42A9" w:rsidP="00631F29">
      <w:pPr>
        <w:pStyle w:val="ab"/>
        <w:spacing w:line="240" w:lineRule="auto"/>
        <w:ind w:firstLine="709"/>
        <w:rPr>
          <w:rFonts w:ascii="Times New Roman" w:hAnsi="Times New Roman"/>
          <w:color w:val="auto"/>
          <w:spacing w:val="2"/>
          <w:sz w:val="24"/>
          <w:szCs w:val="24"/>
        </w:rPr>
      </w:pPr>
      <w:r w:rsidRPr="00631F29">
        <w:rPr>
          <w:rFonts w:ascii="Times New Roman" w:hAnsi="Times New Roman"/>
          <w:b/>
          <w:color w:val="auto"/>
          <w:spacing w:val="2"/>
          <w:sz w:val="24"/>
          <w:szCs w:val="24"/>
        </w:rPr>
        <w:t>Здоровьесберегающее воспитание</w:t>
      </w:r>
      <w:r w:rsidRPr="00631F29">
        <w:rPr>
          <w:rFonts w:ascii="Times New Roman" w:hAnsi="Times New Roman"/>
          <w:color w:val="auto"/>
          <w:spacing w:val="2"/>
          <w:sz w:val="24"/>
          <w:szCs w:val="24"/>
        </w:rPr>
        <w:t>:</w:t>
      </w:r>
    </w:p>
    <w:p w:rsidR="000F42A9" w:rsidRPr="00631F29" w:rsidRDefault="000F42A9" w:rsidP="00543A53">
      <w:pPr>
        <w:numPr>
          <w:ilvl w:val="0"/>
          <w:numId w:val="44"/>
        </w:numPr>
        <w:tabs>
          <w:tab w:val="left" w:pos="993"/>
        </w:tabs>
        <w:ind w:left="0" w:firstLine="709"/>
        <w:jc w:val="both"/>
      </w:pPr>
      <w:r w:rsidRPr="00631F29">
        <w:t>первоначальные представления о здоровье человека как абсолютной ценности, о физическом, духовном и нравственном здоровье, о неразрывной связи здоровья человека с его образом жизни;</w:t>
      </w:r>
    </w:p>
    <w:p w:rsidR="000F42A9" w:rsidRPr="00631F29" w:rsidRDefault="000F42A9" w:rsidP="00543A53">
      <w:pPr>
        <w:numPr>
          <w:ilvl w:val="0"/>
          <w:numId w:val="44"/>
        </w:numPr>
        <w:tabs>
          <w:tab w:val="left" w:pos="993"/>
        </w:tabs>
        <w:ind w:left="0" w:firstLine="709"/>
        <w:jc w:val="both"/>
      </w:pPr>
      <w:r w:rsidRPr="00631F29">
        <w:t>элементарный опыт пропаганды здорового образа жизни;</w:t>
      </w:r>
    </w:p>
    <w:p w:rsidR="000F42A9" w:rsidRPr="00631F29" w:rsidRDefault="000F42A9" w:rsidP="00543A53">
      <w:pPr>
        <w:numPr>
          <w:ilvl w:val="0"/>
          <w:numId w:val="44"/>
        </w:numPr>
        <w:tabs>
          <w:tab w:val="left" w:pos="993"/>
        </w:tabs>
        <w:ind w:left="0" w:firstLine="709"/>
        <w:jc w:val="both"/>
      </w:pPr>
      <w:r w:rsidRPr="00631F29">
        <w:t xml:space="preserve"> элементарный опыт организации здорового образа жизни;</w:t>
      </w:r>
    </w:p>
    <w:p w:rsidR="000F42A9" w:rsidRPr="00631F29" w:rsidRDefault="000F42A9" w:rsidP="00543A53">
      <w:pPr>
        <w:numPr>
          <w:ilvl w:val="0"/>
          <w:numId w:val="44"/>
        </w:numPr>
        <w:tabs>
          <w:tab w:val="left" w:pos="993"/>
        </w:tabs>
        <w:ind w:left="0" w:firstLine="709"/>
        <w:jc w:val="both"/>
      </w:pPr>
      <w:r w:rsidRPr="00631F29">
        <w:t>представление о возможном негативном влиянии компьютерных игр, телевидения, рекламы на здоровье человека;</w:t>
      </w:r>
    </w:p>
    <w:p w:rsidR="000F42A9" w:rsidRPr="00631F29" w:rsidRDefault="000F42A9" w:rsidP="00543A53">
      <w:pPr>
        <w:numPr>
          <w:ilvl w:val="0"/>
          <w:numId w:val="44"/>
        </w:numPr>
        <w:tabs>
          <w:tab w:val="left" w:pos="993"/>
        </w:tabs>
        <w:ind w:left="0" w:firstLine="709"/>
        <w:jc w:val="both"/>
      </w:pPr>
      <w:r w:rsidRPr="00631F29">
        <w:t>представление о негативном влиянии психоактивных веществ, алкоголя, табакокурения на здоровье человека;</w:t>
      </w:r>
    </w:p>
    <w:p w:rsidR="000F42A9" w:rsidRPr="00631F29" w:rsidRDefault="000F42A9" w:rsidP="00543A53">
      <w:pPr>
        <w:numPr>
          <w:ilvl w:val="0"/>
          <w:numId w:val="44"/>
        </w:numPr>
        <w:tabs>
          <w:tab w:val="left" w:pos="993"/>
        </w:tabs>
        <w:ind w:left="0" w:firstLine="709"/>
        <w:jc w:val="both"/>
        <w:rPr>
          <w:spacing w:val="2"/>
        </w:rPr>
      </w:pPr>
      <w:r w:rsidRPr="00631F29">
        <w:t>регулярные</w:t>
      </w:r>
      <w:r w:rsidRPr="00631F29">
        <w:rPr>
          <w:spacing w:val="2"/>
        </w:rPr>
        <w:t xml:space="preserve"> занятия</w:t>
      </w:r>
      <w:r w:rsidRPr="00631F29">
        <w:t xml:space="preserve"> физической культурой и спортом и осознанное к ним отношение. </w:t>
      </w:r>
    </w:p>
    <w:p w:rsidR="000F42A9" w:rsidRPr="00631F29" w:rsidRDefault="000F42A9" w:rsidP="00631F29">
      <w:pPr>
        <w:pStyle w:val="ab"/>
        <w:spacing w:line="240" w:lineRule="auto"/>
        <w:ind w:firstLine="709"/>
        <w:rPr>
          <w:rFonts w:ascii="Times New Roman" w:hAnsi="Times New Roman"/>
          <w:b/>
          <w:color w:val="auto"/>
          <w:spacing w:val="2"/>
          <w:sz w:val="24"/>
          <w:szCs w:val="24"/>
        </w:rPr>
      </w:pPr>
      <w:r w:rsidRPr="00631F29">
        <w:rPr>
          <w:rFonts w:ascii="Times New Roman" w:hAnsi="Times New Roman"/>
          <w:b/>
          <w:color w:val="auto"/>
          <w:spacing w:val="2"/>
          <w:sz w:val="24"/>
          <w:szCs w:val="24"/>
        </w:rPr>
        <w:t>Социокультурное и медиакультурное воспитание:</w:t>
      </w:r>
    </w:p>
    <w:p w:rsidR="000F42A9" w:rsidRPr="00631F29" w:rsidRDefault="000F42A9" w:rsidP="00543A53">
      <w:pPr>
        <w:numPr>
          <w:ilvl w:val="0"/>
          <w:numId w:val="44"/>
        </w:numPr>
        <w:tabs>
          <w:tab w:val="left" w:pos="993"/>
        </w:tabs>
        <w:ind w:left="0" w:firstLine="709"/>
        <w:jc w:val="both"/>
        <w:rPr>
          <w:spacing w:val="2"/>
        </w:rPr>
      </w:pPr>
      <w:r w:rsidRPr="00631F29">
        <w:rPr>
          <w:spacing w:val="2"/>
        </w:rPr>
        <w:t>первоначальное представление о значении понятий «миролюбие», «гражданское согласие», «социальное партнерство»;</w:t>
      </w:r>
    </w:p>
    <w:p w:rsidR="000F42A9" w:rsidRPr="00631F29" w:rsidRDefault="000F42A9" w:rsidP="00543A53">
      <w:pPr>
        <w:numPr>
          <w:ilvl w:val="0"/>
          <w:numId w:val="44"/>
        </w:numPr>
        <w:tabs>
          <w:tab w:val="left" w:pos="993"/>
        </w:tabs>
        <w:ind w:left="0" w:firstLine="709"/>
        <w:jc w:val="both"/>
        <w:rPr>
          <w:spacing w:val="2"/>
        </w:rPr>
      </w:pPr>
      <w:r w:rsidRPr="00631F29">
        <w:rPr>
          <w:spacing w:val="2"/>
        </w:rPr>
        <w:t xml:space="preserve"> элементарный опыт, межкультурного, межнационального, межконфессионального сотрудничества, диалогического общения;</w:t>
      </w:r>
    </w:p>
    <w:p w:rsidR="000F42A9" w:rsidRPr="00631F29" w:rsidRDefault="000F42A9" w:rsidP="00543A53">
      <w:pPr>
        <w:numPr>
          <w:ilvl w:val="0"/>
          <w:numId w:val="44"/>
        </w:numPr>
        <w:tabs>
          <w:tab w:val="left" w:pos="993"/>
        </w:tabs>
        <w:ind w:left="0" w:firstLine="709"/>
        <w:jc w:val="both"/>
        <w:rPr>
          <w:spacing w:val="2"/>
        </w:rPr>
      </w:pPr>
      <w:r w:rsidRPr="00631F29">
        <w:rPr>
          <w:spacing w:val="2"/>
        </w:rPr>
        <w:t xml:space="preserve"> первичный опыт социального партнерства и диалога поколений;</w:t>
      </w:r>
    </w:p>
    <w:p w:rsidR="000F42A9" w:rsidRPr="00631F29" w:rsidRDefault="000F42A9" w:rsidP="00543A53">
      <w:pPr>
        <w:numPr>
          <w:ilvl w:val="0"/>
          <w:numId w:val="44"/>
        </w:numPr>
        <w:tabs>
          <w:tab w:val="left" w:pos="993"/>
        </w:tabs>
        <w:ind w:left="0" w:firstLine="709"/>
        <w:jc w:val="both"/>
        <w:rPr>
          <w:spacing w:val="2"/>
        </w:rPr>
      </w:pPr>
      <w:r w:rsidRPr="00631F29">
        <w:rPr>
          <w:spacing w:val="2"/>
        </w:rPr>
        <w:t>первичный опыт добровольческой деятельности, направленной на решение конкретной социальной проблемы класса, школы, прилегающей к школе территории;</w:t>
      </w:r>
    </w:p>
    <w:p w:rsidR="000F42A9" w:rsidRPr="00631F29" w:rsidRDefault="000F42A9" w:rsidP="00543A53">
      <w:pPr>
        <w:numPr>
          <w:ilvl w:val="0"/>
          <w:numId w:val="44"/>
        </w:numPr>
        <w:tabs>
          <w:tab w:val="left" w:pos="993"/>
        </w:tabs>
        <w:ind w:left="0" w:firstLine="709"/>
        <w:jc w:val="both"/>
        <w:rPr>
          <w:spacing w:val="2"/>
        </w:rPr>
      </w:pPr>
      <w:r w:rsidRPr="00631F29">
        <w:rPr>
          <w:spacing w:val="2"/>
        </w:rPr>
        <w:lastRenderedPageBreak/>
        <w:t xml:space="preserve">первичные навыки использования информационной среды, телекоммуникационных технологий для организации межкультурного сотрудничества. </w:t>
      </w:r>
    </w:p>
    <w:p w:rsidR="000F42A9" w:rsidRPr="00631F29" w:rsidRDefault="000F42A9" w:rsidP="00631F29">
      <w:pPr>
        <w:pStyle w:val="ab"/>
        <w:spacing w:line="240" w:lineRule="auto"/>
        <w:ind w:firstLine="709"/>
        <w:rPr>
          <w:rFonts w:ascii="Times New Roman" w:hAnsi="Times New Roman"/>
          <w:b/>
          <w:color w:val="auto"/>
          <w:spacing w:val="2"/>
          <w:sz w:val="24"/>
          <w:szCs w:val="24"/>
        </w:rPr>
      </w:pPr>
      <w:r w:rsidRPr="00631F29">
        <w:rPr>
          <w:rFonts w:ascii="Times New Roman" w:hAnsi="Times New Roman"/>
          <w:b/>
          <w:color w:val="auto"/>
          <w:spacing w:val="2"/>
          <w:sz w:val="24"/>
          <w:szCs w:val="24"/>
        </w:rPr>
        <w:t>Культуротворческое и эстетическое воспитание:</w:t>
      </w:r>
    </w:p>
    <w:p w:rsidR="000F42A9" w:rsidRPr="00631F29" w:rsidRDefault="000F42A9" w:rsidP="00543A53">
      <w:pPr>
        <w:numPr>
          <w:ilvl w:val="0"/>
          <w:numId w:val="44"/>
        </w:numPr>
        <w:tabs>
          <w:tab w:val="left" w:pos="993"/>
        </w:tabs>
        <w:ind w:left="0" w:firstLine="709"/>
        <w:jc w:val="both"/>
        <w:rPr>
          <w:spacing w:val="2"/>
        </w:rPr>
      </w:pPr>
      <w:r w:rsidRPr="00631F29">
        <w:t xml:space="preserve"> умения видеть </w:t>
      </w:r>
      <w:r w:rsidRPr="00631F29">
        <w:rPr>
          <w:spacing w:val="2"/>
        </w:rPr>
        <w:t>красоту в окружающем мире;</w:t>
      </w:r>
    </w:p>
    <w:p w:rsidR="000F42A9" w:rsidRPr="00631F29" w:rsidRDefault="000F42A9" w:rsidP="00543A53">
      <w:pPr>
        <w:numPr>
          <w:ilvl w:val="0"/>
          <w:numId w:val="44"/>
        </w:numPr>
        <w:tabs>
          <w:tab w:val="left" w:pos="993"/>
        </w:tabs>
        <w:ind w:left="0" w:firstLine="709"/>
        <w:jc w:val="both"/>
        <w:rPr>
          <w:spacing w:val="2"/>
        </w:rPr>
      </w:pPr>
      <w:r w:rsidRPr="00631F29">
        <w:rPr>
          <w:spacing w:val="2"/>
        </w:rPr>
        <w:t>первоначальные умения видеть красоту в поведении, поступках людей;</w:t>
      </w:r>
    </w:p>
    <w:p w:rsidR="000F42A9" w:rsidRPr="00631F29" w:rsidRDefault="000F42A9" w:rsidP="00543A53">
      <w:pPr>
        <w:numPr>
          <w:ilvl w:val="0"/>
          <w:numId w:val="44"/>
        </w:numPr>
        <w:tabs>
          <w:tab w:val="left" w:pos="993"/>
        </w:tabs>
        <w:ind w:left="0" w:firstLine="709"/>
        <w:jc w:val="both"/>
        <w:rPr>
          <w:spacing w:val="2"/>
        </w:rPr>
      </w:pPr>
      <w:r w:rsidRPr="00631F29">
        <w:rPr>
          <w:spacing w:val="2"/>
        </w:rPr>
        <w:t>элементарные представления об эстетических и художественных ценностях отечественной культуры;</w:t>
      </w:r>
    </w:p>
    <w:p w:rsidR="000F42A9" w:rsidRPr="00631F29" w:rsidRDefault="000F42A9" w:rsidP="00543A53">
      <w:pPr>
        <w:numPr>
          <w:ilvl w:val="0"/>
          <w:numId w:val="44"/>
        </w:numPr>
        <w:tabs>
          <w:tab w:val="left" w:pos="993"/>
        </w:tabs>
        <w:ind w:left="0" w:firstLine="709"/>
        <w:jc w:val="both"/>
        <w:rPr>
          <w:spacing w:val="2"/>
        </w:rPr>
      </w:pPr>
      <w:r w:rsidRPr="00631F29">
        <w:rPr>
          <w:spacing w:val="2"/>
        </w:rPr>
        <w:t>первоначальный опыт эмоционального постижения народного творчества, этнокультурных традиций, фольклора народов России;</w:t>
      </w:r>
    </w:p>
    <w:p w:rsidR="000F42A9" w:rsidRPr="00631F29" w:rsidRDefault="000F42A9" w:rsidP="00543A53">
      <w:pPr>
        <w:numPr>
          <w:ilvl w:val="0"/>
          <w:numId w:val="44"/>
        </w:numPr>
        <w:tabs>
          <w:tab w:val="left" w:pos="993"/>
        </w:tabs>
        <w:ind w:left="0" w:firstLine="709"/>
        <w:jc w:val="both"/>
        <w:rPr>
          <w:spacing w:val="2"/>
        </w:rPr>
      </w:pPr>
      <w:r w:rsidRPr="00631F29">
        <w:rPr>
          <w:spacing w:val="2"/>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0F42A9" w:rsidRPr="00631F29" w:rsidRDefault="000F42A9" w:rsidP="00543A53">
      <w:pPr>
        <w:numPr>
          <w:ilvl w:val="0"/>
          <w:numId w:val="44"/>
        </w:numPr>
        <w:tabs>
          <w:tab w:val="left" w:pos="993"/>
        </w:tabs>
        <w:ind w:left="0" w:firstLine="709"/>
        <w:jc w:val="both"/>
        <w:rPr>
          <w:spacing w:val="2"/>
        </w:rPr>
      </w:pPr>
      <w:r w:rsidRPr="00631F29">
        <w:rPr>
          <w:spacing w:val="2"/>
        </w:rPr>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0F42A9" w:rsidRPr="00631F29" w:rsidRDefault="000F42A9" w:rsidP="00543A53">
      <w:pPr>
        <w:numPr>
          <w:ilvl w:val="0"/>
          <w:numId w:val="44"/>
        </w:numPr>
        <w:tabs>
          <w:tab w:val="left" w:pos="993"/>
        </w:tabs>
        <w:ind w:left="0" w:firstLine="709"/>
        <w:jc w:val="both"/>
        <w:rPr>
          <w:b/>
          <w:spacing w:val="2"/>
        </w:rPr>
      </w:pPr>
      <w:r w:rsidRPr="00631F29">
        <w:rPr>
          <w:spacing w:val="2"/>
        </w:rPr>
        <w:t>понимание важности</w:t>
      </w:r>
      <w:r w:rsidRPr="00631F29">
        <w:t xml:space="preserve"> реализации эстетических ценностей в пространстве образовательной организации и семьи, в быту, в стиле одежды.</w:t>
      </w:r>
    </w:p>
    <w:p w:rsidR="000F42A9" w:rsidRPr="00631F29" w:rsidRDefault="000F42A9" w:rsidP="00631F29">
      <w:pPr>
        <w:pStyle w:val="ab"/>
        <w:spacing w:line="240" w:lineRule="auto"/>
        <w:ind w:firstLine="709"/>
        <w:rPr>
          <w:rFonts w:ascii="Times New Roman" w:hAnsi="Times New Roman"/>
          <w:b/>
          <w:color w:val="auto"/>
          <w:spacing w:val="2"/>
          <w:sz w:val="24"/>
          <w:szCs w:val="24"/>
        </w:rPr>
      </w:pPr>
      <w:r w:rsidRPr="00631F29">
        <w:rPr>
          <w:rFonts w:ascii="Times New Roman" w:hAnsi="Times New Roman"/>
          <w:b/>
          <w:color w:val="auto"/>
          <w:spacing w:val="2"/>
          <w:sz w:val="24"/>
          <w:szCs w:val="24"/>
        </w:rPr>
        <w:t xml:space="preserve">Правовое воспитание и культура безопасности: </w:t>
      </w:r>
    </w:p>
    <w:p w:rsidR="000F42A9" w:rsidRPr="00631F29" w:rsidRDefault="000F42A9" w:rsidP="00543A53">
      <w:pPr>
        <w:numPr>
          <w:ilvl w:val="0"/>
          <w:numId w:val="44"/>
        </w:numPr>
        <w:tabs>
          <w:tab w:val="left" w:pos="993"/>
        </w:tabs>
        <w:ind w:left="0" w:firstLine="709"/>
        <w:jc w:val="both"/>
      </w:pPr>
      <w:r w:rsidRPr="00631F29">
        <w:t>первоначальные представления о правах, свободах и обязанностях человека;</w:t>
      </w:r>
    </w:p>
    <w:p w:rsidR="000F42A9" w:rsidRPr="00631F29" w:rsidRDefault="000F42A9" w:rsidP="00543A53">
      <w:pPr>
        <w:numPr>
          <w:ilvl w:val="0"/>
          <w:numId w:val="44"/>
        </w:numPr>
        <w:tabs>
          <w:tab w:val="left" w:pos="993"/>
        </w:tabs>
        <w:ind w:left="0" w:firstLine="709"/>
        <w:jc w:val="both"/>
      </w:pPr>
      <w:r w:rsidRPr="00631F29">
        <w:t>первоначальные умения отвечать за свои поступки, достигать общественного согласия по вопросам школьной жизни;</w:t>
      </w:r>
    </w:p>
    <w:p w:rsidR="000F42A9" w:rsidRPr="00631F29" w:rsidRDefault="000F42A9" w:rsidP="00543A53">
      <w:pPr>
        <w:numPr>
          <w:ilvl w:val="0"/>
          <w:numId w:val="44"/>
        </w:numPr>
        <w:tabs>
          <w:tab w:val="left" w:pos="993"/>
        </w:tabs>
        <w:ind w:left="0" w:firstLine="709"/>
        <w:jc w:val="both"/>
      </w:pPr>
      <w:r w:rsidRPr="00631F29">
        <w:t>элементарный опыт ответственного социального поведения, реализации прав школьника;</w:t>
      </w:r>
    </w:p>
    <w:p w:rsidR="000F42A9" w:rsidRPr="00631F29" w:rsidRDefault="000F42A9" w:rsidP="00543A53">
      <w:pPr>
        <w:numPr>
          <w:ilvl w:val="0"/>
          <w:numId w:val="44"/>
        </w:numPr>
        <w:tabs>
          <w:tab w:val="left" w:pos="993"/>
        </w:tabs>
        <w:ind w:left="0" w:firstLine="709"/>
        <w:jc w:val="both"/>
      </w:pPr>
      <w:r w:rsidRPr="00631F29">
        <w:t>первоначальный опыт общественного школьного самоуправления;</w:t>
      </w:r>
    </w:p>
    <w:p w:rsidR="000F42A9" w:rsidRPr="00631F29" w:rsidRDefault="000F42A9" w:rsidP="00543A53">
      <w:pPr>
        <w:numPr>
          <w:ilvl w:val="0"/>
          <w:numId w:val="44"/>
        </w:numPr>
        <w:tabs>
          <w:tab w:val="left" w:pos="993"/>
        </w:tabs>
        <w:ind w:left="0" w:firstLine="709"/>
        <w:jc w:val="both"/>
      </w:pPr>
      <w:r w:rsidRPr="00631F29">
        <w:t>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w:t>
      </w:r>
    </w:p>
    <w:p w:rsidR="000F42A9" w:rsidRPr="00631F29" w:rsidRDefault="000F42A9" w:rsidP="00543A53">
      <w:pPr>
        <w:numPr>
          <w:ilvl w:val="0"/>
          <w:numId w:val="44"/>
        </w:numPr>
        <w:tabs>
          <w:tab w:val="left" w:pos="993"/>
        </w:tabs>
        <w:ind w:left="0" w:firstLine="709"/>
        <w:jc w:val="both"/>
        <w:rPr>
          <w:b/>
          <w:spacing w:val="2"/>
        </w:rPr>
      </w:pPr>
      <w:r w:rsidRPr="00631F29">
        <w:t>первоначальные представления о правилах безопасного поведения в школе, семье, на улице, общественных местах.</w:t>
      </w:r>
    </w:p>
    <w:p w:rsidR="000F42A9" w:rsidRPr="00631F29" w:rsidRDefault="000F42A9" w:rsidP="00631F29">
      <w:pPr>
        <w:pStyle w:val="ab"/>
        <w:spacing w:line="240" w:lineRule="auto"/>
        <w:ind w:firstLine="709"/>
        <w:rPr>
          <w:rFonts w:ascii="Times New Roman" w:hAnsi="Times New Roman"/>
          <w:b/>
          <w:color w:val="auto"/>
          <w:spacing w:val="2"/>
          <w:sz w:val="24"/>
          <w:szCs w:val="24"/>
        </w:rPr>
      </w:pPr>
      <w:r w:rsidRPr="00631F29">
        <w:rPr>
          <w:rFonts w:ascii="Times New Roman" w:hAnsi="Times New Roman"/>
          <w:b/>
          <w:color w:val="auto"/>
          <w:spacing w:val="2"/>
          <w:sz w:val="24"/>
          <w:szCs w:val="24"/>
        </w:rPr>
        <w:t>Воспитание семейных ценностей:</w:t>
      </w:r>
    </w:p>
    <w:p w:rsidR="000F42A9" w:rsidRPr="00631F29" w:rsidRDefault="000F42A9" w:rsidP="00543A53">
      <w:pPr>
        <w:numPr>
          <w:ilvl w:val="0"/>
          <w:numId w:val="44"/>
        </w:numPr>
        <w:tabs>
          <w:tab w:val="left" w:pos="993"/>
        </w:tabs>
        <w:ind w:left="0" w:firstLine="709"/>
        <w:jc w:val="both"/>
      </w:pPr>
      <w:r w:rsidRPr="00631F29">
        <w:t>элементарные представления о семье как социальном институте, о роли семьи в жизни человека;</w:t>
      </w:r>
    </w:p>
    <w:p w:rsidR="000F42A9" w:rsidRPr="00631F29" w:rsidRDefault="000F42A9" w:rsidP="00543A53">
      <w:pPr>
        <w:numPr>
          <w:ilvl w:val="0"/>
          <w:numId w:val="44"/>
        </w:numPr>
        <w:tabs>
          <w:tab w:val="left" w:pos="993"/>
        </w:tabs>
        <w:ind w:left="0" w:firstLine="709"/>
        <w:jc w:val="both"/>
      </w:pPr>
      <w:r w:rsidRPr="00631F29">
        <w:t>первоначальные представления о семейных ценностях, традициях, культуре семейной жизни, этике и психологии семейных отношений, нравственных взаимоотношениях в семье;</w:t>
      </w:r>
    </w:p>
    <w:p w:rsidR="000F42A9" w:rsidRPr="00631F29" w:rsidRDefault="000F42A9" w:rsidP="00543A53">
      <w:pPr>
        <w:numPr>
          <w:ilvl w:val="0"/>
          <w:numId w:val="44"/>
        </w:numPr>
        <w:tabs>
          <w:tab w:val="left" w:pos="993"/>
        </w:tabs>
        <w:ind w:left="0" w:firstLine="709"/>
        <w:jc w:val="both"/>
        <w:rPr>
          <w:b/>
          <w:spacing w:val="2"/>
        </w:rPr>
      </w:pPr>
      <w:r w:rsidRPr="00631F29">
        <w:t>опыт позитивного взаимодействия в семье в рамках школьно-семейных программ и проектов.</w:t>
      </w:r>
    </w:p>
    <w:p w:rsidR="000F42A9" w:rsidRPr="00631F29" w:rsidRDefault="000F42A9" w:rsidP="00631F29">
      <w:pPr>
        <w:pStyle w:val="ab"/>
        <w:spacing w:line="240" w:lineRule="auto"/>
        <w:ind w:firstLine="709"/>
        <w:rPr>
          <w:rFonts w:ascii="Times New Roman" w:hAnsi="Times New Roman"/>
          <w:b/>
          <w:color w:val="auto"/>
          <w:spacing w:val="2"/>
          <w:sz w:val="24"/>
          <w:szCs w:val="24"/>
        </w:rPr>
      </w:pPr>
      <w:r w:rsidRPr="00631F29">
        <w:rPr>
          <w:rFonts w:ascii="Times New Roman" w:hAnsi="Times New Roman"/>
          <w:b/>
          <w:color w:val="auto"/>
          <w:spacing w:val="2"/>
          <w:sz w:val="24"/>
          <w:szCs w:val="24"/>
        </w:rPr>
        <w:t>Формирование коммуникативной культуры</w:t>
      </w:r>
    </w:p>
    <w:p w:rsidR="000F42A9" w:rsidRPr="00631F29" w:rsidRDefault="000F42A9" w:rsidP="00543A53">
      <w:pPr>
        <w:numPr>
          <w:ilvl w:val="0"/>
          <w:numId w:val="44"/>
        </w:numPr>
        <w:tabs>
          <w:tab w:val="left" w:pos="993"/>
        </w:tabs>
        <w:ind w:left="0" w:firstLine="709"/>
        <w:jc w:val="both"/>
      </w:pPr>
      <w:r w:rsidRPr="00631F29">
        <w:t>первоначальные представления о значении общения для жизни человека, развития личности, успешной учебы;</w:t>
      </w:r>
    </w:p>
    <w:p w:rsidR="000F42A9" w:rsidRPr="00631F29" w:rsidRDefault="000F42A9" w:rsidP="00543A53">
      <w:pPr>
        <w:numPr>
          <w:ilvl w:val="0"/>
          <w:numId w:val="44"/>
        </w:numPr>
        <w:tabs>
          <w:tab w:val="left" w:pos="993"/>
        </w:tabs>
        <w:ind w:left="0" w:firstLine="709"/>
        <w:jc w:val="both"/>
      </w:pPr>
      <w:r w:rsidRPr="00631F29">
        <w:t>знание правил эффективного, бесконфликтного, безопасного общения в классе, школе, семье, со сверстниками, старшими;</w:t>
      </w:r>
    </w:p>
    <w:p w:rsidR="000F42A9" w:rsidRPr="00631F29" w:rsidRDefault="000F42A9" w:rsidP="00543A53">
      <w:pPr>
        <w:numPr>
          <w:ilvl w:val="0"/>
          <w:numId w:val="44"/>
        </w:numPr>
        <w:tabs>
          <w:tab w:val="left" w:pos="993"/>
        </w:tabs>
        <w:ind w:left="0" w:firstLine="709"/>
        <w:jc w:val="both"/>
      </w:pPr>
      <w:r w:rsidRPr="00631F29">
        <w:t>элементарные основы риторической компетентности;</w:t>
      </w:r>
    </w:p>
    <w:p w:rsidR="000F42A9" w:rsidRPr="00631F29" w:rsidRDefault="000F42A9" w:rsidP="00543A53">
      <w:pPr>
        <w:numPr>
          <w:ilvl w:val="0"/>
          <w:numId w:val="44"/>
        </w:numPr>
        <w:tabs>
          <w:tab w:val="left" w:pos="993"/>
        </w:tabs>
        <w:ind w:left="0" w:firstLine="709"/>
        <w:jc w:val="both"/>
      </w:pPr>
      <w:r w:rsidRPr="00631F29">
        <w:t>элементарный опыт участия в развитии школьных средств массовой информации;</w:t>
      </w:r>
    </w:p>
    <w:p w:rsidR="000F42A9" w:rsidRPr="00631F29" w:rsidRDefault="000F42A9" w:rsidP="00543A53">
      <w:pPr>
        <w:numPr>
          <w:ilvl w:val="0"/>
          <w:numId w:val="44"/>
        </w:numPr>
        <w:tabs>
          <w:tab w:val="left" w:pos="993"/>
        </w:tabs>
        <w:ind w:left="0" w:firstLine="709"/>
        <w:jc w:val="both"/>
      </w:pPr>
      <w:r w:rsidRPr="00631F29">
        <w:t xml:space="preserve"> первоначальные представления о безопасном общении в интернете, о современных технологиях коммуникации;</w:t>
      </w:r>
    </w:p>
    <w:p w:rsidR="000F42A9" w:rsidRPr="00631F29" w:rsidRDefault="000F42A9" w:rsidP="00543A53">
      <w:pPr>
        <w:numPr>
          <w:ilvl w:val="0"/>
          <w:numId w:val="44"/>
        </w:numPr>
        <w:tabs>
          <w:tab w:val="left" w:pos="993"/>
        </w:tabs>
        <w:ind w:left="0" w:firstLine="709"/>
        <w:jc w:val="both"/>
      </w:pPr>
      <w:r w:rsidRPr="00631F29">
        <w:t>первоначальные представления о ценности и возможностях родного языка, об истории родного языка, его особенностях и месте в мире;</w:t>
      </w:r>
    </w:p>
    <w:p w:rsidR="000F42A9" w:rsidRPr="00631F29" w:rsidRDefault="000F42A9" w:rsidP="00543A53">
      <w:pPr>
        <w:numPr>
          <w:ilvl w:val="0"/>
          <w:numId w:val="44"/>
        </w:numPr>
        <w:tabs>
          <w:tab w:val="left" w:pos="993"/>
        </w:tabs>
        <w:ind w:left="0" w:firstLine="709"/>
        <w:jc w:val="both"/>
        <w:rPr>
          <w:b/>
          <w:spacing w:val="2"/>
        </w:rPr>
      </w:pPr>
      <w:r w:rsidRPr="00631F29">
        <w:t>элементарные навыки межкультурной коммуникации.</w:t>
      </w:r>
    </w:p>
    <w:p w:rsidR="000F42A9" w:rsidRPr="00631F29" w:rsidRDefault="000F42A9" w:rsidP="00631F29">
      <w:pPr>
        <w:pStyle w:val="ab"/>
        <w:spacing w:line="240" w:lineRule="auto"/>
        <w:ind w:firstLine="709"/>
        <w:rPr>
          <w:rFonts w:ascii="Times New Roman" w:hAnsi="Times New Roman"/>
          <w:b/>
          <w:color w:val="auto"/>
          <w:spacing w:val="2"/>
          <w:sz w:val="24"/>
          <w:szCs w:val="24"/>
        </w:rPr>
      </w:pPr>
      <w:r w:rsidRPr="00631F29">
        <w:rPr>
          <w:rFonts w:ascii="Times New Roman" w:hAnsi="Times New Roman"/>
          <w:b/>
          <w:color w:val="auto"/>
          <w:spacing w:val="2"/>
          <w:sz w:val="24"/>
          <w:szCs w:val="24"/>
        </w:rPr>
        <w:t>Экологическое воспитание:</w:t>
      </w:r>
    </w:p>
    <w:p w:rsidR="000F42A9" w:rsidRPr="00631F29" w:rsidRDefault="000F42A9" w:rsidP="00543A53">
      <w:pPr>
        <w:numPr>
          <w:ilvl w:val="0"/>
          <w:numId w:val="44"/>
        </w:numPr>
        <w:tabs>
          <w:tab w:val="left" w:pos="993"/>
        </w:tabs>
        <w:ind w:left="0" w:firstLine="709"/>
        <w:jc w:val="both"/>
      </w:pPr>
      <w:r w:rsidRPr="00631F29">
        <w:t>ценностное отношение к природе;</w:t>
      </w:r>
    </w:p>
    <w:p w:rsidR="000F42A9" w:rsidRPr="00631F29" w:rsidRDefault="000F42A9" w:rsidP="00543A53">
      <w:pPr>
        <w:numPr>
          <w:ilvl w:val="0"/>
          <w:numId w:val="44"/>
        </w:numPr>
        <w:tabs>
          <w:tab w:val="left" w:pos="993"/>
        </w:tabs>
        <w:ind w:left="0" w:firstLine="709"/>
        <w:jc w:val="both"/>
      </w:pPr>
      <w:r w:rsidRPr="00631F29">
        <w:t>элементарные представления об экокультурных ценностях, о законодательстве в области защиты окружающей среды;</w:t>
      </w:r>
    </w:p>
    <w:p w:rsidR="000F42A9" w:rsidRPr="00631F29" w:rsidRDefault="000F42A9" w:rsidP="00543A53">
      <w:pPr>
        <w:numPr>
          <w:ilvl w:val="0"/>
          <w:numId w:val="44"/>
        </w:numPr>
        <w:tabs>
          <w:tab w:val="left" w:pos="993"/>
        </w:tabs>
        <w:ind w:left="0" w:firstLine="709"/>
        <w:jc w:val="both"/>
      </w:pPr>
      <w:r w:rsidRPr="00631F29">
        <w:t>первоначальный опыт эстетического, эмоционально-нравственного отношения к природе;</w:t>
      </w:r>
    </w:p>
    <w:p w:rsidR="000F42A9" w:rsidRPr="00631F29" w:rsidRDefault="000F42A9" w:rsidP="00543A53">
      <w:pPr>
        <w:numPr>
          <w:ilvl w:val="0"/>
          <w:numId w:val="44"/>
        </w:numPr>
        <w:tabs>
          <w:tab w:val="left" w:pos="993"/>
        </w:tabs>
        <w:ind w:left="0" w:firstLine="709"/>
        <w:jc w:val="both"/>
      </w:pPr>
      <w:r w:rsidRPr="00631F29">
        <w:lastRenderedPageBreak/>
        <w:t>элементарные знания о традициях нравственно-этического отношения к природе в культуре народов России, нормах экологической этики;</w:t>
      </w:r>
    </w:p>
    <w:p w:rsidR="000F42A9" w:rsidRPr="00631F29" w:rsidRDefault="000F42A9" w:rsidP="00543A53">
      <w:pPr>
        <w:numPr>
          <w:ilvl w:val="0"/>
          <w:numId w:val="44"/>
        </w:numPr>
        <w:tabs>
          <w:tab w:val="left" w:pos="993"/>
        </w:tabs>
        <w:ind w:left="0" w:firstLine="709"/>
        <w:jc w:val="both"/>
        <w:rPr>
          <w:b/>
          <w:spacing w:val="2"/>
        </w:rPr>
      </w:pPr>
      <w:r w:rsidRPr="00631F29">
        <w:t>первоначальный опыт участия в природоохранной деятельности в школе, на пришкольном участке, по месту жительства.</w:t>
      </w:r>
    </w:p>
    <w:p w:rsidR="000F42A9" w:rsidRPr="00631F29" w:rsidRDefault="000F42A9" w:rsidP="00631F29">
      <w:pPr>
        <w:ind w:firstLine="709"/>
        <w:jc w:val="both"/>
      </w:pPr>
      <w:r w:rsidRPr="00631F29">
        <w:t xml:space="preserve">Примерные результаты духовно-нравственного развития и </w:t>
      </w:r>
      <w:proofErr w:type="gramStart"/>
      <w:r w:rsidRPr="00631F29">
        <w:t>воспитания</w:t>
      </w:r>
      <w:proofErr w:type="gramEnd"/>
      <w:r w:rsidRPr="00631F29">
        <w:t xml:space="preserve"> обучающихся на уровне начального общего образования:</w:t>
      </w:r>
    </w:p>
    <w:p w:rsidR="000F42A9" w:rsidRPr="00631F29" w:rsidRDefault="000F42A9" w:rsidP="00631F29">
      <w:pPr>
        <w:ind w:firstLine="709"/>
        <w:jc w:val="both"/>
      </w:pPr>
      <w:r w:rsidRPr="00631F29">
        <w:t xml:space="preserve">имеют рекомендательный характер и могут уточняться образовательной организацией и родителями (законными представителями) </w:t>
      </w:r>
      <w:proofErr w:type="gramStart"/>
      <w:r w:rsidRPr="00631F29">
        <w:t>обучающихся</w:t>
      </w:r>
      <w:proofErr w:type="gramEnd"/>
      <w:r w:rsidRPr="00631F29">
        <w:t>;</w:t>
      </w:r>
    </w:p>
    <w:p w:rsidR="000F42A9" w:rsidRDefault="000F42A9" w:rsidP="00631F29">
      <w:pPr>
        <w:ind w:firstLine="709"/>
        <w:jc w:val="both"/>
      </w:pPr>
      <w:r w:rsidRPr="00631F29">
        <w:t>являются ориентировочной основой для проведения неперсонифицированных оценок образовательной деятельности образовательной организацией в части духовно-нравственного развития и воспитания, осуществляемых в форме аккредитационных экспертиз (при проведении государственной аккредитации образовательной организации) и в форме мониторинговых исследований.</w:t>
      </w:r>
    </w:p>
    <w:p w:rsidR="00763D72" w:rsidRDefault="00763D72" w:rsidP="00631F29">
      <w:pPr>
        <w:ind w:firstLine="709"/>
        <w:jc w:val="both"/>
      </w:pPr>
    </w:p>
    <w:p w:rsidR="00763D72" w:rsidRDefault="00763D72" w:rsidP="00631F29">
      <w:pPr>
        <w:ind w:firstLine="709"/>
        <w:jc w:val="both"/>
      </w:pPr>
    </w:p>
    <w:p w:rsidR="00310EB1" w:rsidRDefault="00310EB1" w:rsidP="00631F29">
      <w:pPr>
        <w:ind w:firstLine="709"/>
        <w:jc w:val="both"/>
      </w:pPr>
    </w:p>
    <w:p w:rsidR="00310EB1" w:rsidRDefault="00310EB1" w:rsidP="00631F29">
      <w:pPr>
        <w:ind w:firstLine="709"/>
        <w:jc w:val="both"/>
      </w:pPr>
    </w:p>
    <w:p w:rsidR="00310EB1" w:rsidRDefault="00310EB1" w:rsidP="00631F29">
      <w:pPr>
        <w:ind w:firstLine="709"/>
        <w:jc w:val="both"/>
      </w:pPr>
    </w:p>
    <w:p w:rsidR="00310EB1" w:rsidRDefault="00310EB1" w:rsidP="00631F29">
      <w:pPr>
        <w:ind w:firstLine="709"/>
        <w:jc w:val="both"/>
      </w:pPr>
    </w:p>
    <w:p w:rsidR="00310EB1" w:rsidRDefault="00310EB1" w:rsidP="00631F29">
      <w:pPr>
        <w:ind w:firstLine="709"/>
        <w:jc w:val="both"/>
      </w:pPr>
    </w:p>
    <w:p w:rsidR="00763D72" w:rsidRPr="00631F29" w:rsidRDefault="00763D72" w:rsidP="00631F29">
      <w:pPr>
        <w:ind w:firstLine="709"/>
        <w:jc w:val="both"/>
      </w:pPr>
    </w:p>
    <w:p w:rsidR="000F42A9" w:rsidRPr="00631F29" w:rsidRDefault="000F42A9" w:rsidP="00631F29">
      <w:pPr>
        <w:ind w:firstLine="709"/>
        <w:jc w:val="both"/>
      </w:pPr>
    </w:p>
    <w:p w:rsidR="000F42A9" w:rsidRPr="00631F29" w:rsidRDefault="000F42A9" w:rsidP="00631F29">
      <w:pPr>
        <w:widowControl w:val="0"/>
        <w:autoSpaceDE w:val="0"/>
        <w:autoSpaceDN w:val="0"/>
        <w:adjustRightInd w:val="0"/>
        <w:ind w:left="709"/>
        <w:rPr>
          <w:b/>
        </w:rPr>
      </w:pPr>
      <w:r w:rsidRPr="00631F29">
        <w:rPr>
          <w:b/>
        </w:rPr>
        <w:t xml:space="preserve">2.3.10.Критерии и показатели эффективности деятельности организации, осуществляющей образовательную деятельность, по обеспечению воспитания и социализации </w:t>
      </w:r>
      <w:proofErr w:type="gramStart"/>
      <w:r w:rsidRPr="00631F29">
        <w:rPr>
          <w:b/>
        </w:rPr>
        <w:t>обучающихся</w:t>
      </w:r>
      <w:proofErr w:type="gramEnd"/>
    </w:p>
    <w:p w:rsidR="000F42A9" w:rsidRPr="00631F29" w:rsidRDefault="000F42A9" w:rsidP="00631F29">
      <w:pPr>
        <w:ind w:firstLine="709"/>
        <w:jc w:val="both"/>
      </w:pPr>
      <w:r w:rsidRPr="00631F29">
        <w:t xml:space="preserve">Оценка эффективности воспитательной деятельности, осуществляемой образовательной организаций, является составной частью реализации программы воспитания и </w:t>
      </w:r>
      <w:proofErr w:type="gramStart"/>
      <w:r w:rsidRPr="00631F29">
        <w:t>социализации</w:t>
      </w:r>
      <w:proofErr w:type="gramEnd"/>
      <w:r w:rsidRPr="00631F29">
        <w:t xml:space="preserve"> обучающихся на уровне начального общего образования.</w:t>
      </w:r>
    </w:p>
    <w:p w:rsidR="000F42A9" w:rsidRPr="00631F29" w:rsidRDefault="000F42A9" w:rsidP="00631F29">
      <w:pPr>
        <w:ind w:firstLine="709"/>
        <w:jc w:val="both"/>
      </w:pPr>
      <w:r w:rsidRPr="00631F29">
        <w:t xml:space="preserve">Мониторинг представляет собой систему психолого-педагогических исследований, направленных на комплексную оценку эффективности реализации программы воспитания и </w:t>
      </w:r>
      <w:proofErr w:type="gramStart"/>
      <w:r w:rsidRPr="00631F29">
        <w:t>социализации</w:t>
      </w:r>
      <w:proofErr w:type="gramEnd"/>
      <w:r w:rsidRPr="00631F29">
        <w:t xml:space="preserve"> обучающихся в отдельных классах и в образовательной организации в целом. Организация исследования требует совместных усилий административного и психолого-педагогического коллектива образовательной организации, предполагает фиксацию основных результатов развития обучающихся и этапов реализации программы в течение учебного года. </w:t>
      </w:r>
    </w:p>
    <w:p w:rsidR="000F42A9" w:rsidRPr="00631F29" w:rsidRDefault="000F42A9" w:rsidP="00631F29">
      <w:pPr>
        <w:ind w:firstLine="709"/>
        <w:jc w:val="both"/>
      </w:pPr>
      <w:r w:rsidRPr="00631F29">
        <w:t>Программа мониторинга должна включать в себя следующие направления (блоки исследования):</w:t>
      </w:r>
    </w:p>
    <w:p w:rsidR="000F42A9" w:rsidRPr="00631F29" w:rsidRDefault="000F42A9" w:rsidP="00631F29">
      <w:pPr>
        <w:ind w:firstLine="709"/>
        <w:jc w:val="both"/>
        <w:rPr>
          <w:rStyle w:val="dash041e005f0441005f043d005f043e005f0432005f043d005f043e005f0439005f0020005f0442005f0435005f043a005f0441005f0442005f0020005f0441005f0020005f043e005f0442005f0441005f0442005f0443005f043f005f043e005f043char1"/>
        </w:rPr>
      </w:pPr>
      <w:r w:rsidRPr="00631F29">
        <w:rPr>
          <w:rStyle w:val="dash041e005f0441005f043d005f043e005f0432005f043d005f043e005f0439005f0020005f0442005f0435005f043a005f0441005f0442005f0020005f0441005f0020005f043e005f0442005f0441005f0442005f0443005f043f005f043e005f043char1"/>
          <w:b/>
        </w:rPr>
        <w:t>Блок 1.</w:t>
      </w:r>
      <w:r w:rsidRPr="00631F29">
        <w:rPr>
          <w:rStyle w:val="dash041e005f0441005f043d005f043e005f0432005f043d005f043e005f0439005f0020005f0442005f0435005f043a005f0441005f0442005f0020005f0441005f0020005f043e005f0442005f0441005f0442005f0443005f043f005f043e005f043char1"/>
        </w:rPr>
        <w:t xml:space="preserve"> Исследование особенностей духовно-нравственного развития, воспитания и социализации младших школьников (достижение планируемых результатов духовно-нравственного развития, воспитания и </w:t>
      </w:r>
      <w:proofErr w:type="gramStart"/>
      <w:r w:rsidRPr="00631F29">
        <w:rPr>
          <w:rStyle w:val="dash041e005f0441005f043d005f043e005f0432005f043d005f043e005f0439005f0020005f0442005f0435005f043a005f0441005f0442005f0020005f0441005f0020005f043e005f0442005f0441005f0442005f0443005f043f005f043e005f043char1"/>
        </w:rPr>
        <w:t>социализации</w:t>
      </w:r>
      <w:proofErr w:type="gramEnd"/>
      <w:r w:rsidRPr="00631F29">
        <w:rPr>
          <w:rStyle w:val="dash041e005f0441005f043d005f043e005f0432005f043d005f043e005f0439005f0020005f0442005f0435005f043a005f0441005f0442005f0020005f0441005f0020005f043e005f0442005f0441005f0442005f0443005f043f005f043e005f043char1"/>
        </w:rPr>
        <w:t xml:space="preserve"> обучающихся по основным направлениям программы; динамика развития учащихся).</w:t>
      </w:r>
    </w:p>
    <w:p w:rsidR="000F42A9" w:rsidRPr="00631F29" w:rsidRDefault="000F42A9" w:rsidP="00631F29">
      <w:pPr>
        <w:ind w:firstLine="709"/>
        <w:jc w:val="both"/>
      </w:pPr>
      <w:r w:rsidRPr="00631F29">
        <w:rPr>
          <w:b/>
        </w:rPr>
        <w:t>Блок 2.</w:t>
      </w:r>
      <w:r w:rsidRPr="00631F29">
        <w:t xml:space="preserve"> Исследование</w:t>
      </w:r>
      <w:r w:rsidRPr="00631F29">
        <w:rPr>
          <w:kern w:val="2"/>
        </w:rPr>
        <w:t xml:space="preserve"> целостной развивающей образовательной среды в образовательной организации (классе), включающей урочную, внеурочную и внешкольную деятельность, нравственный уклад школьной жизни (создание благоприятных условий и системы воспитательных мероприятий, направленных на нравственное развитие учащихся).</w:t>
      </w:r>
    </w:p>
    <w:p w:rsidR="000F42A9" w:rsidRPr="00631F29" w:rsidRDefault="000F42A9" w:rsidP="00631F29">
      <w:pPr>
        <w:ind w:firstLine="709"/>
        <w:jc w:val="both"/>
        <w:rPr>
          <w:rFonts w:eastAsia="@Arial Unicode MS"/>
        </w:rPr>
      </w:pPr>
      <w:r w:rsidRPr="00631F29">
        <w:rPr>
          <w:b/>
        </w:rPr>
        <w:t>Блок 3.</w:t>
      </w:r>
      <w:r w:rsidRPr="00631F29">
        <w:t xml:space="preserve"> Исследование взаимодействия образовательной организации с семьями воспитанников в рамках реализации программы воспитания и социализации обучающихся (повышения педагогической культуры и ознакомление родителей (законных представителей)</w:t>
      </w:r>
      <w:r w:rsidRPr="00631F29">
        <w:rPr>
          <w:rStyle w:val="Zag11"/>
          <w:rFonts w:eastAsia="@Arial Unicode MS"/>
          <w:color w:val="auto"/>
        </w:rPr>
        <w:t xml:space="preserve"> с возможностями участия в проектировании и реализации программы воспитания и социализации; степень вовлеченности семьи в воспитательный процесс).</w:t>
      </w:r>
    </w:p>
    <w:p w:rsidR="000F42A9" w:rsidRPr="00631F29" w:rsidRDefault="000F42A9" w:rsidP="00631F29">
      <w:pPr>
        <w:ind w:firstLine="709"/>
        <w:jc w:val="both"/>
      </w:pPr>
      <w:r w:rsidRPr="00631F29">
        <w:t>Данные, полученные по каждому из трех направлений мониторинга, могут рассматриваться в качестве</w:t>
      </w:r>
      <w:r w:rsidRPr="00631F29">
        <w:rPr>
          <w:b/>
        </w:rPr>
        <w:t xml:space="preserve"> основных показателей </w:t>
      </w:r>
      <w:r w:rsidRPr="00631F29">
        <w:t>исследования целостного процесса духовно-</w:t>
      </w:r>
      <w:r w:rsidRPr="00631F29">
        <w:lastRenderedPageBreak/>
        <w:t>нравственного развития, воспитания и социализации младших школьников в образовательной организации.</w:t>
      </w:r>
    </w:p>
    <w:p w:rsidR="000F42A9" w:rsidRPr="00631F29" w:rsidRDefault="000F42A9" w:rsidP="00631F29">
      <w:pPr>
        <w:ind w:firstLine="709"/>
        <w:jc w:val="both"/>
      </w:pPr>
      <w:r w:rsidRPr="00631F29">
        <w:t>В рамках мониторинга предполагается проведение психолого-педагогического исследования и внедрение в педагогическую практику комплекса различных самостоятельных эмпирических методов, направленных на оценку эффективности работы образовательной организации по воспитанию обучающихся.</w:t>
      </w:r>
    </w:p>
    <w:p w:rsidR="000F42A9" w:rsidRPr="00631F29" w:rsidRDefault="000F42A9" w:rsidP="00631F29">
      <w:pPr>
        <w:pStyle w:val="-12"/>
        <w:spacing w:after="0"/>
        <w:ind w:left="0" w:firstLine="709"/>
        <w:jc w:val="both"/>
        <w:rPr>
          <w:rFonts w:ascii="Times New Roman" w:hAnsi="Times New Roman"/>
          <w:i/>
        </w:rPr>
      </w:pPr>
      <w:proofErr w:type="gramStart"/>
      <w:r w:rsidRPr="00631F29">
        <w:rPr>
          <w:rFonts w:ascii="Times New Roman" w:hAnsi="Times New Roman"/>
          <w:b/>
        </w:rPr>
        <w:t>Методологический инструментарий</w:t>
      </w:r>
      <w:r w:rsidRPr="00631F29">
        <w:rPr>
          <w:rFonts w:ascii="Times New Roman" w:hAnsi="Times New Roman"/>
        </w:rPr>
        <w:t xml:space="preserve"> исследования предусматривает использование следующих методов: тестирование (метод тестов), проективные методы, </w:t>
      </w:r>
      <w:r w:rsidRPr="00631F29">
        <w:rPr>
          <w:rFonts w:ascii="Times New Roman" w:hAnsi="Times New Roman"/>
          <w:bCs/>
        </w:rPr>
        <w:t xml:space="preserve">опрос (анкетирование, интервью, беседа), </w:t>
      </w:r>
      <w:r w:rsidRPr="00631F29">
        <w:rPr>
          <w:rFonts w:ascii="Times New Roman" w:hAnsi="Times New Roman"/>
        </w:rPr>
        <w:t>психолого-педагогическое наблюдение (включенное и узкоспециальное) и эксперимент, педагогическое проектирование (моделирование), анализ педагогической деятельности (плана воспитательной работы).</w:t>
      </w:r>
      <w:proofErr w:type="gramEnd"/>
    </w:p>
    <w:p w:rsidR="000F42A9" w:rsidRPr="00631F29" w:rsidRDefault="000F42A9" w:rsidP="00631F29">
      <w:pPr>
        <w:ind w:firstLine="709"/>
        <w:jc w:val="both"/>
      </w:pPr>
      <w:r w:rsidRPr="00631F29">
        <w:t>Основной</w:t>
      </w:r>
      <w:r w:rsidRPr="00631F29">
        <w:rPr>
          <w:b/>
        </w:rPr>
        <w:t xml:space="preserve"> целью исследования</w:t>
      </w:r>
      <w:r w:rsidRPr="00631F29">
        <w:t xml:space="preserve"> является изучение динамики развития и </w:t>
      </w:r>
      <w:proofErr w:type="gramStart"/>
      <w:r w:rsidRPr="00631F29">
        <w:t>воспитания</w:t>
      </w:r>
      <w:proofErr w:type="gramEnd"/>
      <w:r w:rsidRPr="00631F29">
        <w:t xml:space="preserve"> обучающихся в условиях специально-организованной воспитательной деятельности (разработанная образовательной организацией программа воспитания и социализации). В рамках исследования следует выделить три этапа:</w:t>
      </w:r>
    </w:p>
    <w:p w:rsidR="000F42A9" w:rsidRPr="00631F29" w:rsidRDefault="000F42A9" w:rsidP="00631F29">
      <w:pPr>
        <w:ind w:firstLine="709"/>
        <w:jc w:val="both"/>
        <w:rPr>
          <w:i/>
        </w:rPr>
      </w:pPr>
      <w:r w:rsidRPr="00631F29">
        <w:rPr>
          <w:b/>
        </w:rPr>
        <w:t>Этап 1.</w:t>
      </w:r>
      <w:r w:rsidRPr="00631F29">
        <w:t xml:space="preserve"> Контрольный этап исследования (начало учебного года</w:t>
      </w:r>
      <w:proofErr w:type="gramStart"/>
      <w:r w:rsidRPr="00631F29">
        <w:t>)о</w:t>
      </w:r>
      <w:proofErr w:type="gramEnd"/>
      <w:r w:rsidRPr="00631F29">
        <w:t>риентирован на сбор данных социального и психолого-педагогического исследований до реализации образовательной организацией программы воспитания и социализации обучающихся; составление годового плана воспитательной работы.</w:t>
      </w:r>
    </w:p>
    <w:p w:rsidR="000F42A9" w:rsidRPr="00631F29" w:rsidRDefault="000F42A9" w:rsidP="00631F29">
      <w:pPr>
        <w:ind w:firstLine="709"/>
        <w:jc w:val="both"/>
        <w:rPr>
          <w:i/>
        </w:rPr>
      </w:pPr>
      <w:r w:rsidRPr="00631F29">
        <w:rPr>
          <w:b/>
        </w:rPr>
        <w:t>Этап 2.</w:t>
      </w:r>
      <w:r w:rsidRPr="00631F29">
        <w:t xml:space="preserve"> Формирующий этап исследования (в течени</w:t>
      </w:r>
      <w:proofErr w:type="gramStart"/>
      <w:r w:rsidRPr="00631F29">
        <w:t>и</w:t>
      </w:r>
      <w:proofErr w:type="gramEnd"/>
      <w:r w:rsidRPr="00631F29">
        <w:t xml:space="preserve"> всего учебного года)предполагает реализацию образовательной организацией основных направлений программы воспитания и социализации обучающихся; выполнение и корректировка плана воспитательной работы.</w:t>
      </w:r>
    </w:p>
    <w:p w:rsidR="000F42A9" w:rsidRPr="00631F29" w:rsidRDefault="000F42A9" w:rsidP="00631F29">
      <w:pPr>
        <w:ind w:firstLine="709"/>
        <w:jc w:val="both"/>
      </w:pPr>
      <w:r w:rsidRPr="00631F29">
        <w:rPr>
          <w:b/>
        </w:rPr>
        <w:t>Этап 3.</w:t>
      </w:r>
      <w:r w:rsidRPr="00631F29">
        <w:t xml:space="preserve"> Интерпретационный этап исследования (окончание учебного года</w:t>
      </w:r>
      <w:proofErr w:type="gramStart"/>
      <w:r w:rsidRPr="00631F29">
        <w:t>)о</w:t>
      </w:r>
      <w:proofErr w:type="gramEnd"/>
      <w:r w:rsidRPr="00631F29">
        <w:t xml:space="preserve">риентирован на сбор данных социального и психолого-педагогического исследований после реализации образовательной организацией программы воспитания и социализации обучающихся. Заключительный этап предполагает </w:t>
      </w:r>
      <w:r w:rsidRPr="00631F29">
        <w:rPr>
          <w:b/>
        </w:rPr>
        <w:t>исследование динамики</w:t>
      </w:r>
      <w:r w:rsidRPr="00631F29">
        <w:t xml:space="preserve"> развития младших школьников и анализ выполнения годового плана воспитательной работы.</w:t>
      </w:r>
    </w:p>
    <w:p w:rsidR="000F42A9" w:rsidRPr="00631F29" w:rsidRDefault="000F42A9" w:rsidP="00631F29">
      <w:pPr>
        <w:ind w:firstLine="709"/>
        <w:jc w:val="both"/>
      </w:pPr>
      <w:r w:rsidRPr="00631F29">
        <w:t xml:space="preserve">Для изучения динамики развития обучающихся и эффективности реализуемой образовательной организацией воспитательной программы результаты исследования, полученные в рамках контрольного этапа эксперимента (до апробирования основных направлений программы), изучаются в сравнении с экспериментальными данными интерпретационного этапа исследования (после апробирования основных направлений программы). Таким образом, при описании динамики развития обучающихся, в рамках программы воспитания и социализации младших школьников, используются результаты контрольного и интерпретационного этапов исследования. </w:t>
      </w:r>
    </w:p>
    <w:p w:rsidR="000F42A9" w:rsidRPr="00631F29" w:rsidRDefault="000F42A9" w:rsidP="00631F29">
      <w:pPr>
        <w:ind w:firstLine="709"/>
        <w:jc w:val="both"/>
        <w:rPr>
          <w:b/>
        </w:rPr>
      </w:pPr>
      <w:r w:rsidRPr="00631F29">
        <w:t>Комплексная оценка эффективности реализуемой образовательной организацией воспитательной программыосуществляется в соответствии с динамикой</w:t>
      </w:r>
      <w:r w:rsidRPr="00631F29">
        <w:rPr>
          <w:b/>
        </w:rPr>
        <w:t>основных показателей целостного процесса духовно-нравственного развития, воспитания и социализации младших школьников</w:t>
      </w:r>
      <w:r w:rsidRPr="00631F29">
        <w:t>:</w:t>
      </w:r>
    </w:p>
    <w:p w:rsidR="000F42A9" w:rsidRPr="00631F29" w:rsidRDefault="000F42A9" w:rsidP="00631F29">
      <w:pPr>
        <w:pStyle w:val="dash041e005f0431005f044b005f0447005f043d005f044b005f0439"/>
        <w:ind w:firstLine="709"/>
        <w:jc w:val="both"/>
      </w:pPr>
      <w:r w:rsidRPr="00631F29">
        <w:rPr>
          <w:b/>
        </w:rPr>
        <w:t>Блок 1.</w:t>
      </w:r>
      <w:r w:rsidRPr="00631F29">
        <w:t xml:space="preserve"> Исследование динамики развития обучающихся проводится в соответствии с основными направлениями программы воспитания и социализации (результаты исследования могут быть представлены по каждому направлению или в виде их комплексной оценки).</w:t>
      </w:r>
    </w:p>
    <w:p w:rsidR="000F42A9" w:rsidRPr="00631F29" w:rsidRDefault="000F42A9" w:rsidP="00631F29">
      <w:pPr>
        <w:ind w:firstLine="709"/>
        <w:contextualSpacing/>
        <w:jc w:val="both"/>
        <w:rPr>
          <w:kern w:val="2"/>
        </w:rPr>
      </w:pPr>
      <w:r w:rsidRPr="00631F29">
        <w:rPr>
          <w:b/>
        </w:rPr>
        <w:t>Блок 2.</w:t>
      </w:r>
      <w:r w:rsidRPr="00631F29">
        <w:t xml:space="preserve"> Анализ изменений (динамика показателей)</w:t>
      </w:r>
      <w:r w:rsidRPr="00631F29">
        <w:rPr>
          <w:kern w:val="2"/>
        </w:rPr>
        <w:t xml:space="preserve"> развивающей образовательной среды в образовательной организации (классе) исследуется по следующим направлениям:</w:t>
      </w:r>
    </w:p>
    <w:p w:rsidR="000F42A9" w:rsidRPr="00631F29" w:rsidRDefault="000F42A9" w:rsidP="00543A53">
      <w:pPr>
        <w:numPr>
          <w:ilvl w:val="0"/>
          <w:numId w:val="41"/>
        </w:numPr>
        <w:tabs>
          <w:tab w:val="left" w:pos="993"/>
        </w:tabs>
        <w:ind w:left="0" w:firstLine="709"/>
        <w:contextualSpacing/>
        <w:jc w:val="both"/>
      </w:pPr>
      <w:r w:rsidRPr="00631F29">
        <w:t xml:space="preserve">Условия для профессионального творчества педагогов (психологический климат в коллективе (общая эмоциональная удовлетворенность); возможности </w:t>
      </w:r>
      <w:proofErr w:type="gramStart"/>
      <w:r w:rsidRPr="00631F29">
        <w:t>для</w:t>
      </w:r>
      <w:proofErr w:type="gramEnd"/>
      <w:r w:rsidRPr="00631F29">
        <w:t xml:space="preserve"> </w:t>
      </w:r>
      <w:proofErr w:type="gramStart"/>
      <w:r w:rsidRPr="00631F29">
        <w:t>повышение</w:t>
      </w:r>
      <w:proofErr w:type="gramEnd"/>
      <w:r w:rsidRPr="00631F29">
        <w:t xml:space="preserve"> психолого-педагогической культуры и развития профессиональных навыков).</w:t>
      </w:r>
    </w:p>
    <w:p w:rsidR="000F42A9" w:rsidRPr="00631F29" w:rsidRDefault="000F42A9" w:rsidP="00543A53">
      <w:pPr>
        <w:numPr>
          <w:ilvl w:val="0"/>
          <w:numId w:val="41"/>
        </w:numPr>
        <w:tabs>
          <w:tab w:val="left" w:pos="993"/>
        </w:tabs>
        <w:ind w:left="0" w:firstLine="709"/>
        <w:contextualSpacing/>
        <w:jc w:val="both"/>
      </w:pPr>
      <w:r w:rsidRPr="00631F29">
        <w:t xml:space="preserve">Содействие </w:t>
      </w:r>
      <w:proofErr w:type="gramStart"/>
      <w:r w:rsidRPr="00631F29">
        <w:t>обучающимся</w:t>
      </w:r>
      <w:proofErr w:type="gramEnd"/>
      <w:r w:rsidRPr="00631F29">
        <w:t xml:space="preserve"> в решении задач индивидуального развития и социализации (содержание психолого-педагогической поддержки младших школьников в образовательной организации).</w:t>
      </w:r>
    </w:p>
    <w:p w:rsidR="000F42A9" w:rsidRPr="00631F29" w:rsidRDefault="000F42A9" w:rsidP="00543A53">
      <w:pPr>
        <w:numPr>
          <w:ilvl w:val="0"/>
          <w:numId w:val="41"/>
        </w:numPr>
        <w:tabs>
          <w:tab w:val="left" w:pos="993"/>
        </w:tabs>
        <w:ind w:left="0" w:firstLine="709"/>
        <w:contextualSpacing/>
        <w:jc w:val="both"/>
      </w:pPr>
      <w:r w:rsidRPr="00631F29">
        <w:lastRenderedPageBreak/>
        <w:t>Расширение образовательных и развивающих возможностей для обучающихся и их родителей (законных представителей) в образовательной организации (организация кружков, секций, консультаций, семейного клуба, семейной гостиной).</w:t>
      </w:r>
    </w:p>
    <w:p w:rsidR="000F42A9" w:rsidRPr="00631F29" w:rsidRDefault="000F42A9" w:rsidP="00543A53">
      <w:pPr>
        <w:numPr>
          <w:ilvl w:val="0"/>
          <w:numId w:val="41"/>
        </w:numPr>
        <w:tabs>
          <w:tab w:val="left" w:pos="993"/>
        </w:tabs>
        <w:ind w:left="0" w:firstLine="709"/>
        <w:contextualSpacing/>
        <w:jc w:val="both"/>
      </w:pPr>
      <w:r w:rsidRPr="00631F29">
        <w:t>Взаимодействие с общественными и профессиональными организациями, организациями культуры, направленное на нравственное развитие учащихся и оптимизацию воспитательной деятельности (организация культурного отдыха, экскурсий, занятий в музеях, встреч с интересными людьми; проведение социальных и психологических исследований; участие в конкурсах).</w:t>
      </w:r>
    </w:p>
    <w:p w:rsidR="000F42A9" w:rsidRPr="00631F29" w:rsidRDefault="000F42A9" w:rsidP="00543A53">
      <w:pPr>
        <w:numPr>
          <w:ilvl w:val="0"/>
          <w:numId w:val="41"/>
        </w:numPr>
        <w:tabs>
          <w:tab w:val="left" w:pos="993"/>
        </w:tabs>
        <w:ind w:left="0" w:firstLine="709"/>
        <w:contextualSpacing/>
        <w:jc w:val="both"/>
      </w:pPr>
      <w:r w:rsidRPr="00631F29">
        <w:t>Интерес учащихся к воспитательной программе, реализуемой образовательной организацией (активное участие в мероприятиях, положительные эмоциональные отзывы обучающихся).</w:t>
      </w:r>
    </w:p>
    <w:p w:rsidR="000F42A9" w:rsidRPr="00631F29" w:rsidRDefault="000F42A9" w:rsidP="00631F29">
      <w:pPr>
        <w:ind w:firstLine="709"/>
        <w:contextualSpacing/>
        <w:jc w:val="both"/>
        <w:rPr>
          <w:kern w:val="2"/>
        </w:rPr>
      </w:pPr>
      <w:r w:rsidRPr="00631F29">
        <w:rPr>
          <w:b/>
        </w:rPr>
        <w:t>Блок 3.</w:t>
      </w:r>
      <w:r w:rsidRPr="00631F29">
        <w:t xml:space="preserve"> Характер изменения (динамика показателей) сотрудничества образовательной организации с семьями младших школьников в рамках реализации программы воспитания и социализации обучающихся</w:t>
      </w:r>
      <w:r w:rsidRPr="00631F29">
        <w:rPr>
          <w:kern w:val="2"/>
        </w:rPr>
        <w:t xml:space="preserve"> исследуется по следующим направлениям:</w:t>
      </w:r>
    </w:p>
    <w:p w:rsidR="000F42A9" w:rsidRPr="00631F29" w:rsidRDefault="000F42A9" w:rsidP="00543A53">
      <w:pPr>
        <w:numPr>
          <w:ilvl w:val="0"/>
          <w:numId w:val="41"/>
        </w:numPr>
        <w:tabs>
          <w:tab w:val="left" w:pos="993"/>
        </w:tabs>
        <w:ind w:left="0" w:firstLine="709"/>
        <w:contextualSpacing/>
        <w:jc w:val="both"/>
      </w:pPr>
      <w:r w:rsidRPr="00631F29">
        <w:t>Степень вовлеченности родителей (законных представителей) в воспитательный процесс (совместное проектирование, непосредственное участие в реализации и оценка эффективности воспитательной программы).</w:t>
      </w:r>
    </w:p>
    <w:p w:rsidR="000F42A9" w:rsidRPr="00631F29" w:rsidRDefault="000F42A9" w:rsidP="00543A53">
      <w:pPr>
        <w:numPr>
          <w:ilvl w:val="0"/>
          <w:numId w:val="41"/>
        </w:numPr>
        <w:tabs>
          <w:tab w:val="left" w:pos="993"/>
        </w:tabs>
        <w:ind w:left="0" w:firstLine="709"/>
        <w:contextualSpacing/>
        <w:jc w:val="both"/>
      </w:pPr>
      <w:r w:rsidRPr="00631F29">
        <w:t>Психолого-педагогическое просвещение родителей (законных представителей): организация мероприятий и разработка программ, направленных на повышение уровня психолого-педагогической культуры; ознакомление и рекомендация литературы по воспитанию и возрастной психологии.</w:t>
      </w:r>
    </w:p>
    <w:p w:rsidR="000F42A9" w:rsidRPr="00631F29" w:rsidRDefault="000F42A9" w:rsidP="00543A53">
      <w:pPr>
        <w:numPr>
          <w:ilvl w:val="0"/>
          <w:numId w:val="41"/>
        </w:numPr>
        <w:tabs>
          <w:tab w:val="left" w:pos="993"/>
        </w:tabs>
        <w:ind w:left="0" w:firstLine="709"/>
        <w:contextualSpacing/>
        <w:jc w:val="both"/>
      </w:pPr>
      <w:r w:rsidRPr="00631F29">
        <w:t>Содействие родителям (законным представителям) в решении индивидуальных проблем воспитания детей (педагогические консультации; информирование о работе психологической службы).</w:t>
      </w:r>
    </w:p>
    <w:p w:rsidR="000F42A9" w:rsidRPr="00631F29" w:rsidRDefault="000F42A9" w:rsidP="00543A53">
      <w:pPr>
        <w:widowControl w:val="0"/>
        <w:numPr>
          <w:ilvl w:val="0"/>
          <w:numId w:val="41"/>
        </w:numPr>
        <w:tabs>
          <w:tab w:val="left" w:pos="993"/>
        </w:tabs>
        <w:ind w:left="0" w:firstLine="709"/>
        <w:contextualSpacing/>
        <w:jc w:val="both"/>
      </w:pPr>
      <w:r w:rsidRPr="00631F29">
        <w:t>Регулярное ознакомление родителей (законных представителей) с содержанием и ходом реализации воспитательной работы, дополнительными возможностями развития обучающихся в рамках программы (участие во внешкольных мероприятиях; привлечение компетентных специалистов для проведения развивающих программ, исследований детско-родительских отношений и коррекционной работы).</w:t>
      </w:r>
    </w:p>
    <w:p w:rsidR="000F42A9" w:rsidRPr="00631F29" w:rsidRDefault="000F42A9" w:rsidP="00543A53">
      <w:pPr>
        <w:pStyle w:val="dash041e005f0431005f044b005f0447005f043d005f044b005f0439"/>
        <w:widowControl w:val="0"/>
        <w:numPr>
          <w:ilvl w:val="0"/>
          <w:numId w:val="42"/>
        </w:numPr>
        <w:ind w:left="0" w:firstLine="709"/>
        <w:jc w:val="both"/>
      </w:pPr>
      <w:r w:rsidRPr="00631F29">
        <w:t>Интерес родителей (законных представителей) к воспитательной программе, реализуемой образовательной организацией (активное участие в мероприятиях, положительные эмоциональные отзывы).</w:t>
      </w:r>
    </w:p>
    <w:p w:rsidR="000F42A9" w:rsidRPr="00631F29" w:rsidRDefault="000F42A9" w:rsidP="00631F29">
      <w:pPr>
        <w:ind w:firstLine="709"/>
        <w:contextualSpacing/>
        <w:jc w:val="both"/>
      </w:pPr>
      <w:r w:rsidRPr="00631F29">
        <w:t>Параметры исследования эффективности программы воспитания и социализации по трем выделенным направлениям (блоки исследования) могут быть скорректированы и дополнены в соответствии с индивидуальным планом воспитательной работы (введение новых параметров (показателей); углубленное исследование одного из блоков).</w:t>
      </w:r>
    </w:p>
    <w:p w:rsidR="000F42A9" w:rsidRPr="00631F29" w:rsidRDefault="000F42A9" w:rsidP="00631F29">
      <w:pPr>
        <w:ind w:firstLine="709"/>
        <w:jc w:val="both"/>
      </w:pPr>
      <w:proofErr w:type="gramStart"/>
      <w:r w:rsidRPr="00631F29">
        <w:t xml:space="preserve">В качестве </w:t>
      </w:r>
      <w:r w:rsidRPr="00631F29">
        <w:rPr>
          <w:b/>
        </w:rPr>
        <w:t>критериев, по которым изучается динамика</w:t>
      </w:r>
      <w:r w:rsidRPr="00631F29">
        <w:t xml:space="preserve"> процесса воспитания и социализации обучающихся, выделены:</w:t>
      </w:r>
      <w:proofErr w:type="gramEnd"/>
    </w:p>
    <w:p w:rsidR="000F42A9" w:rsidRPr="00631F29" w:rsidRDefault="000F42A9" w:rsidP="00543A53">
      <w:pPr>
        <w:numPr>
          <w:ilvl w:val="0"/>
          <w:numId w:val="40"/>
        </w:numPr>
        <w:tabs>
          <w:tab w:val="left" w:pos="993"/>
        </w:tabs>
        <w:ind w:left="0" w:firstLine="709"/>
        <w:jc w:val="both"/>
      </w:pPr>
      <w:r w:rsidRPr="00631F29">
        <w:t>Положительная динамика</w:t>
      </w:r>
      <w:r w:rsidRPr="00631F29">
        <w:rPr>
          <w:i/>
        </w:rPr>
        <w:t xml:space="preserve"> –</w:t>
      </w:r>
      <w:r w:rsidRPr="00631F29">
        <w:t xml:space="preserve"> увеличение положительных значений выделенных показателей </w:t>
      </w:r>
      <w:r w:rsidRPr="00631F29">
        <w:rPr>
          <w:rStyle w:val="dash041e005f0431005f044b005f0447005f043d005f044b005f0439005f005fchar1char1"/>
        </w:rPr>
        <w:t xml:space="preserve">воспитания и </w:t>
      </w:r>
      <w:proofErr w:type="gramStart"/>
      <w:r w:rsidRPr="00631F29">
        <w:rPr>
          <w:rStyle w:val="dash041e005f0431005f044b005f0447005f043d005f044b005f0439005f005fchar1char1"/>
        </w:rPr>
        <w:t>социализации</w:t>
      </w:r>
      <w:proofErr w:type="gramEnd"/>
      <w:r w:rsidRPr="00631F29">
        <w:rPr>
          <w:rStyle w:val="dash041e005f0431005f044b005f0447005f043d005f044b005f0439005f005fchar1char1"/>
        </w:rPr>
        <w:t xml:space="preserve"> обучающихся на интерпретационном этапе (окончание учебного года) по сравнению с результатами контрольного этапа исследования (начало учебного года).</w:t>
      </w:r>
    </w:p>
    <w:p w:rsidR="000F42A9" w:rsidRPr="00631F29" w:rsidRDefault="000F42A9" w:rsidP="00543A53">
      <w:pPr>
        <w:numPr>
          <w:ilvl w:val="0"/>
          <w:numId w:val="40"/>
        </w:numPr>
        <w:tabs>
          <w:tab w:val="left" w:pos="993"/>
        </w:tabs>
        <w:ind w:left="0" w:firstLine="709"/>
        <w:jc w:val="both"/>
      </w:pPr>
      <w:r w:rsidRPr="00631F29">
        <w:t xml:space="preserve">Инертность положительной динамикиподразумевает отсутствие характеристик положительной динамики и возможное увеличение отрицательных значений показателей воспитания и </w:t>
      </w:r>
      <w:proofErr w:type="gramStart"/>
      <w:r w:rsidRPr="00631F29">
        <w:t>социализации</w:t>
      </w:r>
      <w:proofErr w:type="gramEnd"/>
      <w:r w:rsidRPr="00631F29">
        <w:t xml:space="preserve"> обучающихся </w:t>
      </w:r>
      <w:r w:rsidRPr="00631F29">
        <w:rPr>
          <w:rStyle w:val="dash041e005f0431005f044b005f0447005f043d005f044b005f0439005f005fchar1char1"/>
        </w:rPr>
        <w:t>на интерпретационном этапе (окончание учебного года) по сравнению с результатами контрольного этапа исследования (начало учебного года).</w:t>
      </w:r>
    </w:p>
    <w:p w:rsidR="000F42A9" w:rsidRPr="00631F29" w:rsidRDefault="000F42A9" w:rsidP="00543A53">
      <w:pPr>
        <w:numPr>
          <w:ilvl w:val="0"/>
          <w:numId w:val="40"/>
        </w:numPr>
        <w:tabs>
          <w:tab w:val="left" w:pos="993"/>
        </w:tabs>
        <w:ind w:left="0" w:firstLine="709"/>
        <w:jc w:val="both"/>
      </w:pPr>
      <w:r w:rsidRPr="00631F29">
        <w:t>Устойчивость (стабильность) исследуемых показателей духовно-нравственного развития, воспитания и социализации обучающихся</w:t>
      </w:r>
      <w:r w:rsidRPr="00631F29">
        <w:rPr>
          <w:rStyle w:val="dash041e005f0431005f044b005f0447005f043d005f044b005f0439005f005fchar1char1"/>
        </w:rPr>
        <w:t xml:space="preserve">на интерпретационном и контрольном этапах исследования. </w:t>
      </w:r>
      <w:proofErr w:type="gramStart"/>
      <w:r w:rsidRPr="00631F29">
        <w:t xml:space="preserve">При условии соответствия содержания исследуемых показателей у обучающихся, в педагогическом коллективе и детско-родительских отношениях общепринятым моральным нормам, устойчивость показателей может являться одной из характеристик </w:t>
      </w:r>
      <w:r w:rsidRPr="00631F29">
        <w:lastRenderedPageBreak/>
        <w:t>положительной динамики развития младших школьников и показателем эффективности реализации образовательной организацией программы воспитания и социализации обучающихся.</w:t>
      </w:r>
      <w:proofErr w:type="gramEnd"/>
    </w:p>
    <w:p w:rsidR="000F42A9" w:rsidRPr="00631F29" w:rsidRDefault="000F42A9" w:rsidP="00631F29">
      <w:pPr>
        <w:pStyle w:val="-12"/>
        <w:spacing w:after="0"/>
        <w:ind w:left="0" w:firstLine="709"/>
        <w:jc w:val="both"/>
        <w:rPr>
          <w:rFonts w:ascii="Times New Roman" w:eastAsia="Calibri" w:hAnsi="Times New Roman"/>
          <w:lang w:eastAsia="ru-RU"/>
        </w:rPr>
      </w:pPr>
      <w:r w:rsidRPr="00631F29">
        <w:rPr>
          <w:rFonts w:ascii="Times New Roman" w:eastAsia="Calibri" w:hAnsi="Times New Roman"/>
          <w:lang w:eastAsia="ru-RU"/>
        </w:rPr>
        <w:t>Следует обратить внимание на то, что несоответствие содержания, методов воспитания обучающихся возрастным особенностям развития личности, формальное отношение со стороны преподавателей и неблагоприятный психологический климат в образовательной организации могут стать причиной инертности положительной динамики и появления тенденций отрицательной динамики процесса воспитания обучающихся.</w:t>
      </w:r>
    </w:p>
    <w:p w:rsidR="000F42A9" w:rsidRPr="00631F29" w:rsidRDefault="000F42A9" w:rsidP="00631F29">
      <w:pPr>
        <w:ind w:firstLine="709"/>
        <w:jc w:val="both"/>
      </w:pPr>
      <w:proofErr w:type="gramStart"/>
      <w:r w:rsidRPr="00631F29">
        <w:t xml:space="preserve">Оценка эффективности реализации образовательной организацией программы воспитания и социализации должна сопровождаться отчетными материалами исследования: годовой план воспитательной работы по трем направлениям (блоки исследования); бланки тестов и анкет заполненные обучающимися и их родителями (законными представителями); материалы и листы наблюдений; сводные бланки результатов исследования и т. д. Материалы должны отражать степень достижения планируемых результатовдуховно-нравственного развития, воспитания и социализации обучающихся. </w:t>
      </w:r>
      <w:proofErr w:type="gramEnd"/>
    </w:p>
    <w:p w:rsidR="000F42A9" w:rsidRPr="00631F29" w:rsidRDefault="000F42A9" w:rsidP="00631F29">
      <w:pPr>
        <w:ind w:firstLine="709"/>
        <w:jc w:val="both"/>
      </w:pPr>
      <w:r w:rsidRPr="00631F29">
        <w:t>На основе результатов исследования может быть составленахарактеристика класса и индивидуальная характеристика учащегося</w:t>
      </w:r>
      <w:r w:rsidRPr="00631F29">
        <w:rPr>
          <w:b/>
        </w:rPr>
        <w:t xml:space="preserve">, </w:t>
      </w:r>
      <w:r w:rsidRPr="00631F29">
        <w:t xml:space="preserve">включающая три основных компонента: </w:t>
      </w:r>
    </w:p>
    <w:p w:rsidR="000F42A9" w:rsidRPr="00631F29" w:rsidRDefault="000F42A9" w:rsidP="00543A53">
      <w:pPr>
        <w:numPr>
          <w:ilvl w:val="0"/>
          <w:numId w:val="45"/>
        </w:numPr>
        <w:tabs>
          <w:tab w:val="left" w:pos="993"/>
        </w:tabs>
        <w:ind w:left="0" w:firstLine="709"/>
        <w:contextualSpacing/>
        <w:jc w:val="both"/>
      </w:pPr>
      <w:r w:rsidRPr="00631F29">
        <w:t xml:space="preserve">характеристику достижений и положительных качеств </w:t>
      </w:r>
      <w:proofErr w:type="gramStart"/>
      <w:r w:rsidRPr="00631F29">
        <w:t>обучающегося</w:t>
      </w:r>
      <w:proofErr w:type="gramEnd"/>
      <w:r w:rsidRPr="00631F29">
        <w:t xml:space="preserve">; </w:t>
      </w:r>
    </w:p>
    <w:p w:rsidR="000F42A9" w:rsidRPr="00631F29" w:rsidRDefault="000F42A9" w:rsidP="00543A53">
      <w:pPr>
        <w:numPr>
          <w:ilvl w:val="0"/>
          <w:numId w:val="45"/>
        </w:numPr>
        <w:tabs>
          <w:tab w:val="left" w:pos="993"/>
        </w:tabs>
        <w:ind w:left="0" w:firstLine="709"/>
        <w:contextualSpacing/>
        <w:jc w:val="both"/>
      </w:pPr>
      <w:r w:rsidRPr="00631F29">
        <w:t xml:space="preserve">определение приоритетных задач и направлений индивидуального развития; </w:t>
      </w:r>
    </w:p>
    <w:p w:rsidR="000F42A9" w:rsidRPr="00631F29" w:rsidRDefault="000F42A9" w:rsidP="00543A53">
      <w:pPr>
        <w:numPr>
          <w:ilvl w:val="0"/>
          <w:numId w:val="45"/>
        </w:numPr>
        <w:tabs>
          <w:tab w:val="left" w:pos="993"/>
        </w:tabs>
        <w:ind w:left="0" w:firstLine="709"/>
        <w:contextualSpacing/>
        <w:jc w:val="both"/>
      </w:pPr>
      <w:r w:rsidRPr="00631F29">
        <w:t xml:space="preserve">систему психолого-педагогических рекомендаций, призванных обеспечить гармоничное развитие обучающегося и успешную реализацию задач начального общего образования. </w:t>
      </w:r>
    </w:p>
    <w:p w:rsidR="000F42A9" w:rsidRPr="00631F29" w:rsidRDefault="000F42A9" w:rsidP="00631F29">
      <w:pPr>
        <w:ind w:firstLine="709"/>
        <w:jc w:val="both"/>
      </w:pPr>
      <w:r w:rsidRPr="00631F29">
        <w:t>Полученные и зафиксированные результаты исследования могут быть включены в портфель достижений младших школьников.</w:t>
      </w:r>
    </w:p>
    <w:p w:rsidR="000F42A9" w:rsidRPr="00631F29" w:rsidRDefault="000F42A9" w:rsidP="00631F29">
      <w:pPr>
        <w:ind w:firstLine="709"/>
        <w:jc w:val="both"/>
      </w:pPr>
      <w:r w:rsidRPr="00631F29">
        <w:t xml:space="preserve">Необходимо отметить, что результаты индивидуальных достижений и особенности личностного </w:t>
      </w:r>
      <w:proofErr w:type="gramStart"/>
      <w:r w:rsidRPr="00631F29">
        <w:t>развития</w:t>
      </w:r>
      <w:proofErr w:type="gramEnd"/>
      <w:r w:rsidRPr="00631F29">
        <w:t xml:space="preserve"> обучающихся не подлежат итоговой оценке качества освоения основной образовательной программы начального общего образования, в полном соответствии с требованиями ФГОС начального общего образования. Обобщенная оценка личностных результатов обучающихся, в рамках оценки эффективности реализуемой образовательной организацией программы воспитания и социализации, осуществляется в ходе мониторинговых исследований, полностью отвечающих этическим принципам охраны и защиты интересов ребенка и конфиденциальности, в форме, не представляющей угрозы личности, психологической безопасности и эмоциональному статусу учащегося. </w:t>
      </w:r>
    </w:p>
    <w:p w:rsidR="000F42A9" w:rsidRPr="00631F29" w:rsidRDefault="000F42A9" w:rsidP="00631F29">
      <w:pPr>
        <w:tabs>
          <w:tab w:val="left" w:pos="284"/>
        </w:tabs>
        <w:ind w:firstLine="709"/>
        <w:jc w:val="both"/>
        <w:rPr>
          <w:rStyle w:val="Zag11"/>
          <w:rFonts w:eastAsia="@Arial Unicode MS"/>
          <w:color w:val="auto"/>
        </w:rPr>
      </w:pPr>
      <w:proofErr w:type="gramStart"/>
      <w:r w:rsidRPr="00631F29">
        <w:t xml:space="preserve">Для расширения возможностей реализации программы воспитания и социализации обучающихся (проведение развивающих программ, тренингов для детей, родителей (законных представителей) и педагогов; оценка динамики развития обучающихся и общей эффективности воспитательной деятельности), при согласии родителей, могут быть </w:t>
      </w:r>
      <w:r w:rsidRPr="00631F29">
        <w:rPr>
          <w:rStyle w:val="Zag11"/>
          <w:rFonts w:eastAsia="@Arial Unicode MS"/>
          <w:color w:val="auto"/>
        </w:rPr>
        <w:t>привлечены квалифицированные специалисты, обладающие необходимой компетентностью в сфере психологической диагностики и развития личности в детском и подростковом возрасте.</w:t>
      </w:r>
      <w:proofErr w:type="gramEnd"/>
    </w:p>
    <w:p w:rsidR="000F42A9" w:rsidRPr="00631F29" w:rsidRDefault="000F42A9" w:rsidP="00631F29">
      <w:pPr>
        <w:ind w:firstLine="709"/>
        <w:jc w:val="both"/>
      </w:pPr>
      <w:r w:rsidRPr="00631F29">
        <w:rPr>
          <w:b/>
        </w:rPr>
        <w:t>Показатели оценки организационных, ресурсных и психолого-педагогических условий осуществления воспитания младших школьников в организациях общего образования</w:t>
      </w:r>
    </w:p>
    <w:p w:rsidR="000F42A9" w:rsidRPr="00631F29" w:rsidRDefault="000F42A9" w:rsidP="00631F29">
      <w:pPr>
        <w:ind w:firstLine="709"/>
        <w:jc w:val="both"/>
      </w:pPr>
      <w:r w:rsidRPr="00631F29">
        <w:t xml:space="preserve">1. </w:t>
      </w:r>
      <w:proofErr w:type="gramStart"/>
      <w:r w:rsidRPr="00631F29">
        <w:t>Документационное обеспечение воспитательной деятельности в начальной школе: наличие локальных актов образовательной организации, определяющих содержание воспитательной деятельности и основные средства его реализации (включая разделы образовательной программы школы и/или ее концепции развития и т. п.); четкость вычленения целей, задач воспитательной деятельности, средств их реализации; взаимосоответствие целей и задач, задач и средств воспитательной деятельности;</w:t>
      </w:r>
      <w:proofErr w:type="gramEnd"/>
      <w:r w:rsidRPr="00631F29">
        <w:t xml:space="preserve"> предусмотренность в содержании образования возможностей для реализации дополнительных образовательных программ воспитательных направленностей.</w:t>
      </w:r>
    </w:p>
    <w:p w:rsidR="000F42A9" w:rsidRPr="00631F29" w:rsidRDefault="000F42A9" w:rsidP="00631F29">
      <w:pPr>
        <w:ind w:firstLine="709"/>
        <w:jc w:val="both"/>
      </w:pPr>
      <w:r w:rsidRPr="00631F29">
        <w:t xml:space="preserve">2. </w:t>
      </w:r>
      <w:proofErr w:type="gramStart"/>
      <w:r w:rsidRPr="00631F29">
        <w:t xml:space="preserve">Материально-техническая база и другие материальные условия воспитательной деятельности в начальной школе: наличие необходимых помещений и территорий для </w:t>
      </w:r>
      <w:r w:rsidRPr="00631F29">
        <w:lastRenderedPageBreak/>
        <w:t>проведения воспитательной деятельности в соответствии с ее целями и задачами, установленными в плановой документации образовательной организации; обеспечение состояния отведенных для проведения воспитательной деятельности помещений и территорий образовательной организации в соответствии с ее целями и задачами, установленными в плановой документации;</w:t>
      </w:r>
      <w:proofErr w:type="gramEnd"/>
      <w:r w:rsidRPr="00631F29">
        <w:t xml:space="preserve"> </w:t>
      </w:r>
      <w:proofErr w:type="gramStart"/>
      <w:r w:rsidRPr="00631F29">
        <w:t>соответствие материально-технического обеспечения регулярных воспитывающих мероприятий и форм организации внеурочной деятельности их целям и задачам, установленным в плановой документации; соответствие санитарно-гигиенических условий проведения воспитательной работы, средств и условий обеспечения безопасности участников воспитательной деятельности требованиям федеральных нормативных правовых актов для образовательных организаций данного типа и вида.</w:t>
      </w:r>
      <w:proofErr w:type="gramEnd"/>
    </w:p>
    <w:p w:rsidR="000F42A9" w:rsidRPr="00631F29" w:rsidRDefault="000F42A9" w:rsidP="00631F29">
      <w:pPr>
        <w:ind w:firstLine="709"/>
        <w:jc w:val="both"/>
      </w:pPr>
      <w:r w:rsidRPr="00631F29">
        <w:t>3. Информационно-методическое обеспечение воспитательной деятельности в начальной школе: наличие необходимого методического обеспечения воспитательной работы и воспитывающих влияний целостной образовательной деятельности, определяемого их целями и задачами, установленными в плановой документации образовательной организации; информационно-техни</w:t>
      </w:r>
      <w:r w:rsidRPr="00631F29">
        <w:softHyphen/>
        <w:t>чес</w:t>
      </w:r>
      <w:r w:rsidRPr="00631F29">
        <w:softHyphen/>
        <w:t>кая оснащенность воспитательной работы в соответствии с целями и задачами, установленными в плановой документации образовательной организации: у</w:t>
      </w:r>
      <w:proofErr w:type="gramStart"/>
      <w:r w:rsidRPr="00631F29">
        <w:t>p</w:t>
      </w:r>
      <w:proofErr w:type="gramEnd"/>
      <w:r w:rsidRPr="00631F29">
        <w:t>овень обеспеченности образовательной организации компьютеpной техникой и его использования для решения задач воспитательной деятельности; уpовень сохpанности и использования школьного библиотечного фонда для решения задач воспитательной деятельности.</w:t>
      </w:r>
    </w:p>
    <w:p w:rsidR="000F42A9" w:rsidRPr="00631F29" w:rsidRDefault="000F42A9" w:rsidP="00631F29">
      <w:pPr>
        <w:ind w:firstLine="709"/>
        <w:jc w:val="both"/>
      </w:pPr>
      <w:r w:rsidRPr="00631F29">
        <w:t xml:space="preserve">4. Обеспечение уровня организации воспитательной работы и воспитывающих влияний учебной деятельности: четкое указание целей, задач, средств их реализации в документации образовательной организации; взаимосоответствие целей, задач и средств воспитания; оптимальность, реалистичность плана воспитательной деятельности; наличие достаточной связи внеурочной воспитывающей деятельности с урочной деятельностью; </w:t>
      </w:r>
      <w:proofErr w:type="gramStart"/>
      <w:r w:rsidRPr="00631F29">
        <w:t>направленность воспитывающей деятельности образовательной организации в соответствии с реализацией принципа индивидуальной дифференциации в образовании на возможно более полные развитие и реализацию образовательного и в целом личностного потенциала обучающихся, воспитанников; соответствие предлагаемых учащимся форм воспитательной деятельности доминирующим социально позитивным ориентациям обучающихся в начальной школе; обеспечение возможностей для развития творческих способностей учащихся;</w:t>
      </w:r>
      <w:proofErr w:type="gramEnd"/>
      <w:r w:rsidRPr="00631F29">
        <w:t xml:space="preserve"> регулярное ведение текущего контроля результатов выполнения установленных документацией учреждения планов воспитательной деятельности; наличие в образовательной организации органов ученического самоуправления.</w:t>
      </w:r>
    </w:p>
    <w:p w:rsidR="000F42A9" w:rsidRPr="00631F29" w:rsidRDefault="000F42A9" w:rsidP="00631F29">
      <w:pPr>
        <w:ind w:firstLine="709"/>
        <w:jc w:val="both"/>
      </w:pPr>
      <w:r w:rsidRPr="00631F29">
        <w:t>5. Кадровое обеспечение воспитательной деятельности в начальной школе: наличие в образовательной организации должностей работников, по своему функционалу отвечающих за воспитательную работу и/или внеурочную деятельность; общий уровень психолого-педагогической компетентности работников образовательной организации в организации воспитательной деятельности.</w:t>
      </w:r>
    </w:p>
    <w:p w:rsidR="000F42A9" w:rsidRPr="00631F29" w:rsidRDefault="000F42A9" w:rsidP="00631F29">
      <w:pPr>
        <w:ind w:firstLine="709"/>
        <w:jc w:val="both"/>
      </w:pPr>
      <w:r w:rsidRPr="00631F29">
        <w:t xml:space="preserve">6. Использование в образовательной организации форм организации внеурочной деятельности в соответствии с содержанием, целями и задачами основных направлений воспитательного процесса в начальной школе: наличие в образовательной организации кружков, секций и других форм организации внеурочной деятельности, по своему содержанию, целям и </w:t>
      </w:r>
      <w:proofErr w:type="gramStart"/>
      <w:r w:rsidRPr="00631F29">
        <w:t>задачам</w:t>
      </w:r>
      <w:proofErr w:type="gramEnd"/>
      <w:r w:rsidRPr="00631F29">
        <w:t xml:space="preserve"> соответствующим обеспечению: а) социально-нравственного развития обучающихся, воспитанников (формированию основ духовно-нравственного, гражданско-патриотического, экономико-трудового и экологического сознания и деятельности личности); б) общеинтеллектуального развития обучающихся, воспитанников (развития умственной деятельности и основ систематизации знаний); в) общекультурного развития обучающихся, воспитанников (формированию основ эстетического, физического сознания и деятельности личности, развитию ее самоорганизации).</w:t>
      </w:r>
    </w:p>
    <w:p w:rsidR="000F42A9" w:rsidRPr="00631F29" w:rsidRDefault="000F42A9" w:rsidP="00631F29">
      <w:pPr>
        <w:ind w:firstLine="709"/>
        <w:jc w:val="both"/>
      </w:pPr>
      <w:r w:rsidRPr="00631F29">
        <w:t xml:space="preserve">7. </w:t>
      </w:r>
      <w:proofErr w:type="gramStart"/>
      <w:r w:rsidRPr="00631F29">
        <w:t xml:space="preserve">Соответствие социально-психологических условий проведения воспитательной работы и воспитывающих влияний обучения в начальной школе требованиям федеральных нормативных правовых актов к деятельности образовательных организаций данного типа и </w:t>
      </w:r>
      <w:r w:rsidRPr="00631F29">
        <w:lastRenderedPageBreak/>
        <w:t>вида: достижение психологической защищенности обучающихся в ходе мероприятий воспитательной работы на основе: обеспечения общей удовлетворенности обучающихся процессом и результатами своего участия в них, эмоциональной включенности обучающихся в воспитательную деятельность – заинтересованности в происходящем на данных мероприятиях</w:t>
      </w:r>
      <w:proofErr w:type="gramEnd"/>
      <w:r w:rsidRPr="00631F29">
        <w:t xml:space="preserve"> и при данном использовании, ощущения </w:t>
      </w:r>
      <w:proofErr w:type="gramStart"/>
      <w:r w:rsidRPr="00631F29">
        <w:t>обучающимися</w:t>
      </w:r>
      <w:proofErr w:type="gramEnd"/>
      <w:r w:rsidRPr="00631F29">
        <w:t xml:space="preserve"> своей социально-групповой приобщенности на данных мероприятиях и при данном использовании, отсутствия у обучающихся чрезмерной нервно-эмоциональной и физической напряженности и чувства собственной несостоятельности при участии в них (в том числе – как результат уважения личности ребенка в данном педколлективе).</w:t>
      </w:r>
    </w:p>
    <w:p w:rsidR="000F42A9" w:rsidRPr="00631F29" w:rsidRDefault="000F42A9" w:rsidP="00631F29">
      <w:pPr>
        <w:ind w:firstLine="709"/>
        <w:jc w:val="both"/>
      </w:pPr>
      <w:r w:rsidRPr="00631F29">
        <w:t xml:space="preserve">8. Соответствие педагогической организации совместной деятельности обучающихся на уровне начального общего образования психолого-педагогическим требованиям к воспитывающим взаимоотношениям в образовательной деятельности: обеспечение освоения учащимися нравственных норм отношений на основе человеколюбия, развития у них коллективистской идентификации в процессе педагогически организуемой совместной деятельности; </w:t>
      </w:r>
      <w:proofErr w:type="gramStart"/>
      <w:r w:rsidRPr="00631F29">
        <w:t>использование при организации совместной деятельности учащихся осмысленной учащимися общественно-полезной деятельности как наиболее эффективно влияющей, учитывая особенности юношеского возраста, на формирование социально позитивных взаимоотношений учащихся с окружающим миром; отсутствие у педагогов образовательной организации опоры на авторитарный подход в задавании целей совместной воспитательно значимой деятельности учащихся и в организации осуществления ими данной деятельности;</w:t>
      </w:r>
      <w:proofErr w:type="gramEnd"/>
      <w:r w:rsidRPr="00631F29">
        <w:t xml:space="preserve"> разнообразие форм внеклассной работы в образовательной организации с приоритетом форм, обеспечивающих: а) неформальное общение учащихся между собой и с педагогическими работниками; б) самовыражение и самоутверждение учащегося в коллективе сверстников; в) создание наиболее благоприятных условий для включения учащихся в систему реальных нравственных отношений при проведении внеклассных мероприятий; </w:t>
      </w:r>
      <w:proofErr w:type="gramStart"/>
      <w:r w:rsidRPr="00631F29">
        <w:t>обеспечиваемая педагогической организацией учебной и иной совместной деятельности учащихся позитивность общего настроения в классных коллективах; варьирование основных стилей педагогического воздействия на обучающихся (наставнический; тренирующий; консультативный) в зависимости от решаемых воспитательных задач и особенностей учащихся; интерактивность взаимодействия педагога с учащимися в их педагогически организуемой совместной деятельности, характеризуемая последовательной реализацией следующих стадий организации взаимодействия: поиск педагогом позитивного в личности ребенка;</w:t>
      </w:r>
      <w:proofErr w:type="gramEnd"/>
      <w:r w:rsidRPr="00631F29">
        <w:t xml:space="preserve"> активизация деятельности педагога на основе педагогически целесообразного и корректного его участия в личных проблемах и трудностях ученика; выраженность заинтересованности педагогов в успехе каждого, проявляемая с помощью систематической оценки эффективности участия в совместной деятельности как условия формирования у учащихся нравственных  норм отношений на основе развития их коллективистской идентификации.</w:t>
      </w:r>
    </w:p>
    <w:p w:rsidR="000F42A9" w:rsidRPr="00631F29" w:rsidRDefault="000F42A9" w:rsidP="00631F29">
      <w:pPr>
        <w:ind w:firstLine="709"/>
        <w:jc w:val="both"/>
        <w:rPr>
          <w:b/>
        </w:rPr>
      </w:pPr>
      <w:r w:rsidRPr="00631F29">
        <w:t xml:space="preserve">9. </w:t>
      </w:r>
      <w:proofErr w:type="gramStart"/>
      <w:r w:rsidRPr="00631F29">
        <w:t xml:space="preserve">Обеспечение взаимодействия педагогического коллектива образовательной организации с общественностью и внешними организациями для решения задач воспитательной деятельности: активность обеспечения взаимодействия педагогического коллектива образовательной организации с родителями обучающихся при решении задач воспитательной деятельности; выраженность ориентации администрации образовательной организации на поддержание связей свой организации с другими организациями для обеспечения культурного досуга, духовно-нравственного развития младшего школьника. </w:t>
      </w:r>
      <w:proofErr w:type="gramEnd"/>
    </w:p>
    <w:p w:rsidR="000F42A9" w:rsidRPr="00631F29" w:rsidRDefault="000F42A9" w:rsidP="00631F29"/>
    <w:p w:rsidR="000F42A9" w:rsidRPr="00631F29" w:rsidRDefault="000F42A9" w:rsidP="00631F29"/>
    <w:p w:rsidR="00653A76" w:rsidRPr="00631F29" w:rsidRDefault="00653A76" w:rsidP="008C3785">
      <w:pPr>
        <w:pStyle w:val="afd"/>
        <w:numPr>
          <w:ilvl w:val="1"/>
          <w:numId w:val="2"/>
        </w:numPr>
        <w:spacing w:line="240" w:lineRule="auto"/>
        <w:ind w:left="0" w:firstLine="0"/>
        <w:rPr>
          <w:sz w:val="24"/>
        </w:rPr>
      </w:pPr>
      <w:bookmarkStart w:id="171" w:name="_Toc288394104"/>
      <w:bookmarkStart w:id="172" w:name="_Toc288410571"/>
      <w:bookmarkStart w:id="173" w:name="_Toc288410700"/>
      <w:bookmarkStart w:id="174" w:name="_Toc294246109"/>
      <w:r w:rsidRPr="00631F29">
        <w:rPr>
          <w:sz w:val="24"/>
        </w:rPr>
        <w:t>Программа формирования экологической культуры,</w:t>
      </w:r>
      <w:r w:rsidR="00931C47">
        <w:rPr>
          <w:sz w:val="24"/>
        </w:rPr>
        <w:t xml:space="preserve"> </w:t>
      </w:r>
      <w:r w:rsidRPr="00631F29">
        <w:rPr>
          <w:sz w:val="24"/>
        </w:rPr>
        <w:t>здорового и безопасного образа жизни</w:t>
      </w:r>
      <w:bookmarkEnd w:id="171"/>
      <w:bookmarkEnd w:id="172"/>
      <w:bookmarkEnd w:id="173"/>
      <w:bookmarkEnd w:id="174"/>
    </w:p>
    <w:p w:rsidR="00653A76" w:rsidRPr="00631F29" w:rsidRDefault="00653A76" w:rsidP="00631F29">
      <w:pPr>
        <w:pStyle w:val="a3"/>
        <w:spacing w:line="240" w:lineRule="auto"/>
        <w:ind w:firstLine="454"/>
        <w:rPr>
          <w:rStyle w:val="Zag11"/>
          <w:rFonts w:ascii="Times New Roman" w:hAnsi="Times New Roman"/>
          <w:color w:val="auto"/>
          <w:sz w:val="24"/>
          <w:szCs w:val="24"/>
        </w:rPr>
      </w:pPr>
      <w:r w:rsidRPr="00631F29">
        <w:rPr>
          <w:rStyle w:val="Zag11"/>
          <w:rFonts w:ascii="Times New Roman" w:hAnsi="Times New Roman"/>
          <w:color w:val="auto"/>
          <w:sz w:val="24"/>
          <w:szCs w:val="24"/>
        </w:rPr>
        <w:t xml:space="preserve">Программа формирования экологической культуры, здорового и безопасного образа жизни в соответствии с определением </w:t>
      </w:r>
      <w:r w:rsidR="00FA4392" w:rsidRPr="00631F29">
        <w:rPr>
          <w:rStyle w:val="Zag11"/>
          <w:rFonts w:ascii="Times New Roman" w:hAnsi="Times New Roman"/>
          <w:color w:val="auto"/>
          <w:sz w:val="24"/>
          <w:szCs w:val="24"/>
        </w:rPr>
        <w:t xml:space="preserve">ФГОС НОО </w:t>
      </w:r>
      <w:r w:rsidRPr="00631F29">
        <w:rPr>
          <w:rStyle w:val="Zag11"/>
          <w:rFonts w:ascii="Times New Roman" w:hAnsi="Times New Roman"/>
          <w:color w:val="auto"/>
          <w:sz w:val="24"/>
          <w:szCs w:val="24"/>
        </w:rPr>
        <w:t xml:space="preserve">— комплексная программа формирования </w:t>
      </w:r>
      <w:r w:rsidRPr="00631F29">
        <w:rPr>
          <w:rStyle w:val="Zag11"/>
          <w:rFonts w:ascii="Times New Roman" w:hAnsi="Times New Roman"/>
          <w:color w:val="auto"/>
          <w:spacing w:val="2"/>
          <w:sz w:val="24"/>
          <w:szCs w:val="24"/>
        </w:rPr>
        <w:t>у обучающихся знаний, установок, личностных ориентиров</w:t>
      </w:r>
      <w:r w:rsidRPr="00631F29">
        <w:rPr>
          <w:rStyle w:val="Zag11"/>
          <w:rFonts w:ascii="Times New Roman" w:hAnsi="Times New Roman"/>
          <w:color w:val="auto"/>
          <w:sz w:val="24"/>
          <w:szCs w:val="24"/>
        </w:rPr>
        <w:t xml:space="preserve">и норм поведения, обеспечивающих </w:t>
      </w:r>
      <w:r w:rsidRPr="00631F29">
        <w:rPr>
          <w:rStyle w:val="Zag11"/>
          <w:rFonts w:ascii="Times New Roman" w:hAnsi="Times New Roman"/>
          <w:color w:val="auto"/>
          <w:sz w:val="24"/>
          <w:szCs w:val="24"/>
        </w:rPr>
        <w:lastRenderedPageBreak/>
        <w:t xml:space="preserve">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ребёнка. </w:t>
      </w:r>
    </w:p>
    <w:p w:rsidR="00653A76" w:rsidRPr="00631F29" w:rsidRDefault="00653A76" w:rsidP="00631F29">
      <w:pPr>
        <w:pStyle w:val="a3"/>
        <w:spacing w:line="240" w:lineRule="auto"/>
        <w:ind w:firstLine="454"/>
        <w:rPr>
          <w:rStyle w:val="Zag11"/>
          <w:rFonts w:ascii="Times New Roman" w:hAnsi="Times New Roman"/>
          <w:color w:val="auto"/>
          <w:spacing w:val="2"/>
          <w:sz w:val="24"/>
          <w:szCs w:val="24"/>
        </w:rPr>
      </w:pPr>
      <w:r w:rsidRPr="00631F29">
        <w:rPr>
          <w:rStyle w:val="Zag11"/>
          <w:rFonts w:ascii="Times New Roman" w:hAnsi="Times New Roman"/>
          <w:color w:val="auto"/>
          <w:spacing w:val="2"/>
          <w:sz w:val="24"/>
          <w:szCs w:val="24"/>
        </w:rPr>
        <w:t>Программа построена на основе общенациональных цен</w:t>
      </w:r>
      <w:r w:rsidRPr="00631F29">
        <w:rPr>
          <w:rStyle w:val="Zag11"/>
          <w:rFonts w:ascii="Times New Roman" w:hAnsi="Times New Roman"/>
          <w:color w:val="auto"/>
          <w:sz w:val="24"/>
          <w:szCs w:val="24"/>
        </w:rPr>
        <w:t xml:space="preserve">ностей российского общества, таких, как гражданственность, </w:t>
      </w:r>
      <w:r w:rsidRPr="00631F29">
        <w:rPr>
          <w:rStyle w:val="Zag11"/>
          <w:rFonts w:ascii="Times New Roman" w:hAnsi="Times New Roman"/>
          <w:color w:val="auto"/>
          <w:spacing w:val="2"/>
          <w:sz w:val="24"/>
          <w:szCs w:val="24"/>
        </w:rPr>
        <w:t xml:space="preserve">здоровье, природа, экологическая культура, безопасность человека и государства. Программа направлена на развитие мотивации и готовности </w:t>
      </w:r>
      <w:proofErr w:type="gramStart"/>
      <w:r w:rsidRPr="00631F29">
        <w:rPr>
          <w:rStyle w:val="Zag11"/>
          <w:rFonts w:ascii="Times New Roman" w:hAnsi="Times New Roman"/>
          <w:color w:val="auto"/>
          <w:spacing w:val="2"/>
          <w:sz w:val="24"/>
          <w:szCs w:val="24"/>
        </w:rPr>
        <w:t>обучающихся</w:t>
      </w:r>
      <w:proofErr w:type="gramEnd"/>
      <w:r w:rsidRPr="00631F29">
        <w:rPr>
          <w:rStyle w:val="Zag11"/>
          <w:rFonts w:ascii="Times New Roman" w:hAnsi="Times New Roman"/>
          <w:color w:val="auto"/>
          <w:spacing w:val="2"/>
          <w:sz w:val="24"/>
          <w:szCs w:val="24"/>
        </w:rPr>
        <w:t xml:space="preserve"> повышать свою</w:t>
      </w:r>
      <w:r w:rsidRPr="00631F29">
        <w:rPr>
          <w:rStyle w:val="Zag11"/>
          <w:rFonts w:ascii="Times New Roman" w:hAnsi="Times New Roman"/>
          <w:color w:val="auto"/>
          <w:sz w:val="24"/>
          <w:szCs w:val="24"/>
        </w:rPr>
        <w:t xml:space="preserve">экологическую грамотность, действовать предусмотрительно, </w:t>
      </w:r>
      <w:r w:rsidRPr="00631F29">
        <w:rPr>
          <w:rStyle w:val="Zag11"/>
          <w:rFonts w:ascii="Times New Roman" w:hAnsi="Times New Roman"/>
          <w:color w:val="auto"/>
          <w:spacing w:val="2"/>
          <w:sz w:val="24"/>
          <w:szCs w:val="24"/>
        </w:rPr>
        <w:t>осознанно придерживаться здорового и экологически без</w:t>
      </w:r>
      <w:r w:rsidRPr="00631F29">
        <w:rPr>
          <w:rStyle w:val="Zag11"/>
          <w:rFonts w:ascii="Times New Roman" w:hAnsi="Times New Roman"/>
          <w:color w:val="auto"/>
          <w:sz w:val="24"/>
          <w:szCs w:val="24"/>
        </w:rPr>
        <w:t xml:space="preserve">опасного образа жизни, вести работу по экологическому просвещению, ценить природу как источник духовного развития, </w:t>
      </w:r>
      <w:r w:rsidRPr="00631F29">
        <w:rPr>
          <w:rStyle w:val="Zag11"/>
          <w:rFonts w:ascii="Times New Roman" w:hAnsi="Times New Roman"/>
          <w:color w:val="auto"/>
          <w:spacing w:val="2"/>
          <w:sz w:val="24"/>
          <w:szCs w:val="24"/>
        </w:rPr>
        <w:t>информации, к</w:t>
      </w:r>
      <w:r w:rsidR="0085137A" w:rsidRPr="00631F29">
        <w:rPr>
          <w:rStyle w:val="Zag11"/>
          <w:rFonts w:ascii="Times New Roman" w:hAnsi="Times New Roman"/>
          <w:color w:val="auto"/>
          <w:spacing w:val="2"/>
          <w:sz w:val="24"/>
          <w:szCs w:val="24"/>
        </w:rPr>
        <w:t>расоты, здоровья, материального благополу</w:t>
      </w:r>
      <w:r w:rsidRPr="00631F29">
        <w:rPr>
          <w:rStyle w:val="Zag11"/>
          <w:rFonts w:ascii="Times New Roman" w:hAnsi="Times New Roman"/>
          <w:color w:val="auto"/>
          <w:spacing w:val="2"/>
          <w:sz w:val="24"/>
          <w:szCs w:val="24"/>
        </w:rPr>
        <w:t xml:space="preserve">чия. </w:t>
      </w:r>
    </w:p>
    <w:p w:rsidR="00653A76" w:rsidRPr="00631F29" w:rsidRDefault="00653A76" w:rsidP="00631F29">
      <w:pPr>
        <w:pStyle w:val="a3"/>
        <w:spacing w:line="240" w:lineRule="auto"/>
        <w:ind w:firstLine="454"/>
        <w:rPr>
          <w:rStyle w:val="Zag11"/>
          <w:rFonts w:ascii="Times New Roman" w:hAnsi="Times New Roman"/>
          <w:color w:val="auto"/>
          <w:sz w:val="24"/>
          <w:szCs w:val="24"/>
        </w:rPr>
      </w:pPr>
      <w:r w:rsidRPr="00631F29">
        <w:rPr>
          <w:rStyle w:val="Zag11"/>
          <w:rFonts w:ascii="Times New Roman" w:hAnsi="Times New Roman"/>
          <w:color w:val="auto"/>
          <w:sz w:val="24"/>
          <w:szCs w:val="24"/>
        </w:rPr>
        <w:t xml:space="preserve">Программа формирования экологической культуры, здорового и безопасного образа жизни </w:t>
      </w:r>
      <w:r w:rsidR="00C27132" w:rsidRPr="00631F29">
        <w:rPr>
          <w:rStyle w:val="Zag11"/>
          <w:rFonts w:ascii="Times New Roman" w:hAnsi="Times New Roman"/>
          <w:color w:val="auto"/>
          <w:sz w:val="24"/>
          <w:szCs w:val="24"/>
        </w:rPr>
        <w:t xml:space="preserve">при получении </w:t>
      </w:r>
      <w:r w:rsidRPr="00631F29">
        <w:rPr>
          <w:rStyle w:val="Zag11"/>
          <w:rFonts w:ascii="Times New Roman" w:hAnsi="Times New Roman"/>
          <w:color w:val="auto"/>
          <w:sz w:val="24"/>
          <w:szCs w:val="24"/>
        </w:rPr>
        <w:t xml:space="preserve"> начального общего образования </w:t>
      </w:r>
      <w:proofErr w:type="gramStart"/>
      <w:r w:rsidRPr="00631F29">
        <w:rPr>
          <w:rStyle w:val="Zag11"/>
          <w:rFonts w:ascii="Times New Roman" w:hAnsi="Times New Roman"/>
          <w:color w:val="auto"/>
          <w:sz w:val="24"/>
          <w:szCs w:val="24"/>
        </w:rPr>
        <w:t>c</w:t>
      </w:r>
      <w:proofErr w:type="gramEnd"/>
      <w:r w:rsidRPr="00631F29">
        <w:rPr>
          <w:rStyle w:val="Zag11"/>
          <w:rFonts w:ascii="Times New Roman" w:hAnsi="Times New Roman"/>
          <w:color w:val="auto"/>
          <w:sz w:val="24"/>
          <w:szCs w:val="24"/>
        </w:rPr>
        <w:t>формирована с учётом факторов, оказывающих существенное влияние на состояние здоровья детей:</w:t>
      </w:r>
    </w:p>
    <w:p w:rsidR="00653A76" w:rsidRPr="00631F29" w:rsidRDefault="00653A76" w:rsidP="00631F29">
      <w:pPr>
        <w:pStyle w:val="21"/>
        <w:spacing w:line="240" w:lineRule="auto"/>
        <w:rPr>
          <w:rStyle w:val="Zag11"/>
          <w:color w:val="auto"/>
          <w:sz w:val="24"/>
        </w:rPr>
      </w:pPr>
      <w:r w:rsidRPr="00631F29">
        <w:rPr>
          <w:rStyle w:val="Zag11"/>
          <w:color w:val="auto"/>
          <w:sz w:val="24"/>
        </w:rPr>
        <w:t>неблагоприятные экологические, социальные и экономические условия;</w:t>
      </w:r>
    </w:p>
    <w:p w:rsidR="00653A76" w:rsidRPr="00631F29" w:rsidRDefault="00653A76" w:rsidP="00631F29">
      <w:pPr>
        <w:pStyle w:val="21"/>
        <w:spacing w:line="240" w:lineRule="auto"/>
        <w:rPr>
          <w:rStyle w:val="Zag11"/>
          <w:color w:val="auto"/>
          <w:spacing w:val="2"/>
          <w:sz w:val="24"/>
        </w:rPr>
      </w:pPr>
      <w:r w:rsidRPr="00631F29">
        <w:rPr>
          <w:rStyle w:val="Zag11"/>
          <w:color w:val="auto"/>
          <w:spacing w:val="-2"/>
          <w:sz w:val="24"/>
        </w:rPr>
        <w:t xml:space="preserve">факторы риска, имеющие место в образовательных </w:t>
      </w:r>
      <w:r w:rsidR="00FA4392" w:rsidRPr="00631F29">
        <w:rPr>
          <w:rStyle w:val="Zag11"/>
          <w:color w:val="auto"/>
          <w:spacing w:val="-2"/>
          <w:sz w:val="24"/>
        </w:rPr>
        <w:t>организациях</w:t>
      </w:r>
      <w:r w:rsidRPr="00631F29">
        <w:rPr>
          <w:rStyle w:val="Zag11"/>
          <w:color w:val="auto"/>
          <w:spacing w:val="2"/>
          <w:sz w:val="24"/>
        </w:rPr>
        <w:t>, которые приводят к дальнейшему ухудшению здоровья детей и подростков от первого к последнему году обучения;</w:t>
      </w:r>
    </w:p>
    <w:p w:rsidR="00653A76" w:rsidRPr="00631F29" w:rsidRDefault="00653A76" w:rsidP="00631F29">
      <w:pPr>
        <w:pStyle w:val="21"/>
        <w:spacing w:line="240" w:lineRule="auto"/>
        <w:rPr>
          <w:rStyle w:val="Zag11"/>
          <w:color w:val="auto"/>
          <w:sz w:val="24"/>
        </w:rPr>
      </w:pPr>
      <w:r w:rsidRPr="00631F29">
        <w:rPr>
          <w:rStyle w:val="Zag11"/>
          <w:color w:val="auto"/>
          <w:spacing w:val="2"/>
          <w:sz w:val="24"/>
        </w:rPr>
        <w:t>чувствительность к воздействиям при одновременной</w:t>
      </w:r>
      <w:r w:rsidRPr="00631F29">
        <w:rPr>
          <w:rStyle w:val="Zag11"/>
          <w:color w:val="auto"/>
          <w:spacing w:val="2"/>
          <w:sz w:val="24"/>
        </w:rPr>
        <w:br/>
      </w:r>
      <w:r w:rsidRPr="00631F29">
        <w:rPr>
          <w:rStyle w:val="Zag11"/>
          <w:color w:val="auto"/>
          <w:sz w:val="24"/>
        </w:rPr>
        <w:t xml:space="preserve">к ним инертности по своей природе, обусловливающей временной разрыв между воздействием и результатом, который </w:t>
      </w:r>
      <w:r w:rsidRPr="00631F29">
        <w:rPr>
          <w:rStyle w:val="Zag11"/>
          <w:color w:val="auto"/>
          <w:spacing w:val="2"/>
          <w:sz w:val="24"/>
        </w:rPr>
        <w:t>может быть значительным, достигая нескольких лет, и те</w:t>
      </w:r>
      <w:r w:rsidR="00B50C7E" w:rsidRPr="00631F29">
        <w:rPr>
          <w:rStyle w:val="Zag11"/>
          <w:color w:val="auto"/>
          <w:spacing w:val="-3"/>
          <w:sz w:val="24"/>
        </w:rPr>
        <w:t xml:space="preserve">м </w:t>
      </w:r>
      <w:r w:rsidRPr="00631F29">
        <w:rPr>
          <w:rStyle w:val="Zag11"/>
          <w:color w:val="auto"/>
          <w:spacing w:val="-3"/>
          <w:sz w:val="24"/>
        </w:rPr>
        <w:t>самым между начальным и существенным проявлением небла</w:t>
      </w:r>
      <w:r w:rsidRPr="00631F29">
        <w:rPr>
          <w:rStyle w:val="Zag11"/>
          <w:color w:val="auto"/>
          <w:sz w:val="24"/>
        </w:rPr>
        <w:t>гополучных популяционных сдвигов в здоровье детей и подростков и всего населения страны в целом;</w:t>
      </w:r>
    </w:p>
    <w:p w:rsidR="00653A76" w:rsidRPr="00631F29" w:rsidRDefault="00653A76" w:rsidP="00631F29">
      <w:pPr>
        <w:pStyle w:val="21"/>
        <w:spacing w:line="240" w:lineRule="auto"/>
        <w:rPr>
          <w:rStyle w:val="Zag11"/>
          <w:color w:val="auto"/>
          <w:sz w:val="24"/>
        </w:rPr>
      </w:pPr>
      <w:r w:rsidRPr="00631F29">
        <w:rPr>
          <w:rStyle w:val="Zag11"/>
          <w:color w:val="auto"/>
          <w:sz w:val="24"/>
        </w:rPr>
        <w:t>особенности отношения обучающихся младшего школьного возраста к своему здоровью, существенно отличающиеся от таковых у взрослых, что связано с отсутствием у детей</w:t>
      </w:r>
      <w:r w:rsidRPr="00631F29">
        <w:rPr>
          <w:rStyle w:val="Zag11"/>
          <w:color w:val="auto"/>
          <w:spacing w:val="-2"/>
          <w:sz w:val="24"/>
        </w:rPr>
        <w:t>опыта «нездоровья» (за исключением детей с серьёзными хро</w:t>
      </w:r>
      <w:r w:rsidRPr="00631F29">
        <w:rPr>
          <w:rStyle w:val="Zag11"/>
          <w:color w:val="auto"/>
          <w:sz w:val="24"/>
        </w:rPr>
        <w:t>ническими заболеваниями) и восприятием ребёнком состо</w:t>
      </w:r>
      <w:r w:rsidRPr="00631F29">
        <w:rPr>
          <w:rStyle w:val="Zag11"/>
          <w:color w:val="auto"/>
          <w:spacing w:val="2"/>
          <w:sz w:val="24"/>
        </w:rPr>
        <w:t xml:space="preserve">яния болезни главным образом как ограничения свободы </w:t>
      </w:r>
      <w:r w:rsidRPr="00631F29">
        <w:rPr>
          <w:rStyle w:val="Zag11"/>
          <w:color w:val="auto"/>
          <w:sz w:val="24"/>
        </w:rPr>
        <w:t>(необходимость лежать в постели, болезненные уколы).</w:t>
      </w:r>
    </w:p>
    <w:p w:rsidR="00653A76" w:rsidRPr="00631F29" w:rsidRDefault="00653A76" w:rsidP="00631F29">
      <w:pPr>
        <w:pStyle w:val="a3"/>
        <w:spacing w:line="240" w:lineRule="auto"/>
        <w:ind w:firstLine="454"/>
        <w:rPr>
          <w:rStyle w:val="Zag11"/>
          <w:rFonts w:ascii="Times New Roman" w:hAnsi="Times New Roman"/>
          <w:color w:val="auto"/>
          <w:sz w:val="24"/>
          <w:szCs w:val="24"/>
        </w:rPr>
      </w:pPr>
      <w:r w:rsidRPr="00631F29">
        <w:rPr>
          <w:rStyle w:val="Zag11"/>
          <w:rFonts w:ascii="Times New Roman" w:hAnsi="Times New Roman"/>
          <w:color w:val="auto"/>
          <w:sz w:val="24"/>
          <w:szCs w:val="24"/>
        </w:rPr>
        <w:t>Наиболее эффективным путём формирования экологиче</w:t>
      </w:r>
      <w:r w:rsidRPr="00631F29">
        <w:rPr>
          <w:rStyle w:val="Zag11"/>
          <w:rFonts w:ascii="Times New Roman" w:hAnsi="Times New Roman"/>
          <w:color w:val="auto"/>
          <w:spacing w:val="2"/>
          <w:sz w:val="24"/>
          <w:szCs w:val="24"/>
        </w:rPr>
        <w:t>ской культуры, здорового и безопасного образа жизни об</w:t>
      </w:r>
      <w:r w:rsidRPr="00631F29">
        <w:rPr>
          <w:rStyle w:val="Zag11"/>
          <w:rFonts w:ascii="Times New Roman" w:hAnsi="Times New Roman"/>
          <w:color w:val="auto"/>
          <w:sz w:val="24"/>
          <w:szCs w:val="24"/>
        </w:rPr>
        <w:t>учащихся является направляемая и организуемая взрослыми самостоятельная работа школьников, способствующая актив</w:t>
      </w:r>
      <w:r w:rsidRPr="00631F29">
        <w:rPr>
          <w:rStyle w:val="Zag11"/>
          <w:rFonts w:ascii="Times New Roman" w:hAnsi="Times New Roman"/>
          <w:color w:val="auto"/>
          <w:spacing w:val="2"/>
          <w:sz w:val="24"/>
          <w:szCs w:val="24"/>
        </w:rPr>
        <w:t>ной и успешной социализации ребёнка в образовательно</w:t>
      </w:r>
      <w:r w:rsidR="00F0499D" w:rsidRPr="00631F29">
        <w:rPr>
          <w:rStyle w:val="Zag11"/>
          <w:rFonts w:ascii="Times New Roman" w:hAnsi="Times New Roman"/>
          <w:color w:val="auto"/>
          <w:spacing w:val="2"/>
          <w:sz w:val="24"/>
          <w:szCs w:val="24"/>
        </w:rPr>
        <w:t>й</w:t>
      </w:r>
      <w:r w:rsidR="00F0499D" w:rsidRPr="00631F29">
        <w:rPr>
          <w:rStyle w:val="Zag11"/>
          <w:rFonts w:ascii="Times New Roman" w:hAnsi="Times New Roman"/>
          <w:color w:val="auto"/>
          <w:sz w:val="24"/>
          <w:szCs w:val="24"/>
        </w:rPr>
        <w:t>организации</w:t>
      </w:r>
      <w:r w:rsidRPr="00631F29">
        <w:rPr>
          <w:rStyle w:val="Zag11"/>
          <w:rFonts w:ascii="Times New Roman" w:hAnsi="Times New Roman"/>
          <w:color w:val="auto"/>
          <w:sz w:val="24"/>
          <w:szCs w:val="24"/>
        </w:rPr>
        <w:t>, развивающая с</w:t>
      </w:r>
      <w:r w:rsidR="0085137A" w:rsidRPr="00631F29">
        <w:rPr>
          <w:rStyle w:val="Zag11"/>
          <w:rFonts w:ascii="Times New Roman" w:hAnsi="Times New Roman"/>
          <w:color w:val="auto"/>
          <w:sz w:val="24"/>
          <w:szCs w:val="24"/>
        </w:rPr>
        <w:t>пособность понимать своё состо</w:t>
      </w:r>
      <w:r w:rsidRPr="00631F29">
        <w:rPr>
          <w:rStyle w:val="Zag11"/>
          <w:rFonts w:ascii="Times New Roman" w:hAnsi="Times New Roman"/>
          <w:color w:val="auto"/>
          <w:sz w:val="24"/>
          <w:szCs w:val="24"/>
        </w:rPr>
        <w:t xml:space="preserve">яние, знать способы и варианты рациональной организации </w:t>
      </w:r>
      <w:r w:rsidRPr="00631F29">
        <w:rPr>
          <w:rStyle w:val="Zag11"/>
          <w:rFonts w:ascii="Times New Roman" w:hAnsi="Times New Roman"/>
          <w:color w:val="auto"/>
          <w:spacing w:val="2"/>
          <w:sz w:val="24"/>
          <w:szCs w:val="24"/>
        </w:rPr>
        <w:t xml:space="preserve">режима дня и двигательной активности, питания, правил </w:t>
      </w:r>
      <w:r w:rsidRPr="00631F29">
        <w:rPr>
          <w:rStyle w:val="Zag11"/>
          <w:rFonts w:ascii="Times New Roman" w:hAnsi="Times New Roman"/>
          <w:color w:val="auto"/>
          <w:sz w:val="24"/>
          <w:szCs w:val="24"/>
        </w:rPr>
        <w:t>личной гигиены.</w:t>
      </w:r>
    </w:p>
    <w:p w:rsidR="00653A76" w:rsidRPr="00631F29" w:rsidRDefault="00653A76" w:rsidP="00631F29">
      <w:pPr>
        <w:pStyle w:val="a3"/>
        <w:spacing w:line="240" w:lineRule="auto"/>
        <w:ind w:firstLine="454"/>
        <w:rPr>
          <w:rStyle w:val="Zag11"/>
          <w:rFonts w:ascii="Times New Roman" w:hAnsi="Times New Roman"/>
          <w:color w:val="auto"/>
          <w:sz w:val="24"/>
          <w:szCs w:val="24"/>
        </w:rPr>
      </w:pPr>
      <w:r w:rsidRPr="00631F29">
        <w:rPr>
          <w:rStyle w:val="Zag11"/>
          <w:rFonts w:ascii="Times New Roman" w:hAnsi="Times New Roman"/>
          <w:color w:val="auto"/>
          <w:spacing w:val="2"/>
          <w:sz w:val="24"/>
          <w:szCs w:val="24"/>
        </w:rPr>
        <w:t xml:space="preserve">Однако только знание основ здорового образа жизнине обеспечивает и не гарантирует их использования, если </w:t>
      </w:r>
      <w:r w:rsidRPr="00631F29">
        <w:rPr>
          <w:rStyle w:val="Zag11"/>
          <w:rFonts w:ascii="Times New Roman" w:hAnsi="Times New Roman"/>
          <w:color w:val="auto"/>
          <w:sz w:val="24"/>
          <w:szCs w:val="24"/>
        </w:rPr>
        <w:t>это не становится необходимым условием ежедневной жизн</w:t>
      </w:r>
      <w:r w:rsidR="00B50C7E" w:rsidRPr="00631F29">
        <w:rPr>
          <w:rStyle w:val="Zag11"/>
          <w:rFonts w:ascii="Times New Roman" w:hAnsi="Times New Roman"/>
          <w:color w:val="auto"/>
          <w:sz w:val="24"/>
          <w:szCs w:val="24"/>
        </w:rPr>
        <w:t xml:space="preserve">и </w:t>
      </w:r>
      <w:r w:rsidRPr="00631F29">
        <w:rPr>
          <w:rStyle w:val="Zag11"/>
          <w:rFonts w:ascii="Times New Roman" w:hAnsi="Times New Roman"/>
          <w:color w:val="auto"/>
          <w:sz w:val="24"/>
          <w:szCs w:val="24"/>
        </w:rPr>
        <w:t xml:space="preserve">ребёнка в семье и </w:t>
      </w:r>
      <w:r w:rsidR="00F0499D" w:rsidRPr="00631F29">
        <w:rPr>
          <w:rStyle w:val="Zag11"/>
          <w:rFonts w:ascii="Times New Roman" w:hAnsi="Times New Roman"/>
          <w:color w:val="auto"/>
          <w:sz w:val="24"/>
          <w:szCs w:val="24"/>
        </w:rPr>
        <w:t>образовательной организации</w:t>
      </w:r>
      <w:r w:rsidRPr="00631F29">
        <w:rPr>
          <w:rStyle w:val="Zag11"/>
          <w:rFonts w:ascii="Times New Roman" w:hAnsi="Times New Roman"/>
          <w:color w:val="auto"/>
          <w:sz w:val="24"/>
          <w:szCs w:val="24"/>
        </w:rPr>
        <w:t>.</w:t>
      </w:r>
    </w:p>
    <w:p w:rsidR="00653A76" w:rsidRPr="00631F29" w:rsidRDefault="00653A76" w:rsidP="001E6AB6">
      <w:pPr>
        <w:pStyle w:val="a3"/>
        <w:spacing w:line="240" w:lineRule="auto"/>
        <w:ind w:firstLine="454"/>
        <w:jc w:val="left"/>
        <w:rPr>
          <w:rStyle w:val="Zag11"/>
          <w:rFonts w:ascii="Times New Roman" w:hAnsi="Times New Roman"/>
          <w:color w:val="auto"/>
          <w:sz w:val="24"/>
          <w:szCs w:val="24"/>
        </w:rPr>
      </w:pPr>
      <w:r w:rsidRPr="00631F29">
        <w:rPr>
          <w:rStyle w:val="Zag11"/>
          <w:rFonts w:ascii="Times New Roman" w:hAnsi="Times New Roman"/>
          <w:color w:val="auto"/>
          <w:spacing w:val="2"/>
          <w:sz w:val="24"/>
          <w:szCs w:val="24"/>
        </w:rPr>
        <w:t>При выборе стратегии реализаци</w:t>
      </w:r>
      <w:r w:rsidR="00141AC0">
        <w:rPr>
          <w:rStyle w:val="Zag11"/>
          <w:rFonts w:ascii="Times New Roman" w:hAnsi="Times New Roman"/>
          <w:color w:val="auto"/>
          <w:spacing w:val="2"/>
          <w:sz w:val="24"/>
          <w:szCs w:val="24"/>
        </w:rPr>
        <w:t xml:space="preserve">и настоящей программы учитываются </w:t>
      </w:r>
      <w:r w:rsidRPr="00631F29">
        <w:rPr>
          <w:rStyle w:val="Zag11"/>
          <w:rFonts w:ascii="Times New Roman" w:hAnsi="Times New Roman"/>
          <w:color w:val="auto"/>
          <w:spacing w:val="2"/>
          <w:sz w:val="24"/>
          <w:szCs w:val="24"/>
        </w:rPr>
        <w:t xml:space="preserve"> психологические и психофизио</w:t>
      </w:r>
      <w:r w:rsidRPr="00631F29">
        <w:rPr>
          <w:rStyle w:val="Zag11"/>
          <w:rFonts w:ascii="Times New Roman" w:hAnsi="Times New Roman"/>
          <w:color w:val="auto"/>
          <w:sz w:val="24"/>
          <w:szCs w:val="24"/>
        </w:rPr>
        <w:t>логические характеристики детей младше</w:t>
      </w:r>
      <w:r w:rsidR="00141AC0">
        <w:rPr>
          <w:rStyle w:val="Zag11"/>
          <w:rFonts w:ascii="Times New Roman" w:hAnsi="Times New Roman"/>
          <w:color w:val="auto"/>
          <w:sz w:val="24"/>
          <w:szCs w:val="24"/>
        </w:rPr>
        <w:t>го школьного возраста. Ф</w:t>
      </w:r>
      <w:r w:rsidRPr="00631F29">
        <w:rPr>
          <w:rStyle w:val="Zag11"/>
          <w:rFonts w:ascii="Times New Roman" w:hAnsi="Times New Roman"/>
          <w:color w:val="auto"/>
          <w:spacing w:val="2"/>
          <w:sz w:val="24"/>
          <w:szCs w:val="24"/>
        </w:rPr>
        <w:t>ормирование к</w:t>
      </w:r>
      <w:r w:rsidR="001E6AB6">
        <w:rPr>
          <w:rStyle w:val="Zag11"/>
          <w:rFonts w:ascii="Times New Roman" w:hAnsi="Times New Roman"/>
          <w:color w:val="auto"/>
          <w:spacing w:val="2"/>
          <w:sz w:val="24"/>
          <w:szCs w:val="24"/>
        </w:rPr>
        <w:t xml:space="preserve">ультуры здорового </w:t>
      </w:r>
      <w:r w:rsidRPr="00631F29">
        <w:rPr>
          <w:rStyle w:val="Zag11"/>
          <w:rFonts w:ascii="Times New Roman" w:hAnsi="Times New Roman"/>
          <w:color w:val="auto"/>
          <w:spacing w:val="2"/>
          <w:sz w:val="24"/>
          <w:szCs w:val="24"/>
        </w:rPr>
        <w:t xml:space="preserve">и безопасного образа жизни — необходимый и обязательный компонент здоровьесберегающей работы </w:t>
      </w:r>
      <w:r w:rsidR="00FA4392" w:rsidRPr="00631F29">
        <w:rPr>
          <w:rStyle w:val="Zag11"/>
          <w:rFonts w:ascii="Times New Roman" w:hAnsi="Times New Roman"/>
          <w:color w:val="auto"/>
          <w:sz w:val="24"/>
          <w:szCs w:val="24"/>
        </w:rPr>
        <w:t xml:space="preserve"> образовательной </w:t>
      </w:r>
      <w:r w:rsidR="005C5F90" w:rsidRPr="00631F29">
        <w:rPr>
          <w:rStyle w:val="Zag11"/>
          <w:rFonts w:ascii="Times New Roman" w:hAnsi="Times New Roman"/>
          <w:color w:val="auto"/>
          <w:spacing w:val="2"/>
          <w:sz w:val="24"/>
          <w:szCs w:val="24"/>
        </w:rPr>
        <w:t xml:space="preserve">организации, </w:t>
      </w:r>
      <w:r w:rsidRPr="00631F29">
        <w:rPr>
          <w:rStyle w:val="Zag11"/>
          <w:rFonts w:ascii="Times New Roman" w:hAnsi="Times New Roman"/>
          <w:color w:val="auto"/>
          <w:sz w:val="24"/>
          <w:szCs w:val="24"/>
        </w:rPr>
        <w:t xml:space="preserve">требующий соответствующей экологически </w:t>
      </w:r>
      <w:r w:rsidRPr="00631F29">
        <w:rPr>
          <w:rStyle w:val="Zag11"/>
          <w:rFonts w:ascii="Times New Roman" w:hAnsi="Times New Roman"/>
          <w:color w:val="auto"/>
          <w:spacing w:val="2"/>
          <w:sz w:val="24"/>
          <w:szCs w:val="24"/>
        </w:rPr>
        <w:t xml:space="preserve">безопасной, здоровьесберегающей организации всей жизни </w:t>
      </w:r>
      <w:r w:rsidR="00141AC0">
        <w:rPr>
          <w:rStyle w:val="Zag11"/>
          <w:rFonts w:ascii="Times New Roman" w:hAnsi="Times New Roman"/>
          <w:color w:val="auto"/>
          <w:spacing w:val="2"/>
          <w:sz w:val="24"/>
          <w:szCs w:val="24"/>
        </w:rPr>
        <w:t xml:space="preserve"> школы</w:t>
      </w:r>
      <w:r w:rsidR="005C5F90" w:rsidRPr="00631F29">
        <w:rPr>
          <w:rStyle w:val="Zag11"/>
          <w:rFonts w:ascii="Times New Roman" w:hAnsi="Times New Roman"/>
          <w:color w:val="auto"/>
          <w:spacing w:val="2"/>
          <w:sz w:val="24"/>
          <w:szCs w:val="24"/>
        </w:rPr>
        <w:t xml:space="preserve">, </w:t>
      </w:r>
      <w:r w:rsidRPr="00631F29">
        <w:rPr>
          <w:rStyle w:val="Zag11"/>
          <w:rFonts w:ascii="Times New Roman" w:hAnsi="Times New Roman"/>
          <w:color w:val="auto"/>
          <w:spacing w:val="2"/>
          <w:sz w:val="24"/>
          <w:szCs w:val="24"/>
        </w:rPr>
        <w:t xml:space="preserve">включая её инфраструктуру, </w:t>
      </w:r>
      <w:r w:rsidRPr="00631F29">
        <w:rPr>
          <w:rStyle w:val="Zag11"/>
          <w:rFonts w:ascii="Times New Roman" w:hAnsi="Times New Roman"/>
          <w:color w:val="auto"/>
          <w:sz w:val="24"/>
          <w:szCs w:val="24"/>
        </w:rPr>
        <w:t>создание благоприятного психологического климата, обеспечение рациональной организации учебного процесса, эффективной физкультурно­оздоровительной работы, организации рационального питания.</w:t>
      </w:r>
    </w:p>
    <w:p w:rsidR="00653A76" w:rsidRPr="00631F29" w:rsidRDefault="00653A76" w:rsidP="00631F29">
      <w:pPr>
        <w:pStyle w:val="a3"/>
        <w:spacing w:line="240" w:lineRule="auto"/>
        <w:ind w:firstLine="454"/>
        <w:rPr>
          <w:rStyle w:val="Zag11"/>
          <w:rFonts w:ascii="Times New Roman" w:hAnsi="Times New Roman"/>
          <w:color w:val="auto"/>
          <w:sz w:val="24"/>
          <w:szCs w:val="24"/>
        </w:rPr>
      </w:pPr>
      <w:r w:rsidRPr="00631F29">
        <w:rPr>
          <w:rStyle w:val="Zag11"/>
          <w:rFonts w:ascii="Times New Roman" w:hAnsi="Times New Roman"/>
          <w:color w:val="auto"/>
          <w:spacing w:val="-2"/>
          <w:sz w:val="24"/>
          <w:szCs w:val="24"/>
        </w:rPr>
        <w:t>Одним из компонентов формирования экологической куль</w:t>
      </w:r>
      <w:r w:rsidRPr="00631F29">
        <w:rPr>
          <w:rStyle w:val="Zag11"/>
          <w:rFonts w:ascii="Times New Roman" w:hAnsi="Times New Roman"/>
          <w:color w:val="auto"/>
          <w:spacing w:val="2"/>
          <w:sz w:val="24"/>
          <w:szCs w:val="24"/>
        </w:rPr>
        <w:t xml:space="preserve">туры, здорового и безопасного образа жизни обучающихся является просветительская работа с их родителями (законными представителями), привлечение родителей (законных </w:t>
      </w:r>
      <w:r w:rsidRPr="00631F29">
        <w:rPr>
          <w:rStyle w:val="Zag11"/>
          <w:rFonts w:ascii="Times New Roman" w:hAnsi="Times New Roman"/>
          <w:color w:val="auto"/>
          <w:sz w:val="24"/>
          <w:szCs w:val="24"/>
        </w:rPr>
        <w:t>представителей) к совместной работе с детьми, к разработке программы школы по охране здоровья обучающихся.</w:t>
      </w:r>
    </w:p>
    <w:p w:rsidR="00653A76" w:rsidRPr="00631F29" w:rsidRDefault="00653A76" w:rsidP="00631F29">
      <w:pPr>
        <w:pStyle w:val="a3"/>
        <w:spacing w:line="240" w:lineRule="auto"/>
        <w:ind w:firstLine="454"/>
        <w:rPr>
          <w:rStyle w:val="Zag11"/>
          <w:rFonts w:ascii="Times New Roman" w:hAnsi="Times New Roman"/>
          <w:b/>
          <w:bCs/>
          <w:iCs/>
          <w:color w:val="auto"/>
          <w:sz w:val="24"/>
          <w:szCs w:val="24"/>
        </w:rPr>
      </w:pPr>
      <w:r w:rsidRPr="00631F29">
        <w:rPr>
          <w:rStyle w:val="Zag11"/>
          <w:rFonts w:ascii="Times New Roman" w:hAnsi="Times New Roman"/>
          <w:b/>
          <w:bCs/>
          <w:iCs/>
          <w:color w:val="auto"/>
          <w:sz w:val="24"/>
          <w:szCs w:val="24"/>
        </w:rPr>
        <w:t>Цели и задачи программы</w:t>
      </w:r>
    </w:p>
    <w:p w:rsidR="00653A76" w:rsidRPr="00631F29" w:rsidRDefault="00141AC0" w:rsidP="00631F29">
      <w:pPr>
        <w:pStyle w:val="a3"/>
        <w:spacing w:line="240" w:lineRule="auto"/>
        <w:ind w:firstLine="454"/>
        <w:rPr>
          <w:rStyle w:val="Zag11"/>
          <w:rFonts w:ascii="Times New Roman" w:hAnsi="Times New Roman"/>
          <w:color w:val="auto"/>
          <w:sz w:val="24"/>
          <w:szCs w:val="24"/>
        </w:rPr>
      </w:pPr>
      <w:r>
        <w:rPr>
          <w:rStyle w:val="Zag11"/>
          <w:rFonts w:ascii="Times New Roman" w:hAnsi="Times New Roman"/>
          <w:color w:val="auto"/>
          <w:spacing w:val="-2"/>
          <w:sz w:val="24"/>
          <w:szCs w:val="24"/>
        </w:rPr>
        <w:t>Программа</w:t>
      </w:r>
      <w:r w:rsidR="00653A76" w:rsidRPr="00631F29">
        <w:rPr>
          <w:rStyle w:val="Zag11"/>
          <w:rFonts w:ascii="Times New Roman" w:hAnsi="Times New Roman"/>
          <w:color w:val="auto"/>
          <w:spacing w:val="-2"/>
          <w:sz w:val="24"/>
          <w:szCs w:val="24"/>
        </w:rPr>
        <w:t xml:space="preserve"> формирования экологической куль</w:t>
      </w:r>
      <w:r w:rsidR="00653A76" w:rsidRPr="00631F29">
        <w:rPr>
          <w:rStyle w:val="Zag11"/>
          <w:rFonts w:ascii="Times New Roman" w:hAnsi="Times New Roman"/>
          <w:color w:val="auto"/>
          <w:sz w:val="24"/>
          <w:szCs w:val="24"/>
        </w:rPr>
        <w:t>туры, здорового и безопасного образа жизни, а также организация все</w:t>
      </w:r>
      <w:r>
        <w:rPr>
          <w:rStyle w:val="Zag11"/>
          <w:rFonts w:ascii="Times New Roman" w:hAnsi="Times New Roman"/>
          <w:color w:val="auto"/>
          <w:sz w:val="24"/>
          <w:szCs w:val="24"/>
        </w:rPr>
        <w:t>й работы по её реализации  строит</w:t>
      </w:r>
      <w:r w:rsidR="00653A76" w:rsidRPr="00631F29">
        <w:rPr>
          <w:rStyle w:val="Zag11"/>
          <w:rFonts w:ascii="Times New Roman" w:hAnsi="Times New Roman"/>
          <w:color w:val="auto"/>
          <w:sz w:val="24"/>
          <w:szCs w:val="24"/>
        </w:rPr>
        <w:t xml:space="preserve">ся на </w:t>
      </w:r>
      <w:r w:rsidR="00653A76" w:rsidRPr="00631F29">
        <w:rPr>
          <w:rStyle w:val="Zag11"/>
          <w:rFonts w:ascii="Times New Roman" w:hAnsi="Times New Roman"/>
          <w:color w:val="auto"/>
          <w:spacing w:val="2"/>
          <w:sz w:val="24"/>
          <w:szCs w:val="24"/>
        </w:rPr>
        <w:t>основе научной обоснованности, последовательности, воз</w:t>
      </w:r>
      <w:r w:rsidR="00653A76" w:rsidRPr="00631F29">
        <w:rPr>
          <w:rStyle w:val="Zag11"/>
          <w:rFonts w:ascii="Times New Roman" w:hAnsi="Times New Roman"/>
          <w:color w:val="auto"/>
          <w:sz w:val="24"/>
          <w:szCs w:val="24"/>
        </w:rPr>
        <w:t>растной и социокультурной адекватности, информационной безопасности и практической целесообразности.</w:t>
      </w:r>
    </w:p>
    <w:p w:rsidR="00653A76" w:rsidRPr="00631F29" w:rsidRDefault="00653A76" w:rsidP="00631F29">
      <w:pPr>
        <w:pStyle w:val="a3"/>
        <w:spacing w:line="240" w:lineRule="auto"/>
        <w:ind w:firstLine="454"/>
        <w:rPr>
          <w:rStyle w:val="Zag11"/>
          <w:rFonts w:ascii="Times New Roman" w:hAnsi="Times New Roman"/>
          <w:color w:val="auto"/>
          <w:sz w:val="24"/>
          <w:szCs w:val="24"/>
        </w:rPr>
      </w:pPr>
      <w:r w:rsidRPr="00631F29">
        <w:rPr>
          <w:rStyle w:val="Zag11"/>
          <w:rFonts w:ascii="Times New Roman" w:hAnsi="Times New Roman"/>
          <w:color w:val="auto"/>
          <w:spacing w:val="2"/>
          <w:sz w:val="24"/>
          <w:szCs w:val="24"/>
        </w:rPr>
        <w:lastRenderedPageBreak/>
        <w:t xml:space="preserve">Основная </w:t>
      </w:r>
      <w:r w:rsidRPr="00631F29">
        <w:rPr>
          <w:rStyle w:val="Zag11"/>
          <w:rFonts w:ascii="Times New Roman" w:hAnsi="Times New Roman"/>
          <w:b/>
          <w:bCs/>
          <w:color w:val="auto"/>
          <w:spacing w:val="2"/>
          <w:sz w:val="24"/>
          <w:szCs w:val="24"/>
        </w:rPr>
        <w:t>цель</w:t>
      </w:r>
      <w:r w:rsidRPr="00631F29">
        <w:rPr>
          <w:rStyle w:val="Zag11"/>
          <w:rFonts w:ascii="Times New Roman" w:hAnsi="Times New Roman"/>
          <w:color w:val="auto"/>
          <w:spacing w:val="2"/>
          <w:sz w:val="24"/>
          <w:szCs w:val="24"/>
        </w:rPr>
        <w:t xml:space="preserve"> настоящей программы – сохранениеи укрепление физического, психологического и социально</w:t>
      </w:r>
      <w:r w:rsidRPr="00631F29">
        <w:rPr>
          <w:rStyle w:val="Zag11"/>
          <w:rFonts w:ascii="Times New Roman" w:hAnsi="Times New Roman"/>
          <w:color w:val="auto"/>
          <w:sz w:val="24"/>
          <w:szCs w:val="24"/>
        </w:rPr>
        <w:t>го здоровья обучающихся младшего школьного возраста какодной из ценностных составляющих, способствующих позна</w:t>
      </w:r>
      <w:r w:rsidRPr="00631F29">
        <w:rPr>
          <w:rStyle w:val="Zag11"/>
          <w:rFonts w:ascii="Times New Roman" w:hAnsi="Times New Roman"/>
          <w:color w:val="auto"/>
          <w:spacing w:val="2"/>
          <w:sz w:val="24"/>
          <w:szCs w:val="24"/>
        </w:rPr>
        <w:t>вательному и эмоциональному развитию ребёнка, достиже</w:t>
      </w:r>
      <w:r w:rsidRPr="00631F29">
        <w:rPr>
          <w:rStyle w:val="Zag11"/>
          <w:rFonts w:ascii="Times New Roman" w:hAnsi="Times New Roman"/>
          <w:color w:val="auto"/>
          <w:sz w:val="24"/>
          <w:szCs w:val="24"/>
        </w:rPr>
        <w:t xml:space="preserve">нию планируемых результатов освоения основной образовательной программы начального общего образования. </w:t>
      </w:r>
    </w:p>
    <w:p w:rsidR="00653A76" w:rsidRPr="00631F29" w:rsidRDefault="00653A76" w:rsidP="00631F29">
      <w:pPr>
        <w:pStyle w:val="a3"/>
        <w:spacing w:line="240" w:lineRule="auto"/>
        <w:ind w:firstLine="454"/>
        <w:rPr>
          <w:rStyle w:val="Zag11"/>
          <w:rFonts w:ascii="Times New Roman" w:hAnsi="Times New Roman"/>
          <w:b/>
          <w:bCs/>
          <w:color w:val="auto"/>
          <w:sz w:val="24"/>
          <w:szCs w:val="24"/>
        </w:rPr>
      </w:pPr>
      <w:r w:rsidRPr="00631F29">
        <w:rPr>
          <w:rStyle w:val="Zag11"/>
          <w:rFonts w:ascii="Times New Roman" w:hAnsi="Times New Roman"/>
          <w:b/>
          <w:bCs/>
          <w:color w:val="auto"/>
          <w:sz w:val="24"/>
          <w:szCs w:val="24"/>
        </w:rPr>
        <w:t>Задачи программы:</w:t>
      </w:r>
    </w:p>
    <w:p w:rsidR="00653A76" w:rsidRPr="00631F29" w:rsidRDefault="00653A76" w:rsidP="00631F29">
      <w:pPr>
        <w:pStyle w:val="21"/>
        <w:spacing w:line="240" w:lineRule="auto"/>
        <w:rPr>
          <w:rStyle w:val="Zag11"/>
          <w:color w:val="auto"/>
          <w:sz w:val="24"/>
        </w:rPr>
      </w:pPr>
      <w:r w:rsidRPr="00631F29">
        <w:rPr>
          <w:rStyle w:val="Zag11"/>
          <w:color w:val="auto"/>
          <w:spacing w:val="2"/>
          <w:sz w:val="24"/>
        </w:rPr>
        <w:t xml:space="preserve">сформировать представления об основах экологической культуры на примере экологически сообразного поведения </w:t>
      </w:r>
      <w:r w:rsidRPr="00631F29">
        <w:rPr>
          <w:rStyle w:val="Zag11"/>
          <w:color w:val="auto"/>
          <w:sz w:val="24"/>
        </w:rPr>
        <w:t>в быту и природе, безопасного для человека и окружающей среды;</w:t>
      </w:r>
    </w:p>
    <w:p w:rsidR="00653A76" w:rsidRPr="00631F29" w:rsidRDefault="00653A76" w:rsidP="00631F29">
      <w:pPr>
        <w:pStyle w:val="21"/>
        <w:spacing w:line="240" w:lineRule="auto"/>
        <w:rPr>
          <w:rStyle w:val="Zag11"/>
          <w:color w:val="auto"/>
          <w:sz w:val="24"/>
        </w:rPr>
      </w:pPr>
      <w:r w:rsidRPr="00631F29">
        <w:rPr>
          <w:rStyle w:val="Zag11"/>
          <w:color w:val="auto"/>
          <w:sz w:val="24"/>
        </w:rPr>
        <w:t xml:space="preserve">сформировать представление о позитивных и негативных </w:t>
      </w:r>
      <w:r w:rsidRPr="00631F29">
        <w:rPr>
          <w:rStyle w:val="Zag11"/>
          <w:color w:val="auto"/>
          <w:spacing w:val="2"/>
          <w:sz w:val="24"/>
        </w:rPr>
        <w:t>факторах, влияющих на здоровье, в том числе о влиянии</w:t>
      </w:r>
      <w:r w:rsidRPr="00631F29">
        <w:rPr>
          <w:rStyle w:val="Zag11"/>
          <w:color w:val="auto"/>
          <w:sz w:val="24"/>
        </w:rPr>
        <w:t>на здоровье позитивных и негативных эмоций, получаемых от общения с компьютером, просмотра телепередач, участия в азартных играх;</w:t>
      </w:r>
    </w:p>
    <w:p w:rsidR="00653A76" w:rsidRPr="00631F29" w:rsidRDefault="00653A76" w:rsidP="00631F29">
      <w:pPr>
        <w:pStyle w:val="21"/>
        <w:spacing w:line="240" w:lineRule="auto"/>
        <w:rPr>
          <w:rStyle w:val="Zag11"/>
          <w:color w:val="auto"/>
          <w:sz w:val="24"/>
        </w:rPr>
      </w:pPr>
      <w:r w:rsidRPr="00631F29">
        <w:rPr>
          <w:rStyle w:val="Zag11"/>
          <w:color w:val="auto"/>
          <w:spacing w:val="2"/>
          <w:sz w:val="24"/>
        </w:rPr>
        <w:t>дать представление с учётом принципа информацион</w:t>
      </w:r>
      <w:r w:rsidRPr="00631F29">
        <w:rPr>
          <w:rStyle w:val="Zag11"/>
          <w:color w:val="auto"/>
          <w:sz w:val="24"/>
        </w:rPr>
        <w:t>ной безопасности о негативных факторах риска для здоровья детей (сниженная двигательная активность, инфекционные заболевания, переутомление и т. п.), о существованиии причинах возникновения зависимостей от табака, алкоголя, наркотиков и других психоактивных веществ, об их пагубном влиянии на здоровье;</w:t>
      </w:r>
    </w:p>
    <w:p w:rsidR="00653A76" w:rsidRPr="00631F29" w:rsidRDefault="00653A76" w:rsidP="00631F29">
      <w:pPr>
        <w:pStyle w:val="21"/>
        <w:spacing w:line="240" w:lineRule="auto"/>
        <w:rPr>
          <w:rStyle w:val="Zag11"/>
          <w:color w:val="auto"/>
          <w:sz w:val="24"/>
        </w:rPr>
      </w:pPr>
      <w:r w:rsidRPr="00631F29">
        <w:rPr>
          <w:rStyle w:val="Zag11"/>
          <w:color w:val="auto"/>
          <w:sz w:val="24"/>
        </w:rPr>
        <w:t>сформировать познавательный интерес и бережное отношение к природе;</w:t>
      </w:r>
    </w:p>
    <w:p w:rsidR="00653A76" w:rsidRPr="00631F29" w:rsidRDefault="00653A76" w:rsidP="00631F29">
      <w:pPr>
        <w:pStyle w:val="21"/>
        <w:spacing w:line="240" w:lineRule="auto"/>
        <w:rPr>
          <w:rStyle w:val="Zag11"/>
          <w:color w:val="auto"/>
          <w:sz w:val="24"/>
        </w:rPr>
      </w:pPr>
      <w:r w:rsidRPr="00631F29">
        <w:rPr>
          <w:rStyle w:val="Zag11"/>
          <w:color w:val="auto"/>
          <w:sz w:val="24"/>
        </w:rPr>
        <w:t>научить школьников выполнять правила личной гигиены и развить готовность на их основе самостоятельно поддерживать своё здоровье;</w:t>
      </w:r>
    </w:p>
    <w:p w:rsidR="00653A76" w:rsidRPr="00631F29" w:rsidRDefault="00653A76" w:rsidP="00631F29">
      <w:pPr>
        <w:pStyle w:val="21"/>
        <w:spacing w:line="240" w:lineRule="auto"/>
        <w:rPr>
          <w:rStyle w:val="Zag11"/>
          <w:color w:val="auto"/>
          <w:sz w:val="24"/>
        </w:rPr>
      </w:pPr>
      <w:r w:rsidRPr="00631F29">
        <w:rPr>
          <w:rStyle w:val="Zag11"/>
          <w:color w:val="auto"/>
          <w:spacing w:val="2"/>
          <w:sz w:val="24"/>
        </w:rPr>
        <w:t xml:space="preserve">сформировать представление о правильном (здоровом) </w:t>
      </w:r>
      <w:r w:rsidRPr="00631F29">
        <w:rPr>
          <w:rStyle w:val="Zag11"/>
          <w:color w:val="auto"/>
          <w:sz w:val="24"/>
        </w:rPr>
        <w:t>питании, его режиме, структуре, полезных продуктах;</w:t>
      </w:r>
    </w:p>
    <w:p w:rsidR="00653A76" w:rsidRPr="00631F29" w:rsidRDefault="00653A76" w:rsidP="00631F29">
      <w:pPr>
        <w:pStyle w:val="21"/>
        <w:spacing w:line="240" w:lineRule="auto"/>
        <w:rPr>
          <w:rStyle w:val="Zag11"/>
          <w:color w:val="auto"/>
          <w:sz w:val="24"/>
        </w:rPr>
      </w:pPr>
      <w:r w:rsidRPr="00631F29">
        <w:rPr>
          <w:rStyle w:val="Zag11"/>
          <w:color w:val="auto"/>
          <w:sz w:val="24"/>
        </w:rPr>
        <w:t>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w:t>
      </w:r>
    </w:p>
    <w:p w:rsidR="00653A76" w:rsidRPr="00631F29" w:rsidRDefault="00653A76" w:rsidP="00631F29">
      <w:pPr>
        <w:pStyle w:val="21"/>
        <w:spacing w:line="240" w:lineRule="auto"/>
        <w:rPr>
          <w:rStyle w:val="Zag11"/>
          <w:color w:val="auto"/>
          <w:spacing w:val="-2"/>
          <w:sz w:val="24"/>
        </w:rPr>
      </w:pPr>
      <w:r w:rsidRPr="00631F29">
        <w:rPr>
          <w:rStyle w:val="Zag11"/>
          <w:color w:val="auto"/>
          <w:spacing w:val="-5"/>
          <w:sz w:val="24"/>
        </w:rPr>
        <w:t>обучить безопасному поведению в окружающей среде и эле</w:t>
      </w:r>
      <w:r w:rsidRPr="00631F29">
        <w:rPr>
          <w:rStyle w:val="Zag11"/>
          <w:color w:val="auto"/>
          <w:spacing w:val="-2"/>
          <w:sz w:val="24"/>
        </w:rPr>
        <w:t>ментарным навыкам поведения в экстремальных ситуациях;</w:t>
      </w:r>
    </w:p>
    <w:p w:rsidR="00653A76" w:rsidRPr="00631F29" w:rsidRDefault="00653A76" w:rsidP="00631F29">
      <w:pPr>
        <w:pStyle w:val="21"/>
        <w:spacing w:line="240" w:lineRule="auto"/>
        <w:rPr>
          <w:rStyle w:val="Zag11"/>
          <w:color w:val="auto"/>
          <w:sz w:val="24"/>
        </w:rPr>
      </w:pPr>
      <w:r w:rsidRPr="00631F29">
        <w:rPr>
          <w:rStyle w:val="Zag11"/>
          <w:color w:val="auto"/>
          <w:spacing w:val="2"/>
          <w:sz w:val="24"/>
        </w:rPr>
        <w:t xml:space="preserve">сформировать навыки позитивного </w:t>
      </w:r>
      <w:r w:rsidRPr="00631F29">
        <w:rPr>
          <w:rStyle w:val="Zag11"/>
          <w:color w:val="auto"/>
          <w:sz w:val="24"/>
        </w:rPr>
        <w:t>общения;</w:t>
      </w:r>
    </w:p>
    <w:p w:rsidR="00653A76" w:rsidRPr="00631F29" w:rsidRDefault="00653A76" w:rsidP="00631F29">
      <w:pPr>
        <w:pStyle w:val="21"/>
        <w:spacing w:line="240" w:lineRule="auto"/>
        <w:rPr>
          <w:rStyle w:val="Zag11"/>
          <w:color w:val="auto"/>
          <w:sz w:val="24"/>
        </w:rPr>
      </w:pPr>
      <w:r w:rsidRPr="00631F29">
        <w:rPr>
          <w:rStyle w:val="Zag11"/>
          <w:color w:val="auto"/>
          <w:spacing w:val="2"/>
          <w:sz w:val="24"/>
        </w:rPr>
        <w:t>научить осознанному выбору поступков, стиля поведе</w:t>
      </w:r>
      <w:r w:rsidRPr="00631F29">
        <w:rPr>
          <w:rStyle w:val="Zag11"/>
          <w:color w:val="auto"/>
          <w:sz w:val="24"/>
        </w:rPr>
        <w:t>ния, позволяющих сохранять и укреплять здоровье;</w:t>
      </w:r>
    </w:p>
    <w:p w:rsidR="00653A76" w:rsidRPr="00631F29" w:rsidRDefault="00653A76" w:rsidP="00631F29">
      <w:pPr>
        <w:pStyle w:val="21"/>
        <w:spacing w:line="240" w:lineRule="auto"/>
        <w:rPr>
          <w:rStyle w:val="Zag11"/>
          <w:color w:val="auto"/>
          <w:sz w:val="24"/>
        </w:rPr>
      </w:pPr>
      <w:r w:rsidRPr="00631F29">
        <w:rPr>
          <w:rStyle w:val="Zag11"/>
          <w:color w:val="auto"/>
          <w:sz w:val="24"/>
        </w:rPr>
        <w:t>сформировать потребность ребёнка безбоязненно обра</w:t>
      </w:r>
      <w:r w:rsidRPr="00631F29">
        <w:rPr>
          <w:rStyle w:val="Zag11"/>
          <w:color w:val="auto"/>
          <w:spacing w:val="2"/>
          <w:sz w:val="24"/>
        </w:rPr>
        <w:t>щаться к врачу по любым вопросам состояния здоровья</w:t>
      </w:r>
      <w:proofErr w:type="gramStart"/>
      <w:r w:rsidRPr="00631F29">
        <w:rPr>
          <w:rStyle w:val="Zag11"/>
          <w:color w:val="auto"/>
          <w:spacing w:val="2"/>
          <w:sz w:val="24"/>
        </w:rPr>
        <w:t>,</w:t>
      </w:r>
      <w:r w:rsidRPr="00631F29">
        <w:rPr>
          <w:rStyle w:val="Zag11"/>
          <w:color w:val="auto"/>
          <w:sz w:val="24"/>
        </w:rPr>
        <w:t>в</w:t>
      </w:r>
      <w:proofErr w:type="gramEnd"/>
      <w:r w:rsidRPr="00631F29">
        <w:rPr>
          <w:rStyle w:val="Zag11"/>
          <w:color w:val="auto"/>
          <w:sz w:val="24"/>
        </w:rPr>
        <w:t xml:space="preserve"> том числе связанным с особенностями роста и развития.</w:t>
      </w:r>
    </w:p>
    <w:p w:rsidR="00653A76" w:rsidRPr="00631F29" w:rsidRDefault="00653A76" w:rsidP="00631F29">
      <w:pPr>
        <w:pStyle w:val="a3"/>
        <w:spacing w:line="240" w:lineRule="auto"/>
        <w:ind w:firstLine="454"/>
        <w:rPr>
          <w:rStyle w:val="Zag11"/>
          <w:rFonts w:ascii="Times New Roman" w:hAnsi="Times New Roman"/>
          <w:b/>
          <w:bCs/>
          <w:iCs/>
          <w:color w:val="auto"/>
          <w:sz w:val="24"/>
          <w:szCs w:val="24"/>
        </w:rPr>
      </w:pPr>
      <w:r w:rsidRPr="00631F29">
        <w:rPr>
          <w:rStyle w:val="Zag11"/>
          <w:rFonts w:ascii="Times New Roman" w:hAnsi="Times New Roman"/>
          <w:b/>
          <w:bCs/>
          <w:iCs/>
          <w:color w:val="auto"/>
          <w:sz w:val="24"/>
          <w:szCs w:val="24"/>
        </w:rPr>
        <w:t>Основные направления</w:t>
      </w:r>
      <w:r w:rsidR="008279DD">
        <w:rPr>
          <w:rStyle w:val="Zag11"/>
          <w:rFonts w:ascii="Times New Roman" w:hAnsi="Times New Roman"/>
          <w:b/>
          <w:bCs/>
          <w:iCs/>
          <w:color w:val="auto"/>
          <w:sz w:val="24"/>
          <w:szCs w:val="24"/>
        </w:rPr>
        <w:t xml:space="preserve"> </w:t>
      </w:r>
      <w:r w:rsidRPr="00631F29">
        <w:rPr>
          <w:rStyle w:val="Zag11"/>
          <w:rFonts w:ascii="Times New Roman" w:hAnsi="Times New Roman"/>
          <w:b/>
          <w:bCs/>
          <w:iCs/>
          <w:color w:val="auto"/>
          <w:sz w:val="24"/>
          <w:szCs w:val="24"/>
        </w:rPr>
        <w:t>программы</w:t>
      </w:r>
    </w:p>
    <w:p w:rsidR="00653A76" w:rsidRPr="00631F29" w:rsidRDefault="00653A76" w:rsidP="00631F29">
      <w:pPr>
        <w:pStyle w:val="a3"/>
        <w:spacing w:line="240" w:lineRule="auto"/>
        <w:ind w:firstLine="454"/>
        <w:rPr>
          <w:rStyle w:val="Zag11"/>
          <w:rFonts w:ascii="Times New Roman" w:hAnsi="Times New Roman"/>
          <w:color w:val="auto"/>
          <w:spacing w:val="-2"/>
          <w:sz w:val="24"/>
          <w:szCs w:val="24"/>
        </w:rPr>
      </w:pPr>
      <w:r w:rsidRPr="00631F29">
        <w:rPr>
          <w:rStyle w:val="Zag11"/>
          <w:rFonts w:ascii="Times New Roman" w:hAnsi="Times New Roman"/>
          <w:color w:val="auto"/>
          <w:spacing w:val="-5"/>
          <w:sz w:val="24"/>
          <w:szCs w:val="24"/>
        </w:rPr>
        <w:t xml:space="preserve">На этапе начальной школы на первое место в урочной и внеурочной деятельности выдвигается опыт применения формируемых усилиями всех учебных предметов универсальных учебных действий, ценностных ориентаций и оценочных умений, социальных норм поведения, направленных на сохранение здоровья </w:t>
      </w:r>
      <w:r w:rsidRPr="00631F29">
        <w:rPr>
          <w:rStyle w:val="Zag11"/>
          <w:rFonts w:ascii="Times New Roman" w:hAnsi="Times New Roman"/>
          <w:color w:val="auto"/>
          <w:spacing w:val="-2"/>
          <w:sz w:val="24"/>
          <w:szCs w:val="24"/>
        </w:rPr>
        <w:t>и обеспечение экологической безопасности человека и природы. Формируется личный опыт самоограничения при решении ключевого противоречия экологического сознания этого возраста «хочу – нельзя» и его эмоционального переживания.</w:t>
      </w:r>
    </w:p>
    <w:p w:rsidR="00653A76" w:rsidRPr="00631F29" w:rsidRDefault="00653A76" w:rsidP="00631F29">
      <w:pPr>
        <w:pStyle w:val="a3"/>
        <w:spacing w:line="240" w:lineRule="auto"/>
        <w:ind w:firstLine="454"/>
        <w:rPr>
          <w:rStyle w:val="Zag11"/>
          <w:rFonts w:ascii="Times New Roman" w:hAnsi="Times New Roman"/>
          <w:color w:val="auto"/>
          <w:sz w:val="24"/>
          <w:szCs w:val="24"/>
        </w:rPr>
      </w:pPr>
      <w:r w:rsidRPr="00631F29">
        <w:rPr>
          <w:rStyle w:val="Zag11"/>
          <w:rFonts w:ascii="Times New Roman" w:hAnsi="Times New Roman"/>
          <w:color w:val="auto"/>
          <w:spacing w:val="-4"/>
          <w:sz w:val="24"/>
          <w:szCs w:val="24"/>
        </w:rPr>
        <w:t>Основными источниками содержания выступают экологиче</w:t>
      </w:r>
      <w:r w:rsidRPr="00631F29">
        <w:rPr>
          <w:rStyle w:val="Zag11"/>
          <w:rFonts w:ascii="Times New Roman" w:hAnsi="Times New Roman"/>
          <w:color w:val="auto"/>
          <w:spacing w:val="-2"/>
          <w:sz w:val="24"/>
          <w:szCs w:val="24"/>
        </w:rPr>
        <w:t>ские образы в традициях и творчестве разных народов, художественной литературе, искусстве, а также элементы науч</w:t>
      </w:r>
      <w:r w:rsidRPr="00631F29">
        <w:rPr>
          <w:rStyle w:val="Zag11"/>
          <w:rFonts w:ascii="Times New Roman" w:hAnsi="Times New Roman"/>
          <w:color w:val="auto"/>
          <w:sz w:val="24"/>
          <w:szCs w:val="24"/>
        </w:rPr>
        <w:t>ного знания.</w:t>
      </w:r>
    </w:p>
    <w:p w:rsidR="00653A76" w:rsidRPr="00631F29" w:rsidRDefault="00653A76" w:rsidP="00631F29">
      <w:pPr>
        <w:pStyle w:val="a3"/>
        <w:spacing w:line="240" w:lineRule="auto"/>
        <w:ind w:firstLine="454"/>
        <w:rPr>
          <w:rStyle w:val="Zag11"/>
          <w:rFonts w:ascii="Times New Roman" w:hAnsi="Times New Roman"/>
          <w:color w:val="auto"/>
          <w:spacing w:val="-6"/>
          <w:sz w:val="24"/>
          <w:szCs w:val="24"/>
        </w:rPr>
      </w:pPr>
      <w:proofErr w:type="gramStart"/>
      <w:r w:rsidRPr="00631F29">
        <w:rPr>
          <w:rStyle w:val="Zag11"/>
          <w:rFonts w:ascii="Times New Roman" w:hAnsi="Times New Roman"/>
          <w:color w:val="auto"/>
          <w:spacing w:val="-5"/>
          <w:sz w:val="24"/>
          <w:szCs w:val="24"/>
        </w:rPr>
        <w:t>Основные виды деятельности обучающихся: учебная, учебно­исследовательская, образно­познавательная, игровая, рефлексив</w:t>
      </w:r>
      <w:r w:rsidRPr="00631F29">
        <w:rPr>
          <w:rStyle w:val="Zag11"/>
          <w:rFonts w:ascii="Times New Roman" w:hAnsi="Times New Roman"/>
          <w:color w:val="auto"/>
          <w:spacing w:val="-6"/>
          <w:sz w:val="24"/>
          <w:szCs w:val="24"/>
        </w:rPr>
        <w:t xml:space="preserve">но­оценочная, регулятивная, креативная, общественно полезная. </w:t>
      </w:r>
      <w:proofErr w:type="gramEnd"/>
    </w:p>
    <w:p w:rsidR="00653A76" w:rsidRPr="00631F29" w:rsidRDefault="00653A76" w:rsidP="00631F29">
      <w:pPr>
        <w:pStyle w:val="a3"/>
        <w:spacing w:line="240" w:lineRule="auto"/>
        <w:ind w:firstLine="454"/>
        <w:rPr>
          <w:rStyle w:val="Zag11"/>
          <w:rFonts w:ascii="Times New Roman" w:hAnsi="Times New Roman"/>
          <w:color w:val="auto"/>
          <w:sz w:val="24"/>
          <w:szCs w:val="24"/>
        </w:rPr>
      </w:pPr>
      <w:r w:rsidRPr="00631F29">
        <w:rPr>
          <w:rStyle w:val="Zag11"/>
          <w:rFonts w:ascii="Times New Roman" w:hAnsi="Times New Roman"/>
          <w:color w:val="auto"/>
          <w:sz w:val="24"/>
          <w:szCs w:val="24"/>
        </w:rPr>
        <w:t xml:space="preserve">Формируемые ценности: природа, здоровье, экологическая культура, экологически безопасное поведение. </w:t>
      </w:r>
    </w:p>
    <w:p w:rsidR="00653A76" w:rsidRPr="00631F29" w:rsidRDefault="00653A76" w:rsidP="00631F29">
      <w:pPr>
        <w:pStyle w:val="a3"/>
        <w:spacing w:line="240" w:lineRule="auto"/>
        <w:ind w:firstLine="454"/>
        <w:rPr>
          <w:rFonts w:ascii="Times New Roman" w:hAnsi="Times New Roman"/>
          <w:color w:val="auto"/>
          <w:sz w:val="24"/>
          <w:szCs w:val="24"/>
        </w:rPr>
      </w:pPr>
      <w:r w:rsidRPr="00631F29">
        <w:rPr>
          <w:rStyle w:val="Zag11"/>
          <w:rFonts w:ascii="Times New Roman" w:hAnsi="Times New Roman"/>
          <w:color w:val="auto"/>
          <w:sz w:val="24"/>
          <w:szCs w:val="24"/>
        </w:rPr>
        <w:t xml:space="preserve">Основные формы организации внеурочной деятельности: развивающие ситуации игрового и учебного типа. </w:t>
      </w:r>
    </w:p>
    <w:p w:rsidR="00653A76" w:rsidRPr="00631F29" w:rsidRDefault="00653A76" w:rsidP="00631F29">
      <w:pPr>
        <w:pStyle w:val="a3"/>
        <w:spacing w:line="240" w:lineRule="auto"/>
        <w:ind w:firstLine="454"/>
        <w:rPr>
          <w:rStyle w:val="Zag11"/>
          <w:rFonts w:ascii="Times New Roman" w:hAnsi="Times New Roman"/>
          <w:iCs/>
          <w:color w:val="auto"/>
          <w:sz w:val="24"/>
          <w:szCs w:val="24"/>
        </w:rPr>
      </w:pPr>
      <w:r w:rsidRPr="00631F29">
        <w:rPr>
          <w:rStyle w:val="Zag11"/>
          <w:rFonts w:ascii="Times New Roman" w:hAnsi="Times New Roman"/>
          <w:iCs/>
          <w:color w:val="auto"/>
          <w:sz w:val="24"/>
          <w:szCs w:val="24"/>
        </w:rPr>
        <w:t xml:space="preserve">Системная работа на </w:t>
      </w:r>
      <w:r w:rsidR="002412B9" w:rsidRPr="00631F29">
        <w:rPr>
          <w:rStyle w:val="Zag11"/>
          <w:rFonts w:ascii="Times New Roman" w:hAnsi="Times New Roman"/>
          <w:iCs/>
          <w:color w:val="auto"/>
          <w:sz w:val="24"/>
          <w:szCs w:val="24"/>
        </w:rPr>
        <w:t>уровне</w:t>
      </w:r>
      <w:r w:rsidRPr="00631F29">
        <w:rPr>
          <w:rStyle w:val="Zag11"/>
          <w:rFonts w:ascii="Times New Roman" w:hAnsi="Times New Roman"/>
          <w:iCs/>
          <w:color w:val="auto"/>
          <w:sz w:val="24"/>
          <w:szCs w:val="24"/>
        </w:rPr>
        <w:t xml:space="preserve"> начального общего образования по формированию экологической культуры, здорового и безо</w:t>
      </w:r>
      <w:r w:rsidR="00141AC0">
        <w:rPr>
          <w:rStyle w:val="Zag11"/>
          <w:rFonts w:ascii="Times New Roman" w:hAnsi="Times New Roman"/>
          <w:iCs/>
          <w:color w:val="auto"/>
          <w:sz w:val="24"/>
          <w:szCs w:val="24"/>
        </w:rPr>
        <w:t xml:space="preserve">пасного образа жизни </w:t>
      </w:r>
      <w:r w:rsidRPr="00631F29">
        <w:rPr>
          <w:rStyle w:val="Zag11"/>
          <w:rFonts w:ascii="Times New Roman" w:hAnsi="Times New Roman"/>
          <w:iCs/>
          <w:color w:val="auto"/>
          <w:sz w:val="24"/>
          <w:szCs w:val="24"/>
        </w:rPr>
        <w:t xml:space="preserve">организована по следующим </w:t>
      </w:r>
      <w:r w:rsidRPr="00631F29">
        <w:rPr>
          <w:rStyle w:val="Zag11"/>
          <w:rFonts w:ascii="Times New Roman" w:hAnsi="Times New Roman"/>
          <w:b/>
          <w:iCs/>
          <w:color w:val="auto"/>
          <w:sz w:val="24"/>
          <w:szCs w:val="24"/>
        </w:rPr>
        <w:t>направлениям</w:t>
      </w:r>
      <w:r w:rsidRPr="00631F29">
        <w:rPr>
          <w:rStyle w:val="Zag11"/>
          <w:rFonts w:ascii="Times New Roman" w:hAnsi="Times New Roman"/>
          <w:iCs/>
          <w:color w:val="auto"/>
          <w:sz w:val="24"/>
          <w:szCs w:val="24"/>
        </w:rPr>
        <w:t>:</w:t>
      </w:r>
    </w:p>
    <w:p w:rsidR="00653A76" w:rsidRPr="00631F29" w:rsidRDefault="00653A76" w:rsidP="00631F29">
      <w:pPr>
        <w:pStyle w:val="21"/>
        <w:spacing w:line="240" w:lineRule="auto"/>
        <w:rPr>
          <w:rStyle w:val="Zag11"/>
          <w:color w:val="auto"/>
          <w:sz w:val="24"/>
        </w:rPr>
      </w:pPr>
      <w:r w:rsidRPr="00631F29">
        <w:rPr>
          <w:rStyle w:val="Zag11"/>
          <w:color w:val="auto"/>
          <w:sz w:val="24"/>
        </w:rPr>
        <w:lastRenderedPageBreak/>
        <w:t xml:space="preserve">создание экологически безопасной, здоровьесберегающей инфраструктуры </w:t>
      </w:r>
      <w:r w:rsidR="00FA4392" w:rsidRPr="00631F29">
        <w:rPr>
          <w:rStyle w:val="Zag11"/>
          <w:color w:val="auto"/>
          <w:spacing w:val="-3"/>
          <w:sz w:val="24"/>
        </w:rPr>
        <w:t>образовательной организации</w:t>
      </w:r>
      <w:r w:rsidRPr="00631F29">
        <w:rPr>
          <w:rStyle w:val="Zag11"/>
          <w:color w:val="auto"/>
          <w:sz w:val="24"/>
        </w:rPr>
        <w:t>;</w:t>
      </w:r>
    </w:p>
    <w:p w:rsidR="00653A76" w:rsidRPr="00631F29" w:rsidRDefault="00653A76" w:rsidP="00631F29">
      <w:pPr>
        <w:pStyle w:val="21"/>
        <w:spacing w:line="240" w:lineRule="auto"/>
        <w:rPr>
          <w:rStyle w:val="Zag11"/>
          <w:color w:val="auto"/>
          <w:sz w:val="24"/>
        </w:rPr>
      </w:pPr>
      <w:r w:rsidRPr="00631F29">
        <w:rPr>
          <w:rStyle w:val="Zag11"/>
          <w:color w:val="auto"/>
          <w:sz w:val="24"/>
        </w:rPr>
        <w:t xml:space="preserve">организация учебной и внеурочной деятельности </w:t>
      </w:r>
      <w:proofErr w:type="gramStart"/>
      <w:r w:rsidRPr="00631F29">
        <w:rPr>
          <w:rStyle w:val="Zag11"/>
          <w:color w:val="auto"/>
          <w:sz w:val="24"/>
        </w:rPr>
        <w:t>обучающихся</w:t>
      </w:r>
      <w:proofErr w:type="gramEnd"/>
      <w:r w:rsidRPr="00631F29">
        <w:rPr>
          <w:rStyle w:val="Zag11"/>
          <w:color w:val="auto"/>
          <w:sz w:val="24"/>
        </w:rPr>
        <w:t xml:space="preserve">; </w:t>
      </w:r>
    </w:p>
    <w:p w:rsidR="00653A76" w:rsidRPr="00631F29" w:rsidRDefault="00653A76" w:rsidP="00631F29">
      <w:pPr>
        <w:pStyle w:val="21"/>
        <w:spacing w:line="240" w:lineRule="auto"/>
        <w:rPr>
          <w:rStyle w:val="Zag11"/>
          <w:color w:val="auto"/>
          <w:sz w:val="24"/>
        </w:rPr>
      </w:pPr>
      <w:r w:rsidRPr="00631F29">
        <w:rPr>
          <w:rStyle w:val="Zag11"/>
          <w:color w:val="auto"/>
          <w:sz w:val="24"/>
        </w:rPr>
        <w:t xml:space="preserve">организация физкультурно­оздоровительной работы; </w:t>
      </w:r>
    </w:p>
    <w:p w:rsidR="00653A76" w:rsidRPr="00631F29" w:rsidRDefault="00653A76" w:rsidP="00631F29">
      <w:pPr>
        <w:pStyle w:val="21"/>
        <w:spacing w:line="240" w:lineRule="auto"/>
        <w:rPr>
          <w:rStyle w:val="Zag11"/>
          <w:color w:val="auto"/>
          <w:sz w:val="24"/>
        </w:rPr>
      </w:pPr>
      <w:r w:rsidRPr="00631F29">
        <w:rPr>
          <w:rStyle w:val="Zag11"/>
          <w:color w:val="auto"/>
          <w:sz w:val="24"/>
        </w:rPr>
        <w:t>реализация дополнительных образовательных курсов;</w:t>
      </w:r>
    </w:p>
    <w:p w:rsidR="00653A76" w:rsidRDefault="00653A76" w:rsidP="00631F29">
      <w:pPr>
        <w:pStyle w:val="21"/>
        <w:spacing w:line="240" w:lineRule="auto"/>
        <w:rPr>
          <w:rStyle w:val="Zag11"/>
          <w:color w:val="auto"/>
          <w:sz w:val="24"/>
        </w:rPr>
      </w:pPr>
      <w:r w:rsidRPr="00631F29">
        <w:rPr>
          <w:rStyle w:val="Zag11"/>
          <w:color w:val="auto"/>
          <w:sz w:val="24"/>
        </w:rPr>
        <w:t>организация работы с родителями (законными представителями).</w:t>
      </w:r>
    </w:p>
    <w:p w:rsidR="009F21DD" w:rsidRPr="006974AD" w:rsidRDefault="009F21DD" w:rsidP="009F21DD">
      <w:pPr>
        <w:shd w:val="clear" w:color="auto" w:fill="FFFFFF"/>
        <w:spacing w:before="240"/>
        <w:ind w:right="44"/>
        <w:jc w:val="center"/>
        <w:rPr>
          <w:b/>
          <w:bCs/>
        </w:rPr>
      </w:pPr>
      <w:r w:rsidRPr="006974AD">
        <w:rPr>
          <w:b/>
        </w:rPr>
        <w:t>Структура</w:t>
      </w:r>
      <w:r w:rsidRPr="006974AD">
        <w:rPr>
          <w:b/>
          <w:bCs/>
        </w:rPr>
        <w:t xml:space="preserve">формирования экологической культуры, </w:t>
      </w:r>
    </w:p>
    <w:p w:rsidR="009F21DD" w:rsidRPr="00890FB6" w:rsidRDefault="009F21DD" w:rsidP="00890FB6">
      <w:pPr>
        <w:shd w:val="clear" w:color="auto" w:fill="FFFFFF"/>
        <w:ind w:right="44"/>
        <w:jc w:val="center"/>
        <w:rPr>
          <w:b/>
          <w:bCs/>
        </w:rPr>
      </w:pPr>
      <w:r w:rsidRPr="006974AD">
        <w:rPr>
          <w:b/>
          <w:bCs/>
        </w:rPr>
        <w:t>здорового и безопасного образа жизни.</w:t>
      </w:r>
    </w:p>
    <w:p w:rsidR="009F21DD" w:rsidRPr="006974AD" w:rsidRDefault="009F21DD" w:rsidP="009F21DD">
      <w:pPr>
        <w:shd w:val="clear" w:color="auto" w:fill="FFFFFF"/>
        <w:ind w:right="44" w:firstLine="397"/>
        <w:jc w:val="both"/>
        <w:rPr>
          <w:bCs/>
        </w:rPr>
      </w:pPr>
      <w:r w:rsidRPr="006974AD">
        <w:rPr>
          <w:bCs/>
        </w:rPr>
        <w:t>1. Здоровьеберегающая инфраструктура.</w:t>
      </w:r>
    </w:p>
    <w:p w:rsidR="009F21DD" w:rsidRPr="006974AD" w:rsidRDefault="009F21DD" w:rsidP="009F21DD">
      <w:pPr>
        <w:shd w:val="clear" w:color="auto" w:fill="FFFFFF"/>
        <w:ind w:right="44" w:firstLine="397"/>
        <w:jc w:val="both"/>
      </w:pPr>
      <w:r w:rsidRPr="006974AD">
        <w:rPr>
          <w:bCs/>
        </w:rPr>
        <w:t xml:space="preserve">2. Рациональная организация учебной и внеучебной деятельности </w:t>
      </w:r>
      <w:proofErr w:type="gramStart"/>
      <w:r w:rsidRPr="006974AD">
        <w:rPr>
          <w:bCs/>
        </w:rPr>
        <w:t>обучающихся</w:t>
      </w:r>
      <w:proofErr w:type="gramEnd"/>
      <w:r w:rsidRPr="006974AD">
        <w:rPr>
          <w:bCs/>
        </w:rPr>
        <w:t>.</w:t>
      </w:r>
    </w:p>
    <w:p w:rsidR="009F21DD" w:rsidRPr="006974AD" w:rsidRDefault="009F21DD" w:rsidP="009F21DD">
      <w:pPr>
        <w:ind w:firstLine="397"/>
        <w:jc w:val="both"/>
      </w:pPr>
      <w:r w:rsidRPr="006974AD">
        <w:rPr>
          <w:bCs/>
        </w:rPr>
        <w:t>3. Эффективная организация экологической и физкультурно-оздоровительной работы</w:t>
      </w:r>
      <w:r w:rsidRPr="006974AD">
        <w:t>.</w:t>
      </w:r>
    </w:p>
    <w:p w:rsidR="009F21DD" w:rsidRPr="006974AD" w:rsidRDefault="009F21DD" w:rsidP="009F21DD">
      <w:pPr>
        <w:ind w:firstLine="397"/>
        <w:jc w:val="both"/>
      </w:pPr>
      <w:r w:rsidRPr="006974AD">
        <w:rPr>
          <w:iCs/>
          <w:spacing w:val="-2"/>
        </w:rPr>
        <w:t xml:space="preserve">4. Реализация </w:t>
      </w:r>
      <w:r w:rsidRPr="006974AD">
        <w:rPr>
          <w:iCs/>
        </w:rPr>
        <w:t>программ внеурочной деятельности.</w:t>
      </w:r>
    </w:p>
    <w:p w:rsidR="009F21DD" w:rsidRDefault="009F21DD" w:rsidP="009F21DD">
      <w:pPr>
        <w:ind w:firstLine="397"/>
        <w:jc w:val="both"/>
      </w:pPr>
      <w:r w:rsidRPr="006974AD">
        <w:rPr>
          <w:bCs/>
        </w:rPr>
        <w:t>5. Просветительская работа с родителями (законными представителями</w:t>
      </w:r>
      <w:r w:rsidRPr="006974AD">
        <w:t>).</w:t>
      </w:r>
    </w:p>
    <w:p w:rsidR="00763D72" w:rsidRDefault="00763D72" w:rsidP="009F21DD">
      <w:pPr>
        <w:ind w:firstLine="397"/>
        <w:jc w:val="both"/>
      </w:pPr>
    </w:p>
    <w:p w:rsidR="00763D72" w:rsidRDefault="00763D72" w:rsidP="009F21DD">
      <w:pPr>
        <w:ind w:firstLine="397"/>
        <w:jc w:val="both"/>
      </w:pPr>
    </w:p>
    <w:p w:rsidR="00763D72" w:rsidRDefault="00763D72" w:rsidP="009F21DD">
      <w:pPr>
        <w:ind w:firstLine="397"/>
        <w:jc w:val="both"/>
      </w:pPr>
    </w:p>
    <w:p w:rsidR="009F21DD" w:rsidRPr="006974AD" w:rsidRDefault="009F21DD" w:rsidP="009F21DD">
      <w:pPr>
        <w:jc w:val="both"/>
      </w:pPr>
    </w:p>
    <w:p w:rsidR="009F21DD" w:rsidRPr="006974AD" w:rsidRDefault="00890FB6" w:rsidP="00890FB6">
      <w:pPr>
        <w:jc w:val="center"/>
        <w:rPr>
          <w:b/>
        </w:rPr>
      </w:pPr>
      <w:r>
        <w:rPr>
          <w:b/>
        </w:rPr>
        <w:t>Содержание программы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1068"/>
        <w:gridCol w:w="1909"/>
        <w:gridCol w:w="4076"/>
        <w:gridCol w:w="35"/>
      </w:tblGrid>
      <w:tr w:rsidR="009F21DD" w:rsidRPr="006974AD" w:rsidTr="003C6ECB">
        <w:trPr>
          <w:gridAfter w:val="1"/>
          <w:wAfter w:w="35" w:type="dxa"/>
        </w:trPr>
        <w:tc>
          <w:tcPr>
            <w:tcW w:w="9571" w:type="dxa"/>
            <w:gridSpan w:val="4"/>
          </w:tcPr>
          <w:p w:rsidR="009F21DD" w:rsidRPr="006974AD" w:rsidRDefault="009F21DD" w:rsidP="00543A53">
            <w:pPr>
              <w:numPr>
                <w:ilvl w:val="0"/>
                <w:numId w:val="65"/>
              </w:numPr>
              <w:jc w:val="both"/>
              <w:rPr>
                <w:b/>
                <w:bCs/>
              </w:rPr>
            </w:pPr>
            <w:r w:rsidRPr="006974AD">
              <w:rPr>
                <w:b/>
                <w:bCs/>
              </w:rPr>
              <w:t>Здоровьеберегающая инфраструктура</w:t>
            </w:r>
          </w:p>
        </w:tc>
      </w:tr>
      <w:tr w:rsidR="009F21DD" w:rsidRPr="006974AD" w:rsidTr="003C6ECB">
        <w:trPr>
          <w:gridAfter w:val="1"/>
          <w:wAfter w:w="35" w:type="dxa"/>
        </w:trPr>
        <w:tc>
          <w:tcPr>
            <w:tcW w:w="9571" w:type="dxa"/>
            <w:gridSpan w:val="4"/>
          </w:tcPr>
          <w:p w:rsidR="009F21DD" w:rsidRPr="006974AD" w:rsidRDefault="009F21DD" w:rsidP="003C6ECB">
            <w:pPr>
              <w:ind w:firstLine="709"/>
              <w:jc w:val="both"/>
              <w:rPr>
                <w:b/>
              </w:rPr>
            </w:pPr>
            <w:r w:rsidRPr="006974AD">
              <w:rPr>
                <w:b/>
                <w:bCs/>
              </w:rPr>
              <w:t xml:space="preserve">Задача: </w:t>
            </w:r>
            <w:r w:rsidRPr="006974AD">
              <w:rPr>
                <w:bCs/>
              </w:rPr>
              <w:t>создание необходимых условий для реализации программы</w:t>
            </w:r>
          </w:p>
        </w:tc>
      </w:tr>
      <w:tr w:rsidR="009F21DD" w:rsidRPr="006974AD" w:rsidTr="003C6ECB">
        <w:trPr>
          <w:gridAfter w:val="1"/>
          <w:wAfter w:w="35" w:type="dxa"/>
        </w:trPr>
        <w:tc>
          <w:tcPr>
            <w:tcW w:w="9571" w:type="dxa"/>
            <w:gridSpan w:val="4"/>
          </w:tcPr>
          <w:p w:rsidR="009F21DD" w:rsidRPr="006974AD" w:rsidRDefault="009F21DD" w:rsidP="003C6ECB">
            <w:pPr>
              <w:ind w:firstLine="709"/>
              <w:jc w:val="both"/>
              <w:rPr>
                <w:b/>
                <w:bCs/>
              </w:rPr>
            </w:pPr>
            <w:r w:rsidRPr="006974AD">
              <w:rPr>
                <w:b/>
              </w:rPr>
              <w:t>Эффективность реализации этого блока зависит</w:t>
            </w:r>
            <w:r w:rsidRPr="006974AD">
              <w:t xml:space="preserve"> от деятельности  </w:t>
            </w:r>
          </w:p>
          <w:p w:rsidR="009F21DD" w:rsidRPr="006974AD" w:rsidRDefault="009F21DD" w:rsidP="003C6ECB">
            <w:pPr>
              <w:ind w:firstLine="709"/>
              <w:jc w:val="both"/>
              <w:rPr>
                <w:b/>
              </w:rPr>
            </w:pPr>
            <w:r w:rsidRPr="006974AD">
              <w:t>администрации школы</w:t>
            </w:r>
          </w:p>
        </w:tc>
      </w:tr>
      <w:tr w:rsidR="009F21DD" w:rsidRPr="006974AD" w:rsidTr="003C6ECB">
        <w:tc>
          <w:tcPr>
            <w:tcW w:w="2518" w:type="dxa"/>
          </w:tcPr>
          <w:p w:rsidR="009F21DD" w:rsidRPr="006974AD" w:rsidRDefault="009F21DD" w:rsidP="003C6ECB">
            <w:pPr>
              <w:rPr>
                <w:b/>
              </w:rPr>
            </w:pPr>
            <w:r w:rsidRPr="006974AD">
              <w:rPr>
                <w:b/>
              </w:rPr>
              <w:t xml:space="preserve">Состав сотрудников </w:t>
            </w:r>
            <w:r w:rsidRPr="006974AD">
              <w:rPr>
                <w:b/>
                <w:bCs/>
              </w:rPr>
              <w:t>здоровьесберегающей инфраструктуры</w:t>
            </w:r>
          </w:p>
        </w:tc>
        <w:tc>
          <w:tcPr>
            <w:tcW w:w="2977" w:type="dxa"/>
            <w:gridSpan w:val="2"/>
          </w:tcPr>
          <w:p w:rsidR="009F21DD" w:rsidRPr="006974AD" w:rsidRDefault="009F21DD" w:rsidP="003C6ECB">
            <w:pPr>
              <w:ind w:firstLine="709"/>
              <w:jc w:val="center"/>
              <w:rPr>
                <w:b/>
              </w:rPr>
            </w:pPr>
            <w:r w:rsidRPr="006974AD">
              <w:rPr>
                <w:b/>
              </w:rPr>
              <w:t>Деятельность</w:t>
            </w:r>
          </w:p>
        </w:tc>
        <w:tc>
          <w:tcPr>
            <w:tcW w:w="4111" w:type="dxa"/>
            <w:gridSpan w:val="2"/>
          </w:tcPr>
          <w:p w:rsidR="009F21DD" w:rsidRPr="006974AD" w:rsidRDefault="009F21DD" w:rsidP="003C6ECB">
            <w:pPr>
              <w:ind w:firstLine="709"/>
              <w:jc w:val="center"/>
              <w:rPr>
                <w:b/>
              </w:rPr>
            </w:pPr>
            <w:r w:rsidRPr="006974AD">
              <w:rPr>
                <w:b/>
              </w:rPr>
              <w:t>Планируемый результат</w:t>
            </w:r>
          </w:p>
        </w:tc>
      </w:tr>
      <w:tr w:rsidR="009F21DD" w:rsidRPr="006974AD" w:rsidTr="003C6ECB">
        <w:trPr>
          <w:trHeight w:val="593"/>
        </w:trPr>
        <w:tc>
          <w:tcPr>
            <w:tcW w:w="2518" w:type="dxa"/>
            <w:vMerge w:val="restart"/>
          </w:tcPr>
          <w:p w:rsidR="009F21DD" w:rsidRPr="006974AD" w:rsidRDefault="009F21DD" w:rsidP="003C6ECB">
            <w:pPr>
              <w:jc w:val="both"/>
            </w:pPr>
            <w:r w:rsidRPr="006974AD">
              <w:t>Директор школы</w:t>
            </w:r>
          </w:p>
        </w:tc>
        <w:tc>
          <w:tcPr>
            <w:tcW w:w="2977" w:type="dxa"/>
            <w:gridSpan w:val="2"/>
            <w:vMerge w:val="restart"/>
          </w:tcPr>
          <w:p w:rsidR="009F21DD" w:rsidRPr="006974AD" w:rsidRDefault="009F21DD" w:rsidP="003C6ECB">
            <w:pPr>
              <w:jc w:val="both"/>
            </w:pPr>
            <w:r w:rsidRPr="006974AD">
              <w:t xml:space="preserve">Осуществляет </w:t>
            </w:r>
            <w:proofErr w:type="gramStart"/>
            <w:r w:rsidRPr="006974AD">
              <w:t>контроль за</w:t>
            </w:r>
            <w:proofErr w:type="gramEnd"/>
            <w:r w:rsidRPr="006974AD">
              <w:t xml:space="preserve"> реализацией этого блока.</w:t>
            </w:r>
          </w:p>
          <w:p w:rsidR="009F21DD" w:rsidRPr="006974AD" w:rsidRDefault="009F21DD" w:rsidP="003C6ECB">
            <w:pPr>
              <w:jc w:val="both"/>
            </w:pPr>
            <w:r w:rsidRPr="006974AD">
              <w:t>Осуществляет  контроль за санитарно гигиеническим состоянием всех помещений ОУ;</w:t>
            </w:r>
          </w:p>
          <w:p w:rsidR="009F21DD" w:rsidRPr="006974AD" w:rsidRDefault="009F21DD" w:rsidP="003C6ECB">
            <w:pPr>
              <w:jc w:val="both"/>
            </w:pPr>
            <w:r w:rsidRPr="006974AD">
              <w:t>организует соблюдение требований пожарной безопасности;</w:t>
            </w:r>
          </w:p>
          <w:p w:rsidR="009F21DD" w:rsidRPr="006974AD" w:rsidRDefault="009F21DD" w:rsidP="003C6ECB">
            <w:pPr>
              <w:jc w:val="both"/>
            </w:pPr>
            <w:r w:rsidRPr="006974AD">
              <w:t xml:space="preserve">создает условия для проведения экологических практических, исследовательских занятий на территории ОУ; </w:t>
            </w:r>
          </w:p>
          <w:p w:rsidR="009F21DD" w:rsidRPr="006974AD" w:rsidRDefault="009F21DD" w:rsidP="003C6ECB">
            <w:pPr>
              <w:jc w:val="both"/>
            </w:pPr>
            <w:r w:rsidRPr="006974AD">
              <w:t>функционирования столовой, спортивного зала.</w:t>
            </w:r>
          </w:p>
        </w:tc>
        <w:tc>
          <w:tcPr>
            <w:tcW w:w="4111" w:type="dxa"/>
            <w:gridSpan w:val="2"/>
            <w:vMerge w:val="restart"/>
          </w:tcPr>
          <w:p w:rsidR="009F21DD" w:rsidRPr="006974AD" w:rsidRDefault="009F21DD" w:rsidP="003C6ECB">
            <w:pPr>
              <w:jc w:val="both"/>
            </w:pPr>
            <w:r w:rsidRPr="006974AD">
              <w:t>Создание условий кадрового, материально- технического и финансового обеспечения</w:t>
            </w:r>
          </w:p>
          <w:p w:rsidR="009F21DD" w:rsidRPr="006974AD" w:rsidRDefault="009F21DD" w:rsidP="003C6ECB">
            <w:pPr>
              <w:jc w:val="both"/>
            </w:pPr>
            <w:r w:rsidRPr="006974AD">
              <w:t xml:space="preserve">Обеспечение соответствие состояния и содержания здания и помещений образовательного учреждения санитарным и гигиеническим нормам, нормам пожарной безопасности, требованиям охраны здоровья и охраны труда обучающихся; </w:t>
            </w:r>
          </w:p>
          <w:p w:rsidR="009F21DD" w:rsidRPr="006974AD" w:rsidRDefault="009F21DD" w:rsidP="003C6ECB">
            <w:pPr>
              <w:jc w:val="both"/>
            </w:pPr>
            <w:r w:rsidRPr="006974AD">
              <w:t xml:space="preserve"> наличие  необходимого оснащения помещений для питания обучающихся, а также для хранения и приготовления пищи; </w:t>
            </w:r>
          </w:p>
          <w:p w:rsidR="009F21DD" w:rsidRPr="006974AD" w:rsidRDefault="009F21DD" w:rsidP="003C6ECB">
            <w:pPr>
              <w:jc w:val="both"/>
            </w:pPr>
            <w:r w:rsidRPr="006974AD">
              <w:t>оснащение физкультурного зала, спортплощадки необходимым игровым и спортивным оборудованием и инвентарём.</w:t>
            </w:r>
          </w:p>
        </w:tc>
      </w:tr>
      <w:tr w:rsidR="009F21DD" w:rsidRPr="006974AD" w:rsidTr="009F21DD">
        <w:trPr>
          <w:trHeight w:val="4917"/>
        </w:trPr>
        <w:tc>
          <w:tcPr>
            <w:tcW w:w="2518" w:type="dxa"/>
            <w:vMerge/>
          </w:tcPr>
          <w:p w:rsidR="009F21DD" w:rsidRPr="006974AD" w:rsidRDefault="009F21DD" w:rsidP="003C6ECB">
            <w:pPr>
              <w:jc w:val="both"/>
              <w:rPr>
                <w:b/>
              </w:rPr>
            </w:pPr>
          </w:p>
        </w:tc>
        <w:tc>
          <w:tcPr>
            <w:tcW w:w="2977" w:type="dxa"/>
            <w:gridSpan w:val="2"/>
            <w:vMerge/>
          </w:tcPr>
          <w:p w:rsidR="009F21DD" w:rsidRPr="006974AD" w:rsidRDefault="009F21DD" w:rsidP="003C6ECB">
            <w:pPr>
              <w:ind w:firstLine="709"/>
              <w:jc w:val="both"/>
              <w:rPr>
                <w:b/>
              </w:rPr>
            </w:pPr>
          </w:p>
        </w:tc>
        <w:tc>
          <w:tcPr>
            <w:tcW w:w="4111" w:type="dxa"/>
            <w:gridSpan w:val="2"/>
            <w:vMerge/>
          </w:tcPr>
          <w:p w:rsidR="009F21DD" w:rsidRPr="006974AD" w:rsidRDefault="009F21DD" w:rsidP="003C6ECB">
            <w:pPr>
              <w:ind w:firstLine="709"/>
              <w:jc w:val="both"/>
              <w:rPr>
                <w:b/>
              </w:rPr>
            </w:pPr>
          </w:p>
        </w:tc>
      </w:tr>
      <w:tr w:rsidR="009F21DD" w:rsidRPr="006974AD" w:rsidTr="003C6ECB">
        <w:trPr>
          <w:trHeight w:val="6935"/>
        </w:trPr>
        <w:tc>
          <w:tcPr>
            <w:tcW w:w="2518" w:type="dxa"/>
          </w:tcPr>
          <w:p w:rsidR="009F21DD" w:rsidRDefault="00931C47" w:rsidP="003C6ECB">
            <w:pPr>
              <w:jc w:val="both"/>
            </w:pPr>
            <w:r>
              <w:lastRenderedPageBreak/>
              <w:t>Заместитель директора по У</w:t>
            </w:r>
            <w:r w:rsidR="009F21DD" w:rsidRPr="006974AD">
              <w:t>Р</w:t>
            </w:r>
          </w:p>
          <w:p w:rsidR="00931C47" w:rsidRDefault="00931C47" w:rsidP="003C6ECB">
            <w:pPr>
              <w:jc w:val="both"/>
            </w:pPr>
          </w:p>
          <w:p w:rsidR="00931C47" w:rsidRDefault="00931C47" w:rsidP="003C6ECB">
            <w:pPr>
              <w:jc w:val="both"/>
            </w:pPr>
          </w:p>
          <w:p w:rsidR="00931C47" w:rsidRDefault="00931C47" w:rsidP="003C6ECB">
            <w:pPr>
              <w:jc w:val="both"/>
            </w:pPr>
          </w:p>
          <w:p w:rsidR="00931C47" w:rsidRDefault="00931C47" w:rsidP="003C6ECB">
            <w:pPr>
              <w:jc w:val="both"/>
            </w:pPr>
          </w:p>
          <w:p w:rsidR="00931C47" w:rsidRDefault="00931C47" w:rsidP="003C6ECB">
            <w:pPr>
              <w:jc w:val="both"/>
            </w:pPr>
          </w:p>
          <w:p w:rsidR="00931C47" w:rsidRDefault="00931C47" w:rsidP="003C6ECB">
            <w:pPr>
              <w:jc w:val="both"/>
            </w:pPr>
          </w:p>
          <w:p w:rsidR="00931C47" w:rsidRDefault="00931C47" w:rsidP="003C6ECB">
            <w:pPr>
              <w:jc w:val="both"/>
            </w:pPr>
          </w:p>
          <w:p w:rsidR="00931C47" w:rsidRDefault="00931C47" w:rsidP="003C6ECB">
            <w:pPr>
              <w:jc w:val="both"/>
            </w:pPr>
          </w:p>
          <w:p w:rsidR="00931C47" w:rsidRDefault="00931C47" w:rsidP="003C6ECB">
            <w:pPr>
              <w:jc w:val="both"/>
            </w:pPr>
          </w:p>
          <w:p w:rsidR="00931C47" w:rsidRDefault="00931C47" w:rsidP="003C6ECB">
            <w:pPr>
              <w:jc w:val="both"/>
            </w:pPr>
          </w:p>
          <w:p w:rsidR="00931C47" w:rsidRDefault="00931C47" w:rsidP="003C6ECB">
            <w:pPr>
              <w:jc w:val="both"/>
            </w:pPr>
          </w:p>
          <w:p w:rsidR="009F21DD" w:rsidRPr="006974AD" w:rsidRDefault="00931C47" w:rsidP="00931C47">
            <w:pPr>
              <w:jc w:val="both"/>
            </w:pPr>
            <w:r>
              <w:t>Старшая вожатая</w:t>
            </w:r>
          </w:p>
          <w:p w:rsidR="009F21DD" w:rsidRPr="006974AD" w:rsidRDefault="009F21DD" w:rsidP="003C6ECB"/>
          <w:p w:rsidR="009F21DD" w:rsidRPr="006974AD" w:rsidRDefault="009F21DD" w:rsidP="003C6ECB"/>
          <w:p w:rsidR="009F21DD" w:rsidRPr="006974AD" w:rsidRDefault="009F21DD" w:rsidP="003C6ECB"/>
          <w:p w:rsidR="009F21DD" w:rsidRPr="006974AD" w:rsidRDefault="009F21DD" w:rsidP="003C6ECB"/>
          <w:p w:rsidR="009F21DD" w:rsidRPr="006974AD" w:rsidRDefault="009F21DD" w:rsidP="003C6ECB"/>
          <w:p w:rsidR="009F21DD" w:rsidRPr="006974AD" w:rsidRDefault="009F21DD" w:rsidP="003C6ECB"/>
          <w:p w:rsidR="009F21DD" w:rsidRPr="006974AD" w:rsidRDefault="009F21DD" w:rsidP="003C6ECB"/>
          <w:p w:rsidR="009F21DD" w:rsidRPr="006974AD" w:rsidRDefault="009F21DD" w:rsidP="003C6ECB"/>
          <w:p w:rsidR="009F21DD" w:rsidRPr="006974AD" w:rsidRDefault="009F21DD" w:rsidP="003C6ECB"/>
        </w:tc>
        <w:tc>
          <w:tcPr>
            <w:tcW w:w="2977" w:type="dxa"/>
            <w:gridSpan w:val="2"/>
          </w:tcPr>
          <w:p w:rsidR="009F21DD" w:rsidRPr="006974AD" w:rsidRDefault="009F21DD" w:rsidP="003C6ECB">
            <w:pPr>
              <w:jc w:val="both"/>
              <w:rPr>
                <w:b/>
              </w:rPr>
            </w:pPr>
            <w:r w:rsidRPr="006974AD">
              <w:t>Разрабатывает построение учебного процесса в соответствии с гигиеническими  нормами. Контролирует реализацию ФГОС и учебных программ с учетом индивидуализации обучения (учёт индивидуальных осо</w:t>
            </w:r>
            <w:r w:rsidRPr="006974AD">
              <w:softHyphen/>
              <w:t xml:space="preserve">бенностей развития: темпа развития и темпа деятельности). </w:t>
            </w:r>
          </w:p>
          <w:p w:rsidR="009F21DD" w:rsidRPr="006974AD" w:rsidRDefault="009F21DD" w:rsidP="003C6ECB">
            <w:pPr>
              <w:jc w:val="both"/>
            </w:pPr>
            <w:r w:rsidRPr="006974AD">
              <w:t xml:space="preserve">Организует воспитательную работу, направленную на формирование у </w:t>
            </w:r>
            <w:proofErr w:type="gramStart"/>
            <w:r w:rsidRPr="006974AD">
              <w:t>обучающихся</w:t>
            </w:r>
            <w:proofErr w:type="gramEnd"/>
            <w:r w:rsidRPr="006974AD">
              <w:t>: экологической грамотности,  на развитие мотивации здорового образа жизни, эколого-эстетической  творческой деятельности.</w:t>
            </w:r>
          </w:p>
          <w:p w:rsidR="009F21DD" w:rsidRPr="006974AD" w:rsidRDefault="009F21DD" w:rsidP="003C6ECB"/>
        </w:tc>
        <w:tc>
          <w:tcPr>
            <w:tcW w:w="4111" w:type="dxa"/>
            <w:gridSpan w:val="2"/>
          </w:tcPr>
          <w:p w:rsidR="009F21DD" w:rsidRPr="006974AD" w:rsidRDefault="009F21DD" w:rsidP="003C6ECB">
            <w:pPr>
              <w:jc w:val="both"/>
            </w:pPr>
            <w:r w:rsidRPr="006974AD">
              <w:t>Наличие условий  проведения практических занятий на воздухе, в общении с природой, для выполнения экологических проектов, исследовательских работ.</w:t>
            </w:r>
          </w:p>
          <w:p w:rsidR="009F21DD" w:rsidRPr="006974AD" w:rsidRDefault="009F21DD" w:rsidP="003C6ECB">
            <w:pPr>
              <w:jc w:val="both"/>
              <w:rPr>
                <w:b/>
              </w:rPr>
            </w:pPr>
            <w:r w:rsidRPr="006974AD">
              <w:t>Наличие условий сохранения и укрепления здоровья как важнейшего фактора развития личности.</w:t>
            </w:r>
          </w:p>
          <w:p w:rsidR="009F21DD" w:rsidRPr="006974AD" w:rsidRDefault="009F21DD" w:rsidP="003C6ECB">
            <w:pPr>
              <w:jc w:val="both"/>
            </w:pPr>
            <w:r w:rsidRPr="006974AD">
              <w:t xml:space="preserve">Приоритетное отношение к своему здоровью: наличие мотивации к совершенствованию физических качеств, здоровой целостной личности.  Наличие у </w:t>
            </w:r>
            <w:proofErr w:type="gramStart"/>
            <w:r w:rsidRPr="006974AD">
              <w:t>обучающихся</w:t>
            </w:r>
            <w:proofErr w:type="gramEnd"/>
            <w:r w:rsidRPr="006974AD">
              <w:t xml:space="preserve"> потребности здорового образа жизни. </w:t>
            </w:r>
          </w:p>
          <w:p w:rsidR="009F21DD" w:rsidRPr="006974AD" w:rsidRDefault="009F21DD" w:rsidP="003C6ECB">
            <w:pPr>
              <w:jc w:val="both"/>
            </w:pPr>
            <w:r w:rsidRPr="006974AD">
              <w:t>Воспитание гармоничного взаимодействия семьи и школы по формированию экологической грамотности младших школьников, элементарных экологических знаний и нахождение путей решения элеме</w:t>
            </w:r>
            <w:r>
              <w:t>н</w:t>
            </w:r>
            <w:r w:rsidRPr="006974AD">
              <w:t>тарных проблем.</w:t>
            </w:r>
          </w:p>
        </w:tc>
      </w:tr>
      <w:tr w:rsidR="009F21DD" w:rsidRPr="006974AD" w:rsidTr="003C6ECB">
        <w:tc>
          <w:tcPr>
            <w:tcW w:w="2518" w:type="dxa"/>
          </w:tcPr>
          <w:p w:rsidR="009F21DD" w:rsidRPr="006974AD" w:rsidRDefault="009F21DD" w:rsidP="003C6ECB">
            <w:pPr>
              <w:jc w:val="both"/>
              <w:rPr>
                <w:b/>
              </w:rPr>
            </w:pPr>
            <w:r w:rsidRPr="006974AD">
              <w:t>Классный руководитель, учитель физкультуры</w:t>
            </w:r>
          </w:p>
        </w:tc>
        <w:tc>
          <w:tcPr>
            <w:tcW w:w="2977" w:type="dxa"/>
            <w:gridSpan w:val="2"/>
          </w:tcPr>
          <w:p w:rsidR="009F21DD" w:rsidRPr="006974AD" w:rsidRDefault="009F21DD" w:rsidP="003C6ECB">
            <w:pPr>
              <w:jc w:val="both"/>
            </w:pPr>
            <w:r w:rsidRPr="006974AD">
              <w:t>Осуществляет просветительскую и профилактическую работу с учащимися, направленную на сохранение бережного отношения к природе, нашему общему дому – планете  Земля и  укрепление здоровья. Рекомендует проведение коррекции речевых нарушений у детей.</w:t>
            </w:r>
          </w:p>
          <w:p w:rsidR="009F21DD" w:rsidRPr="006974AD" w:rsidRDefault="009F21DD" w:rsidP="003C6ECB">
            <w:pPr>
              <w:ind w:firstLine="709"/>
              <w:jc w:val="both"/>
              <w:rPr>
                <w:b/>
              </w:rPr>
            </w:pPr>
            <w:r w:rsidRPr="006974AD">
              <w:t>Проводит диагностическую работу по результативности и коррекции  экологической и валеологической работы.</w:t>
            </w:r>
          </w:p>
        </w:tc>
        <w:tc>
          <w:tcPr>
            <w:tcW w:w="4111" w:type="dxa"/>
            <w:gridSpan w:val="2"/>
          </w:tcPr>
          <w:p w:rsidR="009F21DD" w:rsidRPr="006974AD" w:rsidRDefault="009F21DD" w:rsidP="003C6ECB">
            <w:pPr>
              <w:jc w:val="both"/>
            </w:pPr>
            <w:r w:rsidRPr="006974AD">
              <w:t xml:space="preserve">Формирование у </w:t>
            </w:r>
            <w:proofErr w:type="gramStart"/>
            <w:r w:rsidRPr="006974AD">
              <w:t>обучающихся</w:t>
            </w:r>
            <w:proofErr w:type="gramEnd"/>
            <w:r w:rsidRPr="006974AD">
              <w:t xml:space="preserve"> потребности в здоровом образе жизни; формирование здоровой целостной личности.</w:t>
            </w:r>
          </w:p>
          <w:p w:rsidR="009F21DD" w:rsidRPr="006974AD" w:rsidRDefault="009F21DD" w:rsidP="003C6ECB">
            <w:pPr>
              <w:ind w:firstLine="709"/>
              <w:jc w:val="both"/>
              <w:rPr>
                <w:b/>
              </w:rPr>
            </w:pPr>
          </w:p>
        </w:tc>
      </w:tr>
      <w:tr w:rsidR="009F21DD" w:rsidRPr="006974AD" w:rsidTr="003C6ECB">
        <w:tc>
          <w:tcPr>
            <w:tcW w:w="2518" w:type="dxa"/>
          </w:tcPr>
          <w:p w:rsidR="009F21DD" w:rsidRPr="006974AD" w:rsidRDefault="009F21DD" w:rsidP="003C6ECB">
            <w:pPr>
              <w:jc w:val="both"/>
            </w:pPr>
            <w:r w:rsidRPr="006974AD">
              <w:t xml:space="preserve">Медицинский работник </w:t>
            </w:r>
            <w:proofErr w:type="gramStart"/>
            <w:r w:rsidRPr="006974AD">
              <w:t>сельского</w:t>
            </w:r>
            <w:proofErr w:type="gramEnd"/>
            <w:r w:rsidRPr="006974AD">
              <w:t xml:space="preserve"> ФАПа</w:t>
            </w:r>
          </w:p>
          <w:p w:rsidR="009F21DD" w:rsidRPr="006974AD" w:rsidRDefault="009F21DD" w:rsidP="003C6ECB">
            <w:pPr>
              <w:ind w:firstLine="709"/>
              <w:jc w:val="both"/>
              <w:rPr>
                <w:b/>
              </w:rPr>
            </w:pPr>
          </w:p>
        </w:tc>
        <w:tc>
          <w:tcPr>
            <w:tcW w:w="2977" w:type="dxa"/>
            <w:gridSpan w:val="2"/>
          </w:tcPr>
          <w:p w:rsidR="009F21DD" w:rsidRPr="006974AD" w:rsidRDefault="009F21DD" w:rsidP="003C6ECB">
            <w:pPr>
              <w:jc w:val="both"/>
            </w:pPr>
            <w:r w:rsidRPr="006974AD">
              <w:t>Обеспечивает проведение медицинских осмотров.</w:t>
            </w:r>
          </w:p>
          <w:p w:rsidR="009F21DD" w:rsidRPr="006974AD" w:rsidRDefault="009F21DD" w:rsidP="003C6ECB">
            <w:pPr>
              <w:jc w:val="both"/>
            </w:pPr>
            <w:r w:rsidRPr="006974AD">
              <w:t>Ведет диспансерное наблюдение за детьми.</w:t>
            </w:r>
          </w:p>
          <w:p w:rsidR="009F21DD" w:rsidRPr="006974AD" w:rsidRDefault="009F21DD" w:rsidP="003C6ECB">
            <w:pPr>
              <w:jc w:val="both"/>
            </w:pPr>
            <w:r w:rsidRPr="006974AD">
              <w:t>Выполняет профилактические работы по предупреждению заболеваемости.</w:t>
            </w:r>
          </w:p>
          <w:p w:rsidR="009F21DD" w:rsidRPr="006974AD" w:rsidRDefault="009F21DD" w:rsidP="003C6ECB">
            <w:pPr>
              <w:jc w:val="both"/>
              <w:rPr>
                <w:b/>
              </w:rPr>
            </w:pPr>
            <w:r w:rsidRPr="006974AD">
              <w:lastRenderedPageBreak/>
              <w:t>Обучает гигиеническим навыкам участников образовательного процесса.</w:t>
            </w:r>
          </w:p>
        </w:tc>
        <w:tc>
          <w:tcPr>
            <w:tcW w:w="4111" w:type="dxa"/>
            <w:gridSpan w:val="2"/>
          </w:tcPr>
          <w:p w:rsidR="009F21DD" w:rsidRPr="006974AD" w:rsidRDefault="009F21DD" w:rsidP="003C6ECB">
            <w:pPr>
              <w:shd w:val="clear" w:color="auto" w:fill="FFFFFF"/>
              <w:tabs>
                <w:tab w:val="left" w:pos="557"/>
              </w:tabs>
              <w:ind w:right="44"/>
              <w:jc w:val="both"/>
            </w:pPr>
            <w:r w:rsidRPr="006974AD">
              <w:lastRenderedPageBreak/>
              <w:t>Формирование представления об основных компонентах культуры здоровья и здорового образа жизни.</w:t>
            </w:r>
          </w:p>
          <w:p w:rsidR="009F21DD" w:rsidRPr="006974AD" w:rsidRDefault="009F21DD" w:rsidP="003C6ECB">
            <w:pPr>
              <w:ind w:firstLine="709"/>
              <w:jc w:val="both"/>
              <w:rPr>
                <w:b/>
              </w:rPr>
            </w:pPr>
          </w:p>
        </w:tc>
      </w:tr>
      <w:tr w:rsidR="009F21DD" w:rsidRPr="006974AD" w:rsidTr="003C6ECB">
        <w:trPr>
          <w:gridAfter w:val="1"/>
          <w:wAfter w:w="35" w:type="dxa"/>
        </w:trPr>
        <w:tc>
          <w:tcPr>
            <w:tcW w:w="9571" w:type="dxa"/>
            <w:gridSpan w:val="4"/>
          </w:tcPr>
          <w:p w:rsidR="009F21DD" w:rsidRPr="006974AD" w:rsidRDefault="009F21DD" w:rsidP="00543A53">
            <w:pPr>
              <w:numPr>
                <w:ilvl w:val="0"/>
                <w:numId w:val="65"/>
              </w:numPr>
              <w:shd w:val="clear" w:color="auto" w:fill="FFFFFF"/>
              <w:ind w:right="44"/>
              <w:jc w:val="both"/>
              <w:rPr>
                <w:b/>
                <w:iCs/>
                <w:spacing w:val="-2"/>
              </w:rPr>
            </w:pPr>
            <w:r w:rsidRPr="006974AD">
              <w:rPr>
                <w:b/>
                <w:iCs/>
              </w:rPr>
              <w:lastRenderedPageBreak/>
              <w:t>Рациональная организация учебной и внеучеб</w:t>
            </w:r>
            <w:r w:rsidRPr="006974AD">
              <w:rPr>
                <w:b/>
                <w:iCs/>
                <w:spacing w:val="-2"/>
              </w:rPr>
              <w:t xml:space="preserve">ной деятельности </w:t>
            </w:r>
          </w:p>
          <w:p w:rsidR="009F21DD" w:rsidRPr="006974AD" w:rsidRDefault="009F21DD" w:rsidP="003C6ECB">
            <w:pPr>
              <w:shd w:val="clear" w:color="auto" w:fill="FFFFFF"/>
              <w:ind w:right="44"/>
              <w:jc w:val="both"/>
              <w:rPr>
                <w:b/>
                <w:iCs/>
              </w:rPr>
            </w:pPr>
            <w:r w:rsidRPr="006974AD">
              <w:rPr>
                <w:b/>
                <w:iCs/>
                <w:spacing w:val="-2"/>
              </w:rPr>
              <w:t>обучающихся.</w:t>
            </w:r>
          </w:p>
        </w:tc>
      </w:tr>
      <w:tr w:rsidR="009F21DD" w:rsidRPr="006974AD" w:rsidTr="003C6ECB">
        <w:trPr>
          <w:gridAfter w:val="1"/>
          <w:wAfter w:w="35" w:type="dxa"/>
        </w:trPr>
        <w:tc>
          <w:tcPr>
            <w:tcW w:w="9571" w:type="dxa"/>
            <w:gridSpan w:val="4"/>
          </w:tcPr>
          <w:p w:rsidR="009F21DD" w:rsidRPr="006974AD" w:rsidRDefault="009F21DD" w:rsidP="003C6ECB">
            <w:pPr>
              <w:shd w:val="clear" w:color="auto" w:fill="FFFFFF"/>
              <w:ind w:right="44" w:firstLine="709"/>
              <w:jc w:val="both"/>
            </w:pPr>
            <w:r w:rsidRPr="006974AD">
              <w:rPr>
                <w:b/>
              </w:rPr>
              <w:t>Задача:</w:t>
            </w:r>
            <w:r w:rsidRPr="006974AD">
              <w:t xml:space="preserve"> повышение эффективности учебного про</w:t>
            </w:r>
            <w:r w:rsidRPr="006974AD">
              <w:softHyphen/>
              <w:t xml:space="preserve">цесса, снижение чрезмерного функционального напряжения и утомления, увеличение практических занятий на природе, через общение с представителями животного и растительного мира, создание условий для снятия перегрузки, нормального чередования труда и отдыха. </w:t>
            </w:r>
          </w:p>
        </w:tc>
      </w:tr>
      <w:tr w:rsidR="009F21DD" w:rsidRPr="006974AD" w:rsidTr="003C6ECB">
        <w:trPr>
          <w:gridAfter w:val="1"/>
          <w:wAfter w:w="35" w:type="dxa"/>
        </w:trPr>
        <w:tc>
          <w:tcPr>
            <w:tcW w:w="9571" w:type="dxa"/>
            <w:gridSpan w:val="4"/>
          </w:tcPr>
          <w:p w:rsidR="009F21DD" w:rsidRPr="006974AD" w:rsidRDefault="009F21DD" w:rsidP="003C6ECB">
            <w:pPr>
              <w:shd w:val="clear" w:color="auto" w:fill="FFFFFF"/>
              <w:ind w:right="44" w:firstLine="709"/>
              <w:jc w:val="both"/>
              <w:rPr>
                <w:b/>
              </w:rPr>
            </w:pPr>
            <w:r w:rsidRPr="006974AD">
              <w:rPr>
                <w:b/>
              </w:rPr>
              <w:t>Планируемый результат:</w:t>
            </w:r>
          </w:p>
          <w:p w:rsidR="009F21DD" w:rsidRPr="006974AD" w:rsidRDefault="009F21DD" w:rsidP="00543A53">
            <w:pPr>
              <w:widowControl w:val="0"/>
              <w:numPr>
                <w:ilvl w:val="0"/>
                <w:numId w:val="64"/>
              </w:numPr>
              <w:shd w:val="clear" w:color="auto" w:fill="FFFFFF"/>
              <w:tabs>
                <w:tab w:val="left" w:pos="284"/>
              </w:tabs>
              <w:autoSpaceDE w:val="0"/>
              <w:autoSpaceDN w:val="0"/>
              <w:adjustRightInd w:val="0"/>
              <w:ind w:left="142" w:right="44" w:firstLine="0"/>
              <w:jc w:val="both"/>
            </w:pPr>
            <w:r w:rsidRPr="006974AD">
              <w:t>соблюдение гигиенических норм и требований к организации и объёму учебной и внеучебной нагрузки (выполнение домашних заданий, занятия в кружках и спортивных секциях) обучающихся; использование методов и методик обучения, адекватных возрастным возможностям и особенностям обучающихся;</w:t>
            </w:r>
          </w:p>
          <w:p w:rsidR="009F21DD" w:rsidRPr="009F21DD" w:rsidRDefault="009F21DD" w:rsidP="00543A53">
            <w:pPr>
              <w:pStyle w:val="affd"/>
              <w:widowControl w:val="0"/>
              <w:numPr>
                <w:ilvl w:val="0"/>
                <w:numId w:val="64"/>
              </w:numPr>
              <w:autoSpaceDE w:val="0"/>
              <w:autoSpaceDN w:val="0"/>
              <w:adjustRightInd w:val="0"/>
              <w:spacing w:after="0" w:line="240" w:lineRule="auto"/>
              <w:ind w:left="142" w:firstLine="0"/>
              <w:jc w:val="both"/>
              <w:rPr>
                <w:rFonts w:ascii="Times New Roman" w:hAnsi="Times New Roman"/>
                <w:sz w:val="24"/>
                <w:szCs w:val="24"/>
              </w:rPr>
            </w:pPr>
            <w:r w:rsidRPr="009F21DD">
              <w:rPr>
                <w:rFonts w:ascii="Times New Roman" w:hAnsi="Times New Roman"/>
                <w:sz w:val="24"/>
                <w:szCs w:val="24"/>
              </w:rPr>
              <w:t>умение наблюдать в окружающем мире оттенки цветов, замечать красоту природы, фиксировать проведенные в природе наблюдения, узнавать в окружающем мире изученные растения и животных, соблюдать правила охраны природы, выполнять некоторые природоохранные меры;</w:t>
            </w:r>
          </w:p>
          <w:p w:rsidR="009F21DD" w:rsidRPr="009F21DD" w:rsidRDefault="009F21DD" w:rsidP="00543A53">
            <w:pPr>
              <w:pStyle w:val="affd"/>
              <w:widowControl w:val="0"/>
              <w:numPr>
                <w:ilvl w:val="0"/>
                <w:numId w:val="64"/>
              </w:numPr>
              <w:autoSpaceDE w:val="0"/>
              <w:autoSpaceDN w:val="0"/>
              <w:adjustRightInd w:val="0"/>
              <w:spacing w:after="0" w:line="240" w:lineRule="auto"/>
              <w:ind w:left="142" w:firstLine="0"/>
              <w:jc w:val="both"/>
              <w:rPr>
                <w:rFonts w:ascii="Times New Roman" w:hAnsi="Times New Roman"/>
                <w:sz w:val="24"/>
                <w:szCs w:val="24"/>
              </w:rPr>
            </w:pPr>
            <w:r w:rsidRPr="009F21DD">
              <w:rPr>
                <w:rFonts w:ascii="Times New Roman" w:hAnsi="Times New Roman"/>
                <w:sz w:val="24"/>
                <w:szCs w:val="24"/>
              </w:rPr>
              <w:t>ведение наблюдения в природе, охрана  и укрепление здоровья в разные времена года;</w:t>
            </w:r>
          </w:p>
          <w:p w:rsidR="009F21DD" w:rsidRPr="009F21DD" w:rsidRDefault="009F21DD" w:rsidP="00543A53">
            <w:pPr>
              <w:pStyle w:val="affd"/>
              <w:widowControl w:val="0"/>
              <w:numPr>
                <w:ilvl w:val="0"/>
                <w:numId w:val="64"/>
              </w:numPr>
              <w:autoSpaceDE w:val="0"/>
              <w:autoSpaceDN w:val="0"/>
              <w:adjustRightInd w:val="0"/>
              <w:spacing w:after="0" w:line="240" w:lineRule="auto"/>
              <w:ind w:left="142" w:firstLine="0"/>
              <w:jc w:val="both"/>
              <w:rPr>
                <w:rFonts w:ascii="Times New Roman" w:hAnsi="Times New Roman"/>
                <w:sz w:val="24"/>
                <w:szCs w:val="24"/>
              </w:rPr>
            </w:pPr>
            <w:r w:rsidRPr="009F21DD">
              <w:rPr>
                <w:rFonts w:ascii="Times New Roman" w:hAnsi="Times New Roman"/>
                <w:sz w:val="24"/>
                <w:szCs w:val="24"/>
              </w:rPr>
              <w:t>создание нестандартной развивающей экологизированной  игровой среды;</w:t>
            </w:r>
          </w:p>
          <w:p w:rsidR="009F21DD" w:rsidRPr="009F21DD" w:rsidRDefault="009F21DD" w:rsidP="00543A53">
            <w:pPr>
              <w:widowControl w:val="0"/>
              <w:numPr>
                <w:ilvl w:val="0"/>
                <w:numId w:val="64"/>
              </w:numPr>
              <w:shd w:val="clear" w:color="auto" w:fill="FFFFFF"/>
              <w:tabs>
                <w:tab w:val="left" w:pos="284"/>
              </w:tabs>
              <w:autoSpaceDE w:val="0"/>
              <w:autoSpaceDN w:val="0"/>
              <w:adjustRightInd w:val="0"/>
              <w:ind w:left="142" w:right="44" w:firstLine="0"/>
              <w:jc w:val="both"/>
            </w:pPr>
            <w:r w:rsidRPr="009F21DD">
              <w:t>строгое соблюдение всех требований к использованию технических средств обучения, в том числе компьютеров и аудиовизуальных средств;</w:t>
            </w:r>
          </w:p>
          <w:p w:rsidR="009F21DD" w:rsidRPr="006974AD" w:rsidRDefault="009F21DD" w:rsidP="003C6ECB">
            <w:pPr>
              <w:widowControl w:val="0"/>
              <w:shd w:val="clear" w:color="auto" w:fill="FFFFFF"/>
              <w:tabs>
                <w:tab w:val="left" w:pos="284"/>
              </w:tabs>
              <w:autoSpaceDE w:val="0"/>
              <w:autoSpaceDN w:val="0"/>
              <w:adjustRightInd w:val="0"/>
              <w:ind w:left="142" w:right="44"/>
              <w:jc w:val="both"/>
              <w:rPr>
                <w:b/>
              </w:rPr>
            </w:pPr>
          </w:p>
        </w:tc>
      </w:tr>
      <w:tr w:rsidR="009F21DD" w:rsidRPr="006974AD" w:rsidTr="003C6ECB">
        <w:trPr>
          <w:gridAfter w:val="1"/>
          <w:wAfter w:w="35" w:type="dxa"/>
        </w:trPr>
        <w:tc>
          <w:tcPr>
            <w:tcW w:w="9571" w:type="dxa"/>
            <w:gridSpan w:val="4"/>
          </w:tcPr>
          <w:p w:rsidR="009F21DD" w:rsidRPr="006974AD" w:rsidRDefault="009F21DD" w:rsidP="003C6ECB">
            <w:pPr>
              <w:jc w:val="center"/>
            </w:pPr>
            <w:r w:rsidRPr="006974AD">
              <w:rPr>
                <w:b/>
              </w:rPr>
              <w:t>Эффективность реализации этого блока зависит</w:t>
            </w:r>
          </w:p>
          <w:p w:rsidR="009F21DD" w:rsidRPr="006974AD" w:rsidRDefault="009F21DD" w:rsidP="003C6ECB">
            <w:pPr>
              <w:jc w:val="center"/>
              <w:rPr>
                <w:b/>
              </w:rPr>
            </w:pPr>
            <w:r w:rsidRPr="006974AD">
              <w:t>от деятельности каждого педагога.</w:t>
            </w:r>
          </w:p>
        </w:tc>
      </w:tr>
      <w:tr w:rsidR="009F21DD" w:rsidRPr="006974AD" w:rsidTr="003C6ECB">
        <w:trPr>
          <w:gridAfter w:val="1"/>
          <w:wAfter w:w="35" w:type="dxa"/>
        </w:trPr>
        <w:tc>
          <w:tcPr>
            <w:tcW w:w="3586" w:type="dxa"/>
            <w:gridSpan w:val="2"/>
          </w:tcPr>
          <w:p w:rsidR="009F21DD" w:rsidRPr="006974AD" w:rsidRDefault="009F21DD" w:rsidP="003C6ECB">
            <w:pPr>
              <w:jc w:val="both"/>
              <w:rPr>
                <w:b/>
              </w:rPr>
            </w:pPr>
            <w:r w:rsidRPr="006974AD">
              <w:rPr>
                <w:b/>
              </w:rPr>
              <w:t>Направления деятельности</w:t>
            </w:r>
          </w:p>
        </w:tc>
        <w:tc>
          <w:tcPr>
            <w:tcW w:w="5985" w:type="dxa"/>
            <w:gridSpan w:val="2"/>
          </w:tcPr>
          <w:p w:rsidR="009F21DD" w:rsidRPr="006974AD" w:rsidRDefault="009F21DD" w:rsidP="003C6ECB">
            <w:pPr>
              <w:ind w:firstLine="709"/>
              <w:jc w:val="both"/>
              <w:rPr>
                <w:b/>
              </w:rPr>
            </w:pPr>
            <w:r w:rsidRPr="006974AD">
              <w:rPr>
                <w:b/>
              </w:rPr>
              <w:t>Учебная и внеучебная деятельность</w:t>
            </w:r>
          </w:p>
        </w:tc>
      </w:tr>
      <w:tr w:rsidR="009F21DD" w:rsidRPr="006974AD" w:rsidTr="003C6ECB">
        <w:trPr>
          <w:gridAfter w:val="1"/>
          <w:wAfter w:w="35" w:type="dxa"/>
        </w:trPr>
        <w:tc>
          <w:tcPr>
            <w:tcW w:w="3586" w:type="dxa"/>
            <w:gridSpan w:val="2"/>
            <w:vAlign w:val="center"/>
          </w:tcPr>
          <w:p w:rsidR="009F21DD" w:rsidRPr="006974AD" w:rsidRDefault="009F21DD" w:rsidP="003C6ECB">
            <w:pPr>
              <w:jc w:val="both"/>
              <w:rPr>
                <w:b/>
              </w:rPr>
            </w:pPr>
            <w:r w:rsidRPr="006974AD">
              <w:rPr>
                <w:b/>
              </w:rPr>
              <w:t>1. Организация режима школьной жизни</w:t>
            </w:r>
          </w:p>
        </w:tc>
        <w:tc>
          <w:tcPr>
            <w:tcW w:w="5985" w:type="dxa"/>
            <w:gridSpan w:val="2"/>
          </w:tcPr>
          <w:p w:rsidR="009F21DD" w:rsidRPr="006974AD" w:rsidRDefault="009F21DD" w:rsidP="003C6ECB">
            <w:pPr>
              <w:shd w:val="clear" w:color="auto" w:fill="FFFFFF"/>
              <w:ind w:right="48"/>
              <w:jc w:val="both"/>
              <w:rPr>
                <w:spacing w:val="-3"/>
              </w:rPr>
            </w:pPr>
            <w:r w:rsidRPr="006974AD">
              <w:rPr>
                <w:spacing w:val="-3"/>
              </w:rPr>
              <w:t xml:space="preserve">1. Снятие физических нагрузок </w:t>
            </w:r>
            <w:proofErr w:type="gramStart"/>
            <w:r w:rsidRPr="006974AD">
              <w:rPr>
                <w:spacing w:val="-3"/>
              </w:rPr>
              <w:t>через</w:t>
            </w:r>
            <w:proofErr w:type="gramEnd"/>
            <w:r w:rsidRPr="006974AD">
              <w:rPr>
                <w:spacing w:val="-3"/>
              </w:rPr>
              <w:t>:</w:t>
            </w:r>
          </w:p>
          <w:p w:rsidR="009F21DD" w:rsidRPr="006974AD" w:rsidRDefault="009F21DD" w:rsidP="00543A53">
            <w:pPr>
              <w:widowControl w:val="0"/>
              <w:numPr>
                <w:ilvl w:val="0"/>
                <w:numId w:val="60"/>
              </w:numPr>
              <w:shd w:val="clear" w:color="auto" w:fill="FFFFFF"/>
              <w:autoSpaceDE w:val="0"/>
              <w:autoSpaceDN w:val="0"/>
              <w:adjustRightInd w:val="0"/>
              <w:ind w:left="176" w:right="48" w:hanging="176"/>
              <w:jc w:val="both"/>
              <w:rPr>
                <w:spacing w:val="-3"/>
              </w:rPr>
            </w:pPr>
            <w:proofErr w:type="gramStart"/>
            <w:r w:rsidRPr="006974AD">
              <w:rPr>
                <w:spacing w:val="-3"/>
              </w:rPr>
              <w:t>оптимальный календарный учебный график, позволяющий равномерно чередовать учебную деятельность и отдых: 1 классы – 33</w:t>
            </w:r>
            <w:r w:rsidR="00931C47">
              <w:rPr>
                <w:spacing w:val="-3"/>
              </w:rPr>
              <w:t xml:space="preserve"> </w:t>
            </w:r>
            <w:r w:rsidRPr="006974AD">
              <w:rPr>
                <w:spacing w:val="-3"/>
              </w:rPr>
              <w:t>учебные недели, дополнительные каникулы  в середине 3 четверти. 2-4 классы- 35 учебных недели, разбит на 4 периода;</w:t>
            </w:r>
            <w:proofErr w:type="gramEnd"/>
          </w:p>
          <w:p w:rsidR="009F21DD" w:rsidRPr="006974AD" w:rsidRDefault="009F21DD" w:rsidP="00543A53">
            <w:pPr>
              <w:widowControl w:val="0"/>
              <w:numPr>
                <w:ilvl w:val="0"/>
                <w:numId w:val="60"/>
              </w:numPr>
              <w:shd w:val="clear" w:color="auto" w:fill="FFFFFF"/>
              <w:autoSpaceDE w:val="0"/>
              <w:autoSpaceDN w:val="0"/>
              <w:adjustRightInd w:val="0"/>
              <w:ind w:left="176" w:right="48" w:hanging="176"/>
              <w:jc w:val="both"/>
              <w:rPr>
                <w:spacing w:val="-3"/>
              </w:rPr>
            </w:pPr>
            <w:r w:rsidRPr="006974AD">
              <w:rPr>
                <w:spacing w:val="-3"/>
              </w:rPr>
              <w:t>обучение в 1 смену;</w:t>
            </w:r>
          </w:p>
          <w:p w:rsidR="009F21DD" w:rsidRPr="006974AD" w:rsidRDefault="009F21DD" w:rsidP="00543A53">
            <w:pPr>
              <w:widowControl w:val="0"/>
              <w:numPr>
                <w:ilvl w:val="0"/>
                <w:numId w:val="60"/>
              </w:numPr>
              <w:shd w:val="clear" w:color="auto" w:fill="FFFFFF"/>
              <w:tabs>
                <w:tab w:val="left" w:pos="176"/>
              </w:tabs>
              <w:autoSpaceDE w:val="0"/>
              <w:autoSpaceDN w:val="0"/>
              <w:adjustRightInd w:val="0"/>
              <w:ind w:left="176" w:right="29" w:hanging="176"/>
              <w:jc w:val="both"/>
            </w:pPr>
            <w:r w:rsidRPr="006974AD">
              <w:rPr>
                <w:spacing w:val="-4"/>
              </w:rPr>
              <w:t>пятидневный режим обучения</w:t>
            </w:r>
            <w:r w:rsidRPr="006974AD">
              <w:t>;</w:t>
            </w:r>
          </w:p>
          <w:p w:rsidR="009F21DD" w:rsidRPr="006974AD" w:rsidRDefault="009F21DD" w:rsidP="00543A53">
            <w:pPr>
              <w:widowControl w:val="0"/>
              <w:numPr>
                <w:ilvl w:val="0"/>
                <w:numId w:val="60"/>
              </w:numPr>
              <w:shd w:val="clear" w:color="auto" w:fill="FFFFFF"/>
              <w:tabs>
                <w:tab w:val="left" w:pos="176"/>
              </w:tabs>
              <w:autoSpaceDE w:val="0"/>
              <w:autoSpaceDN w:val="0"/>
              <w:adjustRightInd w:val="0"/>
              <w:ind w:left="176" w:right="29" w:hanging="176"/>
              <w:jc w:val="both"/>
            </w:pPr>
            <w:r w:rsidRPr="006974AD">
              <w:rPr>
                <w:spacing w:val="-3"/>
              </w:rPr>
              <w:t xml:space="preserve">«ступенчатый режим» - постепенное наращивание учебного процесса: в </w:t>
            </w:r>
            <w:r w:rsidRPr="006974AD">
              <w:t xml:space="preserve">сентябре-октябре в 1-х классах; </w:t>
            </w:r>
          </w:p>
          <w:p w:rsidR="009F21DD" w:rsidRPr="006974AD" w:rsidRDefault="009F21DD" w:rsidP="00543A53">
            <w:pPr>
              <w:widowControl w:val="0"/>
              <w:numPr>
                <w:ilvl w:val="0"/>
                <w:numId w:val="60"/>
              </w:numPr>
              <w:shd w:val="clear" w:color="auto" w:fill="FFFFFF"/>
              <w:tabs>
                <w:tab w:val="left" w:pos="176"/>
              </w:tabs>
              <w:autoSpaceDE w:val="0"/>
              <w:autoSpaceDN w:val="0"/>
              <w:adjustRightInd w:val="0"/>
              <w:ind w:left="176" w:right="29" w:hanging="176"/>
              <w:jc w:val="both"/>
              <w:rPr>
                <w:spacing w:val="-2"/>
              </w:rPr>
            </w:pPr>
            <w:r w:rsidRPr="006974AD">
              <w:rPr>
                <w:spacing w:val="-2"/>
              </w:rPr>
              <w:t xml:space="preserve">облегченный день в середине учебной недели (учет биоритмологического </w:t>
            </w:r>
            <w:r w:rsidRPr="006974AD">
              <w:t>оптимума умственной и физической работоспособности);</w:t>
            </w:r>
          </w:p>
          <w:p w:rsidR="009F21DD" w:rsidRPr="006974AD" w:rsidRDefault="009F21DD" w:rsidP="00543A53">
            <w:pPr>
              <w:widowControl w:val="0"/>
              <w:numPr>
                <w:ilvl w:val="0"/>
                <w:numId w:val="60"/>
              </w:numPr>
              <w:shd w:val="clear" w:color="auto" w:fill="FFFFFF"/>
              <w:tabs>
                <w:tab w:val="left" w:pos="176"/>
              </w:tabs>
              <w:autoSpaceDE w:val="0"/>
              <w:autoSpaceDN w:val="0"/>
              <w:adjustRightInd w:val="0"/>
              <w:ind w:left="176" w:hanging="176"/>
              <w:rPr>
                <w:spacing w:val="-3"/>
              </w:rPr>
            </w:pPr>
            <w:r w:rsidRPr="006974AD">
              <w:rPr>
                <w:spacing w:val="-3"/>
              </w:rPr>
              <w:t>рациональный объем  домашних заданий: 2 классы до 1,5 часов, в 3-4 классах до 2 часов, отсутствие домашних заданий в 1  классе;</w:t>
            </w:r>
          </w:p>
          <w:p w:rsidR="009F21DD" w:rsidRPr="006974AD" w:rsidRDefault="009F21DD" w:rsidP="00543A53">
            <w:pPr>
              <w:widowControl w:val="0"/>
              <w:numPr>
                <w:ilvl w:val="0"/>
                <w:numId w:val="60"/>
              </w:numPr>
              <w:shd w:val="clear" w:color="auto" w:fill="FFFFFF"/>
              <w:tabs>
                <w:tab w:val="left" w:pos="176"/>
              </w:tabs>
              <w:autoSpaceDE w:val="0"/>
              <w:autoSpaceDN w:val="0"/>
              <w:adjustRightInd w:val="0"/>
              <w:ind w:left="176" w:hanging="176"/>
              <w:rPr>
                <w:spacing w:val="-3"/>
              </w:rPr>
            </w:pPr>
            <w:r w:rsidRPr="006974AD">
              <w:rPr>
                <w:spacing w:val="-3"/>
              </w:rPr>
              <w:t xml:space="preserve">увеличение </w:t>
            </w:r>
            <w:r w:rsidRPr="006974AD">
              <w:t>практических занятий на природе;</w:t>
            </w:r>
          </w:p>
          <w:p w:rsidR="009F21DD" w:rsidRPr="006974AD" w:rsidRDefault="009F21DD" w:rsidP="00543A53">
            <w:pPr>
              <w:widowControl w:val="0"/>
              <w:numPr>
                <w:ilvl w:val="0"/>
                <w:numId w:val="60"/>
              </w:numPr>
              <w:shd w:val="clear" w:color="auto" w:fill="FFFFFF"/>
              <w:tabs>
                <w:tab w:val="left" w:pos="176"/>
              </w:tabs>
              <w:autoSpaceDE w:val="0"/>
              <w:autoSpaceDN w:val="0"/>
              <w:adjustRightInd w:val="0"/>
              <w:ind w:left="176" w:hanging="176"/>
              <w:rPr>
                <w:spacing w:val="-3"/>
              </w:rPr>
            </w:pPr>
            <w:r w:rsidRPr="006974AD">
              <w:t>эколого-эстетическую  творческую деятельность</w:t>
            </w:r>
            <w:r w:rsidRPr="006974AD">
              <w:rPr>
                <w:spacing w:val="-3"/>
              </w:rPr>
              <w:t>.</w:t>
            </w:r>
          </w:p>
          <w:p w:rsidR="009F21DD" w:rsidRPr="006974AD" w:rsidRDefault="009F21DD" w:rsidP="003C6ECB">
            <w:pPr>
              <w:jc w:val="both"/>
              <w:rPr>
                <w:b/>
              </w:rPr>
            </w:pPr>
            <w:r w:rsidRPr="006974AD">
              <w:rPr>
                <w:spacing w:val="-3"/>
              </w:rPr>
              <w:t xml:space="preserve">- составление расписания с учетом динамики умственной работоспособности в течение дня и недели. </w:t>
            </w:r>
          </w:p>
        </w:tc>
      </w:tr>
      <w:tr w:rsidR="009F21DD" w:rsidRPr="006974AD" w:rsidTr="003C6ECB">
        <w:trPr>
          <w:gridAfter w:val="1"/>
          <w:wAfter w:w="35" w:type="dxa"/>
        </w:trPr>
        <w:tc>
          <w:tcPr>
            <w:tcW w:w="3586" w:type="dxa"/>
            <w:gridSpan w:val="2"/>
            <w:vAlign w:val="center"/>
          </w:tcPr>
          <w:p w:rsidR="009F21DD" w:rsidRPr="006974AD" w:rsidRDefault="009F21DD" w:rsidP="003C6ECB">
            <w:pPr>
              <w:ind w:right="44"/>
              <w:jc w:val="both"/>
              <w:rPr>
                <w:b/>
              </w:rPr>
            </w:pPr>
          </w:p>
          <w:p w:rsidR="009F21DD" w:rsidRPr="006974AD" w:rsidRDefault="009F21DD" w:rsidP="003C6ECB">
            <w:pPr>
              <w:jc w:val="both"/>
              <w:rPr>
                <w:b/>
              </w:rPr>
            </w:pPr>
            <w:r w:rsidRPr="006974AD">
              <w:rPr>
                <w:b/>
              </w:rPr>
              <w:t>2. Создание предметн</w:t>
            </w:r>
            <w:proofErr w:type="gramStart"/>
            <w:r w:rsidRPr="006974AD">
              <w:rPr>
                <w:b/>
              </w:rPr>
              <w:t>о-</w:t>
            </w:r>
            <w:proofErr w:type="gramEnd"/>
            <w:r w:rsidRPr="006974AD">
              <w:rPr>
                <w:b/>
              </w:rPr>
              <w:t xml:space="preserve"> пространственной среды</w:t>
            </w:r>
          </w:p>
        </w:tc>
        <w:tc>
          <w:tcPr>
            <w:tcW w:w="5985" w:type="dxa"/>
            <w:gridSpan w:val="2"/>
          </w:tcPr>
          <w:p w:rsidR="009F21DD" w:rsidRPr="006974AD" w:rsidRDefault="009F21DD" w:rsidP="00543A53">
            <w:pPr>
              <w:widowControl w:val="0"/>
              <w:numPr>
                <w:ilvl w:val="0"/>
                <w:numId w:val="61"/>
              </w:numPr>
              <w:shd w:val="clear" w:color="auto" w:fill="FFFFFF"/>
              <w:tabs>
                <w:tab w:val="left" w:pos="176"/>
              </w:tabs>
              <w:autoSpaceDE w:val="0"/>
              <w:autoSpaceDN w:val="0"/>
              <w:adjustRightInd w:val="0"/>
              <w:ind w:left="176" w:right="29" w:hanging="176"/>
              <w:jc w:val="both"/>
            </w:pPr>
            <w:r w:rsidRPr="006974AD">
              <w:rPr>
                <w:spacing w:val="-2"/>
              </w:rPr>
              <w:t xml:space="preserve">Для каждого класса отведена учебная комната </w:t>
            </w:r>
          </w:p>
          <w:p w:rsidR="009F21DD" w:rsidRPr="006974AD" w:rsidRDefault="009F21DD" w:rsidP="00543A53">
            <w:pPr>
              <w:widowControl w:val="0"/>
              <w:numPr>
                <w:ilvl w:val="0"/>
                <w:numId w:val="61"/>
              </w:numPr>
              <w:shd w:val="clear" w:color="auto" w:fill="FFFFFF"/>
              <w:tabs>
                <w:tab w:val="left" w:pos="176"/>
              </w:tabs>
              <w:autoSpaceDE w:val="0"/>
              <w:autoSpaceDN w:val="0"/>
              <w:adjustRightInd w:val="0"/>
              <w:ind w:left="176" w:hanging="176"/>
              <w:rPr>
                <w:spacing w:val="-2"/>
              </w:rPr>
            </w:pPr>
            <w:r w:rsidRPr="006974AD">
              <w:rPr>
                <w:spacing w:val="-2"/>
              </w:rPr>
              <w:t xml:space="preserve"> Физкультурный зал.</w:t>
            </w:r>
          </w:p>
          <w:p w:rsidR="009F21DD" w:rsidRPr="006974AD" w:rsidRDefault="009F21DD" w:rsidP="003C6ECB">
            <w:pPr>
              <w:shd w:val="clear" w:color="auto" w:fill="FFFFFF"/>
              <w:jc w:val="both"/>
            </w:pPr>
            <w:r w:rsidRPr="006974AD">
              <w:rPr>
                <w:spacing w:val="-5"/>
              </w:rPr>
              <w:t xml:space="preserve">- Обеспечение  </w:t>
            </w:r>
            <w:proofErr w:type="gramStart"/>
            <w:r w:rsidRPr="006974AD">
              <w:rPr>
                <w:spacing w:val="-5"/>
              </w:rPr>
              <w:t>обучающихся</w:t>
            </w:r>
            <w:proofErr w:type="gramEnd"/>
            <w:r w:rsidRPr="006974AD">
              <w:rPr>
                <w:spacing w:val="-5"/>
              </w:rPr>
              <w:t xml:space="preserve"> удобным рабочим местом за </w:t>
            </w:r>
            <w:r w:rsidRPr="006974AD">
              <w:rPr>
                <w:spacing w:val="-5"/>
              </w:rPr>
              <w:lastRenderedPageBreak/>
              <w:t xml:space="preserve">партой </w:t>
            </w:r>
            <w:r w:rsidRPr="006974AD">
              <w:rPr>
                <w:spacing w:val="-2"/>
              </w:rPr>
              <w:t>в соответствии с ростом и состоянием слуха и зрения. Для детей с наруше</w:t>
            </w:r>
            <w:r w:rsidRPr="006974AD">
              <w:rPr>
                <w:spacing w:val="-2"/>
              </w:rPr>
              <w:softHyphen/>
            </w:r>
            <w:r w:rsidRPr="006974AD">
              <w:rPr>
                <w:spacing w:val="-4"/>
              </w:rPr>
              <w:t xml:space="preserve">ниями слуха и зрения парты, независимо от их роста, ставятся первыми, причем для </w:t>
            </w:r>
            <w:r w:rsidRPr="006974AD">
              <w:rPr>
                <w:spacing w:val="-3"/>
              </w:rPr>
              <w:t>детей с пониженной остротой зрения они размещаются в первом ряду от окна.</w:t>
            </w:r>
          </w:p>
          <w:p w:rsidR="009F21DD" w:rsidRPr="006974AD" w:rsidRDefault="009F21DD" w:rsidP="003C6ECB">
            <w:pPr>
              <w:shd w:val="clear" w:color="auto" w:fill="FFFFFF"/>
              <w:ind w:left="10"/>
              <w:jc w:val="both"/>
              <w:rPr>
                <w:spacing w:val="-1"/>
              </w:rPr>
            </w:pPr>
            <w:r w:rsidRPr="006974AD">
              <w:rPr>
                <w:spacing w:val="-1"/>
              </w:rPr>
              <w:t>- Парты в классных комнатах располагаются так, чтобы можно было организо</w:t>
            </w:r>
            <w:r w:rsidRPr="006974AD">
              <w:rPr>
                <w:spacing w:val="-1"/>
              </w:rPr>
              <w:softHyphen/>
              <w:t>вать фронтальную, групповую и парную работу обучающихся на уроке.</w:t>
            </w:r>
          </w:p>
          <w:p w:rsidR="009F21DD" w:rsidRPr="006974AD" w:rsidRDefault="009F21DD" w:rsidP="003C6ECB">
            <w:pPr>
              <w:shd w:val="clear" w:color="auto" w:fill="FFFFFF"/>
              <w:ind w:left="10"/>
              <w:jc w:val="both"/>
            </w:pPr>
            <w:r w:rsidRPr="006974AD">
              <w:rPr>
                <w:spacing w:val="-1"/>
              </w:rPr>
              <w:t>- По возможности дидактические пособия для первоклассников хранятся в школе.</w:t>
            </w:r>
          </w:p>
        </w:tc>
      </w:tr>
      <w:tr w:rsidR="009F21DD" w:rsidRPr="006974AD" w:rsidTr="003C6ECB">
        <w:trPr>
          <w:gridAfter w:val="1"/>
          <w:wAfter w:w="35" w:type="dxa"/>
        </w:trPr>
        <w:tc>
          <w:tcPr>
            <w:tcW w:w="3586" w:type="dxa"/>
            <w:gridSpan w:val="2"/>
            <w:vAlign w:val="center"/>
          </w:tcPr>
          <w:p w:rsidR="009F21DD" w:rsidRPr="006974AD" w:rsidRDefault="009F21DD" w:rsidP="003C6ECB">
            <w:pPr>
              <w:rPr>
                <w:b/>
              </w:rPr>
            </w:pPr>
            <w:r w:rsidRPr="006974AD">
              <w:rPr>
                <w:b/>
              </w:rPr>
              <w:lastRenderedPageBreak/>
              <w:t>3. Организация учебн</w:t>
            </w:r>
            <w:proofErr w:type="gramStart"/>
            <w:r w:rsidRPr="006974AD">
              <w:rPr>
                <w:b/>
              </w:rPr>
              <w:t>о-</w:t>
            </w:r>
            <w:proofErr w:type="gramEnd"/>
            <w:r w:rsidRPr="006974AD">
              <w:rPr>
                <w:b/>
              </w:rPr>
              <w:t xml:space="preserve"> познавательной деятельности</w:t>
            </w:r>
          </w:p>
        </w:tc>
        <w:tc>
          <w:tcPr>
            <w:tcW w:w="5985" w:type="dxa"/>
            <w:gridSpan w:val="2"/>
          </w:tcPr>
          <w:p w:rsidR="009F21DD" w:rsidRPr="009F21DD" w:rsidRDefault="009F21DD" w:rsidP="003C6ECB">
            <w:pPr>
              <w:ind w:right="44"/>
              <w:jc w:val="both"/>
            </w:pPr>
            <w:r w:rsidRPr="006974AD">
              <w:t xml:space="preserve">1. </w:t>
            </w:r>
            <w:r w:rsidRPr="00190E65">
              <w:rPr>
                <w:spacing w:val="-4"/>
              </w:rPr>
              <w:t>Использование в учебном процессе</w:t>
            </w:r>
            <w:r w:rsidRPr="00190E65">
              <w:rPr>
                <w:spacing w:val="-2"/>
              </w:rPr>
              <w:t xml:space="preserve"> здоровьесберегающей технологии личностно </w:t>
            </w:r>
            <w:r w:rsidRPr="009F21DD">
              <w:rPr>
                <w:spacing w:val="-2"/>
              </w:rPr>
              <w:t xml:space="preserve">орентированного обучения; </w:t>
            </w:r>
          </w:p>
          <w:p w:rsidR="009F21DD" w:rsidRPr="009F21DD" w:rsidRDefault="009F21DD" w:rsidP="00763D72">
            <w:pPr>
              <w:pStyle w:val="Style31"/>
              <w:widowControl/>
              <w:tabs>
                <w:tab w:val="left" w:pos="365"/>
              </w:tabs>
              <w:spacing w:before="10" w:line="240" w:lineRule="auto"/>
              <w:jc w:val="both"/>
              <w:rPr>
                <w:rStyle w:val="FontStyle69"/>
                <w:b w:val="0"/>
                <w:sz w:val="24"/>
                <w:szCs w:val="24"/>
              </w:rPr>
            </w:pPr>
            <w:r w:rsidRPr="009F21DD">
              <w:rPr>
                <w:rStyle w:val="FontStyle69"/>
                <w:b w:val="0"/>
                <w:sz w:val="24"/>
                <w:szCs w:val="24"/>
              </w:rPr>
              <w:t>2. Корректировка учебных планов и программ:</w:t>
            </w:r>
          </w:p>
          <w:p w:rsidR="009F21DD" w:rsidRPr="009F21DD" w:rsidRDefault="009F21DD" w:rsidP="00763D72">
            <w:pPr>
              <w:pStyle w:val="Style31"/>
              <w:widowControl/>
              <w:tabs>
                <w:tab w:val="left" w:pos="176"/>
              </w:tabs>
              <w:spacing w:before="10" w:line="240" w:lineRule="auto"/>
              <w:ind w:left="176"/>
              <w:rPr>
                <w:rStyle w:val="FontStyle69"/>
                <w:b w:val="0"/>
                <w:sz w:val="24"/>
                <w:szCs w:val="24"/>
              </w:rPr>
            </w:pPr>
            <w:r>
              <w:rPr>
                <w:rStyle w:val="FontStyle69"/>
                <w:b w:val="0"/>
                <w:sz w:val="24"/>
                <w:szCs w:val="24"/>
              </w:rPr>
              <w:t xml:space="preserve">-  </w:t>
            </w:r>
            <w:r w:rsidRPr="009F21DD">
              <w:rPr>
                <w:rStyle w:val="FontStyle69"/>
                <w:b w:val="0"/>
                <w:sz w:val="24"/>
                <w:szCs w:val="24"/>
              </w:rPr>
              <w:t>ведение третьего часа физкультуры;</w:t>
            </w:r>
          </w:p>
          <w:p w:rsidR="009F21DD" w:rsidRPr="009F21DD" w:rsidRDefault="009F21DD" w:rsidP="00763D72">
            <w:pPr>
              <w:pStyle w:val="Style31"/>
              <w:widowControl/>
              <w:tabs>
                <w:tab w:val="left" w:pos="176"/>
              </w:tabs>
              <w:spacing w:before="10" w:line="240" w:lineRule="auto"/>
              <w:ind w:left="176"/>
              <w:rPr>
                <w:rStyle w:val="FontStyle69"/>
                <w:b w:val="0"/>
                <w:sz w:val="24"/>
                <w:szCs w:val="24"/>
              </w:rPr>
            </w:pPr>
            <w:r w:rsidRPr="009F21DD">
              <w:rPr>
                <w:rStyle w:val="FontStyle69"/>
                <w:b w:val="0"/>
                <w:sz w:val="24"/>
                <w:szCs w:val="24"/>
              </w:rPr>
              <w:t>- в</w:t>
            </w:r>
            <w:r>
              <w:rPr>
                <w:rStyle w:val="FontStyle69"/>
                <w:b w:val="0"/>
                <w:sz w:val="24"/>
                <w:szCs w:val="24"/>
              </w:rPr>
              <w:t>ведение внеурочной деятельности</w:t>
            </w:r>
            <w:r w:rsidRPr="009F21DD">
              <w:rPr>
                <w:rStyle w:val="FontStyle69"/>
                <w:b w:val="0"/>
                <w:sz w:val="24"/>
                <w:szCs w:val="24"/>
              </w:rPr>
              <w:t xml:space="preserve"> экологического и спортивно-оздоровительного направления</w:t>
            </w:r>
            <w:proofErr w:type="gramStart"/>
            <w:r w:rsidRPr="009F21DD">
              <w:rPr>
                <w:rStyle w:val="FontStyle69"/>
                <w:b w:val="0"/>
                <w:sz w:val="24"/>
                <w:szCs w:val="24"/>
              </w:rPr>
              <w:t xml:space="preserve"> :</w:t>
            </w:r>
            <w:proofErr w:type="gramEnd"/>
            <w:r w:rsidRPr="009F21DD">
              <w:rPr>
                <w:rStyle w:val="FontStyle69"/>
                <w:b w:val="0"/>
                <w:sz w:val="24"/>
                <w:szCs w:val="24"/>
              </w:rPr>
              <w:t xml:space="preserve"> «</w:t>
            </w:r>
            <w:r w:rsidR="00763D72">
              <w:rPr>
                <w:rStyle w:val="FontStyle69"/>
                <w:b w:val="0"/>
                <w:sz w:val="24"/>
                <w:szCs w:val="24"/>
              </w:rPr>
              <w:t>Первые шаги по тропинке открытий</w:t>
            </w:r>
            <w:r w:rsidRPr="009F21DD">
              <w:rPr>
                <w:rStyle w:val="FontStyle69"/>
                <w:b w:val="0"/>
                <w:sz w:val="24"/>
                <w:szCs w:val="24"/>
              </w:rPr>
              <w:t>», «Летящий мяч»</w:t>
            </w:r>
            <w:r w:rsidR="00FF0215">
              <w:rPr>
                <w:rStyle w:val="FontStyle69"/>
                <w:b w:val="0"/>
                <w:sz w:val="24"/>
                <w:szCs w:val="24"/>
              </w:rPr>
              <w:t xml:space="preserve">, </w:t>
            </w:r>
            <w:r w:rsidR="00931C47">
              <w:rPr>
                <w:rStyle w:val="FontStyle69"/>
                <w:b w:val="0"/>
                <w:sz w:val="24"/>
                <w:szCs w:val="24"/>
              </w:rPr>
              <w:t>«Разговор о правильном питании»</w:t>
            </w:r>
            <w:r w:rsidRPr="009F21DD">
              <w:rPr>
                <w:rStyle w:val="FontStyle69"/>
                <w:b w:val="0"/>
                <w:sz w:val="24"/>
                <w:szCs w:val="24"/>
              </w:rPr>
              <w:t>;</w:t>
            </w:r>
          </w:p>
          <w:p w:rsidR="009F21DD" w:rsidRPr="006974AD" w:rsidRDefault="009F21DD" w:rsidP="00763D72">
            <w:pPr>
              <w:pStyle w:val="Style31"/>
              <w:widowControl/>
              <w:tabs>
                <w:tab w:val="left" w:pos="365"/>
              </w:tabs>
              <w:spacing w:before="10" w:line="240" w:lineRule="auto"/>
              <w:jc w:val="both"/>
            </w:pPr>
            <w:r w:rsidRPr="009F21DD">
              <w:rPr>
                <w:rStyle w:val="FontStyle69"/>
                <w:b w:val="0"/>
                <w:sz w:val="24"/>
                <w:szCs w:val="24"/>
              </w:rPr>
              <w:t>3.</w:t>
            </w:r>
            <w:r w:rsidRPr="009F21DD">
              <w:t xml:space="preserve"> Оптимальное использование содержания экологического</w:t>
            </w:r>
            <w:r w:rsidRPr="006974AD">
              <w:t xml:space="preserve"> и валеологического образовательного компонента в предметах, имеющих профилактическую направленность: окружающий мир, физическая культура, изобразительное искусство, музыка. </w:t>
            </w:r>
          </w:p>
          <w:p w:rsidR="009F21DD" w:rsidRPr="006974AD" w:rsidRDefault="009F21DD" w:rsidP="00763D72">
            <w:pPr>
              <w:ind w:right="10"/>
              <w:jc w:val="both"/>
              <w:rPr>
                <w:spacing w:val="-1"/>
              </w:rPr>
            </w:pPr>
            <w:r w:rsidRPr="006974AD">
              <w:t xml:space="preserve">4. Безотметочное обучение </w:t>
            </w:r>
            <w:r w:rsidRPr="006974AD">
              <w:rPr>
                <w:spacing w:val="-1"/>
              </w:rPr>
              <w:t>в 1 классах</w:t>
            </w:r>
          </w:p>
          <w:p w:rsidR="009F21DD" w:rsidRPr="009F21DD" w:rsidRDefault="009F21DD" w:rsidP="00763D72">
            <w:pPr>
              <w:tabs>
                <w:tab w:val="left" w:pos="328"/>
              </w:tabs>
              <w:ind w:right="10"/>
              <w:jc w:val="both"/>
            </w:pPr>
            <w:r w:rsidRPr="006974AD">
              <w:rPr>
                <w:spacing w:val="-1"/>
              </w:rPr>
              <w:t>5</w:t>
            </w:r>
            <w:r w:rsidRPr="009F21DD">
              <w:rPr>
                <w:spacing w:val="-1"/>
              </w:rPr>
              <w:t xml:space="preserve">. </w:t>
            </w:r>
            <w:r w:rsidRPr="009F21DD">
              <w:t>Применение ИКТ с учетом требований СанПиН.</w:t>
            </w:r>
          </w:p>
          <w:p w:rsidR="009F21DD" w:rsidRPr="006974AD" w:rsidRDefault="009F21DD" w:rsidP="00763D72">
            <w:pPr>
              <w:ind w:right="44"/>
              <w:jc w:val="both"/>
              <w:rPr>
                <w:b/>
              </w:rPr>
            </w:pPr>
            <w:r w:rsidRPr="009F21DD">
              <w:rPr>
                <w:spacing w:val="-2"/>
              </w:rPr>
              <w:t>6</w:t>
            </w:r>
            <w:r w:rsidRPr="009F21DD">
              <w:rPr>
                <w:i/>
                <w:spacing w:val="-2"/>
              </w:rPr>
              <w:t xml:space="preserve">. </w:t>
            </w:r>
            <w:proofErr w:type="gramStart"/>
            <w:r w:rsidRPr="009F21DD">
              <w:rPr>
                <w:rStyle w:val="FontStyle70"/>
                <w:i w:val="0"/>
                <w:sz w:val="24"/>
                <w:szCs w:val="24"/>
              </w:rPr>
              <w:t>Реализация программы духовно-нравственного воспитания и развития личности:</w:t>
            </w:r>
            <w:r w:rsidR="00931C47">
              <w:rPr>
                <w:rStyle w:val="FontStyle70"/>
                <w:i w:val="0"/>
                <w:sz w:val="24"/>
                <w:szCs w:val="24"/>
              </w:rPr>
              <w:t xml:space="preserve"> </w:t>
            </w:r>
            <w:r w:rsidRPr="009F21DD">
              <w:rPr>
                <w:rStyle w:val="FontStyle69"/>
                <w:b w:val="0"/>
                <w:sz w:val="24"/>
                <w:szCs w:val="24"/>
              </w:rPr>
              <w:t xml:space="preserve">реализация плана мероприятий по профилактике детского травматизма; изучение пожарной безопасности; </w:t>
            </w:r>
            <w:r w:rsidRPr="00763D72">
              <w:rPr>
                <w:rStyle w:val="FontStyle69"/>
                <w:b w:val="0"/>
                <w:sz w:val="24"/>
                <w:szCs w:val="24"/>
              </w:rPr>
              <w:t>организация экологических акций</w:t>
            </w:r>
            <w:r w:rsidR="00931C47">
              <w:rPr>
                <w:rStyle w:val="FontStyle69"/>
                <w:b w:val="0"/>
                <w:sz w:val="24"/>
                <w:szCs w:val="24"/>
              </w:rPr>
              <w:t xml:space="preserve"> </w:t>
            </w:r>
            <w:r w:rsidR="00714CE9" w:rsidRPr="00763D72">
              <w:rPr>
                <w:rStyle w:val="FontStyle69"/>
                <w:b w:val="0"/>
                <w:sz w:val="24"/>
                <w:szCs w:val="24"/>
              </w:rPr>
              <w:t xml:space="preserve">«Скворечник», </w:t>
            </w:r>
            <w:r w:rsidR="00931C47">
              <w:rPr>
                <w:rStyle w:val="FontStyle69"/>
                <w:b w:val="0"/>
                <w:sz w:val="24"/>
                <w:szCs w:val="24"/>
              </w:rPr>
              <w:t xml:space="preserve">«Дни древонасаждений», </w:t>
            </w:r>
            <w:r w:rsidR="005B3EFB" w:rsidRPr="00763D72">
              <w:rPr>
                <w:rStyle w:val="FontStyle69"/>
                <w:b w:val="0"/>
                <w:sz w:val="24"/>
                <w:szCs w:val="24"/>
              </w:rPr>
              <w:t>«Зеленая планета», «Нет мусору!»</w:t>
            </w:r>
            <w:r w:rsidRPr="00763D72">
              <w:rPr>
                <w:rStyle w:val="FontStyle69"/>
                <w:b w:val="0"/>
                <w:sz w:val="24"/>
                <w:szCs w:val="24"/>
              </w:rPr>
              <w:t xml:space="preserve">, праздников, фотовыставок </w:t>
            </w:r>
            <w:r w:rsidR="005B3EFB" w:rsidRPr="00763D72">
              <w:rPr>
                <w:rStyle w:val="FontStyle69"/>
                <w:b w:val="0"/>
                <w:sz w:val="24"/>
                <w:szCs w:val="24"/>
              </w:rPr>
              <w:t xml:space="preserve">«Уголки родного края», </w:t>
            </w:r>
            <w:r w:rsidR="00B42530" w:rsidRPr="00763D72">
              <w:rPr>
                <w:rStyle w:val="FontStyle69"/>
                <w:b w:val="0"/>
                <w:sz w:val="24"/>
                <w:szCs w:val="24"/>
              </w:rPr>
              <w:t>«</w:t>
            </w:r>
            <w:r w:rsidRPr="00763D72">
              <w:rPr>
                <w:rStyle w:val="FontStyle69"/>
                <w:b w:val="0"/>
                <w:sz w:val="24"/>
                <w:szCs w:val="24"/>
              </w:rPr>
              <w:t>День птиц</w:t>
            </w:r>
            <w:r w:rsidR="00B42530" w:rsidRPr="00763D72">
              <w:rPr>
                <w:rStyle w:val="FontStyle69"/>
                <w:b w:val="0"/>
                <w:sz w:val="24"/>
                <w:szCs w:val="24"/>
              </w:rPr>
              <w:t>», «</w:t>
            </w:r>
            <w:r w:rsidR="00714CE9" w:rsidRPr="00763D72">
              <w:rPr>
                <w:rStyle w:val="FontStyle69"/>
                <w:b w:val="0"/>
                <w:sz w:val="24"/>
                <w:szCs w:val="24"/>
              </w:rPr>
              <w:t>Домашние животные</w:t>
            </w:r>
            <w:r w:rsidR="00B42530" w:rsidRPr="00763D72">
              <w:rPr>
                <w:rStyle w:val="FontStyle69"/>
                <w:b w:val="0"/>
                <w:sz w:val="24"/>
                <w:szCs w:val="24"/>
              </w:rPr>
              <w:t>», «Зеленая аптека»</w:t>
            </w:r>
            <w:r w:rsidRPr="00763D72">
              <w:rPr>
                <w:rStyle w:val="FontStyle69"/>
                <w:b w:val="0"/>
                <w:sz w:val="24"/>
                <w:szCs w:val="24"/>
              </w:rPr>
              <w:t>; проведение физкультурно-оздоровительных мероприятий: осенний кросс, спортивный праздник «Папа, мама, я -</w:t>
            </w:r>
            <w:r w:rsidR="00B42530" w:rsidRPr="00763D72">
              <w:rPr>
                <w:rStyle w:val="FontStyle69"/>
                <w:b w:val="0"/>
                <w:sz w:val="24"/>
                <w:szCs w:val="24"/>
              </w:rPr>
              <w:t xml:space="preserve"> спортивная семья»;</w:t>
            </w:r>
            <w:proofErr w:type="gramEnd"/>
            <w:r w:rsidR="00B42530" w:rsidRPr="00763D72">
              <w:rPr>
                <w:rStyle w:val="FontStyle69"/>
                <w:b w:val="0"/>
                <w:sz w:val="24"/>
                <w:szCs w:val="24"/>
              </w:rPr>
              <w:t xml:space="preserve"> проведение Д</w:t>
            </w:r>
            <w:r w:rsidRPr="00763D72">
              <w:rPr>
                <w:rStyle w:val="FontStyle69"/>
                <w:b w:val="0"/>
                <w:sz w:val="24"/>
                <w:szCs w:val="24"/>
              </w:rPr>
              <w:t>ня здоровья; экскурсий</w:t>
            </w:r>
            <w:r w:rsidR="00B42530" w:rsidRPr="00763D72">
              <w:rPr>
                <w:rStyle w:val="FontStyle69"/>
                <w:b w:val="0"/>
                <w:sz w:val="24"/>
                <w:szCs w:val="24"/>
              </w:rPr>
              <w:t xml:space="preserve"> в природу</w:t>
            </w:r>
            <w:r w:rsidRPr="00763D72">
              <w:rPr>
                <w:rStyle w:val="FontStyle69"/>
                <w:b w:val="0"/>
                <w:sz w:val="24"/>
                <w:szCs w:val="24"/>
              </w:rPr>
              <w:t>.</w:t>
            </w:r>
          </w:p>
        </w:tc>
      </w:tr>
      <w:tr w:rsidR="009F21DD" w:rsidRPr="006974AD" w:rsidTr="003C6ECB">
        <w:trPr>
          <w:gridAfter w:val="1"/>
          <w:wAfter w:w="35" w:type="dxa"/>
        </w:trPr>
        <w:tc>
          <w:tcPr>
            <w:tcW w:w="9571" w:type="dxa"/>
            <w:gridSpan w:val="4"/>
          </w:tcPr>
          <w:p w:rsidR="009F21DD" w:rsidRPr="006974AD" w:rsidRDefault="009F21DD" w:rsidP="003C6ECB">
            <w:pPr>
              <w:shd w:val="clear" w:color="auto" w:fill="FFFFFF"/>
              <w:ind w:right="45"/>
              <w:jc w:val="both"/>
              <w:rPr>
                <w:b/>
                <w:u w:val="single"/>
              </w:rPr>
            </w:pPr>
          </w:p>
          <w:p w:rsidR="009F21DD" w:rsidRPr="006974AD" w:rsidRDefault="009F21DD" w:rsidP="00543A53">
            <w:pPr>
              <w:numPr>
                <w:ilvl w:val="0"/>
                <w:numId w:val="65"/>
              </w:numPr>
              <w:shd w:val="clear" w:color="auto" w:fill="FFFFFF"/>
              <w:ind w:right="45"/>
              <w:jc w:val="both"/>
              <w:rPr>
                <w:b/>
              </w:rPr>
            </w:pPr>
            <w:r w:rsidRPr="006974AD">
              <w:rPr>
                <w:b/>
                <w:iCs/>
              </w:rPr>
              <w:t>Организация</w:t>
            </w:r>
            <w:r w:rsidRPr="006974AD">
              <w:rPr>
                <w:b/>
              </w:rPr>
              <w:t xml:space="preserve"> экологической и </w:t>
            </w:r>
            <w:r w:rsidRPr="006974AD">
              <w:rPr>
                <w:b/>
                <w:iCs/>
                <w:spacing w:val="-4"/>
              </w:rPr>
              <w:t>физкультурно-оздоровительной работы</w:t>
            </w:r>
          </w:p>
        </w:tc>
      </w:tr>
      <w:tr w:rsidR="009F21DD" w:rsidRPr="006974AD" w:rsidTr="003C6ECB">
        <w:trPr>
          <w:gridAfter w:val="1"/>
          <w:wAfter w:w="35" w:type="dxa"/>
        </w:trPr>
        <w:tc>
          <w:tcPr>
            <w:tcW w:w="9571" w:type="dxa"/>
            <w:gridSpan w:val="4"/>
          </w:tcPr>
          <w:p w:rsidR="009F21DD" w:rsidRPr="006974AD" w:rsidRDefault="009F21DD" w:rsidP="003C6ECB">
            <w:pPr>
              <w:shd w:val="clear" w:color="auto" w:fill="FFFFFF"/>
              <w:ind w:right="45" w:firstLine="709"/>
              <w:jc w:val="both"/>
            </w:pPr>
            <w:r w:rsidRPr="006974AD">
              <w:rPr>
                <w:b/>
              </w:rPr>
              <w:t>Задача:</w:t>
            </w:r>
            <w:r w:rsidRPr="006974AD">
              <w:t xml:space="preserve"> обеспечение экологической культуры, рациональной организации двигательного режима обучающихся,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эколого-эстетической  творческой культуры. </w:t>
            </w:r>
          </w:p>
        </w:tc>
      </w:tr>
      <w:tr w:rsidR="009F21DD" w:rsidRPr="006974AD" w:rsidTr="003C6ECB">
        <w:trPr>
          <w:gridAfter w:val="1"/>
          <w:wAfter w:w="35" w:type="dxa"/>
        </w:trPr>
        <w:tc>
          <w:tcPr>
            <w:tcW w:w="9571" w:type="dxa"/>
            <w:gridSpan w:val="4"/>
          </w:tcPr>
          <w:p w:rsidR="009F21DD" w:rsidRPr="006974AD" w:rsidRDefault="009F21DD" w:rsidP="003C6ECB">
            <w:pPr>
              <w:shd w:val="clear" w:color="auto" w:fill="FFFFFF"/>
              <w:ind w:right="45" w:firstLine="709"/>
              <w:jc w:val="both"/>
              <w:rPr>
                <w:b/>
              </w:rPr>
            </w:pPr>
            <w:r w:rsidRPr="006974AD">
              <w:rPr>
                <w:b/>
              </w:rPr>
              <w:t>Планируемый результат:</w:t>
            </w:r>
          </w:p>
          <w:p w:rsidR="009F21DD" w:rsidRPr="006974AD" w:rsidRDefault="009F21DD" w:rsidP="00543A53">
            <w:pPr>
              <w:widowControl w:val="0"/>
              <w:numPr>
                <w:ilvl w:val="0"/>
                <w:numId w:val="56"/>
              </w:numPr>
              <w:shd w:val="clear" w:color="auto" w:fill="FFFFFF"/>
              <w:tabs>
                <w:tab w:val="left" w:pos="142"/>
              </w:tabs>
              <w:autoSpaceDE w:val="0"/>
              <w:autoSpaceDN w:val="0"/>
              <w:adjustRightInd w:val="0"/>
              <w:ind w:left="1117" w:right="45" w:hanging="360"/>
              <w:jc w:val="both"/>
            </w:pPr>
            <w:r w:rsidRPr="006974AD">
              <w:t xml:space="preserve">эффективная работа с </w:t>
            </w:r>
            <w:proofErr w:type="gramStart"/>
            <w:r w:rsidRPr="006974AD">
              <w:t>обучающимися</w:t>
            </w:r>
            <w:proofErr w:type="gramEnd"/>
            <w:r w:rsidRPr="006974AD">
              <w:t xml:space="preserve"> всех групп здоровья (на уроках физкультуры, в секциях);</w:t>
            </w:r>
          </w:p>
          <w:p w:rsidR="009F21DD" w:rsidRPr="006974AD" w:rsidRDefault="009F21DD" w:rsidP="00543A53">
            <w:pPr>
              <w:widowControl w:val="0"/>
              <w:numPr>
                <w:ilvl w:val="0"/>
                <w:numId w:val="56"/>
              </w:numPr>
              <w:shd w:val="clear" w:color="auto" w:fill="FFFFFF"/>
              <w:tabs>
                <w:tab w:val="left" w:pos="142"/>
              </w:tabs>
              <w:autoSpaceDE w:val="0"/>
              <w:autoSpaceDN w:val="0"/>
              <w:adjustRightInd w:val="0"/>
              <w:ind w:left="1117" w:right="45" w:hanging="360"/>
              <w:jc w:val="both"/>
            </w:pPr>
            <w:r w:rsidRPr="006974AD">
              <w:t>рациональная организация уроков физической культуры и занятий активно-двигательного характера на ступени начального общего образования;</w:t>
            </w:r>
          </w:p>
          <w:p w:rsidR="009F21DD" w:rsidRPr="006974AD" w:rsidRDefault="009F21DD" w:rsidP="00543A53">
            <w:pPr>
              <w:widowControl w:val="0"/>
              <w:numPr>
                <w:ilvl w:val="0"/>
                <w:numId w:val="56"/>
              </w:numPr>
              <w:shd w:val="clear" w:color="auto" w:fill="FFFFFF"/>
              <w:tabs>
                <w:tab w:val="left" w:pos="142"/>
              </w:tabs>
              <w:autoSpaceDE w:val="0"/>
              <w:autoSpaceDN w:val="0"/>
              <w:adjustRightInd w:val="0"/>
              <w:ind w:left="1117" w:right="45" w:hanging="360"/>
              <w:jc w:val="both"/>
            </w:pPr>
            <w:r w:rsidRPr="006974AD">
              <w:t>организация практических экологических занятий на природе;</w:t>
            </w:r>
          </w:p>
          <w:p w:rsidR="009F21DD" w:rsidRPr="006974AD" w:rsidRDefault="009F21DD" w:rsidP="00543A53">
            <w:pPr>
              <w:widowControl w:val="0"/>
              <w:numPr>
                <w:ilvl w:val="0"/>
                <w:numId w:val="56"/>
              </w:numPr>
              <w:shd w:val="clear" w:color="auto" w:fill="FFFFFF"/>
              <w:tabs>
                <w:tab w:val="left" w:pos="142"/>
              </w:tabs>
              <w:autoSpaceDE w:val="0"/>
              <w:autoSpaceDN w:val="0"/>
              <w:adjustRightInd w:val="0"/>
              <w:ind w:left="1117" w:right="45" w:hanging="360"/>
              <w:jc w:val="both"/>
            </w:pPr>
            <w:r w:rsidRPr="006974AD">
              <w:lastRenderedPageBreak/>
              <w:t>организация часа активных движений (динамической паузы) между 3-м и 4-м уроками;</w:t>
            </w:r>
          </w:p>
          <w:p w:rsidR="009F21DD" w:rsidRPr="006974AD" w:rsidRDefault="009F21DD" w:rsidP="00543A53">
            <w:pPr>
              <w:widowControl w:val="0"/>
              <w:numPr>
                <w:ilvl w:val="0"/>
                <w:numId w:val="56"/>
              </w:numPr>
              <w:shd w:val="clear" w:color="auto" w:fill="FFFFFF"/>
              <w:tabs>
                <w:tab w:val="left" w:pos="142"/>
              </w:tabs>
              <w:autoSpaceDE w:val="0"/>
              <w:autoSpaceDN w:val="0"/>
              <w:adjustRightInd w:val="0"/>
              <w:ind w:left="1117" w:right="45" w:hanging="360"/>
              <w:jc w:val="both"/>
            </w:pPr>
            <w:r w:rsidRPr="006974AD">
              <w:t>организация динамических перемен, физкультминуток на уроках, способствующих эмоциональной разгрузке и повы</w:t>
            </w:r>
            <w:r w:rsidRPr="006974AD">
              <w:softHyphen/>
              <w:t>шению двигательной активности;</w:t>
            </w:r>
          </w:p>
          <w:p w:rsidR="009F21DD" w:rsidRPr="006974AD" w:rsidRDefault="009F21DD" w:rsidP="00543A53">
            <w:pPr>
              <w:widowControl w:val="0"/>
              <w:numPr>
                <w:ilvl w:val="0"/>
                <w:numId w:val="56"/>
              </w:numPr>
              <w:shd w:val="clear" w:color="auto" w:fill="FFFFFF"/>
              <w:tabs>
                <w:tab w:val="left" w:pos="142"/>
              </w:tabs>
              <w:autoSpaceDE w:val="0"/>
              <w:autoSpaceDN w:val="0"/>
              <w:adjustRightInd w:val="0"/>
              <w:ind w:left="1117" w:right="45" w:hanging="360"/>
              <w:jc w:val="both"/>
            </w:pPr>
            <w:r w:rsidRPr="006974AD">
              <w:t>регулярное проведение спортивно-оздоровительных мероприятий (дней спорта, соревнований, олимпиад, походов и т. п.);</w:t>
            </w:r>
          </w:p>
          <w:p w:rsidR="009F21DD" w:rsidRPr="006974AD" w:rsidRDefault="009F21DD" w:rsidP="00543A53">
            <w:pPr>
              <w:widowControl w:val="0"/>
              <w:numPr>
                <w:ilvl w:val="0"/>
                <w:numId w:val="56"/>
              </w:numPr>
              <w:shd w:val="clear" w:color="auto" w:fill="FFFFFF"/>
              <w:tabs>
                <w:tab w:val="left" w:pos="142"/>
              </w:tabs>
              <w:autoSpaceDE w:val="0"/>
              <w:autoSpaceDN w:val="0"/>
              <w:adjustRightInd w:val="0"/>
              <w:ind w:left="1117" w:right="45" w:hanging="360"/>
              <w:jc w:val="both"/>
            </w:pPr>
            <w:r w:rsidRPr="006974AD">
              <w:t>разнообразие организации форм и методов экологического воспитания.</w:t>
            </w:r>
          </w:p>
          <w:p w:rsidR="009F21DD" w:rsidRPr="006974AD" w:rsidRDefault="009F21DD" w:rsidP="003C6ECB">
            <w:pPr>
              <w:ind w:firstLine="709"/>
              <w:jc w:val="both"/>
              <w:rPr>
                <w:b/>
              </w:rPr>
            </w:pPr>
          </w:p>
        </w:tc>
      </w:tr>
      <w:tr w:rsidR="009F21DD" w:rsidRPr="006974AD" w:rsidTr="003C6ECB">
        <w:trPr>
          <w:gridAfter w:val="1"/>
          <w:wAfter w:w="35" w:type="dxa"/>
        </w:trPr>
        <w:tc>
          <w:tcPr>
            <w:tcW w:w="9571" w:type="dxa"/>
            <w:gridSpan w:val="4"/>
          </w:tcPr>
          <w:p w:rsidR="009F21DD" w:rsidRPr="006974AD" w:rsidRDefault="009F21DD" w:rsidP="003C6ECB">
            <w:pPr>
              <w:ind w:firstLine="709"/>
              <w:jc w:val="both"/>
              <w:rPr>
                <w:b/>
              </w:rPr>
            </w:pPr>
            <w:r w:rsidRPr="006974AD">
              <w:rPr>
                <w:b/>
              </w:rPr>
              <w:lastRenderedPageBreak/>
              <w:t>Реализация этого блока зависит</w:t>
            </w:r>
            <w:r w:rsidRPr="006974AD">
              <w:t xml:space="preserve"> от администрации обра</w:t>
            </w:r>
            <w:r w:rsidRPr="006974AD">
              <w:softHyphen/>
              <w:t>зовательного учреждения, учителей физической культуры, а также всех педагогов.</w:t>
            </w:r>
          </w:p>
        </w:tc>
      </w:tr>
      <w:tr w:rsidR="009F21DD" w:rsidRPr="006974AD" w:rsidTr="003C6ECB">
        <w:trPr>
          <w:gridAfter w:val="1"/>
          <w:wAfter w:w="35" w:type="dxa"/>
        </w:trPr>
        <w:tc>
          <w:tcPr>
            <w:tcW w:w="3586" w:type="dxa"/>
            <w:gridSpan w:val="2"/>
            <w:vAlign w:val="center"/>
          </w:tcPr>
          <w:p w:rsidR="009F21DD" w:rsidRPr="006974AD" w:rsidRDefault="009F21DD" w:rsidP="003C6ECB">
            <w:pPr>
              <w:rPr>
                <w:b/>
              </w:rPr>
            </w:pPr>
            <w:r w:rsidRPr="006974AD">
              <w:rPr>
                <w:b/>
              </w:rPr>
              <w:t>Организация экологической и оздоровительно-профилактической работы</w:t>
            </w:r>
          </w:p>
          <w:p w:rsidR="009F21DD" w:rsidRPr="006974AD" w:rsidRDefault="009F21DD" w:rsidP="003C6ECB">
            <w:pPr>
              <w:ind w:firstLine="709"/>
              <w:jc w:val="center"/>
              <w:rPr>
                <w:b/>
              </w:rPr>
            </w:pPr>
          </w:p>
        </w:tc>
        <w:tc>
          <w:tcPr>
            <w:tcW w:w="5985" w:type="dxa"/>
            <w:gridSpan w:val="2"/>
          </w:tcPr>
          <w:p w:rsidR="009F21DD" w:rsidRPr="006974AD" w:rsidRDefault="009F21DD" w:rsidP="003C6ECB">
            <w:pPr>
              <w:shd w:val="clear" w:color="auto" w:fill="FFFFFF"/>
              <w:tabs>
                <w:tab w:val="left" w:pos="816"/>
              </w:tabs>
              <w:jc w:val="both"/>
            </w:pPr>
            <w:r w:rsidRPr="006974AD">
              <w:rPr>
                <w:spacing w:val="-2"/>
              </w:rPr>
              <w:t xml:space="preserve">1. </w:t>
            </w:r>
            <w:r w:rsidRPr="006974AD">
              <w:rPr>
                <w:b/>
                <w:spacing w:val="-1"/>
              </w:rPr>
              <w:t>Медико-педагогическая диагностика состояния здоровья</w:t>
            </w:r>
            <w:r w:rsidRPr="006974AD">
              <w:rPr>
                <w:spacing w:val="-1"/>
              </w:rPr>
              <w:t>:</w:t>
            </w:r>
          </w:p>
          <w:p w:rsidR="009F21DD" w:rsidRPr="006974AD" w:rsidRDefault="009F21DD" w:rsidP="00543A53">
            <w:pPr>
              <w:widowControl w:val="0"/>
              <w:numPr>
                <w:ilvl w:val="0"/>
                <w:numId w:val="57"/>
              </w:numPr>
              <w:shd w:val="clear" w:color="auto" w:fill="FFFFFF"/>
              <w:tabs>
                <w:tab w:val="left" w:pos="0"/>
              </w:tabs>
              <w:autoSpaceDE w:val="0"/>
              <w:autoSpaceDN w:val="0"/>
              <w:adjustRightInd w:val="0"/>
              <w:ind w:left="34" w:hanging="363"/>
            </w:pPr>
            <w:r w:rsidRPr="006974AD">
              <w:t>- диагностика экологической обученности;</w:t>
            </w:r>
          </w:p>
          <w:p w:rsidR="009F21DD" w:rsidRPr="006974AD" w:rsidRDefault="009F21DD" w:rsidP="00543A53">
            <w:pPr>
              <w:widowControl w:val="0"/>
              <w:numPr>
                <w:ilvl w:val="0"/>
                <w:numId w:val="57"/>
              </w:numPr>
              <w:shd w:val="clear" w:color="auto" w:fill="FFFFFF"/>
              <w:tabs>
                <w:tab w:val="left" w:pos="0"/>
              </w:tabs>
              <w:autoSpaceDE w:val="0"/>
              <w:autoSpaceDN w:val="0"/>
              <w:adjustRightInd w:val="0"/>
              <w:ind w:left="34" w:hanging="363"/>
            </w:pPr>
            <w:r w:rsidRPr="006974AD">
              <w:rPr>
                <w:color w:val="000000"/>
                <w:shd w:val="clear" w:color="auto" w:fill="FFFFFF"/>
              </w:rPr>
              <w:t>мониторинг окружающей среды (учебного кабинета, школьного двора);</w:t>
            </w:r>
          </w:p>
          <w:p w:rsidR="009F21DD" w:rsidRPr="006974AD" w:rsidRDefault="009F21DD" w:rsidP="00543A53">
            <w:pPr>
              <w:widowControl w:val="0"/>
              <w:numPr>
                <w:ilvl w:val="0"/>
                <w:numId w:val="57"/>
              </w:numPr>
              <w:shd w:val="clear" w:color="auto" w:fill="FFFFFF"/>
              <w:tabs>
                <w:tab w:val="left" w:pos="0"/>
              </w:tabs>
              <w:autoSpaceDE w:val="0"/>
              <w:autoSpaceDN w:val="0"/>
              <w:adjustRightInd w:val="0"/>
              <w:ind w:left="34" w:hanging="363"/>
            </w:pPr>
            <w:r w:rsidRPr="006974AD">
              <w:rPr>
                <w:spacing w:val="-3"/>
              </w:rPr>
              <w:t>- медицинский осмотр детей врачами-специалистами</w:t>
            </w:r>
            <w:r w:rsidRPr="006974AD">
              <w:t>;</w:t>
            </w:r>
          </w:p>
          <w:p w:rsidR="009F21DD" w:rsidRPr="006974AD" w:rsidRDefault="009F21DD" w:rsidP="00543A53">
            <w:pPr>
              <w:widowControl w:val="0"/>
              <w:numPr>
                <w:ilvl w:val="0"/>
                <w:numId w:val="57"/>
              </w:numPr>
              <w:shd w:val="clear" w:color="auto" w:fill="FFFFFF"/>
              <w:tabs>
                <w:tab w:val="left" w:pos="0"/>
              </w:tabs>
              <w:autoSpaceDE w:val="0"/>
              <w:autoSpaceDN w:val="0"/>
              <w:adjustRightInd w:val="0"/>
              <w:ind w:left="34" w:hanging="363"/>
            </w:pPr>
            <w:r w:rsidRPr="006974AD">
              <w:t xml:space="preserve">- </w:t>
            </w:r>
            <w:r w:rsidRPr="006974AD">
              <w:rPr>
                <w:spacing w:val="-3"/>
              </w:rPr>
              <w:t xml:space="preserve">мониторинг состояния здоровья, заболеваемости с целью </w:t>
            </w:r>
            <w:r w:rsidRPr="006974AD">
              <w:rPr>
                <w:spacing w:val="-2"/>
              </w:rPr>
              <w:t xml:space="preserve">выявления наиболее часто болеющих детей; </w:t>
            </w:r>
          </w:p>
          <w:p w:rsidR="009F21DD" w:rsidRPr="006974AD" w:rsidRDefault="009F21DD" w:rsidP="00543A53">
            <w:pPr>
              <w:widowControl w:val="0"/>
              <w:numPr>
                <w:ilvl w:val="0"/>
                <w:numId w:val="57"/>
              </w:numPr>
              <w:shd w:val="clear" w:color="auto" w:fill="FFFFFF"/>
              <w:tabs>
                <w:tab w:val="left" w:pos="0"/>
              </w:tabs>
              <w:autoSpaceDE w:val="0"/>
              <w:autoSpaceDN w:val="0"/>
              <w:adjustRightInd w:val="0"/>
              <w:ind w:left="34" w:hanging="363"/>
            </w:pPr>
            <w:r w:rsidRPr="006974AD">
              <w:rPr>
                <w:spacing w:val="-2"/>
              </w:rPr>
              <w:t>- определение причин заболе</w:t>
            </w:r>
            <w:r w:rsidRPr="006974AD">
              <w:rPr>
                <w:spacing w:val="-2"/>
              </w:rPr>
              <w:softHyphen/>
            </w:r>
            <w:r w:rsidRPr="006974AD">
              <w:rPr>
                <w:spacing w:val="-1"/>
              </w:rPr>
              <w:t>ваемости с целью проведения более эффективной коррекционной и про</w:t>
            </w:r>
            <w:r w:rsidRPr="006974AD">
              <w:t>филактических работ;</w:t>
            </w:r>
          </w:p>
          <w:p w:rsidR="009F21DD" w:rsidRPr="006974AD" w:rsidRDefault="009F21DD" w:rsidP="003C6ECB">
            <w:pPr>
              <w:ind w:right="44"/>
              <w:jc w:val="both"/>
              <w:rPr>
                <w:b/>
              </w:rPr>
            </w:pPr>
            <w:r w:rsidRPr="006974AD">
              <w:rPr>
                <w:b/>
                <w:spacing w:val="-2"/>
              </w:rPr>
              <w:t xml:space="preserve">2. </w:t>
            </w:r>
            <w:r w:rsidRPr="006974AD">
              <w:rPr>
                <w:b/>
                <w:spacing w:val="-1"/>
              </w:rPr>
              <w:t>Профилактическая работа по предупреждению заболеваний:</w:t>
            </w:r>
          </w:p>
          <w:p w:rsidR="009F21DD" w:rsidRPr="006974AD" w:rsidRDefault="009F21DD" w:rsidP="00543A53">
            <w:pPr>
              <w:widowControl w:val="0"/>
              <w:numPr>
                <w:ilvl w:val="0"/>
                <w:numId w:val="57"/>
              </w:numPr>
              <w:shd w:val="clear" w:color="auto" w:fill="FFFFFF"/>
              <w:tabs>
                <w:tab w:val="left" w:pos="34"/>
              </w:tabs>
              <w:autoSpaceDE w:val="0"/>
              <w:autoSpaceDN w:val="0"/>
              <w:adjustRightInd w:val="0"/>
              <w:ind w:left="34" w:hanging="34"/>
            </w:pPr>
            <w:r w:rsidRPr="006974AD">
              <w:t>проведение плановых прививок (в т.ч. вакцинация против гриппа);</w:t>
            </w:r>
          </w:p>
          <w:p w:rsidR="009F21DD" w:rsidRPr="006974AD" w:rsidRDefault="009F21DD" w:rsidP="00543A53">
            <w:pPr>
              <w:widowControl w:val="0"/>
              <w:numPr>
                <w:ilvl w:val="0"/>
                <w:numId w:val="57"/>
              </w:numPr>
              <w:shd w:val="clear" w:color="auto" w:fill="FFFFFF"/>
              <w:tabs>
                <w:tab w:val="left" w:pos="34"/>
                <w:tab w:val="left" w:pos="972"/>
              </w:tabs>
              <w:autoSpaceDE w:val="0"/>
              <w:autoSpaceDN w:val="0"/>
              <w:adjustRightInd w:val="0"/>
              <w:ind w:left="34" w:hanging="34"/>
            </w:pPr>
            <w:r w:rsidRPr="006974AD">
              <w:rPr>
                <w:spacing w:val="-2"/>
              </w:rPr>
              <w:t>витаминизация;</w:t>
            </w:r>
          </w:p>
          <w:p w:rsidR="009F21DD" w:rsidRPr="006974AD" w:rsidRDefault="009F21DD" w:rsidP="00543A53">
            <w:pPr>
              <w:widowControl w:val="0"/>
              <w:numPr>
                <w:ilvl w:val="0"/>
                <w:numId w:val="57"/>
              </w:numPr>
              <w:shd w:val="clear" w:color="auto" w:fill="FFFFFF"/>
              <w:tabs>
                <w:tab w:val="left" w:pos="34"/>
                <w:tab w:val="left" w:pos="972"/>
              </w:tabs>
              <w:autoSpaceDE w:val="0"/>
              <w:autoSpaceDN w:val="0"/>
              <w:adjustRightInd w:val="0"/>
              <w:ind w:left="34" w:right="10" w:hanging="34"/>
            </w:pPr>
            <w:r w:rsidRPr="006974AD">
              <w:rPr>
                <w:spacing w:val="-1"/>
              </w:rPr>
              <w:t>профилактика простудных заболеваний</w:t>
            </w:r>
            <w:r w:rsidRPr="006974AD">
              <w:t>;</w:t>
            </w:r>
          </w:p>
          <w:p w:rsidR="009F21DD" w:rsidRPr="006974AD" w:rsidRDefault="009F21DD" w:rsidP="00543A53">
            <w:pPr>
              <w:widowControl w:val="0"/>
              <w:numPr>
                <w:ilvl w:val="0"/>
                <w:numId w:val="57"/>
              </w:numPr>
              <w:shd w:val="clear" w:color="auto" w:fill="FFFFFF"/>
              <w:tabs>
                <w:tab w:val="left" w:pos="34"/>
                <w:tab w:val="left" w:pos="972"/>
              </w:tabs>
              <w:autoSpaceDE w:val="0"/>
              <w:autoSpaceDN w:val="0"/>
              <w:adjustRightInd w:val="0"/>
              <w:ind w:left="34" w:hanging="34"/>
            </w:pPr>
            <w:r w:rsidRPr="006974AD">
              <w:rPr>
                <w:spacing w:val="-2"/>
              </w:rPr>
              <w:t>создание в школе условий для соблюдения санитарно-гигиенических навы</w:t>
            </w:r>
            <w:r w:rsidRPr="006974AD">
              <w:t>ков: мытья рук, переодевания сменной обуви и т.д.;</w:t>
            </w:r>
          </w:p>
          <w:p w:rsidR="009F21DD" w:rsidRPr="006974AD" w:rsidRDefault="009F21DD" w:rsidP="00543A53">
            <w:pPr>
              <w:widowControl w:val="0"/>
              <w:numPr>
                <w:ilvl w:val="0"/>
                <w:numId w:val="57"/>
              </w:numPr>
              <w:shd w:val="clear" w:color="auto" w:fill="FFFFFF"/>
              <w:tabs>
                <w:tab w:val="left" w:pos="34"/>
                <w:tab w:val="left" w:pos="972"/>
              </w:tabs>
              <w:autoSpaceDE w:val="0"/>
              <w:autoSpaceDN w:val="0"/>
              <w:adjustRightInd w:val="0"/>
              <w:ind w:left="34" w:hanging="34"/>
              <w:rPr>
                <w:spacing w:val="-1"/>
              </w:rPr>
            </w:pPr>
            <w:r w:rsidRPr="006974AD">
              <w:rPr>
                <w:spacing w:val="-1"/>
              </w:rPr>
              <w:t>соблюдение санитарно-гигиенического противоэпидемического режима.</w:t>
            </w:r>
          </w:p>
          <w:p w:rsidR="009F21DD" w:rsidRPr="006974AD" w:rsidRDefault="009F21DD" w:rsidP="003C6ECB">
            <w:pPr>
              <w:ind w:right="44"/>
              <w:jc w:val="both"/>
              <w:rPr>
                <w:b/>
              </w:rPr>
            </w:pPr>
            <w:r w:rsidRPr="006974AD">
              <w:rPr>
                <w:b/>
              </w:rPr>
              <w:t xml:space="preserve">3. </w:t>
            </w:r>
            <w:r w:rsidRPr="006974AD">
              <w:rPr>
                <w:b/>
                <w:spacing w:val="-2"/>
              </w:rPr>
              <w:t>Максимальное обеспечение двигательной активности детей:</w:t>
            </w:r>
          </w:p>
          <w:p w:rsidR="009F21DD" w:rsidRPr="006974AD" w:rsidRDefault="009F21DD" w:rsidP="003C6ECB">
            <w:pPr>
              <w:widowControl w:val="0"/>
              <w:shd w:val="clear" w:color="auto" w:fill="FFFFFF"/>
              <w:tabs>
                <w:tab w:val="left" w:pos="318"/>
              </w:tabs>
              <w:autoSpaceDE w:val="0"/>
              <w:autoSpaceDN w:val="0"/>
              <w:adjustRightInd w:val="0"/>
            </w:pPr>
            <w:r w:rsidRPr="006974AD">
              <w:rPr>
                <w:spacing w:val="-1"/>
              </w:rPr>
              <w:t>- ежедневная утренняя зарядка до занятий;</w:t>
            </w:r>
          </w:p>
          <w:p w:rsidR="009F21DD" w:rsidRPr="006974AD" w:rsidRDefault="009F21DD" w:rsidP="003C6ECB">
            <w:pPr>
              <w:widowControl w:val="0"/>
              <w:shd w:val="clear" w:color="auto" w:fill="FFFFFF"/>
              <w:tabs>
                <w:tab w:val="left" w:pos="318"/>
              </w:tabs>
              <w:autoSpaceDE w:val="0"/>
              <w:autoSpaceDN w:val="0"/>
              <w:adjustRightInd w:val="0"/>
            </w:pPr>
            <w:r w:rsidRPr="006974AD">
              <w:rPr>
                <w:spacing w:val="-3"/>
              </w:rPr>
              <w:t>- согласно письму МО РФ «Об организации обучения в первом классе четы</w:t>
            </w:r>
            <w:r w:rsidRPr="006974AD">
              <w:rPr>
                <w:spacing w:val="-3"/>
              </w:rPr>
              <w:softHyphen/>
            </w:r>
            <w:r w:rsidRPr="006974AD">
              <w:t>рехлетней начальной школы» (от 25.09.2000г. № 2021/11-13), проведение физкультминуток на каждом уроке продолжительностью по 1,5-2 минуты (рекомендуется проводить на 10-й и 20-й минутах урока). В комплекс физминуток включены различные упражнения с целью профилактики нарушения зрения,    простудных заболеваний, заболеваний опорно - двигательного аппарата.</w:t>
            </w:r>
          </w:p>
          <w:p w:rsidR="009F21DD" w:rsidRPr="006974AD" w:rsidRDefault="009F21DD" w:rsidP="00543A53">
            <w:pPr>
              <w:widowControl w:val="0"/>
              <w:numPr>
                <w:ilvl w:val="0"/>
                <w:numId w:val="58"/>
              </w:numPr>
              <w:shd w:val="clear" w:color="auto" w:fill="FFFFFF"/>
              <w:tabs>
                <w:tab w:val="left" w:pos="34"/>
              </w:tabs>
              <w:autoSpaceDE w:val="0"/>
              <w:autoSpaceDN w:val="0"/>
              <w:adjustRightInd w:val="0"/>
              <w:ind w:left="34" w:hanging="34"/>
            </w:pPr>
            <w:r w:rsidRPr="006974AD">
              <w:rPr>
                <w:spacing w:val="-2"/>
              </w:rPr>
              <w:t xml:space="preserve">подвижные игры на переменах и </w:t>
            </w:r>
            <w:r w:rsidRPr="006974AD">
              <w:rPr>
                <w:spacing w:val="-1"/>
              </w:rPr>
              <w:t>ежедневная прогулка;</w:t>
            </w:r>
          </w:p>
          <w:p w:rsidR="009F21DD" w:rsidRPr="006974AD" w:rsidRDefault="009F21DD" w:rsidP="00543A53">
            <w:pPr>
              <w:widowControl w:val="0"/>
              <w:numPr>
                <w:ilvl w:val="0"/>
                <w:numId w:val="58"/>
              </w:numPr>
              <w:shd w:val="clear" w:color="auto" w:fill="FFFFFF"/>
              <w:tabs>
                <w:tab w:val="left" w:pos="34"/>
              </w:tabs>
              <w:autoSpaceDE w:val="0"/>
              <w:autoSpaceDN w:val="0"/>
              <w:adjustRightInd w:val="0"/>
              <w:ind w:left="34" w:hanging="34"/>
            </w:pPr>
            <w:r w:rsidRPr="006974AD">
              <w:rPr>
                <w:spacing w:val="-3"/>
              </w:rPr>
              <w:t>внеклассные спортивные мероприятия;</w:t>
            </w:r>
          </w:p>
          <w:p w:rsidR="009F21DD" w:rsidRPr="006974AD" w:rsidRDefault="009F21DD" w:rsidP="003C6ECB">
            <w:pPr>
              <w:shd w:val="clear" w:color="auto" w:fill="FFFFFF"/>
              <w:tabs>
                <w:tab w:val="left" w:pos="250"/>
              </w:tabs>
              <w:jc w:val="both"/>
            </w:pPr>
            <w:r w:rsidRPr="006974AD">
              <w:rPr>
                <w:b/>
              </w:rPr>
              <w:t>4.</w:t>
            </w:r>
            <w:r w:rsidRPr="006974AD">
              <w:rPr>
                <w:b/>
              </w:rPr>
              <w:tab/>
            </w:r>
            <w:r w:rsidRPr="006974AD">
              <w:rPr>
                <w:b/>
                <w:spacing w:val="-2"/>
              </w:rPr>
              <w:t>Организация рационального питания предусматривает</w:t>
            </w:r>
            <w:r w:rsidRPr="006974AD">
              <w:rPr>
                <w:spacing w:val="-2"/>
              </w:rPr>
              <w:t>:</w:t>
            </w:r>
          </w:p>
          <w:p w:rsidR="009F21DD" w:rsidRPr="006974AD" w:rsidRDefault="009F21DD" w:rsidP="00543A53">
            <w:pPr>
              <w:widowControl w:val="0"/>
              <w:numPr>
                <w:ilvl w:val="0"/>
                <w:numId w:val="58"/>
              </w:numPr>
              <w:shd w:val="clear" w:color="auto" w:fill="FFFFFF"/>
              <w:tabs>
                <w:tab w:val="left" w:pos="0"/>
              </w:tabs>
              <w:autoSpaceDE w:val="0"/>
              <w:autoSpaceDN w:val="0"/>
              <w:adjustRightInd w:val="0"/>
              <w:ind w:left="34" w:right="10" w:hanging="34"/>
            </w:pPr>
            <w:r w:rsidRPr="006974AD">
              <w:rPr>
                <w:spacing w:val="-1"/>
              </w:rPr>
              <w:t>использование экологически чистых продуктов;</w:t>
            </w:r>
          </w:p>
          <w:p w:rsidR="009F21DD" w:rsidRPr="006974AD" w:rsidRDefault="009F21DD" w:rsidP="00543A53">
            <w:pPr>
              <w:widowControl w:val="0"/>
              <w:numPr>
                <w:ilvl w:val="0"/>
                <w:numId w:val="58"/>
              </w:numPr>
              <w:shd w:val="clear" w:color="auto" w:fill="FFFFFF"/>
              <w:tabs>
                <w:tab w:val="left" w:pos="0"/>
              </w:tabs>
              <w:autoSpaceDE w:val="0"/>
              <w:autoSpaceDN w:val="0"/>
              <w:adjustRightInd w:val="0"/>
              <w:ind w:left="34" w:right="10" w:hanging="34"/>
            </w:pPr>
            <w:r w:rsidRPr="006974AD">
              <w:rPr>
                <w:spacing w:val="-1"/>
              </w:rPr>
              <w:lastRenderedPageBreak/>
              <w:t xml:space="preserve">назначение лица, ответственного за организацию горячего питания в </w:t>
            </w:r>
            <w:r w:rsidRPr="006974AD">
              <w:t>школе, за родительскую плату и бесплатное питание;</w:t>
            </w:r>
          </w:p>
          <w:p w:rsidR="009F21DD" w:rsidRPr="006974AD" w:rsidRDefault="009F21DD" w:rsidP="00543A53">
            <w:pPr>
              <w:widowControl w:val="0"/>
              <w:numPr>
                <w:ilvl w:val="0"/>
                <w:numId w:val="58"/>
              </w:numPr>
              <w:shd w:val="clear" w:color="auto" w:fill="FFFFFF"/>
              <w:tabs>
                <w:tab w:val="left" w:pos="0"/>
              </w:tabs>
              <w:autoSpaceDE w:val="0"/>
              <w:autoSpaceDN w:val="0"/>
              <w:adjustRightInd w:val="0"/>
              <w:ind w:left="34" w:right="10" w:hanging="34"/>
            </w:pPr>
            <w:r w:rsidRPr="006974AD">
              <w:rPr>
                <w:spacing w:val="-2"/>
              </w:rPr>
              <w:t>создание бракеражной</w:t>
            </w:r>
            <w:r w:rsidRPr="006974AD">
              <w:rPr>
                <w:spacing w:val="-1"/>
              </w:rPr>
              <w:t>;</w:t>
            </w:r>
          </w:p>
          <w:p w:rsidR="009F21DD" w:rsidRPr="006974AD" w:rsidRDefault="009F21DD" w:rsidP="00543A53">
            <w:pPr>
              <w:widowControl w:val="0"/>
              <w:numPr>
                <w:ilvl w:val="0"/>
                <w:numId w:val="58"/>
              </w:numPr>
              <w:shd w:val="clear" w:color="auto" w:fill="FFFFFF"/>
              <w:tabs>
                <w:tab w:val="left" w:pos="0"/>
              </w:tabs>
              <w:autoSpaceDE w:val="0"/>
              <w:autoSpaceDN w:val="0"/>
              <w:adjustRightInd w:val="0"/>
              <w:ind w:left="34" w:hanging="34"/>
            </w:pPr>
            <w:r w:rsidRPr="006974AD">
              <w:rPr>
                <w:spacing w:val="-2"/>
              </w:rPr>
              <w:t>выполнение требований СанПиН к организации питания</w:t>
            </w:r>
            <w:r w:rsidRPr="006974AD">
              <w:t>;</w:t>
            </w:r>
          </w:p>
          <w:p w:rsidR="009F21DD" w:rsidRPr="006974AD" w:rsidRDefault="009F21DD" w:rsidP="00543A53">
            <w:pPr>
              <w:widowControl w:val="0"/>
              <w:numPr>
                <w:ilvl w:val="0"/>
                <w:numId w:val="58"/>
              </w:numPr>
              <w:shd w:val="clear" w:color="auto" w:fill="FFFFFF"/>
              <w:tabs>
                <w:tab w:val="left" w:pos="0"/>
              </w:tabs>
              <w:autoSpaceDE w:val="0"/>
              <w:autoSpaceDN w:val="0"/>
              <w:adjustRightInd w:val="0"/>
              <w:ind w:left="34" w:right="10" w:hanging="34"/>
            </w:pPr>
            <w:r w:rsidRPr="006974AD">
              <w:rPr>
                <w:spacing w:val="-2"/>
              </w:rPr>
              <w:t>соблюдение основных принципов рационального питания: соответствие энергетической ценности рациона возрастным физиологическим потребностям детей (учет необходимой потребно</w:t>
            </w:r>
            <w:r w:rsidRPr="006974AD">
              <w:rPr>
                <w:spacing w:val="-1"/>
              </w:rPr>
              <w:t>сти в энергии детей младшего школьного возраста);</w:t>
            </w:r>
          </w:p>
          <w:p w:rsidR="009F21DD" w:rsidRPr="006974AD" w:rsidRDefault="009F21DD" w:rsidP="00543A53">
            <w:pPr>
              <w:widowControl w:val="0"/>
              <w:numPr>
                <w:ilvl w:val="0"/>
                <w:numId w:val="59"/>
              </w:numPr>
              <w:shd w:val="clear" w:color="auto" w:fill="FFFFFF"/>
              <w:tabs>
                <w:tab w:val="left" w:pos="0"/>
                <w:tab w:val="left" w:pos="912"/>
              </w:tabs>
              <w:autoSpaceDE w:val="0"/>
              <w:autoSpaceDN w:val="0"/>
              <w:adjustRightInd w:val="0"/>
              <w:ind w:left="34" w:hanging="34"/>
            </w:pPr>
            <w:r w:rsidRPr="006974AD">
              <w:t>сбалансированность рациона питания детей по содержанию белков, жиров и углеводов для максимального их усвоения</w:t>
            </w:r>
          </w:p>
          <w:p w:rsidR="009F21DD" w:rsidRPr="006974AD" w:rsidRDefault="009F21DD" w:rsidP="00543A53">
            <w:pPr>
              <w:widowControl w:val="0"/>
              <w:numPr>
                <w:ilvl w:val="0"/>
                <w:numId w:val="59"/>
              </w:numPr>
              <w:shd w:val="clear" w:color="auto" w:fill="FFFFFF"/>
              <w:tabs>
                <w:tab w:val="left" w:pos="0"/>
                <w:tab w:val="left" w:pos="912"/>
              </w:tabs>
              <w:autoSpaceDE w:val="0"/>
              <w:autoSpaceDN w:val="0"/>
              <w:adjustRightInd w:val="0"/>
              <w:ind w:left="34" w:hanging="34"/>
            </w:pPr>
            <w:r w:rsidRPr="006974AD">
              <w:rPr>
                <w:spacing w:val="-1"/>
              </w:rPr>
              <w:t xml:space="preserve">восполнение дефицита витаминов в питании школьников за счет </w:t>
            </w:r>
            <w:r w:rsidRPr="006974AD">
              <w:rPr>
                <w:spacing w:val="-3"/>
              </w:rPr>
              <w:t xml:space="preserve">корректировки рецептур и использования обогащенных продуктов; </w:t>
            </w:r>
            <w:r w:rsidRPr="006974AD">
              <w:rPr>
                <w:spacing w:val="-2"/>
              </w:rPr>
              <w:t>максимальное разнообразие рациона путем использования доста</w:t>
            </w:r>
            <w:r w:rsidRPr="006974AD">
              <w:t>точного ассортимента продуктов и различных способов кулинарной обработки; соблюдение оптимального режима питания.</w:t>
            </w:r>
          </w:p>
          <w:p w:rsidR="009F21DD" w:rsidRPr="006974AD" w:rsidRDefault="009F21DD" w:rsidP="00543A53">
            <w:pPr>
              <w:widowControl w:val="0"/>
              <w:numPr>
                <w:ilvl w:val="0"/>
                <w:numId w:val="58"/>
              </w:numPr>
              <w:shd w:val="clear" w:color="auto" w:fill="FFFFFF"/>
              <w:tabs>
                <w:tab w:val="left" w:pos="0"/>
              </w:tabs>
              <w:autoSpaceDE w:val="0"/>
              <w:autoSpaceDN w:val="0"/>
              <w:adjustRightInd w:val="0"/>
              <w:ind w:left="34" w:hanging="34"/>
            </w:pPr>
            <w:r w:rsidRPr="006974AD">
              <w:rPr>
                <w:spacing w:val="-3"/>
              </w:rPr>
              <w:t>создание благоприятных условий для приема пищи (не</w:t>
            </w:r>
            <w:r w:rsidRPr="006974AD">
              <w:rPr>
                <w:spacing w:val="-1"/>
              </w:rPr>
              <w:t>обходимые комплекты столовых приборов</w:t>
            </w:r>
            <w:r w:rsidRPr="006974AD">
              <w:rPr>
                <w:spacing w:val="-2"/>
              </w:rPr>
              <w:t>; мытье рук перед едой) и обучение культуре пове</w:t>
            </w:r>
            <w:r w:rsidRPr="006974AD">
              <w:t>дения за столом;</w:t>
            </w:r>
          </w:p>
          <w:p w:rsidR="009F21DD" w:rsidRPr="006974AD" w:rsidRDefault="009F21DD" w:rsidP="00543A53">
            <w:pPr>
              <w:widowControl w:val="0"/>
              <w:numPr>
                <w:ilvl w:val="0"/>
                <w:numId w:val="58"/>
              </w:numPr>
              <w:shd w:val="clear" w:color="auto" w:fill="FFFFFF"/>
              <w:tabs>
                <w:tab w:val="left" w:pos="0"/>
              </w:tabs>
              <w:autoSpaceDE w:val="0"/>
              <w:autoSpaceDN w:val="0"/>
              <w:adjustRightInd w:val="0"/>
              <w:ind w:left="34" w:hanging="34"/>
            </w:pPr>
            <w:r w:rsidRPr="006974AD">
              <w:rPr>
                <w:spacing w:val="-1"/>
              </w:rPr>
              <w:t xml:space="preserve">100%-ный охват </w:t>
            </w:r>
            <w:proofErr w:type="gramStart"/>
            <w:r w:rsidRPr="006974AD">
              <w:rPr>
                <w:spacing w:val="-1"/>
              </w:rPr>
              <w:t>обучающихся</w:t>
            </w:r>
            <w:proofErr w:type="gramEnd"/>
            <w:r w:rsidRPr="006974AD">
              <w:rPr>
                <w:spacing w:val="-1"/>
              </w:rPr>
              <w:t xml:space="preserve"> начальной школы горячим питанием;</w:t>
            </w:r>
          </w:p>
          <w:p w:rsidR="009F21DD" w:rsidRPr="006974AD" w:rsidRDefault="009F21DD" w:rsidP="003C6ECB">
            <w:pPr>
              <w:pStyle w:val="Style31"/>
              <w:widowControl/>
              <w:tabs>
                <w:tab w:val="left" w:pos="365"/>
              </w:tabs>
              <w:spacing w:line="240" w:lineRule="auto"/>
              <w:ind w:firstLine="709"/>
              <w:jc w:val="both"/>
              <w:rPr>
                <w:bCs/>
              </w:rPr>
            </w:pPr>
          </w:p>
        </w:tc>
      </w:tr>
      <w:tr w:rsidR="009F21DD" w:rsidRPr="006974AD" w:rsidTr="003C6ECB">
        <w:trPr>
          <w:gridAfter w:val="1"/>
          <w:wAfter w:w="35" w:type="dxa"/>
        </w:trPr>
        <w:tc>
          <w:tcPr>
            <w:tcW w:w="9571" w:type="dxa"/>
            <w:gridSpan w:val="4"/>
          </w:tcPr>
          <w:p w:rsidR="009F21DD" w:rsidRPr="006974AD" w:rsidRDefault="009F21DD" w:rsidP="00543A53">
            <w:pPr>
              <w:numPr>
                <w:ilvl w:val="0"/>
                <w:numId w:val="65"/>
              </w:numPr>
              <w:shd w:val="clear" w:color="auto" w:fill="FFFFFF"/>
              <w:ind w:right="44"/>
              <w:jc w:val="both"/>
              <w:rPr>
                <w:b/>
              </w:rPr>
            </w:pPr>
            <w:r w:rsidRPr="006974AD">
              <w:rPr>
                <w:b/>
                <w:iCs/>
                <w:spacing w:val="-2"/>
              </w:rPr>
              <w:lastRenderedPageBreak/>
              <w:t xml:space="preserve">Реализация </w:t>
            </w:r>
            <w:r w:rsidRPr="006974AD">
              <w:rPr>
                <w:b/>
                <w:iCs/>
              </w:rPr>
              <w:t>программ внеурочной деятельности</w:t>
            </w:r>
          </w:p>
        </w:tc>
      </w:tr>
      <w:tr w:rsidR="009F21DD" w:rsidRPr="006974AD" w:rsidTr="003C6ECB">
        <w:trPr>
          <w:gridAfter w:val="1"/>
          <w:wAfter w:w="35" w:type="dxa"/>
        </w:trPr>
        <w:tc>
          <w:tcPr>
            <w:tcW w:w="9571" w:type="dxa"/>
            <w:gridSpan w:val="4"/>
          </w:tcPr>
          <w:p w:rsidR="009F21DD" w:rsidRPr="006974AD" w:rsidRDefault="009F21DD" w:rsidP="003C6ECB">
            <w:pPr>
              <w:shd w:val="clear" w:color="auto" w:fill="FFFFFF"/>
              <w:ind w:right="44" w:firstLine="709"/>
              <w:jc w:val="both"/>
            </w:pPr>
            <w:r w:rsidRPr="006974AD">
              <w:rPr>
                <w:b/>
              </w:rPr>
              <w:t>Задача:</w:t>
            </w:r>
            <w:r w:rsidRPr="006974AD">
              <w:t xml:space="preserve"> внедрить программы дополнительного образования по формированию экологической культуры ценностного  отношения  к здоровью и здоровому образу жизни в качестве отдельных образовательных модулей или компонентов, включённых в учебный процесс.</w:t>
            </w:r>
          </w:p>
        </w:tc>
      </w:tr>
      <w:tr w:rsidR="009F21DD" w:rsidRPr="006974AD" w:rsidTr="003C6ECB">
        <w:trPr>
          <w:gridAfter w:val="1"/>
          <w:wAfter w:w="35" w:type="dxa"/>
        </w:trPr>
        <w:tc>
          <w:tcPr>
            <w:tcW w:w="9571" w:type="dxa"/>
            <w:gridSpan w:val="4"/>
          </w:tcPr>
          <w:p w:rsidR="009F21DD" w:rsidRPr="006974AD" w:rsidRDefault="009F21DD" w:rsidP="003C6ECB">
            <w:pPr>
              <w:shd w:val="clear" w:color="auto" w:fill="FFFFFF"/>
              <w:ind w:right="44" w:firstLine="709"/>
              <w:jc w:val="both"/>
              <w:rPr>
                <w:b/>
              </w:rPr>
            </w:pPr>
            <w:r w:rsidRPr="006974AD">
              <w:rPr>
                <w:b/>
              </w:rPr>
              <w:t>Планируемый результат:</w:t>
            </w:r>
          </w:p>
          <w:p w:rsidR="009F21DD" w:rsidRPr="006974AD" w:rsidRDefault="009F21DD" w:rsidP="003C6ECB">
            <w:pPr>
              <w:ind w:firstLine="709"/>
              <w:jc w:val="both"/>
              <w:rPr>
                <w:b/>
              </w:rPr>
            </w:pPr>
            <w:r w:rsidRPr="006974AD">
              <w:rPr>
                <w:b/>
              </w:rPr>
              <w:t>Реализация этого блока зависит</w:t>
            </w:r>
            <w:r w:rsidRPr="006974AD">
              <w:t xml:space="preserve"> от администрации образовательного учреждения, учителей начальных классов.</w:t>
            </w:r>
          </w:p>
        </w:tc>
      </w:tr>
      <w:tr w:rsidR="009F21DD" w:rsidRPr="006974AD" w:rsidTr="003C6ECB">
        <w:trPr>
          <w:gridAfter w:val="1"/>
          <w:wAfter w:w="35" w:type="dxa"/>
        </w:trPr>
        <w:tc>
          <w:tcPr>
            <w:tcW w:w="3586" w:type="dxa"/>
            <w:gridSpan w:val="2"/>
            <w:vAlign w:val="center"/>
          </w:tcPr>
          <w:p w:rsidR="009F21DD" w:rsidRPr="006974AD" w:rsidRDefault="009F21DD" w:rsidP="003C6ECB">
            <w:pPr>
              <w:rPr>
                <w:b/>
              </w:rPr>
            </w:pPr>
            <w:r w:rsidRPr="006974AD">
              <w:rPr>
                <w:b/>
              </w:rPr>
              <w:t>Внедрение программ, направленных на формирование экологической культуры, ценности здоровья и здорового образа жизни</w:t>
            </w:r>
          </w:p>
        </w:tc>
        <w:tc>
          <w:tcPr>
            <w:tcW w:w="5985" w:type="dxa"/>
            <w:gridSpan w:val="2"/>
          </w:tcPr>
          <w:p w:rsidR="009F21DD" w:rsidRPr="004F3416" w:rsidRDefault="004F3416" w:rsidP="00763D72">
            <w:pPr>
              <w:tabs>
                <w:tab w:val="left" w:pos="0"/>
              </w:tabs>
              <w:ind w:left="720"/>
              <w:jc w:val="both"/>
            </w:pPr>
            <w:r w:rsidRPr="004F3416">
              <w:t>Программы внеурочной деятельности:</w:t>
            </w:r>
          </w:p>
          <w:p w:rsidR="009F21DD" w:rsidRPr="004F3416" w:rsidRDefault="009F21DD" w:rsidP="00763D72">
            <w:pPr>
              <w:tabs>
                <w:tab w:val="left" w:pos="0"/>
              </w:tabs>
              <w:jc w:val="both"/>
            </w:pPr>
          </w:p>
          <w:p w:rsidR="009F21DD" w:rsidRPr="004F3416" w:rsidRDefault="009F21DD" w:rsidP="00763D72">
            <w:pPr>
              <w:numPr>
                <w:ilvl w:val="0"/>
                <w:numId w:val="66"/>
              </w:numPr>
              <w:tabs>
                <w:tab w:val="left" w:pos="0"/>
              </w:tabs>
              <w:jc w:val="both"/>
            </w:pPr>
            <w:r w:rsidRPr="004F3416">
              <w:t xml:space="preserve">Реализацию программы «Летящий мяч». </w:t>
            </w:r>
          </w:p>
          <w:p w:rsidR="009F21DD" w:rsidRPr="004F3416" w:rsidRDefault="00154A7F" w:rsidP="00763D72">
            <w:pPr>
              <w:numPr>
                <w:ilvl w:val="0"/>
                <w:numId w:val="66"/>
              </w:numPr>
              <w:tabs>
                <w:tab w:val="left" w:pos="0"/>
              </w:tabs>
              <w:jc w:val="both"/>
            </w:pPr>
            <w:r w:rsidRPr="004F3416">
              <w:t>Реализацию программы «</w:t>
            </w:r>
            <w:r w:rsidR="00FF0215">
              <w:t>Разговор о правильном питании</w:t>
            </w:r>
            <w:r w:rsidRPr="004F3416">
              <w:t>».</w:t>
            </w:r>
          </w:p>
          <w:p w:rsidR="009F21DD" w:rsidRPr="004F3416" w:rsidRDefault="009F21DD" w:rsidP="00763D72">
            <w:pPr>
              <w:numPr>
                <w:ilvl w:val="0"/>
                <w:numId w:val="66"/>
              </w:numPr>
              <w:tabs>
                <w:tab w:val="left" w:pos="0"/>
              </w:tabs>
              <w:jc w:val="both"/>
            </w:pPr>
            <w:r w:rsidRPr="004F3416">
              <w:t>Реализация программы «Доноведение».</w:t>
            </w:r>
          </w:p>
          <w:p w:rsidR="009F21DD" w:rsidRPr="004F3416" w:rsidRDefault="009F21DD" w:rsidP="00763D72">
            <w:pPr>
              <w:numPr>
                <w:ilvl w:val="0"/>
                <w:numId w:val="66"/>
              </w:numPr>
              <w:tabs>
                <w:tab w:val="left" w:pos="0"/>
              </w:tabs>
              <w:jc w:val="both"/>
            </w:pPr>
            <w:r w:rsidRPr="004F3416">
              <w:t>Реализация программы «</w:t>
            </w:r>
            <w:r w:rsidR="00763D72">
              <w:t>Первые шаги по тропинке открытий</w:t>
            </w:r>
            <w:r w:rsidRPr="004F3416">
              <w:t>»</w:t>
            </w:r>
          </w:p>
          <w:p w:rsidR="009F21DD" w:rsidRPr="004F3416" w:rsidRDefault="009F21DD" w:rsidP="00763D72">
            <w:pPr>
              <w:tabs>
                <w:tab w:val="left" w:pos="0"/>
                <w:tab w:val="num" w:pos="318"/>
              </w:tabs>
              <w:ind w:firstLine="709"/>
              <w:jc w:val="both"/>
              <w:rPr>
                <w:rStyle w:val="FontStyle69"/>
              </w:rPr>
            </w:pPr>
          </w:p>
          <w:p w:rsidR="009F21DD" w:rsidRPr="006974AD" w:rsidRDefault="009F21DD" w:rsidP="003C6ECB">
            <w:pPr>
              <w:shd w:val="clear" w:color="auto" w:fill="FFFFFF"/>
              <w:tabs>
                <w:tab w:val="left" w:pos="0"/>
                <w:tab w:val="num" w:pos="318"/>
              </w:tabs>
              <w:ind w:firstLine="709"/>
              <w:jc w:val="both"/>
              <w:rPr>
                <w:rStyle w:val="FontStyle69"/>
                <w:b w:val="0"/>
              </w:rPr>
            </w:pPr>
          </w:p>
          <w:p w:rsidR="009F21DD" w:rsidRPr="006974AD" w:rsidRDefault="009F21DD" w:rsidP="003C6ECB">
            <w:pPr>
              <w:ind w:firstLine="709"/>
              <w:jc w:val="both"/>
              <w:rPr>
                <w:b/>
              </w:rPr>
            </w:pPr>
          </w:p>
        </w:tc>
      </w:tr>
      <w:tr w:rsidR="009F21DD" w:rsidRPr="006974AD" w:rsidTr="003C6ECB">
        <w:trPr>
          <w:gridAfter w:val="1"/>
          <w:wAfter w:w="35" w:type="dxa"/>
        </w:trPr>
        <w:tc>
          <w:tcPr>
            <w:tcW w:w="9571" w:type="dxa"/>
            <w:gridSpan w:val="4"/>
          </w:tcPr>
          <w:p w:rsidR="009F21DD" w:rsidRPr="006974AD" w:rsidRDefault="009F21DD" w:rsidP="003C6ECB">
            <w:pPr>
              <w:shd w:val="clear" w:color="auto" w:fill="FFFFFF"/>
              <w:ind w:right="44" w:firstLine="709"/>
              <w:jc w:val="both"/>
            </w:pPr>
            <w:r w:rsidRPr="006974AD">
              <w:rPr>
                <w:b/>
              </w:rPr>
              <w:t xml:space="preserve">5. </w:t>
            </w:r>
            <w:r w:rsidRPr="006974AD">
              <w:rPr>
                <w:b/>
                <w:iCs/>
                <w:spacing w:val="-4"/>
              </w:rPr>
              <w:t xml:space="preserve"> Просветительская работа с родителями </w:t>
            </w:r>
            <w:r w:rsidRPr="006974AD">
              <w:rPr>
                <w:b/>
                <w:iCs/>
                <w:spacing w:val="-3"/>
              </w:rPr>
              <w:t>(законными представителями).</w:t>
            </w:r>
          </w:p>
        </w:tc>
      </w:tr>
      <w:tr w:rsidR="009F21DD" w:rsidRPr="006974AD" w:rsidTr="003C6ECB">
        <w:trPr>
          <w:gridAfter w:val="1"/>
          <w:wAfter w:w="35" w:type="dxa"/>
        </w:trPr>
        <w:tc>
          <w:tcPr>
            <w:tcW w:w="9571" w:type="dxa"/>
            <w:gridSpan w:val="4"/>
          </w:tcPr>
          <w:p w:rsidR="009F21DD" w:rsidRPr="006974AD" w:rsidRDefault="009F21DD" w:rsidP="003C6ECB">
            <w:pPr>
              <w:shd w:val="clear" w:color="auto" w:fill="FFFFFF"/>
              <w:ind w:right="44" w:firstLine="709"/>
              <w:jc w:val="both"/>
            </w:pPr>
            <w:r w:rsidRPr="006974AD">
              <w:rPr>
                <w:b/>
              </w:rPr>
              <w:t>Задачи</w:t>
            </w:r>
            <w:r w:rsidRPr="006974AD">
              <w:t xml:space="preserve">: организовать  педагогическое просвещение родителей. </w:t>
            </w:r>
          </w:p>
        </w:tc>
      </w:tr>
      <w:tr w:rsidR="009F21DD" w:rsidRPr="006974AD" w:rsidTr="003C6ECB">
        <w:trPr>
          <w:gridAfter w:val="1"/>
          <w:wAfter w:w="35" w:type="dxa"/>
        </w:trPr>
        <w:tc>
          <w:tcPr>
            <w:tcW w:w="9571" w:type="dxa"/>
            <w:gridSpan w:val="4"/>
          </w:tcPr>
          <w:p w:rsidR="009F21DD" w:rsidRPr="006974AD" w:rsidRDefault="009F21DD" w:rsidP="003C6ECB">
            <w:pPr>
              <w:shd w:val="clear" w:color="auto" w:fill="FFFFFF"/>
              <w:ind w:right="44" w:firstLine="709"/>
              <w:jc w:val="both"/>
            </w:pPr>
            <w:r w:rsidRPr="006974AD">
              <w:rPr>
                <w:b/>
              </w:rPr>
              <w:t>Планируемый результат:</w:t>
            </w:r>
          </w:p>
          <w:p w:rsidR="009F21DD" w:rsidRPr="006974AD" w:rsidRDefault="009F21DD" w:rsidP="00543A53">
            <w:pPr>
              <w:widowControl w:val="0"/>
              <w:numPr>
                <w:ilvl w:val="0"/>
                <w:numId w:val="62"/>
              </w:numPr>
              <w:shd w:val="clear" w:color="auto" w:fill="FFFFFF"/>
              <w:tabs>
                <w:tab w:val="clear" w:pos="720"/>
                <w:tab w:val="num" w:pos="284"/>
              </w:tabs>
              <w:autoSpaceDE w:val="0"/>
              <w:autoSpaceDN w:val="0"/>
              <w:adjustRightInd w:val="0"/>
              <w:ind w:left="0" w:right="44" w:firstLine="0"/>
              <w:jc w:val="both"/>
            </w:pPr>
            <w:r w:rsidRPr="006974AD">
              <w:t xml:space="preserve">формирование общественного мнения родителей, ориентированного на здоровый образ жизни;  </w:t>
            </w:r>
          </w:p>
          <w:p w:rsidR="009F21DD" w:rsidRPr="006974AD" w:rsidRDefault="009F21DD" w:rsidP="00543A53">
            <w:pPr>
              <w:widowControl w:val="0"/>
              <w:numPr>
                <w:ilvl w:val="0"/>
                <w:numId w:val="62"/>
              </w:numPr>
              <w:shd w:val="clear" w:color="auto" w:fill="FFFFFF"/>
              <w:tabs>
                <w:tab w:val="clear" w:pos="720"/>
                <w:tab w:val="num" w:pos="284"/>
              </w:tabs>
              <w:autoSpaceDE w:val="0"/>
              <w:autoSpaceDN w:val="0"/>
              <w:adjustRightInd w:val="0"/>
              <w:ind w:left="0" w:right="44" w:firstLine="0"/>
              <w:jc w:val="both"/>
            </w:pPr>
            <w:r w:rsidRPr="006974AD">
              <w:lastRenderedPageBreak/>
              <w:t>создание в семье благоприятной воспитывающей среды, способствующей улучшению межличностных отношений, повышению ответственности семьи за здоровье, физическое, эмоциональное, умственное и нравственное развитие школьников;</w:t>
            </w:r>
          </w:p>
          <w:p w:rsidR="009F21DD" w:rsidRPr="006974AD" w:rsidRDefault="009F21DD" w:rsidP="00543A53">
            <w:pPr>
              <w:widowControl w:val="0"/>
              <w:numPr>
                <w:ilvl w:val="0"/>
                <w:numId w:val="62"/>
              </w:numPr>
              <w:shd w:val="clear" w:color="auto" w:fill="FFFFFF"/>
              <w:tabs>
                <w:tab w:val="clear" w:pos="720"/>
                <w:tab w:val="num" w:pos="284"/>
              </w:tabs>
              <w:autoSpaceDE w:val="0"/>
              <w:autoSpaceDN w:val="0"/>
              <w:adjustRightInd w:val="0"/>
              <w:ind w:left="0" w:right="44" w:firstLine="0"/>
              <w:jc w:val="both"/>
            </w:pPr>
            <w:r w:rsidRPr="006974AD">
              <w:rPr>
                <w:color w:val="000000"/>
                <w:shd w:val="clear" w:color="auto" w:fill="FFFFFF"/>
              </w:rPr>
              <w:t>создание единого ценностного экологического пространства</w:t>
            </w:r>
            <w:r w:rsidRPr="006974AD">
              <w:t xml:space="preserve">. </w:t>
            </w:r>
          </w:p>
        </w:tc>
      </w:tr>
      <w:tr w:rsidR="009F21DD" w:rsidRPr="006974AD" w:rsidTr="003C6ECB">
        <w:trPr>
          <w:gridAfter w:val="1"/>
          <w:wAfter w:w="35" w:type="dxa"/>
        </w:trPr>
        <w:tc>
          <w:tcPr>
            <w:tcW w:w="9571" w:type="dxa"/>
            <w:gridSpan w:val="4"/>
          </w:tcPr>
          <w:p w:rsidR="009F21DD" w:rsidRPr="006974AD" w:rsidRDefault="009F21DD" w:rsidP="003C6ECB">
            <w:pPr>
              <w:ind w:firstLine="709"/>
              <w:jc w:val="both"/>
              <w:rPr>
                <w:b/>
              </w:rPr>
            </w:pPr>
            <w:r w:rsidRPr="006974AD">
              <w:rPr>
                <w:b/>
              </w:rPr>
              <w:lastRenderedPageBreak/>
              <w:t>Реализация этого блока зависит</w:t>
            </w:r>
            <w:r w:rsidRPr="006974AD">
              <w:t xml:space="preserve"> от совместной деятельности администрации обра</w:t>
            </w:r>
            <w:r w:rsidRPr="006974AD">
              <w:softHyphen/>
              <w:t>зовательного учреждения, учителей начальных классов, родителей</w:t>
            </w:r>
          </w:p>
        </w:tc>
      </w:tr>
      <w:tr w:rsidR="009F21DD" w:rsidRPr="006974AD" w:rsidTr="003C6ECB">
        <w:trPr>
          <w:gridAfter w:val="1"/>
          <w:wAfter w:w="35" w:type="dxa"/>
        </w:trPr>
        <w:tc>
          <w:tcPr>
            <w:tcW w:w="3586" w:type="dxa"/>
            <w:gridSpan w:val="2"/>
            <w:vAlign w:val="center"/>
          </w:tcPr>
          <w:p w:rsidR="009F21DD" w:rsidRPr="006974AD" w:rsidRDefault="009F21DD" w:rsidP="003C6ECB">
            <w:pPr>
              <w:rPr>
                <w:b/>
              </w:rPr>
            </w:pPr>
            <w:r w:rsidRPr="006974AD">
              <w:rPr>
                <w:b/>
              </w:rPr>
              <w:t>1. Родительский всеобуч: просвещение через обеспечение литературой, размещение информации на сайте школы, сменных стендах</w:t>
            </w:r>
          </w:p>
        </w:tc>
        <w:tc>
          <w:tcPr>
            <w:tcW w:w="5985" w:type="dxa"/>
            <w:gridSpan w:val="2"/>
          </w:tcPr>
          <w:p w:rsidR="009F21DD" w:rsidRPr="006974AD" w:rsidRDefault="009F21DD" w:rsidP="00543A53">
            <w:pPr>
              <w:pStyle w:val="aff1"/>
              <w:widowControl w:val="0"/>
              <w:numPr>
                <w:ilvl w:val="0"/>
                <w:numId w:val="63"/>
              </w:numPr>
              <w:tabs>
                <w:tab w:val="left" w:pos="318"/>
                <w:tab w:val="left" w:pos="2160"/>
                <w:tab w:val="left" w:pos="7380"/>
              </w:tabs>
              <w:autoSpaceDE w:val="0"/>
              <w:autoSpaceDN w:val="0"/>
              <w:adjustRightInd w:val="0"/>
              <w:ind w:left="34" w:firstLine="0"/>
              <w:rPr>
                <w:sz w:val="24"/>
              </w:rPr>
            </w:pPr>
            <w:r w:rsidRPr="006974AD">
              <w:rPr>
                <w:sz w:val="24"/>
              </w:rPr>
              <w:t>Обсуждение с родителями вопросов здоровьесбережения в семье и образовательном учреждении, знакомство родителей с задачами и итогами работы школы в данном направлении на родительских собраниях.</w:t>
            </w:r>
          </w:p>
          <w:p w:rsidR="009F21DD" w:rsidRPr="006974AD" w:rsidRDefault="009F21DD" w:rsidP="00543A53">
            <w:pPr>
              <w:pStyle w:val="aff1"/>
              <w:widowControl w:val="0"/>
              <w:numPr>
                <w:ilvl w:val="0"/>
                <w:numId w:val="63"/>
              </w:numPr>
              <w:tabs>
                <w:tab w:val="left" w:pos="318"/>
                <w:tab w:val="left" w:pos="2160"/>
                <w:tab w:val="left" w:pos="7380"/>
              </w:tabs>
              <w:autoSpaceDE w:val="0"/>
              <w:autoSpaceDN w:val="0"/>
              <w:adjustRightInd w:val="0"/>
              <w:ind w:left="34" w:firstLine="0"/>
              <w:rPr>
                <w:sz w:val="24"/>
              </w:rPr>
            </w:pPr>
            <w:r w:rsidRPr="006974AD">
              <w:rPr>
                <w:sz w:val="24"/>
              </w:rPr>
              <w:t>Обмен опытом семейного воспитания по экологической культуре, ценностному отношению к здоровью в форме родительской конференции, организационно-деятельностной и психологической игры, собрания-диспута, родительского лектория, семейной гостиной, встречи за круглым столом, вечера вопросов и ответов, семинара, педагогического практикум, тренинга для родителей и другие.</w:t>
            </w:r>
          </w:p>
          <w:p w:rsidR="009F21DD" w:rsidRPr="006974AD" w:rsidRDefault="009F21DD" w:rsidP="00543A53">
            <w:pPr>
              <w:pStyle w:val="aff1"/>
              <w:widowControl w:val="0"/>
              <w:numPr>
                <w:ilvl w:val="0"/>
                <w:numId w:val="63"/>
              </w:numPr>
              <w:tabs>
                <w:tab w:val="left" w:pos="318"/>
                <w:tab w:val="left" w:pos="916"/>
                <w:tab w:val="left" w:pos="1832"/>
                <w:tab w:val="left" w:pos="2160"/>
                <w:tab w:val="left" w:pos="2748"/>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utoSpaceDE w:val="0"/>
              <w:autoSpaceDN w:val="0"/>
              <w:adjustRightInd w:val="0"/>
              <w:ind w:left="34" w:firstLine="0"/>
              <w:rPr>
                <w:sz w:val="24"/>
              </w:rPr>
            </w:pPr>
            <w:r w:rsidRPr="006974AD">
              <w:rPr>
                <w:sz w:val="24"/>
              </w:rPr>
              <w:t>Просвещение родителей через размещение информации на сайте школы, создание информационных стендов, книжных выставок: о нормативно – правовой базе  по эколого-эстетическому, физическому воспитанию ребенка, правовыми аспектами, связанными  с ответственностью родителей за воспитание детей: статьями Конституции Российской Федерации; Семейного кодекса Российской Федерации; Закона "Об образовании", Устава школы (права и обязанности родителей); о литературе для родителей в библиотеке школы, о подготовке ребенка к школе; о режиме работы школы.</w:t>
            </w:r>
          </w:p>
          <w:p w:rsidR="009F21DD" w:rsidRPr="006974AD" w:rsidRDefault="009F21DD" w:rsidP="00543A53">
            <w:pPr>
              <w:widowControl w:val="0"/>
              <w:numPr>
                <w:ilvl w:val="0"/>
                <w:numId w:val="63"/>
              </w:numPr>
              <w:tabs>
                <w:tab w:val="left" w:pos="318"/>
                <w:tab w:val="left" w:pos="1832"/>
                <w:tab w:val="left" w:pos="2160"/>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utoSpaceDE w:val="0"/>
              <w:autoSpaceDN w:val="0"/>
              <w:adjustRightInd w:val="0"/>
              <w:ind w:left="34" w:firstLine="0"/>
              <w:jc w:val="both"/>
              <w:rPr>
                <w:color w:val="000000"/>
              </w:rPr>
            </w:pPr>
            <w:r w:rsidRPr="006974AD">
              <w:rPr>
                <w:color w:val="000000"/>
              </w:rPr>
              <w:t xml:space="preserve">Книжные выставки в библиотеке школы по вопросам семейного, экологического воспитания, </w:t>
            </w:r>
            <w:r w:rsidRPr="006974AD">
              <w:t xml:space="preserve">индивидуальные консультации по подбору литературы. </w:t>
            </w:r>
          </w:p>
          <w:p w:rsidR="009F21DD" w:rsidRPr="006974AD" w:rsidRDefault="009F21DD" w:rsidP="003C6ECB">
            <w:pPr>
              <w:jc w:val="both"/>
              <w:rPr>
                <w:b/>
              </w:rPr>
            </w:pPr>
            <w:r w:rsidRPr="006974AD">
              <w:rPr>
                <w:color w:val="000000"/>
              </w:rPr>
              <w:t>5.  Размещение информации на сменном стенде</w:t>
            </w:r>
            <w:r w:rsidRPr="006974AD">
              <w:t xml:space="preserve"> «Здоровые дети – здоровая нация”.</w:t>
            </w:r>
          </w:p>
        </w:tc>
      </w:tr>
      <w:tr w:rsidR="009F21DD" w:rsidRPr="006974AD" w:rsidTr="00763D72">
        <w:trPr>
          <w:gridAfter w:val="1"/>
          <w:wAfter w:w="35" w:type="dxa"/>
        </w:trPr>
        <w:tc>
          <w:tcPr>
            <w:tcW w:w="3586" w:type="dxa"/>
            <w:gridSpan w:val="2"/>
            <w:vAlign w:val="center"/>
          </w:tcPr>
          <w:p w:rsidR="009F21DD" w:rsidRPr="006974AD" w:rsidRDefault="009F21DD" w:rsidP="003C6ECB">
            <w:pPr>
              <w:rPr>
                <w:b/>
              </w:rPr>
            </w:pPr>
            <w:r w:rsidRPr="006974AD">
              <w:rPr>
                <w:b/>
              </w:rPr>
              <w:t>2. Просвещение через совместную работу педагогов и родителей</w:t>
            </w:r>
          </w:p>
        </w:tc>
        <w:tc>
          <w:tcPr>
            <w:tcW w:w="5985" w:type="dxa"/>
            <w:gridSpan w:val="2"/>
            <w:shd w:val="clear" w:color="auto" w:fill="auto"/>
          </w:tcPr>
          <w:p w:rsidR="009F21DD" w:rsidRPr="006974AD" w:rsidRDefault="009F21DD" w:rsidP="003C6ECB">
            <w:pPr>
              <w:jc w:val="both"/>
              <w:rPr>
                <w:b/>
              </w:rPr>
            </w:pPr>
            <w:r w:rsidRPr="006974AD">
              <w:t>Проведение совместной работы педагогов и родителей (законных представителей) по проведению мероприятий: «Декада безопасности», «Веселые старты», спортивный праздник «Папа, мама, я – спортивная семья», дней здоровья, занятий по профилактике вредных привычек в рамках месячников по ЗОЖ, предупреждение травматизма, соблюдение правил безопасности.</w:t>
            </w:r>
          </w:p>
        </w:tc>
      </w:tr>
    </w:tbl>
    <w:p w:rsidR="009F21DD" w:rsidRPr="00631F29" w:rsidRDefault="009F21DD" w:rsidP="009F21DD">
      <w:pPr>
        <w:pStyle w:val="21"/>
        <w:numPr>
          <w:ilvl w:val="0"/>
          <w:numId w:val="0"/>
        </w:numPr>
        <w:spacing w:line="240" w:lineRule="auto"/>
        <w:ind w:left="680"/>
        <w:rPr>
          <w:rStyle w:val="Zag11"/>
          <w:color w:val="auto"/>
          <w:sz w:val="24"/>
        </w:rPr>
      </w:pPr>
    </w:p>
    <w:p w:rsidR="00B50C7E" w:rsidRPr="00631F29" w:rsidRDefault="00653A76" w:rsidP="00631F29">
      <w:pPr>
        <w:pStyle w:val="a3"/>
        <w:spacing w:line="240" w:lineRule="auto"/>
        <w:ind w:firstLine="454"/>
        <w:rPr>
          <w:rStyle w:val="Zag11"/>
          <w:rFonts w:ascii="Times New Roman" w:hAnsi="Times New Roman"/>
          <w:color w:val="auto"/>
          <w:spacing w:val="-3"/>
          <w:sz w:val="24"/>
          <w:szCs w:val="24"/>
        </w:rPr>
      </w:pPr>
      <w:r w:rsidRPr="00631F29">
        <w:rPr>
          <w:rStyle w:val="Zag11"/>
          <w:rFonts w:ascii="Times New Roman" w:hAnsi="Times New Roman"/>
          <w:b/>
          <w:bCs/>
          <w:iCs/>
          <w:color w:val="auto"/>
          <w:spacing w:val="2"/>
          <w:sz w:val="24"/>
          <w:szCs w:val="24"/>
        </w:rPr>
        <w:t xml:space="preserve">Критерии и показатели эффективности деятельности </w:t>
      </w:r>
      <w:r w:rsidR="003865F8" w:rsidRPr="00631F29">
        <w:rPr>
          <w:rStyle w:val="Zag11"/>
          <w:rFonts w:ascii="Times New Roman" w:hAnsi="Times New Roman"/>
          <w:b/>
          <w:color w:val="auto"/>
          <w:spacing w:val="-3"/>
          <w:sz w:val="24"/>
          <w:szCs w:val="24"/>
        </w:rPr>
        <w:t>образовательной организации</w:t>
      </w:r>
    </w:p>
    <w:p w:rsidR="00653A76" w:rsidRPr="00631F29" w:rsidRDefault="003865F8" w:rsidP="00631F29">
      <w:pPr>
        <w:pStyle w:val="a3"/>
        <w:spacing w:line="240" w:lineRule="auto"/>
        <w:ind w:firstLine="454"/>
        <w:rPr>
          <w:rStyle w:val="Zag11"/>
          <w:rFonts w:ascii="Times New Roman" w:hAnsi="Times New Roman"/>
          <w:color w:val="auto"/>
          <w:sz w:val="24"/>
          <w:szCs w:val="24"/>
        </w:rPr>
      </w:pPr>
      <w:proofErr w:type="gramStart"/>
      <w:r w:rsidRPr="00631F29">
        <w:rPr>
          <w:rStyle w:val="Zag11"/>
          <w:rFonts w:ascii="Times New Roman" w:hAnsi="Times New Roman"/>
          <w:color w:val="auto"/>
          <w:spacing w:val="-3"/>
          <w:sz w:val="24"/>
          <w:szCs w:val="24"/>
        </w:rPr>
        <w:t>Образовательн</w:t>
      </w:r>
      <w:r w:rsidR="00B50C7E" w:rsidRPr="00631F29">
        <w:rPr>
          <w:rStyle w:val="Zag11"/>
          <w:rFonts w:ascii="Times New Roman" w:hAnsi="Times New Roman"/>
          <w:color w:val="auto"/>
          <w:spacing w:val="-3"/>
          <w:sz w:val="24"/>
          <w:szCs w:val="24"/>
        </w:rPr>
        <w:t>ая</w:t>
      </w:r>
      <w:proofErr w:type="gramEnd"/>
      <w:r w:rsidRPr="00631F29">
        <w:rPr>
          <w:rStyle w:val="Zag11"/>
          <w:rFonts w:ascii="Times New Roman" w:hAnsi="Times New Roman"/>
          <w:color w:val="auto"/>
          <w:spacing w:val="-3"/>
          <w:sz w:val="24"/>
          <w:szCs w:val="24"/>
        </w:rPr>
        <w:t xml:space="preserve"> организаци</w:t>
      </w:r>
      <w:r w:rsidR="00B50C7E" w:rsidRPr="00631F29">
        <w:rPr>
          <w:rStyle w:val="Zag11"/>
          <w:rFonts w:ascii="Times New Roman" w:hAnsi="Times New Roman"/>
          <w:color w:val="auto"/>
          <w:spacing w:val="-3"/>
          <w:sz w:val="24"/>
          <w:szCs w:val="24"/>
        </w:rPr>
        <w:t>я</w:t>
      </w:r>
      <w:r w:rsidR="00653A76" w:rsidRPr="00631F29">
        <w:rPr>
          <w:rStyle w:val="Zag11"/>
          <w:rFonts w:ascii="Times New Roman" w:hAnsi="Times New Roman"/>
          <w:color w:val="auto"/>
          <w:sz w:val="24"/>
          <w:szCs w:val="24"/>
        </w:rPr>
        <w:t>самостоятельно разрабатывает критерии и показатели эффективности реализации программы формирования экологической культуры, безопасного образа жизни обучающихся, исходя из особенностей региона, контингента обучающихся, социального окружения, выбранного направления программы.</w:t>
      </w:r>
    </w:p>
    <w:p w:rsidR="00653A76" w:rsidRPr="00631F29" w:rsidRDefault="00653A76" w:rsidP="00631F29">
      <w:pPr>
        <w:pStyle w:val="a3"/>
        <w:spacing w:line="240" w:lineRule="auto"/>
        <w:ind w:firstLine="454"/>
        <w:rPr>
          <w:rStyle w:val="Zag11"/>
          <w:rFonts w:ascii="Times New Roman" w:hAnsi="Times New Roman"/>
          <w:color w:val="auto"/>
          <w:sz w:val="24"/>
          <w:szCs w:val="24"/>
        </w:rPr>
      </w:pPr>
      <w:r w:rsidRPr="00631F29">
        <w:rPr>
          <w:rStyle w:val="Zag11"/>
          <w:rFonts w:ascii="Times New Roman" w:hAnsi="Times New Roman"/>
          <w:color w:val="auto"/>
          <w:spacing w:val="2"/>
          <w:sz w:val="24"/>
          <w:szCs w:val="24"/>
        </w:rPr>
        <w:lastRenderedPageBreak/>
        <w:t>В целях получения объективных данных о результатах</w:t>
      </w:r>
      <w:r w:rsidRPr="00631F29">
        <w:rPr>
          <w:rStyle w:val="Zag11"/>
          <w:rFonts w:ascii="Times New Roman" w:hAnsi="Times New Roman"/>
          <w:color w:val="auto"/>
          <w:spacing w:val="2"/>
          <w:sz w:val="24"/>
          <w:szCs w:val="24"/>
        </w:rPr>
        <w:br/>
      </w:r>
      <w:r w:rsidRPr="00631F29">
        <w:rPr>
          <w:rStyle w:val="Zag11"/>
          <w:rFonts w:ascii="Times New Roman" w:hAnsi="Times New Roman"/>
          <w:color w:val="auto"/>
          <w:sz w:val="24"/>
          <w:szCs w:val="24"/>
        </w:rPr>
        <w:t>реализации программы и необходи</w:t>
      </w:r>
      <w:r w:rsidR="00F0412D">
        <w:rPr>
          <w:rStyle w:val="Zag11"/>
          <w:rFonts w:ascii="Times New Roman" w:hAnsi="Times New Roman"/>
          <w:color w:val="auto"/>
          <w:sz w:val="24"/>
          <w:szCs w:val="24"/>
        </w:rPr>
        <w:t xml:space="preserve">мости её коррекции  проводится </w:t>
      </w:r>
      <w:r w:rsidRPr="00631F29">
        <w:rPr>
          <w:rStyle w:val="Zag11"/>
          <w:rFonts w:ascii="Times New Roman" w:hAnsi="Times New Roman"/>
          <w:color w:val="auto"/>
          <w:sz w:val="24"/>
          <w:szCs w:val="24"/>
        </w:rPr>
        <w:t xml:space="preserve">систематический мониторинг в </w:t>
      </w:r>
      <w:r w:rsidR="00F0499D" w:rsidRPr="00631F29">
        <w:rPr>
          <w:rStyle w:val="Zag11"/>
          <w:rFonts w:ascii="Times New Roman" w:hAnsi="Times New Roman"/>
          <w:color w:val="auto"/>
          <w:sz w:val="24"/>
          <w:szCs w:val="24"/>
        </w:rPr>
        <w:t>образовательной организации</w:t>
      </w:r>
      <w:r w:rsidRPr="00631F29">
        <w:rPr>
          <w:rStyle w:val="Zag11"/>
          <w:rFonts w:ascii="Times New Roman" w:hAnsi="Times New Roman"/>
          <w:color w:val="auto"/>
          <w:sz w:val="24"/>
          <w:szCs w:val="24"/>
        </w:rPr>
        <w:t>.</w:t>
      </w:r>
    </w:p>
    <w:p w:rsidR="00653A76" w:rsidRPr="00631F29" w:rsidRDefault="00653A76" w:rsidP="00631F29">
      <w:pPr>
        <w:pStyle w:val="a3"/>
        <w:spacing w:line="240" w:lineRule="auto"/>
        <w:ind w:firstLine="454"/>
        <w:rPr>
          <w:rStyle w:val="Zag11"/>
          <w:rFonts w:ascii="Times New Roman" w:hAnsi="Times New Roman"/>
          <w:color w:val="auto"/>
          <w:sz w:val="24"/>
          <w:szCs w:val="24"/>
        </w:rPr>
      </w:pPr>
      <w:r w:rsidRPr="00631F29">
        <w:rPr>
          <w:rStyle w:val="Zag11"/>
          <w:rFonts w:ascii="Times New Roman" w:hAnsi="Times New Roman"/>
          <w:color w:val="auto"/>
          <w:sz w:val="24"/>
          <w:szCs w:val="24"/>
        </w:rPr>
        <w:t>Монито</w:t>
      </w:r>
      <w:r w:rsidR="00F0412D">
        <w:rPr>
          <w:rStyle w:val="Zag11"/>
          <w:rFonts w:ascii="Times New Roman" w:hAnsi="Times New Roman"/>
          <w:color w:val="auto"/>
          <w:sz w:val="24"/>
          <w:szCs w:val="24"/>
        </w:rPr>
        <w:t>ринг реализации Программы  включает</w:t>
      </w:r>
      <w:r w:rsidRPr="00631F29">
        <w:rPr>
          <w:rStyle w:val="Zag11"/>
          <w:rFonts w:ascii="Times New Roman" w:hAnsi="Times New Roman"/>
          <w:color w:val="auto"/>
          <w:sz w:val="24"/>
          <w:szCs w:val="24"/>
        </w:rPr>
        <w:t>:</w:t>
      </w:r>
    </w:p>
    <w:p w:rsidR="00653A76" w:rsidRPr="00631F29" w:rsidRDefault="00653A76" w:rsidP="00631F29">
      <w:pPr>
        <w:pStyle w:val="21"/>
        <w:spacing w:line="240" w:lineRule="auto"/>
        <w:rPr>
          <w:rStyle w:val="Zag11"/>
          <w:color w:val="auto"/>
          <w:sz w:val="24"/>
        </w:rPr>
      </w:pPr>
      <w:r w:rsidRPr="00631F29">
        <w:rPr>
          <w:rStyle w:val="Zag11"/>
          <w:color w:val="auto"/>
          <w:sz w:val="24"/>
        </w:rPr>
        <w:t xml:space="preserve"> аналитические данные об уровне представлений </w:t>
      </w:r>
      <w:proofErr w:type="gramStart"/>
      <w:r w:rsidRPr="00631F29">
        <w:rPr>
          <w:rStyle w:val="Zag11"/>
          <w:color w:val="auto"/>
          <w:sz w:val="24"/>
        </w:rPr>
        <w:t>обучающихся</w:t>
      </w:r>
      <w:proofErr w:type="gramEnd"/>
      <w:r w:rsidRPr="00631F29">
        <w:rPr>
          <w:rStyle w:val="Zag11"/>
          <w:color w:val="auto"/>
          <w:sz w:val="24"/>
        </w:rPr>
        <w:t xml:space="preserve"> о проблемах охраны окружающей среды, своём здоровье, правильном питании, влиянии психотропных веществ </w:t>
      </w:r>
      <w:r w:rsidRPr="00631F29">
        <w:rPr>
          <w:rStyle w:val="Zag11"/>
          <w:color w:val="auto"/>
          <w:spacing w:val="2"/>
          <w:sz w:val="24"/>
        </w:rPr>
        <w:t xml:space="preserve">на здоровье человека, правилах поведения в школе и вне </w:t>
      </w:r>
      <w:r w:rsidRPr="00631F29">
        <w:rPr>
          <w:rStyle w:val="Zag11"/>
          <w:color w:val="auto"/>
          <w:sz w:val="24"/>
        </w:rPr>
        <w:t>школы, в том числе на транспорте;</w:t>
      </w:r>
    </w:p>
    <w:p w:rsidR="00653A76" w:rsidRPr="00631F29" w:rsidRDefault="00653A76" w:rsidP="00631F29">
      <w:pPr>
        <w:pStyle w:val="21"/>
        <w:spacing w:line="240" w:lineRule="auto"/>
        <w:rPr>
          <w:rStyle w:val="Zag11"/>
          <w:color w:val="auto"/>
          <w:sz w:val="24"/>
        </w:rPr>
      </w:pPr>
      <w:r w:rsidRPr="00631F29">
        <w:rPr>
          <w:rStyle w:val="Zag11"/>
          <w:color w:val="auto"/>
          <w:spacing w:val="2"/>
          <w:sz w:val="24"/>
        </w:rPr>
        <w:t>отслеживание динамики показателей здоровья обучаю</w:t>
      </w:r>
      <w:r w:rsidRPr="00631F29">
        <w:rPr>
          <w:rStyle w:val="Zag11"/>
          <w:color w:val="auto"/>
          <w:sz w:val="24"/>
        </w:rPr>
        <w:t>щихся: общего показателя здоровья, показателей заболеваемости органов зрения и опорно­двигательного аппарата;</w:t>
      </w:r>
    </w:p>
    <w:p w:rsidR="00653A76" w:rsidRPr="00631F29" w:rsidRDefault="00653A76" w:rsidP="00631F29">
      <w:pPr>
        <w:pStyle w:val="21"/>
        <w:spacing w:line="240" w:lineRule="auto"/>
        <w:rPr>
          <w:rStyle w:val="Zag11"/>
          <w:color w:val="auto"/>
          <w:spacing w:val="-2"/>
          <w:sz w:val="24"/>
        </w:rPr>
      </w:pPr>
      <w:r w:rsidRPr="00631F29">
        <w:rPr>
          <w:rStyle w:val="Zag11"/>
          <w:color w:val="auto"/>
          <w:sz w:val="24"/>
        </w:rPr>
        <w:t xml:space="preserve">отслеживание динамики травматизма в </w:t>
      </w:r>
      <w:r w:rsidR="00F0499D" w:rsidRPr="00631F29">
        <w:rPr>
          <w:rStyle w:val="Zag11"/>
          <w:color w:val="auto"/>
          <w:sz w:val="24"/>
        </w:rPr>
        <w:t xml:space="preserve">образовательной </w:t>
      </w:r>
      <w:r w:rsidR="00F0499D" w:rsidRPr="00631F29">
        <w:rPr>
          <w:rStyle w:val="Zag11"/>
          <w:color w:val="auto"/>
          <w:spacing w:val="-2"/>
          <w:sz w:val="24"/>
        </w:rPr>
        <w:t>организации</w:t>
      </w:r>
      <w:r w:rsidRPr="00631F29">
        <w:rPr>
          <w:rStyle w:val="Zag11"/>
          <w:color w:val="auto"/>
          <w:spacing w:val="-2"/>
          <w:sz w:val="24"/>
        </w:rPr>
        <w:t>, в том числе дорожно­транспортного травматизма;</w:t>
      </w:r>
    </w:p>
    <w:p w:rsidR="00653A76" w:rsidRPr="00631F29" w:rsidRDefault="00653A76" w:rsidP="00631F29">
      <w:pPr>
        <w:pStyle w:val="21"/>
        <w:spacing w:line="240" w:lineRule="auto"/>
        <w:rPr>
          <w:rStyle w:val="Zag11"/>
          <w:color w:val="auto"/>
          <w:sz w:val="24"/>
        </w:rPr>
      </w:pPr>
      <w:r w:rsidRPr="00631F29">
        <w:rPr>
          <w:rStyle w:val="Zag11"/>
          <w:color w:val="auto"/>
          <w:sz w:val="24"/>
        </w:rPr>
        <w:t>отслеживание динамики показателей количества пропусков занятий по болезни;</w:t>
      </w:r>
    </w:p>
    <w:p w:rsidR="00653A76" w:rsidRPr="00631F29" w:rsidRDefault="00653A76" w:rsidP="00631F29">
      <w:pPr>
        <w:pStyle w:val="21"/>
        <w:spacing w:line="240" w:lineRule="auto"/>
        <w:rPr>
          <w:rStyle w:val="Zag11"/>
          <w:color w:val="auto"/>
          <w:spacing w:val="2"/>
          <w:sz w:val="24"/>
        </w:rPr>
      </w:pPr>
      <w:r w:rsidRPr="00631F29">
        <w:rPr>
          <w:rStyle w:val="Zag11"/>
          <w:color w:val="auto"/>
          <w:spacing w:val="2"/>
          <w:sz w:val="24"/>
        </w:rPr>
        <w:t xml:space="preserve">включение в доступный широкой общественности ежегодный отчёт </w:t>
      </w:r>
      <w:r w:rsidR="003865F8" w:rsidRPr="00631F29">
        <w:rPr>
          <w:rStyle w:val="Zag11"/>
          <w:color w:val="auto"/>
          <w:spacing w:val="-3"/>
          <w:sz w:val="24"/>
        </w:rPr>
        <w:t xml:space="preserve">образовательной организации </w:t>
      </w:r>
      <w:r w:rsidRPr="00631F29">
        <w:rPr>
          <w:rStyle w:val="Zag11"/>
          <w:color w:val="auto"/>
          <w:spacing w:val="2"/>
          <w:sz w:val="24"/>
        </w:rPr>
        <w:t>обобщённых данных о сформированности у обучающихся представлений об экологической культуре, здоровом и безопасном образе жизни.</w:t>
      </w:r>
    </w:p>
    <w:p w:rsidR="00653A76" w:rsidRPr="00631F29" w:rsidRDefault="00F0412D" w:rsidP="00631F29">
      <w:pPr>
        <w:pStyle w:val="a3"/>
        <w:spacing w:line="240" w:lineRule="auto"/>
        <w:ind w:firstLine="454"/>
        <w:rPr>
          <w:rStyle w:val="Zag11"/>
          <w:rFonts w:ascii="Times New Roman" w:hAnsi="Times New Roman"/>
          <w:color w:val="auto"/>
          <w:sz w:val="24"/>
          <w:szCs w:val="24"/>
        </w:rPr>
      </w:pPr>
      <w:r>
        <w:rPr>
          <w:rStyle w:val="Zag11"/>
          <w:rFonts w:ascii="Times New Roman" w:hAnsi="Times New Roman"/>
          <w:color w:val="auto"/>
          <w:sz w:val="24"/>
          <w:szCs w:val="24"/>
        </w:rPr>
        <w:t>К</w:t>
      </w:r>
      <w:r w:rsidR="00653A76" w:rsidRPr="00631F29">
        <w:rPr>
          <w:rStyle w:val="Zag11"/>
          <w:rFonts w:ascii="Times New Roman" w:hAnsi="Times New Roman"/>
          <w:color w:val="auto"/>
          <w:sz w:val="24"/>
          <w:szCs w:val="24"/>
        </w:rPr>
        <w:t xml:space="preserve">ритерии эффективной реализации Программы формирования экологической культуры, здорового и безопасного образа жизни </w:t>
      </w:r>
      <w:proofErr w:type="gramStart"/>
      <w:r w:rsidR="00653A76" w:rsidRPr="00631F29">
        <w:rPr>
          <w:rStyle w:val="Zag11"/>
          <w:rFonts w:ascii="Times New Roman" w:hAnsi="Times New Roman"/>
          <w:color w:val="auto"/>
          <w:sz w:val="24"/>
          <w:szCs w:val="24"/>
        </w:rPr>
        <w:t>обучающихся</w:t>
      </w:r>
      <w:proofErr w:type="gramEnd"/>
      <w:r w:rsidR="00653A76" w:rsidRPr="00631F29">
        <w:rPr>
          <w:rStyle w:val="Zag11"/>
          <w:rFonts w:ascii="Times New Roman" w:hAnsi="Times New Roman"/>
          <w:color w:val="auto"/>
          <w:sz w:val="24"/>
          <w:szCs w:val="24"/>
        </w:rPr>
        <w:t>:</w:t>
      </w:r>
    </w:p>
    <w:p w:rsidR="00653A76" w:rsidRPr="00631F29" w:rsidRDefault="00653A76" w:rsidP="00631F29">
      <w:pPr>
        <w:pStyle w:val="21"/>
        <w:spacing w:line="240" w:lineRule="auto"/>
        <w:rPr>
          <w:rStyle w:val="Zag11"/>
          <w:color w:val="auto"/>
          <w:sz w:val="24"/>
        </w:rPr>
      </w:pPr>
      <w:r w:rsidRPr="00631F29">
        <w:rPr>
          <w:rStyle w:val="Zag11"/>
          <w:color w:val="auto"/>
          <w:spacing w:val="2"/>
          <w:sz w:val="24"/>
        </w:rPr>
        <w:t xml:space="preserve">высокая рейтинговая оценка деятельности школы по данному направлению в муниципальной или региональной </w:t>
      </w:r>
      <w:r w:rsidRPr="00631F29">
        <w:rPr>
          <w:rStyle w:val="Zag11"/>
          <w:color w:val="auto"/>
          <w:sz w:val="24"/>
        </w:rPr>
        <w:t>системе образования;</w:t>
      </w:r>
    </w:p>
    <w:p w:rsidR="00653A76" w:rsidRPr="00631F29" w:rsidRDefault="00653A76" w:rsidP="00631F29">
      <w:pPr>
        <w:pStyle w:val="21"/>
        <w:spacing w:line="240" w:lineRule="auto"/>
        <w:rPr>
          <w:rStyle w:val="Zag11"/>
          <w:color w:val="auto"/>
          <w:sz w:val="24"/>
        </w:rPr>
      </w:pPr>
      <w:r w:rsidRPr="00631F29">
        <w:rPr>
          <w:rStyle w:val="Zag11"/>
          <w:color w:val="auto"/>
          <w:sz w:val="24"/>
        </w:rPr>
        <w:t>отсутствие нареканий к качеству работы школы со стороны органов контроля и надзора, органов управления образованием, родителей (законных представителей) и обучающихся, что является показателем высокого уровня деятельности управленческого звена школы;</w:t>
      </w:r>
    </w:p>
    <w:p w:rsidR="00653A76" w:rsidRPr="00631F29" w:rsidRDefault="00653A76" w:rsidP="00631F29">
      <w:pPr>
        <w:pStyle w:val="21"/>
        <w:spacing w:line="240" w:lineRule="auto"/>
        <w:rPr>
          <w:rStyle w:val="Zag11"/>
          <w:color w:val="auto"/>
          <w:sz w:val="24"/>
        </w:rPr>
      </w:pPr>
      <w:r w:rsidRPr="00631F29">
        <w:rPr>
          <w:rStyle w:val="Zag11"/>
          <w:color w:val="auto"/>
          <w:spacing w:val="2"/>
          <w:sz w:val="24"/>
        </w:rPr>
        <w:t xml:space="preserve">повышение уровня культуры межличностного общения </w:t>
      </w:r>
      <w:proofErr w:type="gramStart"/>
      <w:r w:rsidRPr="00631F29">
        <w:rPr>
          <w:rStyle w:val="Zag11"/>
          <w:color w:val="auto"/>
          <w:sz w:val="24"/>
        </w:rPr>
        <w:t>обучающихся</w:t>
      </w:r>
      <w:proofErr w:type="gramEnd"/>
      <w:r w:rsidRPr="00631F29">
        <w:rPr>
          <w:rStyle w:val="Zag11"/>
          <w:color w:val="auto"/>
          <w:sz w:val="24"/>
        </w:rPr>
        <w:t xml:space="preserve"> и уровня эмпатии друг к другу;</w:t>
      </w:r>
    </w:p>
    <w:p w:rsidR="00653A76" w:rsidRPr="00631F29" w:rsidRDefault="00653A76" w:rsidP="00631F29">
      <w:pPr>
        <w:pStyle w:val="21"/>
        <w:spacing w:line="240" w:lineRule="auto"/>
        <w:rPr>
          <w:rStyle w:val="Zag11"/>
          <w:color w:val="auto"/>
          <w:sz w:val="24"/>
        </w:rPr>
      </w:pPr>
      <w:r w:rsidRPr="00631F29">
        <w:rPr>
          <w:rStyle w:val="Zag11"/>
          <w:color w:val="auto"/>
          <w:sz w:val="24"/>
        </w:rPr>
        <w:t>снижение уровня социальной напряжённости в детской и подростковой среде;</w:t>
      </w:r>
    </w:p>
    <w:p w:rsidR="00653A76" w:rsidRPr="00631F29" w:rsidRDefault="00653A76" w:rsidP="00631F29">
      <w:pPr>
        <w:pStyle w:val="21"/>
        <w:spacing w:line="240" w:lineRule="auto"/>
        <w:rPr>
          <w:rStyle w:val="Zag11"/>
          <w:color w:val="auto"/>
          <w:sz w:val="24"/>
        </w:rPr>
      </w:pPr>
      <w:r w:rsidRPr="00631F29">
        <w:rPr>
          <w:rStyle w:val="Zag11"/>
          <w:color w:val="auto"/>
          <w:spacing w:val="2"/>
          <w:sz w:val="24"/>
        </w:rPr>
        <w:t xml:space="preserve">результаты экспресс­диагностики показателей здоровья </w:t>
      </w:r>
      <w:r w:rsidRPr="00631F29">
        <w:rPr>
          <w:rStyle w:val="Zag11"/>
          <w:color w:val="auto"/>
          <w:sz w:val="24"/>
        </w:rPr>
        <w:t>школьников;</w:t>
      </w:r>
    </w:p>
    <w:p w:rsidR="00653A76" w:rsidRDefault="00653A76" w:rsidP="00631F29">
      <w:pPr>
        <w:pStyle w:val="21"/>
        <w:spacing w:line="240" w:lineRule="auto"/>
        <w:rPr>
          <w:rStyle w:val="Zag11"/>
          <w:color w:val="auto"/>
          <w:sz w:val="24"/>
        </w:rPr>
      </w:pPr>
      <w:r w:rsidRPr="00631F29">
        <w:rPr>
          <w:rStyle w:val="Zag11"/>
          <w:color w:val="auto"/>
          <w:sz w:val="24"/>
        </w:rPr>
        <w:t>положительные результаты анализа анкет по исследова</w:t>
      </w:r>
      <w:r w:rsidRPr="00631F29">
        <w:rPr>
          <w:rStyle w:val="Zag11"/>
          <w:color w:val="auto"/>
          <w:spacing w:val="2"/>
          <w:sz w:val="24"/>
        </w:rPr>
        <w:t xml:space="preserve">нию жизнедеятельности школьников, анкет для родителей </w:t>
      </w:r>
      <w:r w:rsidRPr="00631F29">
        <w:rPr>
          <w:rStyle w:val="Zag11"/>
          <w:color w:val="auto"/>
          <w:sz w:val="24"/>
        </w:rPr>
        <w:t>(законных представителей).</w:t>
      </w:r>
    </w:p>
    <w:p w:rsidR="00154A7F" w:rsidRDefault="00154A7F" w:rsidP="00890FB6">
      <w:pPr>
        <w:pStyle w:val="21"/>
        <w:numPr>
          <w:ilvl w:val="0"/>
          <w:numId w:val="0"/>
        </w:numPr>
        <w:spacing w:line="240" w:lineRule="auto"/>
        <w:ind w:left="680"/>
        <w:rPr>
          <w:rStyle w:val="Zag11"/>
          <w:color w:val="auto"/>
          <w:sz w:val="24"/>
        </w:rPr>
      </w:pPr>
    </w:p>
    <w:p w:rsidR="00890FB6" w:rsidRDefault="00890FB6" w:rsidP="00890FB6">
      <w:pPr>
        <w:pStyle w:val="21"/>
        <w:numPr>
          <w:ilvl w:val="0"/>
          <w:numId w:val="0"/>
        </w:numPr>
        <w:spacing w:line="240" w:lineRule="auto"/>
        <w:ind w:left="680"/>
        <w:rPr>
          <w:rStyle w:val="Zag11"/>
          <w:color w:val="auto"/>
          <w:sz w:val="24"/>
        </w:rPr>
      </w:pPr>
    </w:p>
    <w:p w:rsidR="009E67B1" w:rsidRPr="007D088D" w:rsidRDefault="009E67B1" w:rsidP="009E67B1">
      <w:pPr>
        <w:pStyle w:val="Standard"/>
        <w:ind w:left="-1040" w:firstLine="360"/>
        <w:jc w:val="both"/>
        <w:rPr>
          <w:rFonts w:ascii="Times New Roman" w:hAnsi="Times New Roman" w:cs="Times New Roman"/>
          <w:lang w:val="ru-RU"/>
        </w:rPr>
      </w:pPr>
      <w:r>
        <w:rPr>
          <w:rFonts w:ascii="Times New Roman" w:eastAsia="Times New Roman" w:hAnsi="Times New Roman" w:cs="Times New Roman"/>
          <w:b/>
          <w:lang w:val="ru-RU"/>
        </w:rPr>
        <w:t xml:space="preserve">2.5 </w:t>
      </w:r>
      <w:r w:rsidRPr="007D088D">
        <w:rPr>
          <w:rFonts w:ascii="Times New Roman" w:eastAsia="Times New Roman" w:hAnsi="Times New Roman" w:cs="Times New Roman"/>
          <w:b/>
          <w:lang w:val="ru-RU"/>
        </w:rPr>
        <w:t>.Программа коррекционной работы</w:t>
      </w:r>
    </w:p>
    <w:p w:rsidR="009E67B1" w:rsidRPr="007D088D" w:rsidRDefault="009E67B1" w:rsidP="009E67B1">
      <w:pPr>
        <w:pStyle w:val="Standard"/>
        <w:ind w:firstLine="454"/>
        <w:jc w:val="both"/>
        <w:rPr>
          <w:rFonts w:ascii="Times New Roman" w:eastAsia="Times New Roman" w:hAnsi="Times New Roman" w:cs="Times New Roman"/>
          <w:b/>
          <w:lang w:val="ru-RU"/>
        </w:rPr>
      </w:pPr>
    </w:p>
    <w:p w:rsidR="009E67B1" w:rsidRPr="007D088D" w:rsidRDefault="009E67B1" w:rsidP="009E67B1">
      <w:pPr>
        <w:pStyle w:val="Standard"/>
        <w:ind w:firstLine="454"/>
        <w:jc w:val="both"/>
        <w:rPr>
          <w:rFonts w:ascii="Times New Roman" w:hAnsi="Times New Roman" w:cs="Times New Roman"/>
          <w:lang w:val="ru-RU"/>
        </w:rPr>
      </w:pPr>
      <w:r w:rsidRPr="007D088D">
        <w:rPr>
          <w:rFonts w:ascii="Times New Roman" w:eastAsia="Times New Roman" w:hAnsi="Times New Roman" w:cs="Times New Roman"/>
          <w:b/>
          <w:lang w:val="ru-RU"/>
        </w:rPr>
        <w:t>Цель программы</w:t>
      </w:r>
    </w:p>
    <w:p w:rsidR="009E67B1" w:rsidRPr="007D088D" w:rsidRDefault="009E67B1" w:rsidP="009E67B1">
      <w:pPr>
        <w:pStyle w:val="Standard"/>
        <w:ind w:firstLine="454"/>
        <w:jc w:val="both"/>
        <w:rPr>
          <w:rFonts w:ascii="Times New Roman" w:hAnsi="Times New Roman" w:cs="Times New Roman"/>
          <w:lang w:val="ru-RU"/>
        </w:rPr>
      </w:pPr>
      <w:r w:rsidRPr="007D088D">
        <w:rPr>
          <w:rFonts w:ascii="Times New Roman" w:eastAsia="Times New Roman" w:hAnsi="Times New Roman" w:cs="Times New Roman"/>
          <w:lang w:val="ru-RU"/>
        </w:rPr>
        <w:t xml:space="preserve">Программа коррекционной работы в соответствии с требованиями ФГОС НОО направлена на создание системы комплексной помощи детям с ОВЗ в освоении основной образовательной программы начального общего образования, коррекцию недостатков в физическом и (или) психическом развитии обучающихся, их социальную адаптацию </w:t>
      </w:r>
      <w:r w:rsidRPr="007D088D">
        <w:rPr>
          <w:rFonts w:ascii="Times New Roman" w:hAnsi="Times New Roman" w:cs="Times New Roman"/>
          <w:lang w:val="ru-RU"/>
        </w:rPr>
        <w:t>и оказание помощи детям этой категории в освоении ООП</w:t>
      </w:r>
      <w:r w:rsidRPr="007D088D">
        <w:rPr>
          <w:rFonts w:ascii="Times New Roman" w:eastAsia="Times New Roman" w:hAnsi="Times New Roman" w:cs="Times New Roman"/>
          <w:lang w:val="ru-RU"/>
        </w:rPr>
        <w:t>.</w:t>
      </w:r>
    </w:p>
    <w:p w:rsidR="009E67B1" w:rsidRPr="007D088D" w:rsidRDefault="009E67B1" w:rsidP="009E67B1">
      <w:pPr>
        <w:jc w:val="both"/>
      </w:pPr>
      <w:r w:rsidRPr="007D088D">
        <w:rPr>
          <w:color w:val="000000"/>
          <w:spacing w:val="-1"/>
        </w:rPr>
        <w:t xml:space="preserve">         </w:t>
      </w:r>
      <w:r w:rsidRPr="007D088D">
        <w:rPr>
          <w:b/>
          <w:bCs/>
        </w:rPr>
        <w:t xml:space="preserve">Целью программы </w:t>
      </w:r>
      <w:r w:rsidRPr="007D088D">
        <w:t xml:space="preserve">коррекционной работы является создание системы комплексного психолого-медико-педагогического сопровождения процесса освоения ООП НОО обучающимися с ОВЗ,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 </w:t>
      </w:r>
      <w:r w:rsidRPr="007D088D">
        <w:rPr>
          <w:color w:val="000000"/>
          <w:spacing w:val="-1"/>
        </w:rPr>
        <w:t xml:space="preserve"> </w:t>
      </w:r>
      <w:r w:rsidRPr="007D088D">
        <w:rPr>
          <w:color w:val="000000"/>
          <w:spacing w:val="-1"/>
          <w:highlight w:val="white"/>
        </w:rPr>
        <w:t xml:space="preserve"> </w:t>
      </w:r>
    </w:p>
    <w:p w:rsidR="009E67B1" w:rsidRPr="007D088D" w:rsidRDefault="009E67B1" w:rsidP="009E67B1">
      <w:pPr>
        <w:pStyle w:val="Standard"/>
        <w:ind w:firstLine="454"/>
        <w:jc w:val="both"/>
        <w:rPr>
          <w:rFonts w:ascii="Times New Roman" w:hAnsi="Times New Roman" w:cs="Times New Roman"/>
          <w:lang w:val="ru-RU"/>
        </w:rPr>
      </w:pPr>
      <w:r w:rsidRPr="007D088D">
        <w:rPr>
          <w:rFonts w:ascii="Times New Roman" w:eastAsia="Times New Roman" w:hAnsi="Times New Roman" w:cs="Times New Roman"/>
          <w:highlight w:val="white"/>
          <w:lang w:val="ru-RU"/>
        </w:rPr>
        <w:t>Программа коррекционной работы предусматривает создание специальных условий обучения и воспитания, позволяющих учитывать особые образовательные потребности детей с ОВЗ посредством индивидуализации и дифференциации образовательного процесса.</w:t>
      </w:r>
    </w:p>
    <w:p w:rsidR="009E67B1" w:rsidRPr="007D088D" w:rsidRDefault="009E67B1" w:rsidP="009E67B1">
      <w:pPr>
        <w:pStyle w:val="Standard"/>
        <w:ind w:firstLine="454"/>
        <w:jc w:val="both"/>
        <w:rPr>
          <w:rFonts w:ascii="Times New Roman" w:hAnsi="Times New Roman" w:cs="Times New Roman"/>
          <w:lang w:val="ru-RU"/>
        </w:rPr>
      </w:pPr>
      <w:r w:rsidRPr="007D088D">
        <w:rPr>
          <w:rFonts w:ascii="Times New Roman" w:eastAsia="Times New Roman" w:hAnsi="Times New Roman" w:cs="Times New Roman"/>
          <w:highlight w:val="white"/>
          <w:lang w:val="ru-RU"/>
        </w:rPr>
        <w:t xml:space="preserve">Программа коррекционной работы  предусматривает как вариативные формы получения образования, так и различные варианты специального сопровождения детей с ограниченными возможностями здоровья. Это формы обучения в общеобразовательном классе или в отдельных классах или отдельных организациях, осуществляющих образовательную деятельность по </w:t>
      </w:r>
      <w:r w:rsidRPr="007D088D">
        <w:rPr>
          <w:rFonts w:ascii="Times New Roman" w:eastAsia="Times New Roman" w:hAnsi="Times New Roman" w:cs="Times New Roman"/>
          <w:highlight w:val="white"/>
          <w:lang w:val="ru-RU"/>
        </w:rPr>
        <w:lastRenderedPageBreak/>
        <w:t>адаптированным образовательным программам или по индивидуальной программе, с использованием надомной и (или) дистанционной формы обучения. Варьируются  степени участия специалистов сопровождения и организационные формы работы.</w:t>
      </w:r>
    </w:p>
    <w:p w:rsidR="009E67B1" w:rsidRPr="007D088D" w:rsidRDefault="009E67B1" w:rsidP="009E67B1">
      <w:pPr>
        <w:pStyle w:val="Standard"/>
        <w:ind w:firstLine="454"/>
        <w:jc w:val="both"/>
        <w:rPr>
          <w:rFonts w:ascii="Times New Roman" w:eastAsia="Times New Roman" w:hAnsi="Times New Roman" w:cs="Times New Roman"/>
          <w:highlight w:val="white"/>
          <w:lang w:val="ru-RU"/>
        </w:rPr>
      </w:pPr>
    </w:p>
    <w:p w:rsidR="009E67B1" w:rsidRPr="007D088D" w:rsidRDefault="009E67B1" w:rsidP="009E67B1">
      <w:pPr>
        <w:pStyle w:val="Standard"/>
        <w:ind w:firstLine="454"/>
        <w:jc w:val="both"/>
        <w:rPr>
          <w:rFonts w:ascii="Times New Roman" w:hAnsi="Times New Roman" w:cs="Times New Roman"/>
          <w:lang w:val="ru-RU"/>
        </w:rPr>
      </w:pPr>
      <w:r w:rsidRPr="007D088D">
        <w:rPr>
          <w:rFonts w:ascii="Times New Roman" w:eastAsia="Times New Roman" w:hAnsi="Times New Roman" w:cs="Times New Roman"/>
          <w:b/>
          <w:highlight w:val="white"/>
          <w:lang w:val="ru-RU"/>
        </w:rPr>
        <w:t>Задачи программы:</w:t>
      </w:r>
    </w:p>
    <w:p w:rsidR="009E67B1" w:rsidRPr="007D088D" w:rsidRDefault="009E67B1" w:rsidP="009E67B1">
      <w:pPr>
        <w:pStyle w:val="Standard"/>
        <w:ind w:firstLine="454"/>
        <w:jc w:val="both"/>
        <w:rPr>
          <w:rFonts w:ascii="Times New Roman" w:eastAsia="Times New Roman" w:hAnsi="Times New Roman" w:cs="Times New Roman"/>
          <w:b/>
          <w:highlight w:val="white"/>
          <w:lang w:val="ru-RU"/>
        </w:rPr>
      </w:pPr>
    </w:p>
    <w:p w:rsidR="009E67B1" w:rsidRPr="007D088D" w:rsidRDefault="009E67B1" w:rsidP="009E67B1">
      <w:pPr>
        <w:pStyle w:val="Standard"/>
        <w:numPr>
          <w:ilvl w:val="0"/>
          <w:numId w:val="74"/>
        </w:numPr>
        <w:jc w:val="both"/>
        <w:rPr>
          <w:rFonts w:ascii="Times New Roman" w:hAnsi="Times New Roman" w:cs="Times New Roman"/>
          <w:lang w:val="ru-RU"/>
        </w:rPr>
      </w:pPr>
      <w:r w:rsidRPr="007D088D">
        <w:rPr>
          <w:rFonts w:ascii="Times New Roman" w:eastAsia="Times New Roman" w:hAnsi="Times New Roman" w:cs="Times New Roman"/>
          <w:highlight w:val="white"/>
          <w:lang w:val="ru-RU"/>
        </w:rPr>
        <w:t>своевременное выявление детей с трудностями адаптации, обусловленными ограниченными возможностями здоровья;</w:t>
      </w:r>
    </w:p>
    <w:p w:rsidR="009E67B1" w:rsidRPr="007D088D" w:rsidRDefault="009E67B1" w:rsidP="009E67B1">
      <w:pPr>
        <w:pStyle w:val="Standard"/>
        <w:numPr>
          <w:ilvl w:val="0"/>
          <w:numId w:val="74"/>
        </w:numPr>
        <w:jc w:val="both"/>
        <w:rPr>
          <w:rFonts w:ascii="Times New Roman" w:hAnsi="Times New Roman" w:cs="Times New Roman"/>
          <w:lang w:val="ru-RU"/>
        </w:rPr>
      </w:pPr>
      <w:r w:rsidRPr="007D088D">
        <w:rPr>
          <w:rFonts w:ascii="Times New Roman" w:eastAsia="Times New Roman" w:hAnsi="Times New Roman" w:cs="Times New Roman"/>
          <w:highlight w:val="white"/>
          <w:lang w:val="ru-RU"/>
        </w:rPr>
        <w:t>определение особых образовательных потребностей детей с ОВЗ, детей-</w:t>
      </w:r>
      <w:r w:rsidRPr="007D088D">
        <w:rPr>
          <w:rFonts w:ascii="Times New Roman" w:eastAsia="Times New Roman" w:hAnsi="Times New Roman" w:cs="Times New Roman"/>
          <w:highlight w:val="white"/>
          <w:lang w:val="ru-RU"/>
        </w:rPr>
        <w:softHyphen/>
        <w:t>инвалидов;</w:t>
      </w:r>
    </w:p>
    <w:p w:rsidR="009E67B1" w:rsidRPr="007D088D" w:rsidRDefault="009E67B1" w:rsidP="009E67B1">
      <w:pPr>
        <w:pStyle w:val="Standard"/>
        <w:numPr>
          <w:ilvl w:val="0"/>
          <w:numId w:val="74"/>
        </w:numPr>
        <w:jc w:val="both"/>
        <w:rPr>
          <w:rFonts w:ascii="Times New Roman" w:hAnsi="Times New Roman" w:cs="Times New Roman"/>
          <w:lang w:val="ru-RU"/>
        </w:rPr>
      </w:pPr>
      <w:r w:rsidRPr="007D088D">
        <w:rPr>
          <w:rFonts w:ascii="Times New Roman" w:eastAsia="Times New Roman" w:hAnsi="Times New Roman" w:cs="Times New Roman"/>
          <w:highlight w:val="white"/>
          <w:lang w:val="ru-RU"/>
        </w:rPr>
        <w:t>определение особенностей организации образовательной деятельности для рассматриваемой категории детей в соответствии с индивидуальными особенностями каждого ребёнка, структурой нарушения развития и степенью его выраженности;</w:t>
      </w:r>
    </w:p>
    <w:p w:rsidR="009E67B1" w:rsidRPr="007D088D" w:rsidRDefault="009E67B1" w:rsidP="009E67B1">
      <w:pPr>
        <w:pStyle w:val="Standard"/>
        <w:numPr>
          <w:ilvl w:val="0"/>
          <w:numId w:val="74"/>
        </w:numPr>
        <w:jc w:val="both"/>
        <w:rPr>
          <w:rFonts w:ascii="Times New Roman" w:hAnsi="Times New Roman" w:cs="Times New Roman"/>
          <w:lang w:val="ru-RU"/>
        </w:rPr>
      </w:pPr>
      <w:r w:rsidRPr="007D088D">
        <w:rPr>
          <w:rFonts w:ascii="Times New Roman" w:eastAsia="Times New Roman" w:hAnsi="Times New Roman" w:cs="Times New Roman"/>
          <w:highlight w:val="white"/>
          <w:lang w:val="ru-RU"/>
        </w:rPr>
        <w:t>создание условий, способствующих освоению детьми с ОВЗ основной образовательной программы начального общего образования и их интеграции в образовательной организации;</w:t>
      </w:r>
    </w:p>
    <w:p w:rsidR="009E67B1" w:rsidRPr="007D088D" w:rsidRDefault="009E67B1" w:rsidP="009E67B1">
      <w:pPr>
        <w:pStyle w:val="Standard"/>
        <w:numPr>
          <w:ilvl w:val="0"/>
          <w:numId w:val="74"/>
        </w:numPr>
        <w:jc w:val="both"/>
        <w:rPr>
          <w:rFonts w:ascii="Times New Roman" w:hAnsi="Times New Roman" w:cs="Times New Roman"/>
          <w:lang w:val="ru-RU"/>
        </w:rPr>
      </w:pPr>
      <w:r w:rsidRPr="007D088D">
        <w:rPr>
          <w:rFonts w:ascii="Times New Roman" w:eastAsia="Times New Roman" w:hAnsi="Times New Roman" w:cs="Times New Roman"/>
          <w:highlight w:val="white"/>
          <w:lang w:val="ru-RU"/>
        </w:rPr>
        <w:t>осуществление индивидуально ориентированной психолого-</w:t>
      </w:r>
      <w:r w:rsidRPr="007D088D">
        <w:rPr>
          <w:rFonts w:ascii="Times New Roman" w:eastAsia="Times New Roman" w:hAnsi="Times New Roman" w:cs="Times New Roman"/>
          <w:highlight w:val="white"/>
          <w:lang w:val="ru-RU"/>
        </w:rPr>
        <w:softHyphen/>
        <w:t>медико-</w:t>
      </w:r>
      <w:r w:rsidRPr="007D088D">
        <w:rPr>
          <w:rFonts w:ascii="Times New Roman" w:eastAsia="Times New Roman" w:hAnsi="Times New Roman" w:cs="Times New Roman"/>
          <w:highlight w:val="white"/>
          <w:lang w:val="ru-RU"/>
        </w:rPr>
        <w:softHyphen/>
        <w:t>педагогической помощи детям с ОВЗ с учётом особенностей психического и (или) физического развития, индивидуальных возможностей детей (в соответствии с рекомендациями психолого</w:t>
      </w:r>
      <w:r w:rsidRPr="007D088D">
        <w:rPr>
          <w:rFonts w:ascii="Times New Roman" w:eastAsia="Times New Roman" w:hAnsi="Times New Roman" w:cs="Times New Roman"/>
          <w:highlight w:val="white"/>
          <w:lang w:val="ru-RU"/>
        </w:rPr>
        <w:softHyphen/>
        <w:t>-медико</w:t>
      </w:r>
      <w:r w:rsidRPr="007D088D">
        <w:rPr>
          <w:rFonts w:ascii="Times New Roman" w:eastAsia="Times New Roman" w:hAnsi="Times New Roman" w:cs="Times New Roman"/>
          <w:highlight w:val="white"/>
          <w:lang w:val="ru-RU"/>
        </w:rPr>
        <w:softHyphen/>
        <w:t>-педагогической комиссии);</w:t>
      </w:r>
    </w:p>
    <w:p w:rsidR="009E67B1" w:rsidRPr="007D088D" w:rsidRDefault="009E67B1" w:rsidP="009E67B1">
      <w:pPr>
        <w:pStyle w:val="Standard"/>
        <w:numPr>
          <w:ilvl w:val="0"/>
          <w:numId w:val="74"/>
        </w:numPr>
        <w:jc w:val="both"/>
        <w:rPr>
          <w:rFonts w:ascii="Times New Roman" w:hAnsi="Times New Roman" w:cs="Times New Roman"/>
          <w:lang w:val="ru-RU"/>
        </w:rPr>
      </w:pPr>
      <w:r w:rsidRPr="007D088D">
        <w:rPr>
          <w:rFonts w:ascii="Times New Roman" w:eastAsia="Times New Roman" w:hAnsi="Times New Roman" w:cs="Times New Roman"/>
          <w:highlight w:val="white"/>
          <w:lang w:val="ru-RU"/>
        </w:rPr>
        <w:t xml:space="preserve">разработка и реализация индивидуальных учебных планов, организация индивидуальных и (или) групповых занятий для детей с выраженным нарушением в физическом и (или) психическом развитии;  </w:t>
      </w:r>
    </w:p>
    <w:p w:rsidR="009E67B1" w:rsidRPr="007D088D" w:rsidRDefault="009E67B1" w:rsidP="009E67B1">
      <w:pPr>
        <w:pStyle w:val="Standard"/>
        <w:numPr>
          <w:ilvl w:val="0"/>
          <w:numId w:val="74"/>
        </w:numPr>
        <w:jc w:val="both"/>
        <w:rPr>
          <w:rFonts w:ascii="Times New Roman" w:hAnsi="Times New Roman" w:cs="Times New Roman"/>
          <w:lang w:val="ru-RU"/>
        </w:rPr>
      </w:pPr>
      <w:r w:rsidRPr="007D088D">
        <w:rPr>
          <w:rFonts w:ascii="Times New Roman" w:eastAsia="Times New Roman" w:hAnsi="Times New Roman" w:cs="Times New Roman"/>
          <w:highlight w:val="white"/>
          <w:lang w:val="ru-RU"/>
        </w:rPr>
        <w:t>обеспечение возможности обучения и воспитания по дополнительным образовательным программам и получения дополнительных образовательных коррекционных услуг;</w:t>
      </w:r>
    </w:p>
    <w:p w:rsidR="009E67B1" w:rsidRPr="007D088D" w:rsidRDefault="009E67B1" w:rsidP="009E67B1">
      <w:pPr>
        <w:pStyle w:val="Standard"/>
        <w:numPr>
          <w:ilvl w:val="0"/>
          <w:numId w:val="74"/>
        </w:numPr>
        <w:jc w:val="both"/>
        <w:rPr>
          <w:rFonts w:ascii="Times New Roman" w:hAnsi="Times New Roman" w:cs="Times New Roman"/>
          <w:lang w:val="ru-RU"/>
        </w:rPr>
      </w:pPr>
      <w:r w:rsidRPr="007D088D">
        <w:rPr>
          <w:rFonts w:ascii="Times New Roman" w:eastAsia="Times New Roman" w:hAnsi="Times New Roman" w:cs="Times New Roman"/>
          <w:highlight w:val="white"/>
          <w:lang w:val="ru-RU"/>
        </w:rPr>
        <w:t>реализация системы мероприятий по социальной адаптации детей с ОВЗ;</w:t>
      </w:r>
    </w:p>
    <w:p w:rsidR="009E67B1" w:rsidRPr="007D088D" w:rsidRDefault="009E67B1" w:rsidP="009E67B1">
      <w:pPr>
        <w:pStyle w:val="Standard"/>
        <w:numPr>
          <w:ilvl w:val="0"/>
          <w:numId w:val="74"/>
        </w:numPr>
        <w:jc w:val="both"/>
        <w:rPr>
          <w:rFonts w:ascii="Times New Roman" w:hAnsi="Times New Roman" w:cs="Times New Roman"/>
          <w:lang w:val="ru-RU"/>
        </w:rPr>
      </w:pPr>
      <w:r w:rsidRPr="007D088D">
        <w:rPr>
          <w:rFonts w:ascii="Times New Roman" w:eastAsia="Times New Roman" w:hAnsi="Times New Roman" w:cs="Times New Roman"/>
          <w:highlight w:val="white"/>
          <w:lang w:val="ru-RU"/>
        </w:rPr>
        <w:t>оказание родителям (законным представителям) детей с ОВЗ консультативной и методической помощи по медицинским, социальным, правовым и другим вопросам.</w:t>
      </w:r>
    </w:p>
    <w:p w:rsidR="009E67B1" w:rsidRDefault="009E67B1" w:rsidP="009E67B1">
      <w:pPr>
        <w:pStyle w:val="Standard"/>
        <w:ind w:firstLine="454"/>
        <w:jc w:val="both"/>
        <w:rPr>
          <w:rFonts w:ascii="Times New Roman" w:eastAsia="Times New Roman" w:hAnsi="Times New Roman" w:cs="Times New Roman"/>
          <w:highlight w:val="white"/>
          <w:lang w:val="ru-RU"/>
        </w:rPr>
      </w:pPr>
    </w:p>
    <w:p w:rsidR="009E67B1" w:rsidRPr="007D088D" w:rsidRDefault="009E67B1" w:rsidP="009E67B1">
      <w:pPr>
        <w:pStyle w:val="Standard"/>
        <w:ind w:firstLine="454"/>
        <w:jc w:val="both"/>
        <w:rPr>
          <w:rFonts w:ascii="Times New Roman" w:eastAsia="Times New Roman" w:hAnsi="Times New Roman" w:cs="Times New Roman"/>
          <w:highlight w:val="white"/>
          <w:lang w:val="ru-RU"/>
        </w:rPr>
      </w:pPr>
    </w:p>
    <w:p w:rsidR="009E67B1" w:rsidRPr="007D088D" w:rsidRDefault="009E67B1" w:rsidP="009E67B1">
      <w:pPr>
        <w:pStyle w:val="Standard"/>
        <w:ind w:firstLine="454"/>
        <w:jc w:val="both"/>
        <w:rPr>
          <w:rFonts w:ascii="Times New Roman" w:hAnsi="Times New Roman" w:cs="Times New Roman"/>
          <w:lang w:val="ru-RU"/>
        </w:rPr>
      </w:pPr>
      <w:r w:rsidRPr="007D088D">
        <w:rPr>
          <w:rFonts w:ascii="Times New Roman" w:eastAsia="Times New Roman" w:hAnsi="Times New Roman" w:cs="Times New Roman"/>
          <w:b/>
          <w:highlight w:val="white"/>
          <w:lang w:val="ru-RU"/>
        </w:rPr>
        <w:t>Принципы формирования программы</w:t>
      </w:r>
    </w:p>
    <w:p w:rsidR="009E67B1" w:rsidRPr="007D088D" w:rsidRDefault="009E67B1" w:rsidP="009E67B1">
      <w:pPr>
        <w:pStyle w:val="Standard"/>
        <w:ind w:firstLine="454"/>
        <w:jc w:val="both"/>
        <w:rPr>
          <w:rFonts w:ascii="Times New Roman" w:hAnsi="Times New Roman" w:cs="Times New Roman"/>
          <w:lang w:val="ru-RU"/>
        </w:rPr>
      </w:pPr>
    </w:p>
    <w:p w:rsidR="009E67B1" w:rsidRPr="007D088D" w:rsidRDefault="009E67B1" w:rsidP="009E67B1">
      <w:pPr>
        <w:pStyle w:val="Standard"/>
        <w:ind w:firstLine="454"/>
        <w:jc w:val="both"/>
        <w:rPr>
          <w:rFonts w:ascii="Times New Roman" w:hAnsi="Times New Roman" w:cs="Times New Roman"/>
          <w:lang w:val="ru-RU"/>
        </w:rPr>
      </w:pPr>
      <w:r w:rsidRPr="007D088D">
        <w:rPr>
          <w:rFonts w:ascii="Times New Roman" w:eastAsia="Times New Roman" w:hAnsi="Times New Roman" w:cs="Times New Roman"/>
          <w:lang w:val="ru-RU"/>
        </w:rPr>
        <w:t>Соблюдение интересов ребёнка. Принцип определяет позицию специалиста, который призван решать проблему ребёнка с максимальной пользой и в интересах ребёнка.</w:t>
      </w:r>
    </w:p>
    <w:p w:rsidR="009E67B1" w:rsidRPr="007D088D" w:rsidRDefault="009E67B1" w:rsidP="009E67B1">
      <w:pPr>
        <w:pStyle w:val="Standard"/>
        <w:ind w:firstLine="454"/>
        <w:jc w:val="both"/>
        <w:rPr>
          <w:rFonts w:ascii="Times New Roman" w:hAnsi="Times New Roman" w:cs="Times New Roman"/>
          <w:lang w:val="ru-RU"/>
        </w:rPr>
      </w:pPr>
      <w:r w:rsidRPr="007D088D">
        <w:rPr>
          <w:rFonts w:ascii="Times New Roman" w:eastAsia="Times New Roman" w:hAnsi="Times New Roman" w:cs="Times New Roman"/>
          <w:lang w:val="ru-RU"/>
        </w:rPr>
        <w:t>Системность. Принцип обеспечивает единство диагностики, коррекции и развития, т. е. системный подход к анализу особенностей развития и коррекции нарушений детей с ОВЗ, а также всесторонний многоуровневый подход специалистов различного профиля, взаимодействие и согласованность их действий в решении проблем ребёнка, участие в данном процессе всех участников образовательных отношений.</w:t>
      </w:r>
    </w:p>
    <w:p w:rsidR="009E67B1" w:rsidRPr="007D088D" w:rsidRDefault="009E67B1" w:rsidP="009E67B1">
      <w:pPr>
        <w:pStyle w:val="Standard"/>
        <w:ind w:firstLine="454"/>
        <w:jc w:val="both"/>
        <w:rPr>
          <w:rFonts w:ascii="Times New Roman" w:hAnsi="Times New Roman" w:cs="Times New Roman"/>
          <w:lang w:val="ru-RU"/>
        </w:rPr>
      </w:pPr>
      <w:r w:rsidRPr="007D088D">
        <w:rPr>
          <w:rFonts w:ascii="Times New Roman" w:eastAsia="Times New Roman" w:hAnsi="Times New Roman" w:cs="Times New Roman"/>
          <w:lang w:val="ru-RU"/>
        </w:rPr>
        <w:t>Непрерывность.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9E67B1" w:rsidRPr="007D088D" w:rsidRDefault="009E67B1" w:rsidP="009E67B1">
      <w:pPr>
        <w:pStyle w:val="Standard"/>
        <w:ind w:firstLine="454"/>
        <w:jc w:val="both"/>
        <w:rPr>
          <w:rFonts w:ascii="Times New Roman" w:hAnsi="Times New Roman" w:cs="Times New Roman"/>
          <w:lang w:val="ru-RU"/>
        </w:rPr>
      </w:pPr>
      <w:r w:rsidRPr="007D088D">
        <w:rPr>
          <w:rFonts w:ascii="Times New Roman" w:eastAsia="Times New Roman" w:hAnsi="Times New Roman" w:cs="Times New Roman"/>
          <w:lang w:val="ru-RU"/>
        </w:rPr>
        <w:t>Вариативность. Принцип предполагает создание вариативных условий для получения образования детьми с ОВЗ.</w:t>
      </w:r>
    </w:p>
    <w:p w:rsidR="009E67B1" w:rsidRPr="007D088D" w:rsidRDefault="009E67B1" w:rsidP="009E67B1">
      <w:pPr>
        <w:pStyle w:val="Standard"/>
        <w:ind w:firstLine="454"/>
        <w:jc w:val="both"/>
        <w:rPr>
          <w:rFonts w:ascii="Times New Roman" w:hAnsi="Times New Roman" w:cs="Times New Roman"/>
          <w:lang w:val="ru-RU"/>
        </w:rPr>
      </w:pPr>
      <w:r w:rsidRPr="007D088D">
        <w:rPr>
          <w:rFonts w:ascii="Times New Roman" w:eastAsia="Times New Roman" w:hAnsi="Times New Roman" w:cs="Times New Roman"/>
          <w:lang w:val="ru-RU"/>
        </w:rPr>
        <w:t>Рекомендательный характер оказания помощи. Принцип обеспечивает соблюдение гарантированных законодательством прав родителей (законных представителей) детей с ОВЗ выбирать формы получения детьми образования, организации, осуществляющие образовательную деятельность,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ОВЗ в специальные (коррекционные) организации, осуществляющие образовательную деятельность (классы, группы).</w:t>
      </w:r>
    </w:p>
    <w:p w:rsidR="009E67B1" w:rsidRPr="007D088D" w:rsidRDefault="009E67B1" w:rsidP="009E67B1">
      <w:pPr>
        <w:pStyle w:val="Default"/>
        <w:jc w:val="both"/>
        <w:rPr>
          <w:rFonts w:ascii="Times New Roman" w:hAnsi="Times New Roman" w:cs="Times New Roman"/>
        </w:rPr>
      </w:pPr>
      <w:r w:rsidRPr="007D088D">
        <w:rPr>
          <w:rFonts w:ascii="Times New Roman" w:hAnsi="Times New Roman" w:cs="Times New Roman"/>
          <w:b/>
          <w:bCs/>
        </w:rPr>
        <w:t xml:space="preserve">Структура и содержание Программы коррекционной работы </w:t>
      </w:r>
    </w:p>
    <w:p w:rsidR="009E67B1" w:rsidRPr="007D088D" w:rsidRDefault="009E67B1" w:rsidP="009E67B1">
      <w:pPr>
        <w:jc w:val="both"/>
      </w:pPr>
      <w:r w:rsidRPr="007D088D">
        <w:t xml:space="preserve">Программа включает в себя пять модулей: </w:t>
      </w:r>
      <w:proofErr w:type="gramStart"/>
      <w:r w:rsidRPr="007D088D">
        <w:t>концептуальный</w:t>
      </w:r>
      <w:proofErr w:type="gramEnd"/>
      <w:r w:rsidRPr="007D088D">
        <w:t xml:space="preserve">, диагностико-консультативный, коррекционно-развивающий, лечебно-профилактический, социально-педагогический. </w:t>
      </w:r>
    </w:p>
    <w:p w:rsidR="009E67B1" w:rsidRPr="007D088D" w:rsidRDefault="009E67B1" w:rsidP="009E67B1">
      <w:pPr>
        <w:jc w:val="both"/>
      </w:pPr>
      <w:r w:rsidRPr="007D088D">
        <w:rPr>
          <w:b/>
          <w:bCs/>
        </w:rPr>
        <w:lastRenderedPageBreak/>
        <w:t xml:space="preserve">Концептуальный модуль </w:t>
      </w:r>
      <w:r w:rsidRPr="007D088D">
        <w:t xml:space="preserve">раскрывает сущность медико-психолого-педагогического сопровождения, его цели, задачи, содержание и формы соорганизации субъектов сопровождения. </w:t>
      </w:r>
    </w:p>
    <w:p w:rsidR="009E67B1" w:rsidRPr="007D088D" w:rsidRDefault="009E67B1" w:rsidP="009E67B1">
      <w:pPr>
        <w:jc w:val="both"/>
      </w:pPr>
      <w:r w:rsidRPr="007D088D">
        <w:rPr>
          <w:b/>
          <w:bCs/>
        </w:rPr>
        <w:t xml:space="preserve">Диагностико-консультативный модуль </w:t>
      </w:r>
      <w:r w:rsidRPr="007D088D">
        <w:t xml:space="preserve">включает в себя программы изучения ребенка различными специалистами (педагогами, психологами, медицинскими работниками, педагогами-дефектологами) и консультативную деятельность  </w:t>
      </w:r>
    </w:p>
    <w:p w:rsidR="009E67B1" w:rsidRPr="007D088D" w:rsidRDefault="009E67B1" w:rsidP="009E67B1">
      <w:pPr>
        <w:jc w:val="both"/>
      </w:pPr>
      <w:r w:rsidRPr="007D088D">
        <w:rPr>
          <w:b/>
          <w:bCs/>
          <w:color w:val="000000"/>
        </w:rPr>
        <w:t xml:space="preserve">Коррекционно-развивающий модуль </w:t>
      </w:r>
      <w:r w:rsidRPr="007D088D">
        <w:rPr>
          <w:color w:val="000000"/>
        </w:rPr>
        <w:t xml:space="preserve">на основе диагностических данных обеспечивает создание педагогических условий для ребенка в соответствии с его возрастными и индивидуально-типологическими особенностями. </w:t>
      </w:r>
    </w:p>
    <w:p w:rsidR="009E67B1" w:rsidRPr="007D088D" w:rsidRDefault="009E67B1" w:rsidP="009E67B1">
      <w:pPr>
        <w:jc w:val="both"/>
      </w:pPr>
      <w:r w:rsidRPr="007D088D">
        <w:rPr>
          <w:b/>
          <w:bCs/>
          <w:color w:val="000000"/>
        </w:rPr>
        <w:t xml:space="preserve">Лечебно-профилактический модуль </w:t>
      </w:r>
      <w:r w:rsidRPr="007D088D">
        <w:rPr>
          <w:color w:val="000000"/>
        </w:rPr>
        <w:t xml:space="preserve">предполагает проведение лечебно-профилактических мероприятий; соблюдение санитарно-гигиенических норм, режима дня, питания ребенка, осуществление индивидуальных лечебно-профилактических действий. </w:t>
      </w:r>
    </w:p>
    <w:p w:rsidR="009E67B1" w:rsidRPr="007D088D" w:rsidRDefault="009E67B1" w:rsidP="009E67B1">
      <w:pPr>
        <w:jc w:val="both"/>
      </w:pPr>
      <w:r w:rsidRPr="007D088D">
        <w:rPr>
          <w:b/>
          <w:bCs/>
          <w:color w:val="000000"/>
        </w:rPr>
        <w:t xml:space="preserve">Социально-педагогический модуль </w:t>
      </w:r>
      <w:r w:rsidRPr="007D088D">
        <w:rPr>
          <w:color w:val="000000"/>
        </w:rPr>
        <w:t xml:space="preserve">нацелен на повышение уровня профессионального образования педагогов; организацию социально-педагогической помощи детям и их родителям. </w:t>
      </w:r>
    </w:p>
    <w:p w:rsidR="009E67B1" w:rsidRPr="007D088D" w:rsidRDefault="009E67B1" w:rsidP="009E67B1">
      <w:pPr>
        <w:jc w:val="both"/>
      </w:pPr>
      <w:r w:rsidRPr="007D088D">
        <w:t xml:space="preserve">Содержание модулей </w:t>
      </w:r>
    </w:p>
    <w:p w:rsidR="009E67B1" w:rsidRPr="007D088D" w:rsidRDefault="009E67B1" w:rsidP="009E67B1">
      <w:pPr>
        <w:jc w:val="both"/>
      </w:pPr>
      <w:r w:rsidRPr="007D088D">
        <w:t xml:space="preserve">Концептуальный модуль </w:t>
      </w:r>
    </w:p>
    <w:p w:rsidR="009E67B1" w:rsidRPr="007D088D" w:rsidRDefault="009E67B1" w:rsidP="009E67B1">
      <w:pPr>
        <w:jc w:val="both"/>
      </w:pPr>
      <w:r w:rsidRPr="007D088D">
        <w:t xml:space="preserve">В Программе коррекционной работы медико-психолого-педагогическое сопровождение понимается как сложный процесс взаимодействия сопровождающего и сопровождаемого, результатом которого является решение и действие, ведущее к прогрессу в развитии сопровождаемого. </w:t>
      </w:r>
    </w:p>
    <w:p w:rsidR="009E67B1" w:rsidRPr="007D088D" w:rsidRDefault="009E67B1" w:rsidP="009E67B1">
      <w:pPr>
        <w:jc w:val="both"/>
      </w:pPr>
      <w:r w:rsidRPr="007D088D">
        <w:t xml:space="preserve">В основе сопровождения лежит единство четырех функций: диагностики сущности возникшей проблемы; информации о сути проблемы и путях ее решения; консультации на этапе принятия решения и разработка плана решения проблемы; помощи на этапе реализации плана решения. Основными принципами сопровождения ребенка в образовательном учреждении являются: рекомендательный характер советов сопровождающего; приоритет интересов сопровождаемого («на стороне ребенка»); непрерывность сопровождения; мультидисциплинарность (комплексный подход) </w:t>
      </w:r>
      <w:proofErr w:type="gramStart"/>
      <w:r w:rsidRPr="007D088D">
        <w:t>сопро-вождения</w:t>
      </w:r>
      <w:proofErr w:type="gramEnd"/>
      <w:r w:rsidRPr="007D088D">
        <w:t xml:space="preserve">. </w:t>
      </w:r>
    </w:p>
    <w:p w:rsidR="009E67B1" w:rsidRPr="007D088D" w:rsidRDefault="009E67B1" w:rsidP="009E67B1">
      <w:pPr>
        <w:jc w:val="both"/>
      </w:pPr>
      <w:r w:rsidRPr="007D088D">
        <w:rPr>
          <w:b/>
          <w:bCs/>
          <w:color w:val="000000"/>
        </w:rPr>
        <w:t xml:space="preserve">Основная цель сопровождения </w:t>
      </w:r>
      <w:r w:rsidRPr="007D088D">
        <w:rPr>
          <w:color w:val="000000"/>
        </w:rPr>
        <w:t xml:space="preserve">— оказание помощи в решении проблем. Задачи сопровождения: правильный выбор образовательного маршрута; преодоление затруднений в учебе; решение личностных проблем развития ребенка; формирование здорового образа жизни. </w:t>
      </w:r>
    </w:p>
    <w:p w:rsidR="009E67B1" w:rsidRPr="007D088D" w:rsidRDefault="009E67B1" w:rsidP="009E67B1">
      <w:pPr>
        <w:jc w:val="both"/>
      </w:pPr>
      <w:r w:rsidRPr="007D088D">
        <w:t xml:space="preserve">Диагностико-консультативный модуль </w:t>
      </w:r>
    </w:p>
    <w:p w:rsidR="009E67B1" w:rsidRPr="007D088D" w:rsidRDefault="009E67B1" w:rsidP="009E67B1">
      <w:pPr>
        <w:jc w:val="both"/>
      </w:pPr>
      <w:r w:rsidRPr="007D088D">
        <w:t xml:space="preserve">В данном модуле разрабатывается программа изучения ребенка различными специалистами (см. таблицу №1) . Педагог устанавливает усвоенный детьми объем знаний, умений, навыков; выявляет трудности, которые испытывают они в обучении, и условия, при которых эти трудности могут быть преодолены. Педагог отмечает особенности личности, адекватность поведения в различных ситуациях. В сложных случаях, когда педагог не может сам объяснить причину и добиться желаемых </w:t>
      </w:r>
      <w:proofErr w:type="gramStart"/>
      <w:r w:rsidRPr="007D088D">
        <w:t>резуль-татов</w:t>
      </w:r>
      <w:proofErr w:type="gramEnd"/>
      <w:r w:rsidRPr="007D088D">
        <w:t xml:space="preserve">, он обращается или направляет на консультацию к специалистам (психологу, дефектологу, психоневрологу). </w:t>
      </w:r>
    </w:p>
    <w:p w:rsidR="009E67B1" w:rsidRPr="007D088D" w:rsidRDefault="009E67B1" w:rsidP="009E67B1">
      <w:pPr>
        <w:jc w:val="both"/>
      </w:pPr>
      <w:r w:rsidRPr="007D088D">
        <w:t xml:space="preserve">В содержание исследования ребенка входит следующее: </w:t>
      </w:r>
    </w:p>
    <w:p w:rsidR="009E67B1" w:rsidRPr="007D088D" w:rsidRDefault="009E67B1" w:rsidP="009E67B1">
      <w:pPr>
        <w:jc w:val="both"/>
      </w:pPr>
      <w:r w:rsidRPr="007D088D">
        <w:t xml:space="preserve">1. Сбор сведений о ребенке у педагогов, родителей. Важно получить факты жалоб, с которыми обращаются. При этом необходимо учитывать сами проявления, а не квалификацию их родителями, педагогами или самими детьми. </w:t>
      </w:r>
    </w:p>
    <w:p w:rsidR="009E67B1" w:rsidRPr="007D088D" w:rsidRDefault="009E67B1" w:rsidP="009E67B1">
      <w:pPr>
        <w:jc w:val="both"/>
      </w:pPr>
      <w:r w:rsidRPr="007D088D">
        <w:t xml:space="preserve">2. Изучение истории развития ребенка. Подробный анализ собирает и анализирует врач. Психолог выявляет обстоятельства, которые могли повлиять на развитие ребенка (внутриутробные поражения, родовые травмы, тяжелые заболевания в первые месяцы и годы жизни). Имеют значение наследственность (психические заболевания или некоторые конституциональные черты), семья, среда, в которой живет ребенок (социально неблагополучная, ранняя депривация). Необходимо знать характер воспитания ребенка (чрезмерная опека, отсутствие внимания к нему и др.). </w:t>
      </w:r>
    </w:p>
    <w:p w:rsidR="009E67B1" w:rsidRPr="007D088D" w:rsidRDefault="009E67B1" w:rsidP="009E67B1">
      <w:pPr>
        <w:jc w:val="both"/>
      </w:pPr>
      <w:r w:rsidRPr="007D088D">
        <w:t xml:space="preserve">3. Изучение работ ребенка (тетради, рисунки, поделки и т. п.). </w:t>
      </w:r>
    </w:p>
    <w:p w:rsidR="009E67B1" w:rsidRPr="007D088D" w:rsidRDefault="009E67B1" w:rsidP="009E67B1">
      <w:pPr>
        <w:jc w:val="both"/>
      </w:pPr>
      <w:r w:rsidRPr="007D088D">
        <w:t xml:space="preserve">4. Непосредственное обследование ребенка. Беседа с целью уточнения мотивации, запаса представлений об окружающем мире, уровня развития речи. </w:t>
      </w:r>
    </w:p>
    <w:p w:rsidR="009E67B1" w:rsidRPr="007D088D" w:rsidRDefault="009E67B1" w:rsidP="009E67B1">
      <w:pPr>
        <w:jc w:val="both"/>
      </w:pPr>
      <w:r w:rsidRPr="007D088D">
        <w:lastRenderedPageBreak/>
        <w:t xml:space="preserve">5. Выявление и раскрытие причин и характера тех или иных особенностей психического развития ребенка. </w:t>
      </w:r>
    </w:p>
    <w:p w:rsidR="009E67B1" w:rsidRPr="007D088D" w:rsidRDefault="009E67B1" w:rsidP="009E67B1">
      <w:pPr>
        <w:jc w:val="both"/>
      </w:pPr>
      <w:r w:rsidRPr="007D088D">
        <w:rPr>
          <w:color w:val="000000"/>
        </w:rPr>
        <w:t xml:space="preserve"> </w:t>
      </w:r>
      <w:r w:rsidRPr="007D088D">
        <w:t xml:space="preserve">6. Анализ материалов обследования. Психолог анализирует все полученные о ребенке сведения и данные собственного обследования, выявляются его резервные возможности. В сложных дифференциально-диагностических случаях проводятся повторные обследования. </w:t>
      </w:r>
    </w:p>
    <w:p w:rsidR="009E67B1" w:rsidRPr="007D088D" w:rsidRDefault="009E67B1" w:rsidP="009E67B1">
      <w:pPr>
        <w:jc w:val="both"/>
      </w:pPr>
      <w:r w:rsidRPr="007D088D">
        <w:t xml:space="preserve">7. Выработка рекомендаций по обучению и воспитанию. Составление индивидуальных образовательных маршрутов медико-психолого-педагогического сопровождения. </w:t>
      </w:r>
    </w:p>
    <w:p w:rsidR="009E67B1" w:rsidRPr="007D088D" w:rsidRDefault="009E67B1" w:rsidP="009E67B1">
      <w:pPr>
        <w:jc w:val="both"/>
      </w:pPr>
      <w:r w:rsidRPr="007D088D">
        <w:t xml:space="preserve">В каждом конкретном случае определяются ведущие направления в работе с ребенком. Для одних детей на первый план выступает ликвидация пробелов в знаниях учебного материала; для других — формирование произвольной деятельности, выработка навыка самоконтроля; для третьих необходимы специальные занятия по развитию моторики и т. д. </w:t>
      </w:r>
    </w:p>
    <w:p w:rsidR="009E67B1" w:rsidRPr="007D088D" w:rsidRDefault="009E67B1" w:rsidP="009E67B1">
      <w:pPr>
        <w:jc w:val="both"/>
      </w:pPr>
      <w:r w:rsidRPr="007D088D">
        <w:t xml:space="preserve">Эти рекомендации психолог обсуждает с учителем, медицинским работником и родителями, осуществляя постоянное взаимодействие. </w:t>
      </w:r>
    </w:p>
    <w:p w:rsidR="009E67B1" w:rsidRPr="007D088D" w:rsidRDefault="009E67B1" w:rsidP="009E67B1">
      <w:pPr>
        <w:jc w:val="both"/>
      </w:pPr>
      <w:r w:rsidRPr="007D088D">
        <w:t>Составляется комплексный план оказания ребёнку медико-психолого-педагогической помощи с указанием этапов методов коррекционной работы. Обращается внимание на предупреждение физических, интеллектуальных и эмоциональных перегрузок, проведение своевременных лечебно-оздоровительных мероприятий.</w:t>
      </w:r>
    </w:p>
    <w:p w:rsidR="009E67B1" w:rsidRDefault="009E67B1" w:rsidP="009E67B1">
      <w:pPr>
        <w:jc w:val="both"/>
      </w:pPr>
    </w:p>
    <w:p w:rsidR="009E67B1" w:rsidRPr="007D088D" w:rsidRDefault="009E67B1" w:rsidP="009E67B1">
      <w:pPr>
        <w:jc w:val="both"/>
      </w:pPr>
      <w:r w:rsidRPr="007D088D">
        <w:t>Таблица №1</w:t>
      </w:r>
    </w:p>
    <w:tbl>
      <w:tblPr>
        <w:tblW w:w="0" w:type="auto"/>
        <w:tblInd w:w="-55" w:type="dxa"/>
        <w:tblLayout w:type="fixed"/>
        <w:tblLook w:val="0000" w:firstRow="0" w:lastRow="0" w:firstColumn="0" w:lastColumn="0" w:noHBand="0" w:noVBand="0"/>
      </w:tblPr>
      <w:tblGrid>
        <w:gridCol w:w="1951"/>
        <w:gridCol w:w="4618"/>
        <w:gridCol w:w="3395"/>
      </w:tblGrid>
      <w:tr w:rsidR="009E67B1" w:rsidRPr="007D088D" w:rsidTr="00A31AF3">
        <w:tc>
          <w:tcPr>
            <w:tcW w:w="1951" w:type="dxa"/>
            <w:tcBorders>
              <w:top w:val="single" w:sz="4" w:space="0" w:color="000000"/>
              <w:left w:val="single" w:sz="4" w:space="0" w:color="000000"/>
              <w:bottom w:val="single" w:sz="4" w:space="0" w:color="000000"/>
            </w:tcBorders>
            <w:shd w:val="clear" w:color="auto" w:fill="auto"/>
          </w:tcPr>
          <w:p w:rsidR="009E67B1" w:rsidRPr="007D088D" w:rsidRDefault="009E67B1" w:rsidP="00A31AF3">
            <w:pPr>
              <w:jc w:val="both"/>
            </w:pPr>
            <w:r w:rsidRPr="007D088D">
              <w:t>Изучение ребенка</w:t>
            </w:r>
          </w:p>
        </w:tc>
        <w:tc>
          <w:tcPr>
            <w:tcW w:w="4618" w:type="dxa"/>
            <w:tcBorders>
              <w:top w:val="single" w:sz="4" w:space="0" w:color="000000"/>
              <w:left w:val="single" w:sz="4" w:space="0" w:color="000000"/>
              <w:bottom w:val="single" w:sz="4" w:space="0" w:color="000000"/>
            </w:tcBorders>
            <w:shd w:val="clear" w:color="auto" w:fill="auto"/>
          </w:tcPr>
          <w:p w:rsidR="009E67B1" w:rsidRPr="007D088D" w:rsidRDefault="009E67B1" w:rsidP="00A31AF3">
            <w:pPr>
              <w:jc w:val="both"/>
            </w:pPr>
            <w:r w:rsidRPr="007D088D">
              <w:t>Содержание работы</w:t>
            </w:r>
          </w:p>
        </w:tc>
        <w:tc>
          <w:tcPr>
            <w:tcW w:w="3395" w:type="dxa"/>
            <w:tcBorders>
              <w:top w:val="single" w:sz="4" w:space="0" w:color="000000"/>
              <w:left w:val="single" w:sz="4" w:space="0" w:color="000000"/>
              <w:bottom w:val="single" w:sz="4" w:space="0" w:color="000000"/>
              <w:right w:val="single" w:sz="4" w:space="0" w:color="000000"/>
            </w:tcBorders>
            <w:shd w:val="clear" w:color="auto" w:fill="auto"/>
          </w:tcPr>
          <w:p w:rsidR="009E67B1" w:rsidRPr="007D088D" w:rsidRDefault="009E67B1" w:rsidP="00A31AF3">
            <w:pPr>
              <w:jc w:val="both"/>
            </w:pPr>
            <w:r w:rsidRPr="007D088D">
              <w:t>Где и кем выполняется</w:t>
            </w:r>
          </w:p>
        </w:tc>
      </w:tr>
      <w:tr w:rsidR="009E67B1" w:rsidRPr="007D088D" w:rsidTr="00A31AF3">
        <w:tc>
          <w:tcPr>
            <w:tcW w:w="1951" w:type="dxa"/>
            <w:tcBorders>
              <w:top w:val="single" w:sz="4" w:space="0" w:color="000000"/>
              <w:left w:val="single" w:sz="4" w:space="0" w:color="000000"/>
              <w:bottom w:val="single" w:sz="4" w:space="0" w:color="000000"/>
            </w:tcBorders>
            <w:shd w:val="clear" w:color="auto" w:fill="auto"/>
          </w:tcPr>
          <w:p w:rsidR="009E67B1" w:rsidRPr="007D088D" w:rsidRDefault="009E67B1" w:rsidP="00A31AF3">
            <w:pPr>
              <w:jc w:val="both"/>
            </w:pPr>
            <w:r w:rsidRPr="007D088D">
              <w:t>Медицинское</w:t>
            </w:r>
          </w:p>
        </w:tc>
        <w:tc>
          <w:tcPr>
            <w:tcW w:w="4618" w:type="dxa"/>
            <w:tcBorders>
              <w:top w:val="single" w:sz="4" w:space="0" w:color="000000"/>
              <w:left w:val="single" w:sz="4" w:space="0" w:color="000000"/>
              <w:bottom w:val="single" w:sz="4" w:space="0" w:color="000000"/>
            </w:tcBorders>
            <w:shd w:val="clear" w:color="auto" w:fill="auto"/>
          </w:tcPr>
          <w:p w:rsidR="009E67B1" w:rsidRPr="007D088D" w:rsidRDefault="009E67B1" w:rsidP="00A31AF3">
            <w:pPr>
              <w:jc w:val="both"/>
            </w:pPr>
            <w:r w:rsidRPr="007D088D">
              <w:t xml:space="preserve">Выявление состояния физического и психического здоровья. Изучение медицинской документации: история развития ребёнка, здоровье родителей, как протекала беременность, роды. Физическое состояние </w:t>
            </w:r>
            <w:proofErr w:type="gramStart"/>
            <w:r w:rsidRPr="007D088D">
              <w:t>обучающегося</w:t>
            </w:r>
            <w:proofErr w:type="gramEnd"/>
            <w:r w:rsidRPr="007D088D">
              <w:t xml:space="preserve">. </w:t>
            </w:r>
            <w:proofErr w:type="gramStart"/>
            <w:r w:rsidRPr="007D088D">
              <w:t xml:space="preserve">Изменения в физическом развитии (рост, вес и т.д.); нарушения движений (скованность, расторможенность, параличи, парезы, стереотипные и навязчивые движения); утомляемость. </w:t>
            </w:r>
            <w:proofErr w:type="gramEnd"/>
          </w:p>
        </w:tc>
        <w:tc>
          <w:tcPr>
            <w:tcW w:w="3395" w:type="dxa"/>
            <w:tcBorders>
              <w:top w:val="single" w:sz="4" w:space="0" w:color="000000"/>
              <w:left w:val="single" w:sz="4" w:space="0" w:color="000000"/>
              <w:bottom w:val="single" w:sz="4" w:space="0" w:color="000000"/>
              <w:right w:val="single" w:sz="4" w:space="0" w:color="000000"/>
            </w:tcBorders>
            <w:shd w:val="clear" w:color="auto" w:fill="auto"/>
          </w:tcPr>
          <w:p w:rsidR="009E67B1" w:rsidRPr="007D088D" w:rsidRDefault="009E67B1" w:rsidP="00A31AF3">
            <w:pPr>
              <w:jc w:val="both"/>
            </w:pPr>
            <w:r w:rsidRPr="007D088D">
              <w:t xml:space="preserve">Медицинский работник (по договору  с МБУЗ ЦРБ), педагог. Наблюдения во время занятий, в перемены, во время игр и т. д. (педагог). Направление на консультации к врачам-специалистам. </w:t>
            </w:r>
          </w:p>
          <w:p w:rsidR="009E67B1" w:rsidRPr="007D088D" w:rsidRDefault="009E67B1" w:rsidP="00A31AF3">
            <w:pPr>
              <w:jc w:val="both"/>
            </w:pPr>
          </w:p>
        </w:tc>
      </w:tr>
      <w:tr w:rsidR="009E67B1" w:rsidRPr="007D088D" w:rsidTr="00A31AF3">
        <w:tc>
          <w:tcPr>
            <w:tcW w:w="1951" w:type="dxa"/>
            <w:tcBorders>
              <w:top w:val="single" w:sz="4" w:space="0" w:color="000000"/>
              <w:left w:val="single" w:sz="4" w:space="0" w:color="000000"/>
              <w:bottom w:val="single" w:sz="4" w:space="0" w:color="000000"/>
            </w:tcBorders>
            <w:shd w:val="clear" w:color="auto" w:fill="auto"/>
          </w:tcPr>
          <w:p w:rsidR="009E67B1" w:rsidRPr="007D088D" w:rsidRDefault="009E67B1" w:rsidP="00A31AF3">
            <w:pPr>
              <w:jc w:val="both"/>
            </w:pPr>
            <w:r w:rsidRPr="007D088D">
              <w:t>Психолого-педагогическое</w:t>
            </w:r>
          </w:p>
        </w:tc>
        <w:tc>
          <w:tcPr>
            <w:tcW w:w="4618" w:type="dxa"/>
            <w:tcBorders>
              <w:top w:val="single" w:sz="4" w:space="0" w:color="000000"/>
              <w:left w:val="single" w:sz="4" w:space="0" w:color="000000"/>
              <w:bottom w:val="single" w:sz="4" w:space="0" w:color="000000"/>
            </w:tcBorders>
            <w:shd w:val="clear" w:color="auto" w:fill="auto"/>
          </w:tcPr>
          <w:p w:rsidR="009E67B1" w:rsidRPr="007D088D" w:rsidRDefault="009E67B1" w:rsidP="00A31AF3">
            <w:pPr>
              <w:jc w:val="both"/>
            </w:pPr>
            <w:r w:rsidRPr="007D088D">
              <w:t xml:space="preserve">Обследование актуального уровня психического и речевого развития. Определение зоны ближайшего развития. Внимание: устойчивость, переключаемость с одного вида деятельности на другой, объём, работоспособность. Мышление: визуальное (линейное, структурное); понятийное (интуитивное, логическое); абстрактное, речевое, образное. </w:t>
            </w:r>
          </w:p>
          <w:p w:rsidR="009E67B1" w:rsidRPr="007D088D" w:rsidRDefault="009E67B1" w:rsidP="00A31AF3">
            <w:pPr>
              <w:jc w:val="both"/>
            </w:pPr>
            <w:r w:rsidRPr="007D088D">
              <w:t xml:space="preserve">Память: зрительная, слуховая, моторная, смешанная. Быстрота и прочность запоминания; индивидуальные особенности; моторика речь. </w:t>
            </w:r>
          </w:p>
        </w:tc>
        <w:tc>
          <w:tcPr>
            <w:tcW w:w="3395" w:type="dxa"/>
            <w:tcBorders>
              <w:top w:val="single" w:sz="4" w:space="0" w:color="000000"/>
              <w:left w:val="single" w:sz="4" w:space="0" w:color="000000"/>
              <w:bottom w:val="single" w:sz="4" w:space="0" w:color="000000"/>
              <w:right w:val="single" w:sz="4" w:space="0" w:color="000000"/>
            </w:tcBorders>
            <w:shd w:val="clear" w:color="auto" w:fill="auto"/>
          </w:tcPr>
          <w:p w:rsidR="009E67B1" w:rsidRPr="007D088D" w:rsidRDefault="009E67B1" w:rsidP="00A31AF3">
            <w:pPr>
              <w:jc w:val="both"/>
            </w:pPr>
            <w:r w:rsidRPr="007D088D">
              <w:t xml:space="preserve">Наблюдение за ребёнком на занятиях и во внеурочное время (учитель). Беседы с ребёнком, с родителями. Наблюдения за речью ребёнка на занятиях и в свободное время. </w:t>
            </w:r>
          </w:p>
          <w:p w:rsidR="009E67B1" w:rsidRPr="007D088D" w:rsidRDefault="009E67B1" w:rsidP="00A31AF3">
            <w:pPr>
              <w:jc w:val="both"/>
            </w:pPr>
            <w:r w:rsidRPr="007D088D">
              <w:t xml:space="preserve">Изучение письменных работ (учитель). </w:t>
            </w:r>
          </w:p>
          <w:p w:rsidR="009E67B1" w:rsidRPr="007D088D" w:rsidRDefault="009E67B1" w:rsidP="00A31AF3">
            <w:pPr>
              <w:jc w:val="both"/>
            </w:pPr>
          </w:p>
        </w:tc>
      </w:tr>
      <w:tr w:rsidR="009E67B1" w:rsidRPr="007D088D" w:rsidTr="00A31AF3">
        <w:tc>
          <w:tcPr>
            <w:tcW w:w="1951" w:type="dxa"/>
            <w:tcBorders>
              <w:top w:val="single" w:sz="4" w:space="0" w:color="000000"/>
              <w:left w:val="single" w:sz="4" w:space="0" w:color="000000"/>
              <w:bottom w:val="single" w:sz="4" w:space="0" w:color="000000"/>
            </w:tcBorders>
            <w:shd w:val="clear" w:color="auto" w:fill="auto"/>
          </w:tcPr>
          <w:p w:rsidR="009E67B1" w:rsidRPr="007D088D" w:rsidRDefault="009E67B1" w:rsidP="00A31AF3">
            <w:pPr>
              <w:jc w:val="both"/>
            </w:pPr>
            <w:r w:rsidRPr="007D088D">
              <w:t>Социальн</w:t>
            </w:r>
            <w:proofErr w:type="gramStart"/>
            <w:r w:rsidRPr="007D088D">
              <w:t>о-</w:t>
            </w:r>
            <w:proofErr w:type="gramEnd"/>
            <w:r w:rsidRPr="007D088D">
              <w:t xml:space="preserve"> педагогическое </w:t>
            </w:r>
          </w:p>
          <w:p w:rsidR="009E67B1" w:rsidRPr="007D088D" w:rsidRDefault="009E67B1" w:rsidP="00A31AF3">
            <w:pPr>
              <w:jc w:val="both"/>
            </w:pPr>
          </w:p>
        </w:tc>
        <w:tc>
          <w:tcPr>
            <w:tcW w:w="4618" w:type="dxa"/>
            <w:tcBorders>
              <w:top w:val="single" w:sz="4" w:space="0" w:color="000000"/>
              <w:left w:val="single" w:sz="4" w:space="0" w:color="000000"/>
              <w:bottom w:val="single" w:sz="4" w:space="0" w:color="000000"/>
            </w:tcBorders>
            <w:shd w:val="clear" w:color="auto" w:fill="auto"/>
          </w:tcPr>
          <w:p w:rsidR="009E67B1" w:rsidRPr="007D088D" w:rsidRDefault="009E67B1" w:rsidP="00A31AF3">
            <w:pPr>
              <w:jc w:val="both"/>
            </w:pPr>
            <w:r w:rsidRPr="007D088D">
              <w:t xml:space="preserve">Семья ребёнка: состав семьи, условия воспитания. Умение учиться: организованность, выполнение требований педагогов, самостоятельная работа, самоконтроль. Трудности в овладении новым материалом. Мотивы </w:t>
            </w:r>
            <w:r w:rsidRPr="007D088D">
              <w:lastRenderedPageBreak/>
              <w:t xml:space="preserve">учебной деятельности: прилежание, отношение к отметке, похвале или порицанию учителя, воспитателя. Эмоционально-волевая сфера: преобладание настроения ребёнка; наличие аффективных вспышек; способность к волевому усилию, внушаемость, проявления негативизма. Особенности личности: интересы, потребности, идеалы, убеждения; наличие чувства долга и ответственности. Соблюдение правил поведения в обществе, школе, дома; взаимоотношения с коллективом: роль в коллективе, симпатии, дружба с детьми, отношение к младшим и старшим товарищам. Нарушения в поведении: гиперактивность, замкнутость, аутистические проявления, обидчивость, эгоизм. Уровень притязаний и самооценка. </w:t>
            </w:r>
          </w:p>
          <w:p w:rsidR="009E67B1" w:rsidRPr="007D088D" w:rsidRDefault="009E67B1" w:rsidP="00A31AF3">
            <w:pPr>
              <w:jc w:val="both"/>
            </w:pPr>
          </w:p>
        </w:tc>
        <w:tc>
          <w:tcPr>
            <w:tcW w:w="3395" w:type="dxa"/>
            <w:tcBorders>
              <w:top w:val="single" w:sz="4" w:space="0" w:color="000000"/>
              <w:left w:val="single" w:sz="4" w:space="0" w:color="000000"/>
              <w:bottom w:val="single" w:sz="4" w:space="0" w:color="000000"/>
              <w:right w:val="single" w:sz="4" w:space="0" w:color="000000"/>
            </w:tcBorders>
            <w:shd w:val="clear" w:color="auto" w:fill="auto"/>
          </w:tcPr>
          <w:p w:rsidR="009E67B1" w:rsidRPr="007D088D" w:rsidRDefault="009E67B1" w:rsidP="00A31AF3">
            <w:pPr>
              <w:jc w:val="both"/>
            </w:pPr>
            <w:r w:rsidRPr="007D088D">
              <w:lastRenderedPageBreak/>
              <w:t xml:space="preserve">Наблюдения во время занятий, изучение работ ученика (педагог). Анкетирование по выявлению школьных трудностей (учитель). </w:t>
            </w:r>
          </w:p>
          <w:p w:rsidR="009E67B1" w:rsidRPr="007D088D" w:rsidRDefault="009E67B1" w:rsidP="00A31AF3">
            <w:pPr>
              <w:jc w:val="both"/>
            </w:pPr>
            <w:r w:rsidRPr="007D088D">
              <w:t xml:space="preserve">Беседа с родителями и </w:t>
            </w:r>
            <w:r w:rsidRPr="007D088D">
              <w:lastRenderedPageBreak/>
              <w:t xml:space="preserve">учителями предметниками. </w:t>
            </w:r>
          </w:p>
          <w:p w:rsidR="009E67B1" w:rsidRPr="007D088D" w:rsidRDefault="009E67B1" w:rsidP="00A31AF3">
            <w:pPr>
              <w:jc w:val="both"/>
            </w:pPr>
            <w:r w:rsidRPr="007D088D">
              <w:t xml:space="preserve">Анкета для родителей и учителей. </w:t>
            </w:r>
          </w:p>
          <w:p w:rsidR="009E67B1" w:rsidRPr="007D088D" w:rsidRDefault="009E67B1" w:rsidP="00A31AF3">
            <w:pPr>
              <w:jc w:val="both"/>
            </w:pPr>
            <w:r w:rsidRPr="007D088D">
              <w:t xml:space="preserve">Наблюдения за ребёнком в различных видах деятельности. </w:t>
            </w:r>
          </w:p>
        </w:tc>
      </w:tr>
    </w:tbl>
    <w:p w:rsidR="009E67B1" w:rsidRPr="007D088D" w:rsidRDefault="009E67B1" w:rsidP="009E67B1">
      <w:pPr>
        <w:jc w:val="both"/>
      </w:pPr>
    </w:p>
    <w:p w:rsidR="009E67B1" w:rsidRPr="007D088D" w:rsidRDefault="009E67B1" w:rsidP="009E67B1">
      <w:pPr>
        <w:jc w:val="both"/>
      </w:pPr>
      <w:r w:rsidRPr="007D088D">
        <w:t xml:space="preserve">Коррекционно-развивающий модуль </w:t>
      </w:r>
    </w:p>
    <w:p w:rsidR="009E67B1" w:rsidRPr="007D088D" w:rsidRDefault="009E67B1" w:rsidP="009E67B1">
      <w:pPr>
        <w:jc w:val="both"/>
      </w:pPr>
      <w:r w:rsidRPr="007D088D">
        <w:t xml:space="preserve">Содержание и формы коррекционной работы учителя: </w:t>
      </w:r>
    </w:p>
    <w:p w:rsidR="009E67B1" w:rsidRPr="007D088D" w:rsidRDefault="009E67B1" w:rsidP="009E67B1">
      <w:pPr>
        <w:jc w:val="both"/>
      </w:pPr>
      <w:r w:rsidRPr="007D088D">
        <w:t xml:space="preserve">• наблюдение за учениками во время учебной и внеурочной деятельности (ежедневно); </w:t>
      </w:r>
    </w:p>
    <w:p w:rsidR="009E67B1" w:rsidRPr="007D088D" w:rsidRDefault="009E67B1" w:rsidP="009E67B1">
      <w:pPr>
        <w:jc w:val="both"/>
      </w:pPr>
      <w:r w:rsidRPr="007D088D">
        <w:t xml:space="preserve">• поддержание постоянной связи с учителями-предметниками, медицинским работником, администрацией школы, родителями; </w:t>
      </w:r>
    </w:p>
    <w:p w:rsidR="009E67B1" w:rsidRPr="007D088D" w:rsidRDefault="009E67B1" w:rsidP="009E67B1">
      <w:pPr>
        <w:jc w:val="both"/>
      </w:pPr>
      <w:r w:rsidRPr="007D088D">
        <w:t xml:space="preserve">• составление психолого-педагогической характеристики учащегося с ОВЗ при помощи методов наблюдения, беседы, экспериментального обследования, где отражаются особенности </w:t>
      </w:r>
      <w:r w:rsidRPr="007D088D">
        <w:rPr>
          <w:b/>
          <w:bCs/>
        </w:rPr>
        <w:t xml:space="preserve">его </w:t>
      </w:r>
      <w:r w:rsidRPr="007D088D">
        <w:t xml:space="preserve">личности, поведения, межличностных отношений с родителями </w:t>
      </w:r>
      <w:r w:rsidRPr="007D088D">
        <w:rPr>
          <w:b/>
          <w:bCs/>
        </w:rPr>
        <w:t xml:space="preserve">и </w:t>
      </w:r>
      <w:r w:rsidRPr="007D088D">
        <w:t xml:space="preserve">одноклассниками, уровень и особенности интеллектуального развития и результаты учёбы, основные виды трудностей при обучении ребёнка;  </w:t>
      </w:r>
    </w:p>
    <w:p w:rsidR="009E67B1" w:rsidRPr="007D088D" w:rsidRDefault="009E67B1" w:rsidP="009E67B1">
      <w:pPr>
        <w:jc w:val="both"/>
      </w:pPr>
      <w:r w:rsidRPr="007D088D">
        <w:t xml:space="preserve">• составление индивидуального маршрута сопровождения учащегося (вместе с учителями-предметниками), где отражаются пробелы знаний и намечаются пути их ликвидации, способ предъявления учебного материала, темп обучения, направления коррекционной работы; </w:t>
      </w:r>
    </w:p>
    <w:p w:rsidR="009E67B1" w:rsidRPr="007D088D" w:rsidRDefault="009E67B1" w:rsidP="009E67B1">
      <w:pPr>
        <w:jc w:val="both"/>
      </w:pPr>
      <w:r w:rsidRPr="007D088D">
        <w:t xml:space="preserve">• контроль успеваемости и поведения учащихся в классе; </w:t>
      </w:r>
    </w:p>
    <w:p w:rsidR="009E67B1" w:rsidRPr="007D088D" w:rsidRDefault="009E67B1" w:rsidP="009E67B1">
      <w:pPr>
        <w:jc w:val="both"/>
      </w:pPr>
      <w:r w:rsidRPr="007D088D">
        <w:t xml:space="preserve">• формирование такого микроклимата в классе, который способствовал бы тому, чтобы каждый учащийся с ОВЗ чувствовал себя комфортно; </w:t>
      </w:r>
    </w:p>
    <w:p w:rsidR="009E67B1" w:rsidRPr="007D088D" w:rsidRDefault="009E67B1" w:rsidP="009E67B1">
      <w:pPr>
        <w:jc w:val="both"/>
      </w:pPr>
      <w:r w:rsidRPr="007D088D">
        <w:t xml:space="preserve">• ведение документации (психолого-педагогические дневники наблюдения за </w:t>
      </w:r>
      <w:proofErr w:type="gramStart"/>
      <w:r w:rsidRPr="007D088D">
        <w:t>обучающимися</w:t>
      </w:r>
      <w:proofErr w:type="gramEnd"/>
      <w:r w:rsidRPr="007D088D">
        <w:t xml:space="preserve"> и др.); </w:t>
      </w:r>
    </w:p>
    <w:p w:rsidR="009E67B1" w:rsidRPr="007D088D" w:rsidRDefault="009E67B1" w:rsidP="009E67B1">
      <w:pPr>
        <w:jc w:val="both"/>
      </w:pPr>
      <w:r w:rsidRPr="007D088D">
        <w:t xml:space="preserve">• организация внеурочной деятельности, направленной на развитие познавательных интересов учащихся, их общее развитие. </w:t>
      </w:r>
    </w:p>
    <w:p w:rsidR="009E67B1" w:rsidRPr="007D088D" w:rsidRDefault="009E67B1" w:rsidP="009E67B1">
      <w:pPr>
        <w:jc w:val="both"/>
      </w:pPr>
      <w:r w:rsidRPr="007D088D">
        <w:t xml:space="preserve">Для повышения качества коррекционной работы необходимо выполнение следующих условий: </w:t>
      </w:r>
    </w:p>
    <w:p w:rsidR="009E67B1" w:rsidRPr="007D088D" w:rsidRDefault="009E67B1" w:rsidP="009E67B1">
      <w:pPr>
        <w:jc w:val="both"/>
      </w:pPr>
      <w:r w:rsidRPr="007D088D">
        <w:t xml:space="preserve">— формирование УУД на всех этапах учебного процесса; </w:t>
      </w:r>
    </w:p>
    <w:p w:rsidR="009E67B1" w:rsidRPr="007D088D" w:rsidRDefault="009E67B1" w:rsidP="009E67B1">
      <w:pPr>
        <w:jc w:val="both"/>
      </w:pPr>
      <w:r w:rsidRPr="007D088D">
        <w:t xml:space="preserve">— обучение детей (в процессе формирования представлений) выявлению характерных, существенных признаков предметов, развитие умений сравнивать, сопоставлять; </w:t>
      </w:r>
    </w:p>
    <w:p w:rsidR="009E67B1" w:rsidRPr="007D088D" w:rsidRDefault="009E67B1" w:rsidP="009E67B1">
      <w:pPr>
        <w:jc w:val="both"/>
      </w:pPr>
      <w:r w:rsidRPr="007D088D">
        <w:t xml:space="preserve">— побуждение к речевой деятельности, осуществление контроля речевой деятельности детей; </w:t>
      </w:r>
    </w:p>
    <w:p w:rsidR="009E67B1" w:rsidRPr="007D088D" w:rsidRDefault="009E67B1" w:rsidP="009E67B1">
      <w:pPr>
        <w:jc w:val="both"/>
      </w:pPr>
      <w:r w:rsidRPr="007D088D">
        <w:t xml:space="preserve">— установление взаимосвязи между воспринимаемым предметом, его словесным обозначением и практическим действием; </w:t>
      </w:r>
    </w:p>
    <w:p w:rsidR="009E67B1" w:rsidRPr="007D088D" w:rsidRDefault="009E67B1" w:rsidP="009E67B1">
      <w:pPr>
        <w:jc w:val="both"/>
      </w:pPr>
      <w:r w:rsidRPr="007D088D">
        <w:t xml:space="preserve">— использование более медленного темпа обучения, многократного возвращения к изученному материалу; </w:t>
      </w:r>
    </w:p>
    <w:p w:rsidR="009E67B1" w:rsidRPr="007D088D" w:rsidRDefault="009E67B1" w:rsidP="009E67B1">
      <w:pPr>
        <w:jc w:val="both"/>
      </w:pPr>
      <w:r w:rsidRPr="007D088D">
        <w:t xml:space="preserve">— максимальное использование сохранных анализаторов ребенка; </w:t>
      </w:r>
    </w:p>
    <w:p w:rsidR="009E67B1" w:rsidRPr="007D088D" w:rsidRDefault="009E67B1" w:rsidP="009E67B1">
      <w:pPr>
        <w:jc w:val="both"/>
      </w:pPr>
      <w:r w:rsidRPr="007D088D">
        <w:lastRenderedPageBreak/>
        <w:t xml:space="preserve">— разделение деятельности на отдельные составные части, элементы, операции, позволяющее осмысливать их во внутреннем отношении друг к другу; </w:t>
      </w:r>
    </w:p>
    <w:p w:rsidR="009E67B1" w:rsidRPr="007D088D" w:rsidRDefault="009E67B1" w:rsidP="009E67B1">
      <w:pPr>
        <w:jc w:val="both"/>
      </w:pPr>
      <w:r w:rsidRPr="007D088D">
        <w:t xml:space="preserve">— использование упражнений, направленных на развитие внимания, памяти, восприятия. </w:t>
      </w:r>
    </w:p>
    <w:p w:rsidR="009E67B1" w:rsidRPr="007D088D" w:rsidRDefault="009E67B1" w:rsidP="009E67B1">
      <w:pPr>
        <w:jc w:val="both"/>
      </w:pPr>
      <w:r w:rsidRPr="007D088D">
        <w:t xml:space="preserve">Еще одним условием успешного обучения детей с ОВЗ является организация групповых и индивидуальных занятий, которые дополняют коррекционно-развивающую работу и направлены на преодоление специфических трудностей и недостатков, характерных для учащихся с ОВЗ. </w:t>
      </w:r>
    </w:p>
    <w:p w:rsidR="009E67B1" w:rsidRPr="007D088D" w:rsidRDefault="009E67B1" w:rsidP="009E67B1">
      <w:pPr>
        <w:jc w:val="both"/>
      </w:pPr>
      <w:r w:rsidRPr="007D088D">
        <w:t xml:space="preserve">Цель коррекционно-развивающих занятий — коррекция недостатков познавательной и эмоционально-личностной сферы детей средствами изучаемого программного материала. </w:t>
      </w:r>
    </w:p>
    <w:p w:rsidR="009E67B1" w:rsidRPr="007D088D" w:rsidRDefault="009E67B1" w:rsidP="009E67B1">
      <w:pPr>
        <w:jc w:val="both"/>
      </w:pPr>
      <w:r w:rsidRPr="007D088D">
        <w:t xml:space="preserve">Задачи, решаемые на коррекционно-развивающих занятиях: </w:t>
      </w:r>
    </w:p>
    <w:p w:rsidR="009E67B1" w:rsidRPr="007D088D" w:rsidRDefault="009E67B1" w:rsidP="009E67B1">
      <w:pPr>
        <w:jc w:val="both"/>
      </w:pPr>
      <w:r w:rsidRPr="007D088D">
        <w:t xml:space="preserve">• создание условий для развития сохранных функций; </w:t>
      </w:r>
    </w:p>
    <w:p w:rsidR="009E67B1" w:rsidRPr="007D088D" w:rsidRDefault="009E67B1" w:rsidP="009E67B1">
      <w:pPr>
        <w:jc w:val="both"/>
      </w:pPr>
      <w:r w:rsidRPr="007D088D">
        <w:t xml:space="preserve">• формирование положительной мотивации к обучению; </w:t>
      </w:r>
    </w:p>
    <w:p w:rsidR="009E67B1" w:rsidRPr="007D088D" w:rsidRDefault="009E67B1" w:rsidP="009E67B1">
      <w:pPr>
        <w:jc w:val="both"/>
      </w:pPr>
      <w:r w:rsidRPr="007D088D">
        <w:t xml:space="preserve">• повышение уровня общего развития, восполнение пробелов предшествующего развития и обучения; </w:t>
      </w:r>
    </w:p>
    <w:p w:rsidR="009E67B1" w:rsidRPr="007D088D" w:rsidRDefault="009E67B1" w:rsidP="009E67B1">
      <w:pPr>
        <w:jc w:val="both"/>
      </w:pPr>
      <w:r w:rsidRPr="007D088D">
        <w:t xml:space="preserve">• коррекция отклонений в развитии познавательной и эмоционально-личностной сферы; формирование механизмов волевой регуляции в процессе осуществления заданной деятельности; </w:t>
      </w:r>
    </w:p>
    <w:p w:rsidR="009E67B1" w:rsidRPr="007D088D" w:rsidRDefault="009E67B1" w:rsidP="009E67B1">
      <w:pPr>
        <w:jc w:val="both"/>
      </w:pPr>
      <w:r w:rsidRPr="007D088D">
        <w:t xml:space="preserve">• воспитание умения общаться, развитие коммуникативных навыков. </w:t>
      </w:r>
    </w:p>
    <w:p w:rsidR="009E67B1" w:rsidRPr="007D088D" w:rsidRDefault="009E67B1" w:rsidP="009E67B1">
      <w:pPr>
        <w:jc w:val="both"/>
      </w:pPr>
      <w:r w:rsidRPr="007D088D">
        <w:t xml:space="preserve">Занятия строятся с учетом основных принципов коррекционно-развивающего обучения. </w:t>
      </w:r>
    </w:p>
    <w:p w:rsidR="009E67B1" w:rsidRPr="007D088D" w:rsidRDefault="009E67B1" w:rsidP="009E67B1">
      <w:pPr>
        <w:jc w:val="both"/>
      </w:pPr>
      <w:r w:rsidRPr="007D088D">
        <w:t xml:space="preserve">Принцип системности коррекционных (исправление или сглаживание отклонений и нарушений развития, преодоление трудностей развития), профилактических (предупреждение отклонений и трудностей в развитии) и развивающих (стимулирование, обогащение содержания развития, опора на зону ближайшего развития) задач. </w:t>
      </w:r>
    </w:p>
    <w:p w:rsidR="009E67B1" w:rsidRPr="007D088D" w:rsidRDefault="009E67B1" w:rsidP="009E67B1">
      <w:pPr>
        <w:jc w:val="both"/>
      </w:pPr>
      <w:r w:rsidRPr="007D088D">
        <w:t xml:space="preserve">Принцип единства диагностики и коррекции реализуется в двух аспектах. </w:t>
      </w:r>
    </w:p>
    <w:p w:rsidR="009E67B1" w:rsidRPr="007D088D" w:rsidRDefault="009E67B1" w:rsidP="009E67B1">
      <w:pPr>
        <w:jc w:val="both"/>
      </w:pPr>
      <w:r w:rsidRPr="007D088D">
        <w:rPr>
          <w:color w:val="000000"/>
        </w:rPr>
        <w:t xml:space="preserve">1. Началу коррекционной работы должен предшествовать этап комплексного диагностического обследования, позволяющий выявить характер и интенсивность трудностей развития, сделать заключение об их возможных причинах и на основании   этого заключения строить коррекционную работу, </w:t>
      </w:r>
      <w:r w:rsidRPr="007D088D">
        <w:rPr>
          <w:b/>
          <w:bCs/>
          <w:color w:val="000000"/>
        </w:rPr>
        <w:t xml:space="preserve">исходя </w:t>
      </w:r>
      <w:r w:rsidRPr="007D088D">
        <w:rPr>
          <w:color w:val="000000"/>
        </w:rPr>
        <w:t xml:space="preserve">из ближайшего прогноза </w:t>
      </w:r>
      <w:r>
        <w:t>развития</w:t>
      </w:r>
      <w:r w:rsidRPr="007D088D">
        <w:rPr>
          <w:color w:val="000000"/>
        </w:rPr>
        <w:t xml:space="preserve">. </w:t>
      </w:r>
    </w:p>
    <w:p w:rsidR="009E67B1" w:rsidRPr="007D088D" w:rsidRDefault="009E67B1" w:rsidP="009E67B1">
      <w:pPr>
        <w:jc w:val="both"/>
      </w:pPr>
      <w:r w:rsidRPr="007D088D">
        <w:t xml:space="preserve">2. Реализация коррекционно-развивающей работы требует от педагога постоянного контроля динамики изменений личности, поведения и деятельности, эмоциональных состояний, чувств и переживаний ребенка. Такой контроль позволяет вовремя вносить коррективы в коррекционно-развивающую работу. </w:t>
      </w:r>
    </w:p>
    <w:p w:rsidR="009E67B1" w:rsidRPr="007D088D" w:rsidRDefault="009E67B1" w:rsidP="009E67B1">
      <w:pPr>
        <w:jc w:val="both"/>
      </w:pPr>
      <w:r w:rsidRPr="007D088D">
        <w:t xml:space="preserve">Деятельностный принцип коррекции определяет тактику проведения коррекционной работы через активизацию деятельности каждого ученика, в ходе которой создается необходимая основа для позитивных сдвигов в развитии личности ребенка. </w:t>
      </w:r>
    </w:p>
    <w:p w:rsidR="009E67B1" w:rsidRPr="007D088D" w:rsidRDefault="009E67B1" w:rsidP="009E67B1">
      <w:pPr>
        <w:jc w:val="both"/>
      </w:pPr>
      <w:r w:rsidRPr="007D088D">
        <w:t xml:space="preserve">Учет индивидуальных особенностей личности позволяет наметить программу оптимизации в пределах психофизических особенностей каждого ребенка. Коррекционная работа должна создавать оптимальные возможности для индивидуализации развития. </w:t>
      </w:r>
    </w:p>
    <w:p w:rsidR="009E67B1" w:rsidRPr="007D088D" w:rsidRDefault="009E67B1" w:rsidP="009E67B1">
      <w:pPr>
        <w:jc w:val="both"/>
      </w:pPr>
      <w:r w:rsidRPr="007D088D">
        <w:t xml:space="preserve">Принцип динамичности восприятия заключается в разработке таких заданий, при решении которых возникают какие-либо препятствия. Их преодоление способствует развитию учащихся, раскрытию возможностей и способностей. Каждое задание должно проходить ряд этапов от </w:t>
      </w:r>
      <w:proofErr w:type="gramStart"/>
      <w:r w:rsidRPr="007D088D">
        <w:t>простого</w:t>
      </w:r>
      <w:proofErr w:type="gramEnd"/>
      <w:r w:rsidRPr="007D088D">
        <w:t xml:space="preserve"> к сложному. Уровень сложности должен быть доступен конкретному ребенку. Это позволяет поддерживать интерес к работе и дает возможность испытать радость преодоления трудностей. </w:t>
      </w:r>
    </w:p>
    <w:p w:rsidR="009E67B1" w:rsidRPr="007D088D" w:rsidRDefault="009E67B1" w:rsidP="009E67B1">
      <w:pPr>
        <w:jc w:val="both"/>
      </w:pPr>
      <w:r w:rsidRPr="007D088D">
        <w:t xml:space="preserve">Принцип продуктивной обработки информации заключается в организации обучения таким образом, чтобы у учащихся развивался навык переноса обработки информации, следовательно — механизм самостоятельного поиска, выбора и принятия решения. </w:t>
      </w:r>
    </w:p>
    <w:p w:rsidR="009E67B1" w:rsidRPr="00FC7CCD" w:rsidRDefault="009E67B1" w:rsidP="009E67B1">
      <w:pPr>
        <w:jc w:val="both"/>
      </w:pPr>
      <w:r w:rsidRPr="007D088D">
        <w:t xml:space="preserve">Принцип учета эмоциональной окрашенности материала предполагает, чтобы игры, задания и упражнения </w:t>
      </w:r>
      <w:r w:rsidRPr="00FC7CCD">
        <w:t xml:space="preserve">создавали благоприятный, эмоциональный фон, стимулировали положительные эмоции. </w:t>
      </w:r>
    </w:p>
    <w:p w:rsidR="009E67B1" w:rsidRPr="007D088D" w:rsidRDefault="009E67B1" w:rsidP="009E67B1">
      <w:pPr>
        <w:jc w:val="both"/>
      </w:pPr>
      <w:r w:rsidRPr="00FC7CCD">
        <w:t xml:space="preserve">Коррекционные занятия проводятся педагогом и психологом (по согласованию с ГБУСОН РО «СРЦ Миллеровского района»). Индивидуальные и групповые коррекционные занятия проводит </w:t>
      </w:r>
      <w:r w:rsidRPr="00FC7CCD">
        <w:lastRenderedPageBreak/>
        <w:t>учитель во внеурочное время</w:t>
      </w:r>
      <w:r w:rsidRPr="007D088D">
        <w:t xml:space="preserve">. Коррекционная работа осуществляется в рамках целостного подхода к воспитанию и развитию ребенка. В связи с этим работа в часы индивидуальных и групповых занятий должна быть ориентирована на общее развитие, а не на тренировку отдельных психических процессов или способностей учащихся. Планируется не столько достижение отдельного результата (например, выучить таблицу умножения), сколько создание условий для развития ребенка. </w:t>
      </w:r>
    </w:p>
    <w:p w:rsidR="009E67B1" w:rsidRPr="007D088D" w:rsidRDefault="009E67B1" w:rsidP="009E67B1">
      <w:pPr>
        <w:jc w:val="both"/>
      </w:pPr>
      <w:r w:rsidRPr="007D088D">
        <w:t xml:space="preserve">При организации коррекционных занятий следует исходить из возможностей ребенка: задание должно лежать в зоне умеренной трудности, но быть доступным, так как на первых этапах коррекционной работы необходимо обеспечить ученику субъективное </w:t>
      </w:r>
      <w:proofErr w:type="gramStart"/>
      <w:r w:rsidRPr="007D088D">
        <w:t>пе-реживание</w:t>
      </w:r>
      <w:proofErr w:type="gramEnd"/>
      <w:r w:rsidRPr="007D088D">
        <w:t xml:space="preserve"> успеха на фоне определенной затраты усилий. В дальнейшем трудность задания следует увеличивать пропорционально возрастающим возможностям ребёнка </w:t>
      </w:r>
    </w:p>
    <w:p w:rsidR="009E67B1" w:rsidRPr="007D088D" w:rsidRDefault="009E67B1" w:rsidP="009E67B1">
      <w:pPr>
        <w:jc w:val="both"/>
      </w:pPr>
      <w:r w:rsidRPr="007D088D">
        <w:t xml:space="preserve">Изучение индивидуальных особенностей учащихся позволяет планировать сроки, этапы и основные направления коррекционной работы. Дети, успешно справляющиеся с программой, освобождаются от посещения коррекционно-развивающих занятий. </w:t>
      </w:r>
    </w:p>
    <w:p w:rsidR="009E67B1" w:rsidRPr="007D088D" w:rsidRDefault="009E67B1" w:rsidP="009E67B1">
      <w:pPr>
        <w:jc w:val="both"/>
      </w:pPr>
      <w:r w:rsidRPr="007D088D">
        <w:t xml:space="preserve">По мере выявления индивидуальных пробелов в развитии и обучении детей с ОВЗ проектируется программа коррекционной работы в последующие годы обучения. </w:t>
      </w:r>
    </w:p>
    <w:p w:rsidR="009E67B1" w:rsidRPr="007D088D" w:rsidRDefault="009E67B1" w:rsidP="009E67B1">
      <w:pPr>
        <w:jc w:val="both"/>
      </w:pPr>
      <w:r w:rsidRPr="007D088D">
        <w:t xml:space="preserve">Лечебно-профилактический модуль </w:t>
      </w:r>
    </w:p>
    <w:p w:rsidR="009E67B1" w:rsidRPr="007D088D" w:rsidRDefault="009E67B1" w:rsidP="009E67B1">
      <w:pPr>
        <w:jc w:val="both"/>
      </w:pPr>
      <w:r w:rsidRPr="007D088D">
        <w:t xml:space="preserve">Модуль предполагает проведение лечебно-профилактических мероприятий; осуществление </w:t>
      </w:r>
      <w:proofErr w:type="gramStart"/>
      <w:r w:rsidRPr="007D088D">
        <w:t>контроля за</w:t>
      </w:r>
      <w:proofErr w:type="gramEnd"/>
      <w:r w:rsidRPr="007D088D">
        <w:t xml:space="preserve"> соблюдением санитарно-гигиенических норм, режимом дня, питанием ребенка. Проведение индивидуальных лечебно-профилактических действий в зависимости от нарушения (специальные коррекционные занятия лечебной физкультурой, соблюдение режима дня, специальные игры с музыкальным сопровождением, игры с перевоплощением, особые приемы психотерапевтической работы при прослушивании сказок, рисовании, использование здоровьесберегающих технологий на уроках и во внеурочной деятельности).   </w:t>
      </w:r>
    </w:p>
    <w:p w:rsidR="009E67B1" w:rsidRPr="007D088D" w:rsidRDefault="009E67B1" w:rsidP="009E67B1">
      <w:pPr>
        <w:jc w:val="both"/>
      </w:pPr>
      <w:r w:rsidRPr="007D088D">
        <w:t xml:space="preserve">Социально-педагогический модуль </w:t>
      </w:r>
    </w:p>
    <w:p w:rsidR="009E67B1" w:rsidRPr="007D088D" w:rsidRDefault="009E67B1" w:rsidP="009E67B1">
      <w:pPr>
        <w:jc w:val="both"/>
      </w:pPr>
      <w:r w:rsidRPr="007D088D">
        <w:t xml:space="preserve">1. Программы повышения профессиональной компетентности педагогов. Педагог должен быть знаком с особенностями развития данной неоднородной группы детей. Это необходимо для того, чтобы иметь возможность разобраться в комплексе проблем, грамотно поставить вопрос перед психологами-консультантами, правильно интерпретировать их рекомендации, координировать работу учителей-предметников и родителей, вести коррекционные занятия с учениками, имеющими нарушения. Педагог под руководством психолога может провести диагностику, используя несложные методики. Подготовка педагогов возможна на курсах повышения </w:t>
      </w:r>
      <w:proofErr w:type="gramStart"/>
      <w:r w:rsidRPr="007D088D">
        <w:t>квалификации</w:t>
      </w:r>
      <w:proofErr w:type="gramEnd"/>
      <w:r w:rsidRPr="007D088D">
        <w:t xml:space="preserve"> на семинарах-практикумах, курсах переподготовки по направлению «Коррекционная педагогика в образовании». </w:t>
      </w:r>
    </w:p>
    <w:p w:rsidR="009E67B1" w:rsidRPr="007D088D" w:rsidRDefault="009E67B1" w:rsidP="009E67B1">
      <w:pPr>
        <w:jc w:val="both"/>
      </w:pPr>
      <w:r w:rsidRPr="007D088D">
        <w:t xml:space="preserve">2. Психотерапевтическая работа с семьей. Цель — повышение уровня родительской компетентности и активизация роли родителей в воспитании и обучении ребенка. </w:t>
      </w:r>
      <w:proofErr w:type="gramStart"/>
      <w:r w:rsidRPr="007D088D">
        <w:t xml:space="preserve">Проводится на индивидуальных консультациях специалистами, на родительских со-браниях. </w:t>
      </w:r>
      <w:proofErr w:type="gramEnd"/>
    </w:p>
    <w:p w:rsidR="009E67B1" w:rsidRPr="007D088D" w:rsidRDefault="009E67B1" w:rsidP="009E67B1">
      <w:pPr>
        <w:jc w:val="both"/>
      </w:pPr>
      <w:r w:rsidRPr="007D088D">
        <w:t xml:space="preserve">Реализация индивидуального образовательного маршрута требует постоянного отслеживания направления развития детей, что делает необходимым разработку системы начальной, текущей и итоговой диагностики по годам обучения. </w:t>
      </w:r>
    </w:p>
    <w:p w:rsidR="009E67B1" w:rsidRPr="007D088D" w:rsidRDefault="009E67B1" w:rsidP="009E67B1">
      <w:pPr>
        <w:jc w:val="both"/>
      </w:pPr>
      <w:r w:rsidRPr="007D088D">
        <w:t xml:space="preserve">Этапы реализации Программы коррекционной работы </w:t>
      </w:r>
    </w:p>
    <w:p w:rsidR="009E67B1" w:rsidRPr="007D088D" w:rsidRDefault="009E67B1" w:rsidP="009E67B1">
      <w:pPr>
        <w:jc w:val="both"/>
      </w:pPr>
      <w:r w:rsidRPr="007D088D">
        <w:t xml:space="preserve">Реализация программы осуществляется в четыре этапа: концептуальный, проектный, технологический, заключительный. </w:t>
      </w:r>
    </w:p>
    <w:p w:rsidR="009E67B1" w:rsidRPr="007D088D" w:rsidRDefault="009E67B1" w:rsidP="009E67B1">
      <w:pPr>
        <w:jc w:val="both"/>
      </w:pPr>
      <w:r w:rsidRPr="007D088D">
        <w:rPr>
          <w:b/>
          <w:bCs/>
          <w:color w:val="000000"/>
        </w:rPr>
        <w:t xml:space="preserve">Первый этап — концептуальный </w:t>
      </w:r>
      <w:r w:rsidRPr="007D088D">
        <w:rPr>
          <w:color w:val="000000"/>
        </w:rPr>
        <w:t xml:space="preserve">— направлен на раскрытие смысла и содержания предстоящей работы, совместное обсуждение с педагогами школы предполагаемых результатов и условий сотрудничества, уточнение профессиональных ожиданий и функциональных обязанностей. В процессе формирования общих целей, задач, мотивов и смыслов формируется коллектив участников проекта (учителя начальных классов, психологи, медицинские работники, педагоги-дефектологи). Коллективный субъект осваивает позиции теоретика, методолога и обсуждает основания проектирования Программы коррекционной работы. </w:t>
      </w:r>
    </w:p>
    <w:p w:rsidR="009E67B1" w:rsidRPr="007D088D" w:rsidRDefault="009E67B1" w:rsidP="009E67B1">
      <w:pPr>
        <w:jc w:val="both"/>
      </w:pPr>
      <w:r w:rsidRPr="007D088D">
        <w:rPr>
          <w:b/>
          <w:bCs/>
          <w:color w:val="000000"/>
        </w:rPr>
        <w:t xml:space="preserve">Второй этап — проектный </w:t>
      </w:r>
      <w:r w:rsidRPr="007D088D">
        <w:rPr>
          <w:color w:val="000000"/>
        </w:rPr>
        <w:t xml:space="preserve">— включает в себя: подготовку учителей к участию в реализации Программы коррекционной работы и знакомство с комплектом документов, входящих в </w:t>
      </w:r>
      <w:r w:rsidRPr="007D088D">
        <w:rPr>
          <w:color w:val="000000"/>
        </w:rPr>
        <w:lastRenderedPageBreak/>
        <w:t xml:space="preserve">структуру программы. Это: карта медико-психолого-педагогического сопровождения детей, диагностическая карта школьных трудностей, индивидуальный образовательный маршрут, дневник наблюдений. </w:t>
      </w:r>
    </w:p>
    <w:p w:rsidR="009E67B1" w:rsidRPr="007D088D" w:rsidRDefault="009E67B1" w:rsidP="009E67B1">
      <w:pPr>
        <w:jc w:val="both"/>
      </w:pPr>
      <w:r w:rsidRPr="007D088D">
        <w:t>Основной ресурс для реализации программы — человеческий (наличие специалистов, готовых работать с ребенком, испытывающим трудности в обучении). Субъекты, осуществляющие сопровождение ребенка, в ходе проектного этапа эксперимента реализуют несколько профессиональных позиций — диагностическую, проектную, аналитическую, последовательное прохождение которых обеспечивает разработку проекта программы коррекционной работы.</w:t>
      </w:r>
    </w:p>
    <w:p w:rsidR="009E67B1" w:rsidRPr="007D088D" w:rsidRDefault="009E67B1" w:rsidP="009E67B1">
      <w:pPr>
        <w:jc w:val="both"/>
      </w:pPr>
      <w:r w:rsidRPr="007D088D">
        <w:t xml:space="preserve"> </w:t>
      </w:r>
    </w:p>
    <w:p w:rsidR="009E67B1" w:rsidRPr="007D088D" w:rsidRDefault="009E67B1" w:rsidP="009E67B1">
      <w:pPr>
        <w:jc w:val="both"/>
      </w:pPr>
      <w:r w:rsidRPr="007D088D">
        <w:t xml:space="preserve">Таблица 2 </w:t>
      </w:r>
    </w:p>
    <w:p w:rsidR="009E67B1" w:rsidRPr="007D088D" w:rsidRDefault="009E67B1" w:rsidP="009E67B1">
      <w:pPr>
        <w:jc w:val="both"/>
      </w:pPr>
      <w:r w:rsidRPr="007D088D">
        <w:t xml:space="preserve">Направления и задачи коррекционной работы </w:t>
      </w:r>
    </w:p>
    <w:tbl>
      <w:tblPr>
        <w:tblW w:w="0" w:type="auto"/>
        <w:tblInd w:w="-55" w:type="dxa"/>
        <w:tblLayout w:type="fixed"/>
        <w:tblLook w:val="0000" w:firstRow="0" w:lastRow="0" w:firstColumn="0" w:lastColumn="0" w:noHBand="0" w:noVBand="0"/>
      </w:tblPr>
      <w:tblGrid>
        <w:gridCol w:w="2463"/>
        <w:gridCol w:w="2463"/>
        <w:gridCol w:w="2464"/>
        <w:gridCol w:w="2574"/>
      </w:tblGrid>
      <w:tr w:rsidR="009E67B1" w:rsidRPr="007D088D" w:rsidTr="00A31AF3">
        <w:tc>
          <w:tcPr>
            <w:tcW w:w="2463" w:type="dxa"/>
            <w:tcBorders>
              <w:top w:val="single" w:sz="4" w:space="0" w:color="000000"/>
              <w:left w:val="single" w:sz="4" w:space="0" w:color="000000"/>
              <w:bottom w:val="single" w:sz="4" w:space="0" w:color="000000"/>
            </w:tcBorders>
            <w:shd w:val="clear" w:color="auto" w:fill="auto"/>
          </w:tcPr>
          <w:p w:rsidR="009E67B1" w:rsidRPr="007D088D" w:rsidRDefault="009E67B1" w:rsidP="00A31AF3">
            <w:pPr>
              <w:jc w:val="both"/>
            </w:pPr>
            <w:r w:rsidRPr="007D088D">
              <w:t xml:space="preserve">Направление </w:t>
            </w:r>
          </w:p>
          <w:p w:rsidR="009E67B1" w:rsidRPr="007D088D" w:rsidRDefault="009E67B1" w:rsidP="00A31AF3">
            <w:pPr>
              <w:jc w:val="both"/>
            </w:pPr>
          </w:p>
        </w:tc>
        <w:tc>
          <w:tcPr>
            <w:tcW w:w="2463" w:type="dxa"/>
            <w:tcBorders>
              <w:top w:val="single" w:sz="4" w:space="0" w:color="000000"/>
              <w:left w:val="single" w:sz="4" w:space="0" w:color="000000"/>
              <w:bottom w:val="single" w:sz="4" w:space="0" w:color="000000"/>
            </w:tcBorders>
            <w:shd w:val="clear" w:color="auto" w:fill="auto"/>
          </w:tcPr>
          <w:p w:rsidR="009E67B1" w:rsidRPr="007D088D" w:rsidRDefault="009E67B1" w:rsidP="00A31AF3">
            <w:pPr>
              <w:jc w:val="both"/>
            </w:pPr>
            <w:r w:rsidRPr="007D088D">
              <w:t xml:space="preserve">Задачи </w:t>
            </w:r>
          </w:p>
          <w:p w:rsidR="009E67B1" w:rsidRPr="007D088D" w:rsidRDefault="009E67B1" w:rsidP="00A31AF3">
            <w:pPr>
              <w:jc w:val="both"/>
            </w:pPr>
            <w:r w:rsidRPr="007D088D">
              <w:t xml:space="preserve">исследовательской </w:t>
            </w:r>
          </w:p>
          <w:p w:rsidR="009E67B1" w:rsidRPr="007D088D" w:rsidRDefault="009E67B1" w:rsidP="00A31AF3">
            <w:pPr>
              <w:jc w:val="both"/>
            </w:pPr>
            <w:r w:rsidRPr="007D088D">
              <w:t xml:space="preserve">работы </w:t>
            </w:r>
          </w:p>
        </w:tc>
        <w:tc>
          <w:tcPr>
            <w:tcW w:w="2464" w:type="dxa"/>
            <w:tcBorders>
              <w:top w:val="single" w:sz="4" w:space="0" w:color="000000"/>
              <w:left w:val="single" w:sz="4" w:space="0" w:color="000000"/>
              <w:bottom w:val="single" w:sz="4" w:space="0" w:color="000000"/>
            </w:tcBorders>
            <w:shd w:val="clear" w:color="auto" w:fill="auto"/>
          </w:tcPr>
          <w:p w:rsidR="009E67B1" w:rsidRPr="007D088D" w:rsidRDefault="009E67B1" w:rsidP="00A31AF3">
            <w:pPr>
              <w:jc w:val="both"/>
            </w:pPr>
            <w:r w:rsidRPr="007D088D">
              <w:t xml:space="preserve">Содержание и формы работы </w:t>
            </w:r>
          </w:p>
        </w:tc>
        <w:tc>
          <w:tcPr>
            <w:tcW w:w="2574" w:type="dxa"/>
            <w:tcBorders>
              <w:top w:val="single" w:sz="4" w:space="0" w:color="000000"/>
              <w:left w:val="single" w:sz="4" w:space="0" w:color="000000"/>
              <w:bottom w:val="single" w:sz="4" w:space="0" w:color="000000"/>
              <w:right w:val="single" w:sz="4" w:space="0" w:color="000000"/>
            </w:tcBorders>
            <w:shd w:val="clear" w:color="auto" w:fill="auto"/>
          </w:tcPr>
          <w:p w:rsidR="009E67B1" w:rsidRPr="007D088D" w:rsidRDefault="009E67B1" w:rsidP="00A31AF3">
            <w:pPr>
              <w:jc w:val="both"/>
            </w:pPr>
            <w:r w:rsidRPr="007D088D">
              <w:t xml:space="preserve">Ожидаемые результаты </w:t>
            </w:r>
          </w:p>
          <w:p w:rsidR="009E67B1" w:rsidRPr="007D088D" w:rsidRDefault="009E67B1" w:rsidP="00A31AF3">
            <w:pPr>
              <w:jc w:val="both"/>
            </w:pPr>
          </w:p>
        </w:tc>
      </w:tr>
      <w:tr w:rsidR="009E67B1" w:rsidRPr="007D088D" w:rsidTr="00A31AF3">
        <w:tc>
          <w:tcPr>
            <w:tcW w:w="2463" w:type="dxa"/>
            <w:tcBorders>
              <w:top w:val="single" w:sz="4" w:space="0" w:color="000000"/>
              <w:left w:val="single" w:sz="4" w:space="0" w:color="000000"/>
              <w:bottom w:val="single" w:sz="4" w:space="0" w:color="000000"/>
            </w:tcBorders>
            <w:shd w:val="clear" w:color="auto" w:fill="auto"/>
          </w:tcPr>
          <w:p w:rsidR="009E67B1" w:rsidRPr="007D088D" w:rsidRDefault="009E67B1" w:rsidP="00A31AF3">
            <w:pPr>
              <w:jc w:val="both"/>
            </w:pPr>
            <w:r w:rsidRPr="007D088D">
              <w:t xml:space="preserve">Диагностическое </w:t>
            </w:r>
          </w:p>
          <w:p w:rsidR="009E67B1" w:rsidRPr="007D088D" w:rsidRDefault="009E67B1" w:rsidP="00A31AF3">
            <w:pPr>
              <w:jc w:val="both"/>
            </w:pPr>
          </w:p>
        </w:tc>
        <w:tc>
          <w:tcPr>
            <w:tcW w:w="2463" w:type="dxa"/>
            <w:tcBorders>
              <w:top w:val="single" w:sz="4" w:space="0" w:color="000000"/>
              <w:left w:val="single" w:sz="4" w:space="0" w:color="000000"/>
              <w:bottom w:val="single" w:sz="4" w:space="0" w:color="000000"/>
            </w:tcBorders>
            <w:shd w:val="clear" w:color="auto" w:fill="auto"/>
          </w:tcPr>
          <w:p w:rsidR="009E67B1" w:rsidRPr="007D088D" w:rsidRDefault="009E67B1" w:rsidP="00A31AF3">
            <w:pPr>
              <w:jc w:val="both"/>
            </w:pPr>
            <w:r w:rsidRPr="007D088D">
              <w:t xml:space="preserve">Повышение </w:t>
            </w:r>
            <w:proofErr w:type="gramStart"/>
            <w:r w:rsidRPr="007D088D">
              <w:t>компе-тентности</w:t>
            </w:r>
            <w:proofErr w:type="gramEnd"/>
            <w:r w:rsidRPr="007D088D">
              <w:t xml:space="preserve"> педагогов; диагностика школь-ных трудностей обу-чающихся; дифференциация детей по уровню и типу их психического развития </w:t>
            </w:r>
          </w:p>
        </w:tc>
        <w:tc>
          <w:tcPr>
            <w:tcW w:w="2464" w:type="dxa"/>
            <w:tcBorders>
              <w:top w:val="single" w:sz="4" w:space="0" w:color="000000"/>
              <w:left w:val="single" w:sz="4" w:space="0" w:color="000000"/>
              <w:bottom w:val="single" w:sz="4" w:space="0" w:color="000000"/>
            </w:tcBorders>
            <w:shd w:val="clear" w:color="auto" w:fill="auto"/>
          </w:tcPr>
          <w:p w:rsidR="009E67B1" w:rsidRPr="007D088D" w:rsidRDefault="009E67B1" w:rsidP="00A31AF3">
            <w:pPr>
              <w:jc w:val="both"/>
            </w:pPr>
            <w:r w:rsidRPr="007D088D">
              <w:t xml:space="preserve">Изучение </w:t>
            </w:r>
            <w:proofErr w:type="gramStart"/>
            <w:r w:rsidRPr="007D088D">
              <w:t>инди-видуальных</w:t>
            </w:r>
            <w:proofErr w:type="gramEnd"/>
            <w:r w:rsidRPr="007D088D">
              <w:t xml:space="preserve"> карт медико-психолого-педагогической диагностики; анкетирование, бе-седа, тестирование, наблюдение </w:t>
            </w:r>
          </w:p>
        </w:tc>
        <w:tc>
          <w:tcPr>
            <w:tcW w:w="2574" w:type="dxa"/>
            <w:tcBorders>
              <w:top w:val="single" w:sz="4" w:space="0" w:color="000000"/>
              <w:left w:val="single" w:sz="4" w:space="0" w:color="000000"/>
              <w:bottom w:val="single" w:sz="4" w:space="0" w:color="000000"/>
              <w:right w:val="single" w:sz="4" w:space="0" w:color="000000"/>
            </w:tcBorders>
            <w:shd w:val="clear" w:color="auto" w:fill="auto"/>
          </w:tcPr>
          <w:p w:rsidR="009E67B1" w:rsidRPr="007D088D" w:rsidRDefault="009E67B1" w:rsidP="00A31AF3">
            <w:pPr>
              <w:jc w:val="both"/>
            </w:pPr>
            <w:r w:rsidRPr="007D088D">
              <w:t xml:space="preserve">Характеристика </w:t>
            </w:r>
            <w:proofErr w:type="gramStart"/>
            <w:r w:rsidRPr="007D088D">
              <w:t>обра-зовательной</w:t>
            </w:r>
            <w:proofErr w:type="gramEnd"/>
            <w:r w:rsidRPr="007D088D">
              <w:t xml:space="preserve"> ситуации в школе; </w:t>
            </w:r>
          </w:p>
          <w:p w:rsidR="009E67B1" w:rsidRPr="007D088D" w:rsidRDefault="009E67B1" w:rsidP="00A31AF3">
            <w:pPr>
              <w:jc w:val="both"/>
            </w:pPr>
            <w:r w:rsidRPr="007D088D">
              <w:t xml:space="preserve">диагностические </w:t>
            </w:r>
            <w:proofErr w:type="gramStart"/>
            <w:r w:rsidRPr="007D088D">
              <w:t>пор-треты</w:t>
            </w:r>
            <w:proofErr w:type="gramEnd"/>
            <w:r w:rsidRPr="007D088D">
              <w:t xml:space="preserve"> детей (карты медико-психолого-педагогической диа-гностики, диагности-ческие карты школьных трудностей); характеристика диф-ференцированных групп учащихся. </w:t>
            </w:r>
          </w:p>
        </w:tc>
      </w:tr>
      <w:tr w:rsidR="009E67B1" w:rsidRPr="007D088D" w:rsidTr="00A31AF3">
        <w:tc>
          <w:tcPr>
            <w:tcW w:w="2463" w:type="dxa"/>
            <w:tcBorders>
              <w:top w:val="single" w:sz="4" w:space="0" w:color="000000"/>
              <w:left w:val="single" w:sz="4" w:space="0" w:color="000000"/>
              <w:bottom w:val="single" w:sz="4" w:space="0" w:color="000000"/>
            </w:tcBorders>
            <w:shd w:val="clear" w:color="auto" w:fill="auto"/>
          </w:tcPr>
          <w:p w:rsidR="009E67B1" w:rsidRPr="007D088D" w:rsidRDefault="009E67B1" w:rsidP="00A31AF3">
            <w:pPr>
              <w:jc w:val="both"/>
            </w:pPr>
            <w:r w:rsidRPr="007D088D">
              <w:t>Проектное</w:t>
            </w:r>
          </w:p>
        </w:tc>
        <w:tc>
          <w:tcPr>
            <w:tcW w:w="2463" w:type="dxa"/>
            <w:tcBorders>
              <w:top w:val="single" w:sz="4" w:space="0" w:color="000000"/>
              <w:left w:val="single" w:sz="4" w:space="0" w:color="000000"/>
              <w:bottom w:val="single" w:sz="4" w:space="0" w:color="000000"/>
            </w:tcBorders>
            <w:shd w:val="clear" w:color="auto" w:fill="auto"/>
          </w:tcPr>
          <w:p w:rsidR="009E67B1" w:rsidRPr="007D088D" w:rsidRDefault="009E67B1" w:rsidP="00A31AF3">
            <w:pPr>
              <w:jc w:val="both"/>
            </w:pPr>
            <w:r w:rsidRPr="007D088D">
              <w:t xml:space="preserve">Проектирование </w:t>
            </w:r>
          </w:p>
          <w:p w:rsidR="009E67B1" w:rsidRPr="007D088D" w:rsidRDefault="009E67B1" w:rsidP="00A31AF3">
            <w:pPr>
              <w:jc w:val="both"/>
            </w:pPr>
            <w:r w:rsidRPr="007D088D">
              <w:t xml:space="preserve">образовательных </w:t>
            </w:r>
          </w:p>
          <w:p w:rsidR="009E67B1" w:rsidRPr="007D088D" w:rsidRDefault="009E67B1" w:rsidP="00A31AF3">
            <w:pPr>
              <w:jc w:val="both"/>
            </w:pPr>
            <w:r w:rsidRPr="007D088D">
              <w:t xml:space="preserve">маршрутов на основе </w:t>
            </w:r>
          </w:p>
          <w:p w:rsidR="009E67B1" w:rsidRPr="007D088D" w:rsidRDefault="009E67B1" w:rsidP="00A31AF3">
            <w:pPr>
              <w:jc w:val="both"/>
            </w:pPr>
            <w:r w:rsidRPr="007D088D">
              <w:t xml:space="preserve">данных диагностиче- </w:t>
            </w:r>
          </w:p>
          <w:p w:rsidR="009E67B1" w:rsidRPr="007D088D" w:rsidRDefault="009E67B1" w:rsidP="00A31AF3">
            <w:pPr>
              <w:jc w:val="both"/>
            </w:pPr>
            <w:r w:rsidRPr="007D088D">
              <w:t xml:space="preserve">ского исследования </w:t>
            </w:r>
          </w:p>
        </w:tc>
        <w:tc>
          <w:tcPr>
            <w:tcW w:w="2464" w:type="dxa"/>
            <w:tcBorders>
              <w:top w:val="single" w:sz="4" w:space="0" w:color="000000"/>
              <w:left w:val="single" w:sz="4" w:space="0" w:color="000000"/>
              <w:bottom w:val="single" w:sz="4" w:space="0" w:color="000000"/>
            </w:tcBorders>
            <w:shd w:val="clear" w:color="auto" w:fill="auto"/>
          </w:tcPr>
          <w:p w:rsidR="009E67B1" w:rsidRPr="007D088D" w:rsidRDefault="009E67B1" w:rsidP="00A31AF3">
            <w:pPr>
              <w:jc w:val="both"/>
            </w:pPr>
            <w:r w:rsidRPr="007D088D">
              <w:t xml:space="preserve">Консультирование учителей при разработке </w:t>
            </w:r>
          </w:p>
          <w:p w:rsidR="009E67B1" w:rsidRPr="007D088D" w:rsidRDefault="009E67B1" w:rsidP="00A31AF3">
            <w:pPr>
              <w:jc w:val="both"/>
            </w:pPr>
            <w:r w:rsidRPr="007D088D">
              <w:t xml:space="preserve">индивидуальных </w:t>
            </w:r>
          </w:p>
          <w:p w:rsidR="009E67B1" w:rsidRPr="007D088D" w:rsidRDefault="009E67B1" w:rsidP="00A31AF3">
            <w:pPr>
              <w:jc w:val="both"/>
            </w:pPr>
            <w:r w:rsidRPr="007D088D">
              <w:t xml:space="preserve">образовательных маршрутов </w:t>
            </w:r>
            <w:proofErr w:type="gramStart"/>
            <w:r w:rsidRPr="007D088D">
              <w:t>сопро-вождения</w:t>
            </w:r>
            <w:proofErr w:type="gramEnd"/>
            <w:r w:rsidRPr="007D088D">
              <w:t xml:space="preserve"> и кор-рекции </w:t>
            </w:r>
          </w:p>
        </w:tc>
        <w:tc>
          <w:tcPr>
            <w:tcW w:w="2574" w:type="dxa"/>
            <w:tcBorders>
              <w:top w:val="single" w:sz="4" w:space="0" w:color="000000"/>
              <w:left w:val="single" w:sz="4" w:space="0" w:color="000000"/>
              <w:bottom w:val="single" w:sz="4" w:space="0" w:color="000000"/>
              <w:right w:val="single" w:sz="4" w:space="0" w:color="000000"/>
            </w:tcBorders>
            <w:shd w:val="clear" w:color="auto" w:fill="auto"/>
          </w:tcPr>
          <w:p w:rsidR="009E67B1" w:rsidRPr="007D088D" w:rsidRDefault="009E67B1" w:rsidP="00A31AF3">
            <w:pPr>
              <w:jc w:val="both"/>
            </w:pPr>
            <w:r w:rsidRPr="007D088D">
              <w:t xml:space="preserve">Индивидуальные карты </w:t>
            </w:r>
            <w:proofErr w:type="gramStart"/>
            <w:r w:rsidRPr="007D088D">
              <w:t>медико-психолого</w:t>
            </w:r>
            <w:proofErr w:type="gramEnd"/>
            <w:r w:rsidRPr="007D088D">
              <w:t xml:space="preserve">- </w:t>
            </w:r>
          </w:p>
          <w:p w:rsidR="009E67B1" w:rsidRPr="007D088D" w:rsidRDefault="009E67B1" w:rsidP="00A31AF3">
            <w:pPr>
              <w:jc w:val="both"/>
            </w:pPr>
            <w:r w:rsidRPr="007D088D">
              <w:t xml:space="preserve">педагогического сопровождения ребенка </w:t>
            </w:r>
          </w:p>
          <w:p w:rsidR="009E67B1" w:rsidRPr="007D088D" w:rsidRDefault="009E67B1" w:rsidP="00A31AF3">
            <w:pPr>
              <w:jc w:val="both"/>
            </w:pPr>
            <w:r w:rsidRPr="007D088D">
              <w:t xml:space="preserve">с ОВЗ </w:t>
            </w:r>
          </w:p>
        </w:tc>
      </w:tr>
      <w:tr w:rsidR="009E67B1" w:rsidRPr="007D088D" w:rsidTr="00A31AF3">
        <w:tc>
          <w:tcPr>
            <w:tcW w:w="2463" w:type="dxa"/>
            <w:tcBorders>
              <w:top w:val="single" w:sz="4" w:space="0" w:color="000000"/>
              <w:left w:val="single" w:sz="4" w:space="0" w:color="000000"/>
              <w:bottom w:val="single" w:sz="4" w:space="0" w:color="000000"/>
            </w:tcBorders>
            <w:shd w:val="clear" w:color="auto" w:fill="auto"/>
          </w:tcPr>
          <w:p w:rsidR="009E67B1" w:rsidRPr="007D088D" w:rsidRDefault="009E67B1" w:rsidP="00A31AF3">
            <w:pPr>
              <w:jc w:val="both"/>
            </w:pPr>
            <w:r w:rsidRPr="007D088D">
              <w:t>Аналитическое</w:t>
            </w:r>
          </w:p>
        </w:tc>
        <w:tc>
          <w:tcPr>
            <w:tcW w:w="2463" w:type="dxa"/>
            <w:tcBorders>
              <w:top w:val="single" w:sz="4" w:space="0" w:color="000000"/>
              <w:left w:val="single" w:sz="4" w:space="0" w:color="000000"/>
              <w:bottom w:val="single" w:sz="4" w:space="0" w:color="000000"/>
            </w:tcBorders>
            <w:shd w:val="clear" w:color="auto" w:fill="auto"/>
          </w:tcPr>
          <w:p w:rsidR="009E67B1" w:rsidRPr="007D088D" w:rsidRDefault="009E67B1" w:rsidP="00A31AF3">
            <w:pPr>
              <w:jc w:val="both"/>
            </w:pPr>
            <w:r w:rsidRPr="007D088D">
              <w:t xml:space="preserve">Обсуждение возможных вариантов </w:t>
            </w:r>
          </w:p>
          <w:p w:rsidR="009E67B1" w:rsidRPr="007D088D" w:rsidRDefault="009E67B1" w:rsidP="00A31AF3">
            <w:pPr>
              <w:jc w:val="both"/>
            </w:pPr>
            <w:r w:rsidRPr="007D088D">
              <w:t xml:space="preserve">решения проблемы; </w:t>
            </w:r>
          </w:p>
          <w:p w:rsidR="009E67B1" w:rsidRPr="007D088D" w:rsidRDefault="009E67B1" w:rsidP="00A31AF3">
            <w:pPr>
              <w:jc w:val="both"/>
            </w:pPr>
            <w:r w:rsidRPr="007D088D">
              <w:t xml:space="preserve">построение прогнозов эффективности программ </w:t>
            </w:r>
            <w:proofErr w:type="gramStart"/>
            <w:r w:rsidRPr="007D088D">
              <w:t>коррекци-онной</w:t>
            </w:r>
            <w:proofErr w:type="gramEnd"/>
            <w:r w:rsidRPr="007D088D">
              <w:t xml:space="preserve"> работы </w:t>
            </w:r>
          </w:p>
        </w:tc>
        <w:tc>
          <w:tcPr>
            <w:tcW w:w="2464" w:type="dxa"/>
            <w:tcBorders>
              <w:top w:val="single" w:sz="4" w:space="0" w:color="000000"/>
              <w:left w:val="single" w:sz="4" w:space="0" w:color="000000"/>
              <w:bottom w:val="single" w:sz="4" w:space="0" w:color="000000"/>
            </w:tcBorders>
            <w:shd w:val="clear" w:color="auto" w:fill="auto"/>
          </w:tcPr>
          <w:p w:rsidR="009E67B1" w:rsidRPr="007D088D" w:rsidRDefault="009E67B1" w:rsidP="00A31AF3">
            <w:pPr>
              <w:jc w:val="both"/>
            </w:pPr>
            <w:r w:rsidRPr="007D088D">
              <w:t xml:space="preserve">Психолого- </w:t>
            </w:r>
          </w:p>
          <w:p w:rsidR="009E67B1" w:rsidRPr="007D088D" w:rsidRDefault="009E67B1" w:rsidP="00A31AF3">
            <w:pPr>
              <w:jc w:val="both"/>
            </w:pPr>
            <w:r w:rsidRPr="007D088D">
              <w:t xml:space="preserve">педагогический </w:t>
            </w:r>
          </w:p>
          <w:p w:rsidR="009E67B1" w:rsidRPr="007D088D" w:rsidRDefault="009E67B1" w:rsidP="00A31AF3">
            <w:pPr>
              <w:jc w:val="both"/>
            </w:pPr>
            <w:r w:rsidRPr="007D088D">
              <w:t xml:space="preserve">консилиум </w:t>
            </w:r>
          </w:p>
        </w:tc>
        <w:tc>
          <w:tcPr>
            <w:tcW w:w="2574" w:type="dxa"/>
            <w:tcBorders>
              <w:top w:val="single" w:sz="4" w:space="0" w:color="000000"/>
              <w:left w:val="single" w:sz="4" w:space="0" w:color="000000"/>
              <w:bottom w:val="single" w:sz="4" w:space="0" w:color="000000"/>
              <w:right w:val="single" w:sz="4" w:space="0" w:color="000000"/>
            </w:tcBorders>
            <w:shd w:val="clear" w:color="auto" w:fill="auto"/>
          </w:tcPr>
          <w:p w:rsidR="009E67B1" w:rsidRPr="007D088D" w:rsidRDefault="009E67B1" w:rsidP="00A31AF3">
            <w:pPr>
              <w:jc w:val="both"/>
            </w:pPr>
            <w:r w:rsidRPr="007D088D">
              <w:t xml:space="preserve">План мероприятий </w:t>
            </w:r>
          </w:p>
        </w:tc>
      </w:tr>
    </w:tbl>
    <w:p w:rsidR="009E67B1" w:rsidRPr="007D088D" w:rsidRDefault="009E67B1" w:rsidP="009E67B1">
      <w:pPr>
        <w:jc w:val="both"/>
      </w:pPr>
      <w:r w:rsidRPr="007D088D">
        <w:t xml:space="preserve"> </w:t>
      </w:r>
    </w:p>
    <w:p w:rsidR="009E67B1" w:rsidRPr="007D088D" w:rsidRDefault="009E67B1" w:rsidP="009E67B1">
      <w:pPr>
        <w:jc w:val="both"/>
      </w:pPr>
      <w:r w:rsidRPr="007D088D">
        <w:rPr>
          <w:b/>
          <w:bCs/>
        </w:rPr>
        <w:t xml:space="preserve">На третьем этапе — технологическом </w:t>
      </w:r>
      <w:r w:rsidRPr="007D088D">
        <w:t xml:space="preserve">осуществляется практическая реализация Программы коррекционной работы. На основе индивидуальных карт медико-психолого-педагогической диагностики и карт медико-психолого-педагогического сопровождения определяются функции и содержание деятельности учителей, </w:t>
      </w:r>
      <w:r>
        <w:t>родителей, учителя физкультуры</w:t>
      </w:r>
      <w:r w:rsidRPr="007D088D">
        <w:t xml:space="preserve">. </w:t>
      </w:r>
    </w:p>
    <w:p w:rsidR="009E67B1" w:rsidRPr="007D088D" w:rsidRDefault="009E67B1" w:rsidP="009E67B1">
      <w:pPr>
        <w:jc w:val="both"/>
      </w:pPr>
      <w:r w:rsidRPr="007D088D">
        <w:lastRenderedPageBreak/>
        <w:t xml:space="preserve">Например, </w:t>
      </w:r>
      <w:r>
        <w:t>учитель начальных классов</w:t>
      </w:r>
      <w:r w:rsidRPr="007D088D">
        <w:t xml:space="preserve"> проводит индивидуальные и групповые коррекционные занятия, направленные на развитие зрительно-моторной координации, речи, внимания, памяти, пространственного восприятия, мышления. </w:t>
      </w:r>
    </w:p>
    <w:p w:rsidR="009E67B1" w:rsidRPr="007D088D" w:rsidRDefault="009E67B1" w:rsidP="009E67B1">
      <w:pPr>
        <w:jc w:val="both"/>
      </w:pPr>
      <w:r w:rsidRPr="007D088D">
        <w:rPr>
          <w:b/>
          <w:bCs/>
        </w:rPr>
        <w:t>Четвертый этап — заключительный (аналитико-обобщающий</w:t>
      </w:r>
      <w:r w:rsidRPr="007D088D">
        <w:t xml:space="preserve">) включает в себя итоговую диагностику, совместный анализ результатов коррекционной работы, рефлексию. </w:t>
      </w:r>
    </w:p>
    <w:p w:rsidR="009E67B1" w:rsidRPr="007D088D" w:rsidRDefault="009E67B1" w:rsidP="009E67B1">
      <w:pPr>
        <w:jc w:val="both"/>
      </w:pPr>
      <w:r w:rsidRPr="007D088D">
        <w:t>Результатом коррекционной работы является достижение ребенком с ОВЗ планируемых результатов освоения Образовательной программы.</w:t>
      </w:r>
    </w:p>
    <w:p w:rsidR="009E67B1" w:rsidRPr="007D088D" w:rsidRDefault="009E67B1" w:rsidP="009E67B1">
      <w:pPr>
        <w:jc w:val="both"/>
      </w:pPr>
    </w:p>
    <w:p w:rsidR="009E67B1" w:rsidRPr="007D088D" w:rsidRDefault="009E67B1" w:rsidP="009E67B1">
      <w:pPr>
        <w:jc w:val="both"/>
      </w:pPr>
      <w:r w:rsidRPr="007D088D">
        <w:t xml:space="preserve">Система комплексного психолого-медико-социального сопровождения и </w:t>
      </w:r>
      <w:proofErr w:type="gramStart"/>
      <w:r w:rsidRPr="007D088D">
        <w:t>поддержки</w:t>
      </w:r>
      <w:proofErr w:type="gramEnd"/>
      <w:r w:rsidRPr="007D088D">
        <w:t xml:space="preserve"> обучающихся с ограниченными возможностями здоровья, включающая комплексное обследование, мониторинг динамики развития, успешности освоения основной образовательной программы начального общего образования</w:t>
      </w:r>
    </w:p>
    <w:p w:rsidR="009E67B1" w:rsidRPr="007D088D" w:rsidRDefault="009E67B1" w:rsidP="009E67B1">
      <w:pPr>
        <w:jc w:val="both"/>
      </w:pPr>
      <w:r w:rsidRPr="007D088D">
        <w:t xml:space="preserve">     Для реализации программы коррекционной работы в образовательной организации создана служба комплексного психолого-медико-социального сопровождения и поддержки </w:t>
      </w:r>
      <w:proofErr w:type="gramStart"/>
      <w:r w:rsidRPr="007D088D">
        <w:t>обучающихся</w:t>
      </w:r>
      <w:proofErr w:type="gramEnd"/>
      <w:r w:rsidRPr="007D088D">
        <w:t xml:space="preserve"> с ОВЗ. </w:t>
      </w:r>
    </w:p>
    <w:p w:rsidR="009E67B1" w:rsidRPr="007D088D" w:rsidRDefault="009E67B1" w:rsidP="009E67B1">
      <w:pPr>
        <w:jc w:val="both"/>
      </w:pPr>
      <w:r w:rsidRPr="007D088D">
        <w:t xml:space="preserve">     Психолого-медико-социальная помощь оказывается детям на основании заявления или согласия в письменной форме их родителей (законных представителей). </w:t>
      </w:r>
    </w:p>
    <w:p w:rsidR="009E67B1" w:rsidRPr="007D088D" w:rsidRDefault="009E67B1" w:rsidP="009E67B1">
      <w:pPr>
        <w:jc w:val="both"/>
      </w:pPr>
      <w:r w:rsidRPr="007D088D">
        <w:t xml:space="preserve">       Комплексное психолого-медико-социальное сопровождение и поддержка </w:t>
      </w:r>
      <w:proofErr w:type="gramStart"/>
      <w:r w:rsidRPr="007D088D">
        <w:t>обучающихся</w:t>
      </w:r>
      <w:proofErr w:type="gramEnd"/>
      <w:r w:rsidRPr="007D088D">
        <w:t xml:space="preserve"> с ОВЗ обеспечиваются специалистами образовательной организации (педагогом-психологом</w:t>
      </w:r>
      <w:r>
        <w:t xml:space="preserve"> (</w:t>
      </w:r>
      <w:r w:rsidRPr="000D0B08">
        <w:t>по согласованию с ГБУСОН РО «СРЦ Миллеровского района»), медицинским работником (по договору с МБУЗ ЦРБ), учителями-предметниками),</w:t>
      </w:r>
      <w:r w:rsidRPr="007D088D">
        <w:t xml:space="preserve"> регламентируются локальными нормативными актами образовательной организации, а также ее уставом. Реализуется преимущественно во внеурочной деятельности. </w:t>
      </w:r>
    </w:p>
    <w:p w:rsidR="009E67B1" w:rsidRPr="007D088D" w:rsidRDefault="009E67B1" w:rsidP="009E67B1">
      <w:pPr>
        <w:jc w:val="both"/>
      </w:pPr>
      <w:r w:rsidRPr="007D088D">
        <w:t xml:space="preserve">   Одним из условий комплексного сопровождения и поддержки обучающихся является тесное взаимодействие специалистов при участии педагогов образовательной организации, представителей администрации и родителей (законных представителей). </w:t>
      </w:r>
    </w:p>
    <w:p w:rsidR="009E67B1" w:rsidRPr="007D088D" w:rsidRDefault="009E67B1" w:rsidP="009E67B1">
      <w:pPr>
        <w:jc w:val="both"/>
      </w:pPr>
      <w:r w:rsidRPr="007D088D">
        <w:t xml:space="preserve">   Медицинская поддержка и сопровождение обучающихся с ОВЗ в образовательной организации осуществляются медицинским работником (фельдшером по договору с МБУЗ ЦРБ) и, помимо общих направлений работы со всеми обучающимися, имеют определенную специфику в сопровождении школьников с ОВЗ. Так, медицинский работник может участвовать в диагностике школьников с ОВЗ и в определении их индивидуального образовательного маршрута, возможно проведение консультаций педагогов и родителей. Медицинский работник, являясь сотрудником профильного медицинского учреждения, осуществляет взаимодействие с родителями детей с ОВЗ. </w:t>
      </w:r>
    </w:p>
    <w:p w:rsidR="009E67B1" w:rsidRPr="007D088D" w:rsidRDefault="009E67B1" w:rsidP="009E67B1">
      <w:pPr>
        <w:jc w:val="both"/>
      </w:pPr>
      <w:r w:rsidRPr="007D088D">
        <w:t xml:space="preserve">       Социально-педагогическое сопровождение школьников с ОВЗ в общеобразовательной организации осуществляет педагог-психолог и классный руководитель. Деятельность классного руководителя направлена на защиту прав всех обучающихся, охрану их жизни и здоровья, соблюдение их интересов; создание для школьников комфортной и безопасной образовательной среды. Классный руководитель участвует в изучении особенностей школьников с ОВЗ, их условий жизни и воспитания, социального статуса семьи; выявлении признаков семейного неблагополучия; своевременно оказывает социальную помощь и поддержку обучающимся и их семьям в разрешении конфликтов, проблем, трудных жизненных ситуаций, затрагивающих интересы подростков с ОВЗ. Участвует классный руководитель в проведении профилактической и информационно-просветительской работы по защите прав и интересов школьников с ОВЗ; в выборе профессиональных склонностей и интересов. </w:t>
      </w:r>
      <w:proofErr w:type="gramStart"/>
      <w:r w:rsidRPr="007D088D">
        <w:t>Основными формами работы классного руководителя являются: урок (за счет классных часов), внеурочные индивидуальные   занятия; беседы (со школьниками, родителями, педагогами), индивидуальные консультации (со школьниками, родителями, педагогами).</w:t>
      </w:r>
      <w:proofErr w:type="gramEnd"/>
      <w:r w:rsidRPr="007D088D">
        <w:t xml:space="preserve">    Организуется работа на родительских собраниях, на классных часах в виде информационно-просветительских лекций и сообщений. Классный руководитель взаимодействует с учителями-предметниками, в случае необходимости с медицинским работником, а также с родителями (их законными представителями), специалистами социальных служб, органами исполнительной власти по защите прав детей. </w:t>
      </w:r>
    </w:p>
    <w:p w:rsidR="009E67B1" w:rsidRPr="007D088D" w:rsidRDefault="009E67B1" w:rsidP="009E67B1">
      <w:pPr>
        <w:jc w:val="both"/>
      </w:pPr>
      <w:r w:rsidRPr="007D088D">
        <w:lastRenderedPageBreak/>
        <w:t xml:space="preserve">    </w:t>
      </w:r>
      <w:r w:rsidRPr="00640DD2">
        <w:t xml:space="preserve">Психологическое сопровождение </w:t>
      </w:r>
      <w:proofErr w:type="gramStart"/>
      <w:r w:rsidRPr="00640DD2">
        <w:t>обучающихся</w:t>
      </w:r>
      <w:proofErr w:type="gramEnd"/>
      <w:r w:rsidRPr="00640DD2">
        <w:t xml:space="preserve"> с ОВЗ </w:t>
      </w:r>
      <w:r>
        <w:t>в МБ</w:t>
      </w:r>
      <w:r w:rsidRPr="00640DD2">
        <w:t>ОУ Грековская ООШ осуществляется</w:t>
      </w:r>
      <w:r w:rsidRPr="004614AF">
        <w:t xml:space="preserve"> </w:t>
      </w:r>
      <w:r w:rsidRPr="007D088D">
        <w:t>на основе сетевого взаимодействия</w:t>
      </w:r>
      <w:r>
        <w:t xml:space="preserve"> </w:t>
      </w:r>
      <w:r w:rsidRPr="00640DD2">
        <w:t>с ГБУСОН РО «СРЦ Миллеровского района». Педагог-психолог проводит занятия по комплексному изучению и развитию личности школьников</w:t>
      </w:r>
      <w:r w:rsidRPr="007D088D">
        <w:t xml:space="preserve"> с ОВЗ. Основные направления деятельности  педагога-психолога состоят в проведении психодиагностики; развитии и коррекции эмоционально-волевой сферы обучающихся; совершенствовании навыков социализации и расширении социального взаимодействия со сверстниками; разработке и осуществлении развивающих программ; психологической профилактике, направленной на сохранение, укрепление и развитие психологического здоровья учащихся с ОВЗ. </w:t>
      </w:r>
    </w:p>
    <w:p w:rsidR="009E67B1" w:rsidRPr="007D088D" w:rsidRDefault="009E67B1" w:rsidP="009E67B1">
      <w:pPr>
        <w:jc w:val="both"/>
      </w:pPr>
      <w:r w:rsidRPr="007D088D">
        <w:t xml:space="preserve">   Помимо работы со школьниками педагог-психолог проводит консультативную работу с педагогами, администрацией школы и родителями по вопросам, связанным с обучением и воспитанием учащихся. </w:t>
      </w:r>
    </w:p>
    <w:p w:rsidR="009E67B1" w:rsidRPr="007D088D" w:rsidRDefault="009E67B1" w:rsidP="009E67B1">
      <w:pPr>
        <w:jc w:val="both"/>
      </w:pPr>
      <w:r w:rsidRPr="007D088D">
        <w:t xml:space="preserve">     В реализации диагностического направления работы принимают участие как учителя класса (аттестация учащихся в начале, середине и конце учебного года), так и специалисты (проведение диагностики в начале, середине и в конце учебного года). </w:t>
      </w:r>
    </w:p>
    <w:p w:rsidR="009E67B1" w:rsidRPr="007D088D" w:rsidRDefault="009E67B1" w:rsidP="009E67B1">
      <w:pPr>
        <w:jc w:val="both"/>
      </w:pPr>
      <w:r w:rsidRPr="007D088D">
        <w:t xml:space="preserve">    Данное направление осуществляется психолого-медико-педагогическим консилиумом (ПМПк). </w:t>
      </w:r>
    </w:p>
    <w:p w:rsidR="009E67B1" w:rsidRPr="007D088D" w:rsidRDefault="009E67B1" w:rsidP="009E67B1">
      <w:pPr>
        <w:jc w:val="both"/>
      </w:pPr>
      <w:r w:rsidRPr="007D088D">
        <w:t xml:space="preserve"> ПМПк является внутришкольной формой организации сопровождения детей с ОВЗ, положение и регламент работы которой разрабатывается образовательной организацией самостоятельно и утверждается локальным актом. </w:t>
      </w:r>
    </w:p>
    <w:p w:rsidR="009E67B1" w:rsidRPr="007D088D" w:rsidRDefault="009E67B1" w:rsidP="009E67B1">
      <w:pPr>
        <w:jc w:val="both"/>
      </w:pPr>
      <w:r w:rsidRPr="007D088D">
        <w:t xml:space="preserve">  Цель работы ПМПк: выявление особых образовательных потребностей учащихся с ОВЗ и оказание им помощи (выработка рекомендаций по обучению и воспитанию; составление, в случае необходимости, индивидуальной программы обучения; выбор и отбор специальных методов, приемов и средств обучения). Специалисты консилиума проводят мониторинг и следят за динамикой развития и успеваемости школьников, своевременно вносят коррективы в программу обучения и в рабочие коррекционные программы; рассматривают спорные и конфликтные случаи, предлагают и осуществляют отбор необходимых для школьника (школьников) дополнительных дидактических материалов и учебных пособий. </w:t>
      </w:r>
    </w:p>
    <w:p w:rsidR="009E67B1" w:rsidRPr="007D088D" w:rsidRDefault="009E67B1" w:rsidP="009E67B1">
      <w:pPr>
        <w:jc w:val="both"/>
      </w:pPr>
      <w:r w:rsidRPr="007D088D">
        <w:t xml:space="preserve">    Мониторинг динамики развития </w:t>
      </w:r>
      <w:proofErr w:type="gramStart"/>
      <w:r w:rsidRPr="007D088D">
        <w:t>обучающихся</w:t>
      </w:r>
      <w:proofErr w:type="gramEnd"/>
      <w:r w:rsidRPr="007D088D">
        <w:t xml:space="preserve"> с ОВЗ, успешности освоения основной образовательной программы </w:t>
      </w:r>
    </w:p>
    <w:p w:rsidR="009E67B1" w:rsidRPr="007D088D" w:rsidRDefault="009E67B1" w:rsidP="009E67B1">
      <w:pPr>
        <w:jc w:val="both"/>
      </w:pPr>
      <w:r w:rsidRPr="007D088D">
        <w:t xml:space="preserve">Содержание мониторинга: </w:t>
      </w:r>
    </w:p>
    <w:p w:rsidR="009E67B1" w:rsidRPr="007D088D" w:rsidRDefault="009E67B1" w:rsidP="009E67B1">
      <w:pPr>
        <w:jc w:val="both"/>
      </w:pPr>
      <w:r>
        <w:t xml:space="preserve">- </w:t>
      </w:r>
      <w:r w:rsidRPr="007D088D">
        <w:rPr>
          <w:color w:val="000000"/>
        </w:rPr>
        <w:t xml:space="preserve">сбор и анализ информации: оценка контингента обучающихся для учета особенностей развития детей, определения специфики и их особых образовательных потребностей; </w:t>
      </w:r>
    </w:p>
    <w:p w:rsidR="009E67B1" w:rsidRPr="007D088D" w:rsidRDefault="009E67B1" w:rsidP="009E67B1">
      <w:pPr>
        <w:jc w:val="both"/>
      </w:pPr>
      <w:r>
        <w:t xml:space="preserve">- </w:t>
      </w:r>
      <w:r w:rsidRPr="007D088D">
        <w:rPr>
          <w:color w:val="000000"/>
        </w:rPr>
        <w:t xml:space="preserve">планирование, организация, координация действий участников образовательного процесса; </w:t>
      </w:r>
    </w:p>
    <w:p w:rsidR="009E67B1" w:rsidRPr="007D088D" w:rsidRDefault="009E67B1" w:rsidP="009E67B1">
      <w:pPr>
        <w:jc w:val="both"/>
      </w:pPr>
      <w:r>
        <w:t xml:space="preserve">- </w:t>
      </w:r>
      <w:r w:rsidRPr="007D088D">
        <w:rPr>
          <w:color w:val="000000"/>
        </w:rPr>
        <w:t xml:space="preserve">диагностика коррекционно-развивающей образовательной среды: констатация соответствия созданных условий и выбранных коррекционно-развивающих и образовательных программ особым образовательным потребностям ребенка; </w:t>
      </w:r>
    </w:p>
    <w:p w:rsidR="009E67B1" w:rsidRPr="007D088D" w:rsidRDefault="009E67B1" w:rsidP="009E67B1">
      <w:pPr>
        <w:jc w:val="both"/>
      </w:pPr>
      <w:r>
        <w:t xml:space="preserve">- </w:t>
      </w:r>
      <w:r w:rsidRPr="007D088D">
        <w:rPr>
          <w:color w:val="000000"/>
        </w:rPr>
        <w:t xml:space="preserve">регуляция и корректировка действий участников образовательного процесса: внесение необходимых изменений в образовательный процесс и процесс сопровождения детей с ОВЗ; корректировка условий и форм обучения, методов и приемов работы. </w:t>
      </w:r>
    </w:p>
    <w:p w:rsidR="009E67B1" w:rsidRPr="007D088D" w:rsidRDefault="009E67B1" w:rsidP="009E67B1">
      <w:pPr>
        <w:jc w:val="both"/>
      </w:pPr>
      <w:r w:rsidRPr="007D088D">
        <w:t xml:space="preserve"> </w:t>
      </w:r>
    </w:p>
    <w:p w:rsidR="009E67B1" w:rsidRPr="007D088D" w:rsidRDefault="009E67B1" w:rsidP="009E67B1">
      <w:pPr>
        <w:jc w:val="both"/>
      </w:pPr>
      <w:r w:rsidRPr="007D088D">
        <w:t xml:space="preserve">Реализация системы комплексного психолого-медико-социального сопровождения и </w:t>
      </w:r>
      <w:proofErr w:type="gramStart"/>
      <w:r w:rsidRPr="007D088D">
        <w:t>поддержки</w:t>
      </w:r>
      <w:proofErr w:type="gramEnd"/>
      <w:r w:rsidRPr="007D088D">
        <w:t xml:space="preserve"> обучающихся с ОВЗ предусматривает создание специальных условий: организационных, кадровых, психолого-педагогических, прогр</w:t>
      </w:r>
      <w:r>
        <w:t>аммно-методических, материально</w:t>
      </w:r>
      <w:r w:rsidRPr="007D088D">
        <w:t xml:space="preserve">-технических, информационных (Федеральный закон «Об образовании в Российской Федерации», ст. 42, 79). </w:t>
      </w:r>
    </w:p>
    <w:p w:rsidR="009E67B1" w:rsidRDefault="009E67B1" w:rsidP="009E67B1">
      <w:pPr>
        <w:jc w:val="both"/>
      </w:pPr>
      <w:r w:rsidRPr="007D088D">
        <w:t xml:space="preserve">Образовательная организация при </w:t>
      </w:r>
      <w:r>
        <w:t xml:space="preserve">отсутствии необходимых условий </w:t>
      </w:r>
      <w:r w:rsidRPr="007D088D">
        <w:t xml:space="preserve">может осуществлять деятельность службы комплексного психолого-медико-социального сопровождения и </w:t>
      </w:r>
      <w:proofErr w:type="gramStart"/>
      <w:r w:rsidRPr="007D088D">
        <w:t>поддержки</w:t>
      </w:r>
      <w:proofErr w:type="gramEnd"/>
      <w:r w:rsidRPr="007D088D">
        <w:t xml:space="preserve"> обучающихся с ОВЗ на основе сетевого взаимодействия с различными организациями: медицинскими учреждениями; центрами психолого-педагогической, медицинской и социальной помощи; образовательными организациями, реализующими адаптированные основные образовательные программы и др. </w:t>
      </w:r>
    </w:p>
    <w:p w:rsidR="009E67B1" w:rsidRPr="007D088D" w:rsidRDefault="009E67B1" w:rsidP="009E67B1">
      <w:pPr>
        <w:jc w:val="both"/>
      </w:pPr>
    </w:p>
    <w:p w:rsidR="009E67B1" w:rsidRPr="007D088D" w:rsidRDefault="009E67B1" w:rsidP="009E67B1">
      <w:pPr>
        <w:jc w:val="both"/>
      </w:pPr>
      <w:r w:rsidRPr="007D088D">
        <w:lastRenderedPageBreak/>
        <w:t>Специальные условия обучения и воспитания детей с ОВЗ</w:t>
      </w:r>
    </w:p>
    <w:tbl>
      <w:tblPr>
        <w:tblW w:w="0" w:type="auto"/>
        <w:tblInd w:w="-55" w:type="dxa"/>
        <w:tblLayout w:type="fixed"/>
        <w:tblLook w:val="0000" w:firstRow="0" w:lastRow="0" w:firstColumn="0" w:lastColumn="0" w:noHBand="0" w:noVBand="0"/>
      </w:tblPr>
      <w:tblGrid>
        <w:gridCol w:w="1668"/>
        <w:gridCol w:w="3827"/>
        <w:gridCol w:w="4469"/>
      </w:tblGrid>
      <w:tr w:rsidR="009E67B1" w:rsidRPr="007D088D" w:rsidTr="00A31AF3">
        <w:tc>
          <w:tcPr>
            <w:tcW w:w="1668" w:type="dxa"/>
            <w:tcBorders>
              <w:top w:val="single" w:sz="4" w:space="0" w:color="000000"/>
              <w:left w:val="single" w:sz="4" w:space="0" w:color="000000"/>
              <w:bottom w:val="single" w:sz="4" w:space="0" w:color="000000"/>
            </w:tcBorders>
            <w:shd w:val="clear" w:color="auto" w:fill="auto"/>
          </w:tcPr>
          <w:p w:rsidR="009E67B1" w:rsidRPr="007D088D" w:rsidRDefault="009E67B1" w:rsidP="00A31AF3">
            <w:pPr>
              <w:jc w:val="both"/>
            </w:pPr>
            <w:r w:rsidRPr="007D088D">
              <w:t xml:space="preserve">Особенность ребёнка (диагноз) </w:t>
            </w:r>
          </w:p>
          <w:p w:rsidR="009E67B1" w:rsidRPr="007D088D" w:rsidRDefault="009E67B1" w:rsidP="00A31AF3">
            <w:pPr>
              <w:jc w:val="both"/>
            </w:pPr>
          </w:p>
        </w:tc>
        <w:tc>
          <w:tcPr>
            <w:tcW w:w="3827" w:type="dxa"/>
            <w:tcBorders>
              <w:top w:val="single" w:sz="4" w:space="0" w:color="000000"/>
              <w:left w:val="single" w:sz="4" w:space="0" w:color="000000"/>
              <w:bottom w:val="single" w:sz="4" w:space="0" w:color="000000"/>
            </w:tcBorders>
            <w:shd w:val="clear" w:color="auto" w:fill="auto"/>
          </w:tcPr>
          <w:p w:rsidR="009E67B1" w:rsidRPr="007D088D" w:rsidRDefault="009E67B1" w:rsidP="00A31AF3">
            <w:pPr>
              <w:jc w:val="both"/>
            </w:pPr>
            <w:r w:rsidRPr="007D088D">
              <w:t xml:space="preserve">Характерные особенности развития детей </w:t>
            </w:r>
          </w:p>
        </w:tc>
        <w:tc>
          <w:tcPr>
            <w:tcW w:w="4469" w:type="dxa"/>
            <w:tcBorders>
              <w:top w:val="single" w:sz="4" w:space="0" w:color="000000"/>
              <w:left w:val="single" w:sz="4" w:space="0" w:color="000000"/>
              <w:bottom w:val="single" w:sz="4" w:space="0" w:color="000000"/>
              <w:right w:val="single" w:sz="4" w:space="0" w:color="000000"/>
            </w:tcBorders>
            <w:shd w:val="clear" w:color="auto" w:fill="auto"/>
          </w:tcPr>
          <w:p w:rsidR="009E67B1" w:rsidRPr="007D088D" w:rsidRDefault="009E67B1" w:rsidP="00A31AF3">
            <w:pPr>
              <w:jc w:val="both"/>
            </w:pPr>
            <w:r w:rsidRPr="007D088D">
              <w:t xml:space="preserve">Рекомендуемые условия обучения и воспитания </w:t>
            </w:r>
          </w:p>
        </w:tc>
      </w:tr>
      <w:tr w:rsidR="009E67B1" w:rsidRPr="007D088D" w:rsidTr="00A31AF3">
        <w:tc>
          <w:tcPr>
            <w:tcW w:w="1668" w:type="dxa"/>
            <w:tcBorders>
              <w:top w:val="single" w:sz="4" w:space="0" w:color="000000"/>
              <w:left w:val="single" w:sz="4" w:space="0" w:color="000000"/>
              <w:bottom w:val="single" w:sz="4" w:space="0" w:color="000000"/>
            </w:tcBorders>
            <w:shd w:val="clear" w:color="auto" w:fill="auto"/>
          </w:tcPr>
          <w:p w:rsidR="009E67B1" w:rsidRPr="007D088D" w:rsidRDefault="009E67B1" w:rsidP="00A31AF3">
            <w:pPr>
              <w:jc w:val="both"/>
            </w:pPr>
            <w:r w:rsidRPr="007D088D">
              <w:t xml:space="preserve">Дети с задержкой психическогоразвития </w:t>
            </w:r>
          </w:p>
          <w:p w:rsidR="009E67B1" w:rsidRPr="007D088D" w:rsidRDefault="009E67B1" w:rsidP="00A31AF3">
            <w:pPr>
              <w:jc w:val="both"/>
            </w:pPr>
          </w:p>
        </w:tc>
        <w:tc>
          <w:tcPr>
            <w:tcW w:w="3827" w:type="dxa"/>
            <w:tcBorders>
              <w:top w:val="single" w:sz="4" w:space="0" w:color="000000"/>
              <w:left w:val="single" w:sz="4" w:space="0" w:color="000000"/>
              <w:bottom w:val="single" w:sz="4" w:space="0" w:color="000000"/>
            </w:tcBorders>
            <w:shd w:val="clear" w:color="auto" w:fill="auto"/>
          </w:tcPr>
          <w:p w:rsidR="009E67B1" w:rsidRPr="007D088D" w:rsidRDefault="009E67B1" w:rsidP="00A31AF3">
            <w:pPr>
              <w:jc w:val="both"/>
            </w:pPr>
            <w:r w:rsidRPr="007D088D">
              <w:t xml:space="preserve">1) снижение работоспособности; </w:t>
            </w:r>
          </w:p>
          <w:p w:rsidR="009E67B1" w:rsidRPr="007D088D" w:rsidRDefault="009E67B1" w:rsidP="00A31AF3">
            <w:pPr>
              <w:jc w:val="both"/>
            </w:pPr>
            <w:r w:rsidRPr="007D088D">
              <w:t xml:space="preserve">2) повышенная истощаемость; </w:t>
            </w:r>
          </w:p>
          <w:p w:rsidR="009E67B1" w:rsidRPr="007D088D" w:rsidRDefault="009E67B1" w:rsidP="00A31AF3">
            <w:pPr>
              <w:jc w:val="both"/>
            </w:pPr>
            <w:r w:rsidRPr="007D088D">
              <w:t xml:space="preserve">3) неустойчивость внимания; </w:t>
            </w:r>
          </w:p>
          <w:p w:rsidR="009E67B1" w:rsidRPr="007D088D" w:rsidRDefault="009E67B1" w:rsidP="00A31AF3">
            <w:pPr>
              <w:jc w:val="both"/>
            </w:pPr>
            <w:r w:rsidRPr="007D088D">
              <w:t xml:space="preserve">4) более низкий уровень </w:t>
            </w:r>
          </w:p>
          <w:p w:rsidR="009E67B1" w:rsidRPr="007D088D" w:rsidRDefault="009E67B1" w:rsidP="00A31AF3">
            <w:pPr>
              <w:jc w:val="both"/>
            </w:pPr>
            <w:r w:rsidRPr="007D088D">
              <w:t xml:space="preserve">развития восприятия; </w:t>
            </w:r>
          </w:p>
          <w:p w:rsidR="009E67B1" w:rsidRPr="007D088D" w:rsidRDefault="009E67B1" w:rsidP="00A31AF3">
            <w:pPr>
              <w:jc w:val="both"/>
            </w:pPr>
            <w:r w:rsidRPr="007D088D">
              <w:t xml:space="preserve">5) недостаточная продуктивность произвольной памяти; </w:t>
            </w:r>
          </w:p>
          <w:p w:rsidR="009E67B1" w:rsidRPr="007D088D" w:rsidRDefault="009E67B1" w:rsidP="00A31AF3">
            <w:pPr>
              <w:jc w:val="both"/>
            </w:pPr>
            <w:r w:rsidRPr="007D088D">
              <w:t xml:space="preserve">6) отставание в развитии </w:t>
            </w:r>
          </w:p>
          <w:p w:rsidR="009E67B1" w:rsidRPr="007D088D" w:rsidRDefault="009E67B1" w:rsidP="00A31AF3">
            <w:pPr>
              <w:jc w:val="both"/>
            </w:pPr>
            <w:r w:rsidRPr="007D088D">
              <w:t xml:space="preserve">всех форм мышления; </w:t>
            </w:r>
          </w:p>
          <w:p w:rsidR="009E67B1" w:rsidRPr="007D088D" w:rsidRDefault="009E67B1" w:rsidP="00A31AF3">
            <w:pPr>
              <w:jc w:val="both"/>
            </w:pPr>
            <w:r w:rsidRPr="007D088D">
              <w:t xml:space="preserve">7) дефекты звукопроизношения; </w:t>
            </w:r>
          </w:p>
          <w:p w:rsidR="009E67B1" w:rsidRPr="007D088D" w:rsidRDefault="009E67B1" w:rsidP="00A31AF3">
            <w:pPr>
              <w:jc w:val="both"/>
            </w:pPr>
            <w:r w:rsidRPr="007D088D">
              <w:t xml:space="preserve">8) своеобразное поведение; </w:t>
            </w:r>
          </w:p>
          <w:p w:rsidR="009E67B1" w:rsidRPr="007D088D" w:rsidRDefault="009E67B1" w:rsidP="00A31AF3">
            <w:pPr>
              <w:jc w:val="both"/>
            </w:pPr>
            <w:r w:rsidRPr="007D088D">
              <w:t xml:space="preserve">9) бедный словарный запас; </w:t>
            </w:r>
          </w:p>
          <w:p w:rsidR="009E67B1" w:rsidRPr="007D088D" w:rsidRDefault="009E67B1" w:rsidP="00A31AF3">
            <w:pPr>
              <w:jc w:val="both"/>
            </w:pPr>
            <w:r w:rsidRPr="007D088D">
              <w:t xml:space="preserve">10) низкий навык самоконтроля; </w:t>
            </w:r>
          </w:p>
          <w:p w:rsidR="009E67B1" w:rsidRPr="007D088D" w:rsidRDefault="009E67B1" w:rsidP="00A31AF3">
            <w:pPr>
              <w:jc w:val="both"/>
            </w:pPr>
            <w:r w:rsidRPr="007D088D">
              <w:t xml:space="preserve">11) незрелость эмоционально-волевой сферы; </w:t>
            </w:r>
          </w:p>
          <w:p w:rsidR="009E67B1" w:rsidRPr="007D088D" w:rsidRDefault="009E67B1" w:rsidP="00A31AF3">
            <w:pPr>
              <w:jc w:val="both"/>
            </w:pPr>
            <w:r w:rsidRPr="007D088D">
              <w:t xml:space="preserve">12) ограниченный запас </w:t>
            </w:r>
          </w:p>
          <w:p w:rsidR="009E67B1" w:rsidRPr="007D088D" w:rsidRDefault="009E67B1" w:rsidP="00A31AF3">
            <w:pPr>
              <w:jc w:val="both"/>
            </w:pPr>
            <w:r w:rsidRPr="007D088D">
              <w:t xml:space="preserve">общих сведений и представлений; </w:t>
            </w:r>
          </w:p>
          <w:p w:rsidR="009E67B1" w:rsidRPr="007D088D" w:rsidRDefault="009E67B1" w:rsidP="00A31AF3">
            <w:pPr>
              <w:jc w:val="both"/>
            </w:pPr>
            <w:r w:rsidRPr="007D088D">
              <w:t xml:space="preserve">13) слабая техника чтения; </w:t>
            </w:r>
          </w:p>
          <w:p w:rsidR="009E67B1" w:rsidRPr="007D088D" w:rsidRDefault="009E67B1" w:rsidP="00A31AF3">
            <w:pPr>
              <w:jc w:val="both"/>
            </w:pPr>
            <w:r w:rsidRPr="007D088D">
              <w:t xml:space="preserve">14) неудовлетворительный навык каллиграфии; </w:t>
            </w:r>
          </w:p>
          <w:p w:rsidR="009E67B1" w:rsidRPr="007D088D" w:rsidRDefault="009E67B1" w:rsidP="00A31AF3">
            <w:pPr>
              <w:jc w:val="both"/>
            </w:pPr>
            <w:r w:rsidRPr="007D088D">
              <w:t xml:space="preserve">15) трудности в счёте через 10, решении задач </w:t>
            </w:r>
          </w:p>
        </w:tc>
        <w:tc>
          <w:tcPr>
            <w:tcW w:w="4469" w:type="dxa"/>
            <w:tcBorders>
              <w:top w:val="single" w:sz="4" w:space="0" w:color="000000"/>
              <w:left w:val="single" w:sz="4" w:space="0" w:color="000000"/>
              <w:bottom w:val="single" w:sz="4" w:space="0" w:color="000000"/>
              <w:right w:val="single" w:sz="4" w:space="0" w:color="000000"/>
            </w:tcBorders>
            <w:shd w:val="clear" w:color="auto" w:fill="auto"/>
          </w:tcPr>
          <w:p w:rsidR="009E67B1" w:rsidRPr="007D088D" w:rsidRDefault="009E67B1" w:rsidP="00A31AF3">
            <w:pPr>
              <w:jc w:val="both"/>
            </w:pPr>
            <w:r w:rsidRPr="007D088D">
              <w:t xml:space="preserve">1. Соответствие темпа, объёма </w:t>
            </w:r>
          </w:p>
          <w:p w:rsidR="009E67B1" w:rsidRPr="007D088D" w:rsidRDefault="009E67B1" w:rsidP="00A31AF3">
            <w:pPr>
              <w:jc w:val="both"/>
            </w:pPr>
            <w:r w:rsidRPr="007D088D">
              <w:t xml:space="preserve">и сложности учебной программы </w:t>
            </w:r>
            <w:proofErr w:type="gramStart"/>
            <w:r w:rsidRPr="007D088D">
              <w:t>реальным</w:t>
            </w:r>
            <w:proofErr w:type="gramEnd"/>
            <w:r w:rsidRPr="007D088D">
              <w:t xml:space="preserve"> познавательным </w:t>
            </w:r>
          </w:p>
          <w:p w:rsidR="009E67B1" w:rsidRPr="007D088D" w:rsidRDefault="009E67B1" w:rsidP="00A31AF3">
            <w:pPr>
              <w:jc w:val="both"/>
            </w:pPr>
            <w:r w:rsidRPr="007D088D">
              <w:t xml:space="preserve">возможностям ребёнка, уровню развития его когнитивной сферы, уровню подготовленности, то есть уже усвоенным знаниям и навыкам. </w:t>
            </w:r>
          </w:p>
          <w:p w:rsidR="009E67B1" w:rsidRPr="007D088D" w:rsidRDefault="009E67B1" w:rsidP="00A31AF3">
            <w:pPr>
              <w:jc w:val="both"/>
            </w:pPr>
            <w:r w:rsidRPr="007D088D">
              <w:t xml:space="preserve">2. Целенаправленное развитие </w:t>
            </w:r>
          </w:p>
          <w:p w:rsidR="009E67B1" w:rsidRPr="007D088D" w:rsidRDefault="009E67B1" w:rsidP="00A31AF3">
            <w:pPr>
              <w:jc w:val="both"/>
            </w:pPr>
            <w:r w:rsidRPr="007D088D">
              <w:t xml:space="preserve">общеинтеллектуальной деятельности (умение осознавать учебные задачи, ориентироваться в условиях, осмысливать информацию). </w:t>
            </w:r>
          </w:p>
          <w:p w:rsidR="009E67B1" w:rsidRPr="007D088D" w:rsidRDefault="009E67B1" w:rsidP="00A31AF3">
            <w:pPr>
              <w:jc w:val="both"/>
            </w:pPr>
            <w:r w:rsidRPr="007D088D">
              <w:t xml:space="preserve">3. Сотрудничество с взрослыми, оказание педагогом необходимой помощи ребёнку, с учётом его индивидуальных проблем. </w:t>
            </w:r>
          </w:p>
          <w:p w:rsidR="009E67B1" w:rsidRPr="007D088D" w:rsidRDefault="009E67B1" w:rsidP="00A31AF3">
            <w:pPr>
              <w:jc w:val="both"/>
            </w:pPr>
            <w:r w:rsidRPr="007D088D">
              <w:t xml:space="preserve">4. Индивидуальная дозированная помощь ученику, решение диагностических задач. </w:t>
            </w:r>
          </w:p>
          <w:p w:rsidR="009E67B1" w:rsidRPr="007D088D" w:rsidRDefault="009E67B1" w:rsidP="00A31AF3">
            <w:pPr>
              <w:jc w:val="both"/>
            </w:pPr>
            <w:r w:rsidRPr="007D088D">
              <w:t xml:space="preserve">5. Развитие у ребёнка чувствительности к помощи, способности воспринимать и принимать помощь. </w:t>
            </w:r>
          </w:p>
          <w:p w:rsidR="009E67B1" w:rsidRPr="007D088D" w:rsidRDefault="009E67B1" w:rsidP="00A31AF3">
            <w:pPr>
              <w:jc w:val="both"/>
            </w:pPr>
            <w:r w:rsidRPr="007D088D">
              <w:t xml:space="preserve">6. Малая наполняемость класса (10–12 человек). </w:t>
            </w:r>
          </w:p>
          <w:p w:rsidR="009E67B1" w:rsidRPr="007D088D" w:rsidRDefault="009E67B1" w:rsidP="00A31AF3">
            <w:pPr>
              <w:jc w:val="both"/>
            </w:pPr>
            <w:r w:rsidRPr="007D088D">
              <w:t xml:space="preserve">7. Щадящий режим работы, </w:t>
            </w:r>
          </w:p>
          <w:p w:rsidR="009E67B1" w:rsidRPr="007D088D" w:rsidRDefault="009E67B1" w:rsidP="00A31AF3">
            <w:pPr>
              <w:jc w:val="both"/>
            </w:pPr>
            <w:r w:rsidRPr="007D088D">
              <w:t xml:space="preserve">соблюдение </w:t>
            </w:r>
            <w:proofErr w:type="gramStart"/>
            <w:r w:rsidRPr="007D088D">
              <w:t>гигиенических</w:t>
            </w:r>
            <w:proofErr w:type="gramEnd"/>
            <w:r w:rsidRPr="007D088D">
              <w:t xml:space="preserve"> и </w:t>
            </w:r>
          </w:p>
          <w:p w:rsidR="009E67B1" w:rsidRPr="007D088D" w:rsidRDefault="009E67B1" w:rsidP="00A31AF3">
            <w:pPr>
              <w:jc w:val="both"/>
            </w:pPr>
            <w:r w:rsidRPr="007D088D">
              <w:t xml:space="preserve">валеологических требований. </w:t>
            </w:r>
          </w:p>
          <w:p w:rsidR="009E67B1" w:rsidRPr="007D088D" w:rsidRDefault="009E67B1" w:rsidP="00A31AF3">
            <w:pPr>
              <w:jc w:val="both"/>
            </w:pPr>
            <w:r w:rsidRPr="007D088D">
              <w:t xml:space="preserve">8. Организация классов коррекционно-развивающего обучения в стенах массовой школы. </w:t>
            </w:r>
          </w:p>
          <w:p w:rsidR="009E67B1" w:rsidRPr="007D088D" w:rsidRDefault="009E67B1" w:rsidP="00A31AF3">
            <w:pPr>
              <w:jc w:val="both"/>
            </w:pPr>
            <w:r w:rsidRPr="007D088D">
              <w:t xml:space="preserve">9. Специально подготовленный </w:t>
            </w:r>
          </w:p>
          <w:p w:rsidR="009E67B1" w:rsidRPr="007D088D" w:rsidRDefault="009E67B1" w:rsidP="00A31AF3">
            <w:pPr>
              <w:jc w:val="both"/>
            </w:pPr>
            <w:r w:rsidRPr="007D088D">
              <w:t xml:space="preserve">в области коррекционной педагогики (специальной педагогики и коррекционной психологии) специалист – учитель, способный создать в классе особую доброжелательную, доверительную атмосферу. </w:t>
            </w:r>
          </w:p>
          <w:p w:rsidR="009E67B1" w:rsidRPr="007D088D" w:rsidRDefault="009E67B1" w:rsidP="00A31AF3">
            <w:pPr>
              <w:jc w:val="both"/>
            </w:pPr>
            <w:r w:rsidRPr="007D088D">
              <w:t xml:space="preserve">10. Создание у </w:t>
            </w:r>
            <w:proofErr w:type="gramStart"/>
            <w:r w:rsidRPr="007D088D">
              <w:t>неуспевающего</w:t>
            </w:r>
            <w:proofErr w:type="gramEnd"/>
            <w:r w:rsidRPr="007D088D">
              <w:t xml:space="preserve"> </w:t>
            </w:r>
          </w:p>
          <w:p w:rsidR="009E67B1" w:rsidRPr="007D088D" w:rsidRDefault="009E67B1" w:rsidP="00A31AF3">
            <w:pPr>
              <w:jc w:val="both"/>
            </w:pPr>
            <w:r w:rsidRPr="007D088D">
              <w:t xml:space="preserve">ученика чувства защищённости </w:t>
            </w:r>
          </w:p>
          <w:p w:rsidR="009E67B1" w:rsidRPr="007D088D" w:rsidRDefault="009E67B1" w:rsidP="00A31AF3">
            <w:pPr>
              <w:jc w:val="both"/>
            </w:pPr>
            <w:r w:rsidRPr="007D088D">
              <w:t xml:space="preserve">и эмоционального комфорта. </w:t>
            </w:r>
          </w:p>
        </w:tc>
      </w:tr>
      <w:tr w:rsidR="009E67B1" w:rsidRPr="007D088D" w:rsidTr="00A31AF3">
        <w:tc>
          <w:tcPr>
            <w:tcW w:w="1668" w:type="dxa"/>
            <w:tcBorders>
              <w:top w:val="single" w:sz="4" w:space="0" w:color="000000"/>
              <w:left w:val="single" w:sz="4" w:space="0" w:color="000000"/>
              <w:bottom w:val="single" w:sz="4" w:space="0" w:color="000000"/>
            </w:tcBorders>
            <w:shd w:val="clear" w:color="auto" w:fill="auto"/>
          </w:tcPr>
          <w:p w:rsidR="009E67B1" w:rsidRPr="007D088D" w:rsidRDefault="009E67B1" w:rsidP="00A31AF3">
            <w:pPr>
              <w:jc w:val="both"/>
            </w:pPr>
            <w:r w:rsidRPr="007D088D">
              <w:t xml:space="preserve">Дети с лёгкой степенью </w:t>
            </w:r>
          </w:p>
          <w:p w:rsidR="009E67B1" w:rsidRPr="007D088D" w:rsidRDefault="009E67B1" w:rsidP="00A31AF3">
            <w:pPr>
              <w:jc w:val="both"/>
            </w:pPr>
            <w:r w:rsidRPr="007D088D">
              <w:t xml:space="preserve">умственной отсталости, в том числе с проявлениями аутизма (по </w:t>
            </w:r>
            <w:r w:rsidRPr="007D088D">
              <w:lastRenderedPageBreak/>
              <w:t xml:space="preserve">желанию родителей и в силу других обстоятельств могут учиться в общеобразовательной школе) </w:t>
            </w:r>
          </w:p>
        </w:tc>
        <w:tc>
          <w:tcPr>
            <w:tcW w:w="3827" w:type="dxa"/>
            <w:tcBorders>
              <w:top w:val="single" w:sz="4" w:space="0" w:color="000000"/>
              <w:left w:val="single" w:sz="4" w:space="0" w:color="000000"/>
              <w:bottom w:val="single" w:sz="4" w:space="0" w:color="000000"/>
            </w:tcBorders>
            <w:shd w:val="clear" w:color="auto" w:fill="auto"/>
          </w:tcPr>
          <w:p w:rsidR="009E67B1" w:rsidRPr="007D088D" w:rsidRDefault="009E67B1" w:rsidP="00A31AF3">
            <w:pPr>
              <w:jc w:val="both"/>
            </w:pPr>
            <w:r w:rsidRPr="007D088D">
              <w:lastRenderedPageBreak/>
              <w:t xml:space="preserve">Характерно недоразвитие: </w:t>
            </w:r>
          </w:p>
          <w:p w:rsidR="009E67B1" w:rsidRPr="007D088D" w:rsidRDefault="009E67B1" w:rsidP="00A31AF3">
            <w:pPr>
              <w:jc w:val="both"/>
            </w:pPr>
            <w:r w:rsidRPr="007D088D">
              <w:t xml:space="preserve">1) познавательных интересов: они меньше испытывают потребность в познании, «просто не хотят ничего знать»; </w:t>
            </w:r>
          </w:p>
          <w:p w:rsidR="009E67B1" w:rsidRPr="007D088D" w:rsidRDefault="009E67B1" w:rsidP="00A31AF3">
            <w:pPr>
              <w:jc w:val="both"/>
            </w:pPr>
            <w:r w:rsidRPr="007D088D">
              <w:t xml:space="preserve">2) недоразвитие (часто глубокое) всех сторон психической </w:t>
            </w:r>
            <w:r w:rsidRPr="007D088D">
              <w:lastRenderedPageBreak/>
              <w:t xml:space="preserve">деятельности; </w:t>
            </w:r>
          </w:p>
          <w:p w:rsidR="009E67B1" w:rsidRPr="007D088D" w:rsidRDefault="009E67B1" w:rsidP="00A31AF3">
            <w:pPr>
              <w:jc w:val="both"/>
            </w:pPr>
            <w:r w:rsidRPr="007D088D">
              <w:t xml:space="preserve">3) моторики; </w:t>
            </w:r>
          </w:p>
          <w:p w:rsidR="009E67B1" w:rsidRPr="007D088D" w:rsidRDefault="009E67B1" w:rsidP="00A31AF3">
            <w:pPr>
              <w:jc w:val="both"/>
            </w:pPr>
            <w:r w:rsidRPr="007D088D">
              <w:t xml:space="preserve">4) уровня мотивированности и потребностей; </w:t>
            </w:r>
          </w:p>
          <w:p w:rsidR="009E67B1" w:rsidRPr="007D088D" w:rsidRDefault="009E67B1" w:rsidP="00A31AF3">
            <w:pPr>
              <w:jc w:val="both"/>
            </w:pPr>
            <w:r w:rsidRPr="007D088D">
              <w:t xml:space="preserve">5) всех компонентов уст- </w:t>
            </w:r>
          </w:p>
          <w:p w:rsidR="009E67B1" w:rsidRPr="007D088D" w:rsidRDefault="009E67B1" w:rsidP="00A31AF3">
            <w:pPr>
              <w:jc w:val="both"/>
            </w:pPr>
            <w:proofErr w:type="gramStart"/>
            <w:r w:rsidRPr="007D088D">
              <w:t xml:space="preserve">ной речи, касающихся фонетико-фонематической и лексико-грамматической сторон; возможны все виды речевых нарушений; </w:t>
            </w:r>
            <w:proofErr w:type="gramEnd"/>
          </w:p>
          <w:p w:rsidR="009E67B1" w:rsidRPr="007D088D" w:rsidRDefault="009E67B1" w:rsidP="00A31AF3">
            <w:pPr>
              <w:jc w:val="both"/>
            </w:pPr>
            <w:r w:rsidRPr="007D088D">
              <w:t xml:space="preserve">6) мыслительных процессов, мышления – медленно формируются обобщающие понятия; не формируется словесно-логическое и абстрактное мышление; </w:t>
            </w:r>
          </w:p>
          <w:p w:rsidR="009E67B1" w:rsidRPr="007D088D" w:rsidRDefault="009E67B1" w:rsidP="00A31AF3">
            <w:pPr>
              <w:jc w:val="both"/>
            </w:pPr>
            <w:r w:rsidRPr="007D088D">
              <w:t xml:space="preserve">медленно развивается </w:t>
            </w:r>
          </w:p>
          <w:p w:rsidR="009E67B1" w:rsidRPr="007D088D" w:rsidRDefault="009E67B1" w:rsidP="00A31AF3">
            <w:pPr>
              <w:jc w:val="both"/>
            </w:pPr>
            <w:r w:rsidRPr="007D088D">
              <w:t xml:space="preserve">словарный и грамматический строй речи; </w:t>
            </w:r>
          </w:p>
          <w:p w:rsidR="009E67B1" w:rsidRPr="007D088D" w:rsidRDefault="009E67B1" w:rsidP="00A31AF3">
            <w:pPr>
              <w:jc w:val="both"/>
            </w:pPr>
            <w:r w:rsidRPr="007D088D">
              <w:t xml:space="preserve">7) всех видов продуктивной деятельности; </w:t>
            </w:r>
          </w:p>
          <w:p w:rsidR="009E67B1" w:rsidRPr="007D088D" w:rsidRDefault="009E67B1" w:rsidP="00A31AF3">
            <w:pPr>
              <w:jc w:val="both"/>
            </w:pPr>
            <w:r w:rsidRPr="007D088D">
              <w:t xml:space="preserve">8) эмоционально-волевой сферы; </w:t>
            </w:r>
          </w:p>
          <w:p w:rsidR="009E67B1" w:rsidRPr="007D088D" w:rsidRDefault="009E67B1" w:rsidP="00A31AF3">
            <w:pPr>
              <w:jc w:val="both"/>
            </w:pPr>
            <w:r w:rsidRPr="007D088D">
              <w:t xml:space="preserve">9) </w:t>
            </w:r>
            <w:proofErr w:type="gramStart"/>
            <w:r w:rsidRPr="007D088D">
              <w:t>восприятии</w:t>
            </w:r>
            <w:proofErr w:type="gramEnd"/>
            <w:r w:rsidRPr="007D088D">
              <w:t xml:space="preserve">, памяти, внимания </w:t>
            </w:r>
          </w:p>
        </w:tc>
        <w:tc>
          <w:tcPr>
            <w:tcW w:w="4469" w:type="dxa"/>
            <w:tcBorders>
              <w:top w:val="single" w:sz="4" w:space="0" w:color="000000"/>
              <w:left w:val="single" w:sz="4" w:space="0" w:color="000000"/>
              <w:bottom w:val="single" w:sz="4" w:space="0" w:color="000000"/>
              <w:right w:val="single" w:sz="4" w:space="0" w:color="000000"/>
            </w:tcBorders>
            <w:shd w:val="clear" w:color="auto" w:fill="auto"/>
          </w:tcPr>
          <w:p w:rsidR="009E67B1" w:rsidRPr="007D088D" w:rsidRDefault="009E67B1" w:rsidP="00A31AF3">
            <w:pPr>
              <w:jc w:val="both"/>
            </w:pPr>
            <w:r w:rsidRPr="007D088D">
              <w:lastRenderedPageBreak/>
              <w:t xml:space="preserve">1. Развитие всех психических </w:t>
            </w:r>
          </w:p>
          <w:p w:rsidR="009E67B1" w:rsidRPr="007D088D" w:rsidRDefault="009E67B1" w:rsidP="00A31AF3">
            <w:pPr>
              <w:jc w:val="both"/>
            </w:pPr>
            <w:r w:rsidRPr="007D088D">
              <w:t xml:space="preserve">функций и </w:t>
            </w:r>
            <w:proofErr w:type="gramStart"/>
            <w:r w:rsidRPr="007D088D">
              <w:t>познавательной</w:t>
            </w:r>
            <w:proofErr w:type="gramEnd"/>
            <w:r w:rsidRPr="007D088D">
              <w:t xml:space="preserve"> </w:t>
            </w:r>
          </w:p>
          <w:p w:rsidR="009E67B1" w:rsidRPr="007D088D" w:rsidRDefault="009E67B1" w:rsidP="00A31AF3">
            <w:pPr>
              <w:jc w:val="both"/>
            </w:pPr>
            <w:r w:rsidRPr="007D088D">
              <w:t xml:space="preserve">деятельности в процессе воспитания, обучения и коррекция их недостатков. </w:t>
            </w:r>
          </w:p>
          <w:p w:rsidR="009E67B1" w:rsidRPr="007D088D" w:rsidRDefault="009E67B1" w:rsidP="00A31AF3">
            <w:pPr>
              <w:jc w:val="both"/>
            </w:pPr>
            <w:r w:rsidRPr="007D088D">
              <w:t xml:space="preserve">2. Формирование </w:t>
            </w:r>
            <w:proofErr w:type="gramStart"/>
            <w:r w:rsidRPr="007D088D">
              <w:t>правильного</w:t>
            </w:r>
            <w:proofErr w:type="gramEnd"/>
            <w:r w:rsidRPr="007D088D">
              <w:t xml:space="preserve"> </w:t>
            </w:r>
          </w:p>
          <w:p w:rsidR="009E67B1" w:rsidRPr="007D088D" w:rsidRDefault="009E67B1" w:rsidP="00A31AF3">
            <w:pPr>
              <w:jc w:val="both"/>
            </w:pPr>
            <w:r w:rsidRPr="007D088D">
              <w:t xml:space="preserve">поведения. </w:t>
            </w:r>
          </w:p>
          <w:p w:rsidR="009E67B1" w:rsidRPr="007D088D" w:rsidRDefault="009E67B1" w:rsidP="00A31AF3">
            <w:pPr>
              <w:jc w:val="both"/>
            </w:pPr>
            <w:r w:rsidRPr="007D088D">
              <w:t xml:space="preserve">3. Трудовое обучение и подготовка к </w:t>
            </w:r>
            <w:r w:rsidRPr="007D088D">
              <w:lastRenderedPageBreak/>
              <w:t xml:space="preserve">посильным видам труда. </w:t>
            </w:r>
          </w:p>
          <w:p w:rsidR="009E67B1" w:rsidRPr="007D088D" w:rsidRDefault="009E67B1" w:rsidP="00A31AF3">
            <w:pPr>
              <w:jc w:val="both"/>
            </w:pPr>
            <w:r w:rsidRPr="007D088D">
              <w:t xml:space="preserve">4. Бытовая ориентировка и социальная адаптация как итог всей работы. </w:t>
            </w:r>
          </w:p>
          <w:p w:rsidR="009E67B1" w:rsidRPr="007D088D" w:rsidRDefault="009E67B1" w:rsidP="00A31AF3">
            <w:pPr>
              <w:jc w:val="both"/>
            </w:pPr>
            <w:r>
              <w:t>5.</w:t>
            </w:r>
            <w:r w:rsidRPr="007D088D">
              <w:t xml:space="preserve">Комплексный характер коррекционных мероприятий (совместная работа психиатра, если это необходимо, психолога, педагога и родителей). </w:t>
            </w:r>
          </w:p>
          <w:p w:rsidR="009E67B1" w:rsidRPr="007D088D" w:rsidRDefault="009E67B1" w:rsidP="00A31AF3">
            <w:pPr>
              <w:jc w:val="both"/>
            </w:pPr>
            <w:r w:rsidRPr="007D088D">
              <w:t xml:space="preserve">6. Поддержание спокойной рабочей и домашней обстановки (с целью снижения смены эмоций, тревоги и дискомфорта). </w:t>
            </w:r>
          </w:p>
          <w:p w:rsidR="009E67B1" w:rsidRPr="007D088D" w:rsidRDefault="009E67B1" w:rsidP="00A31AF3">
            <w:pPr>
              <w:jc w:val="both"/>
            </w:pPr>
            <w:r w:rsidRPr="007D088D">
              <w:t xml:space="preserve">7. Использование метода отвлечения, позволяющего снизить интерес к аффективным формам поведения. </w:t>
            </w:r>
          </w:p>
          <w:p w:rsidR="009E67B1" w:rsidRPr="007D088D" w:rsidRDefault="009E67B1" w:rsidP="00A31AF3">
            <w:pPr>
              <w:jc w:val="both"/>
            </w:pPr>
            <w:r w:rsidRPr="007D088D">
              <w:t xml:space="preserve">8. Поддержание всех контактов (в рамках интереса и активности самого ребёнка). </w:t>
            </w:r>
          </w:p>
          <w:p w:rsidR="009E67B1" w:rsidRPr="007D088D" w:rsidRDefault="009E67B1" w:rsidP="00A31AF3">
            <w:pPr>
              <w:jc w:val="both"/>
            </w:pPr>
            <w:r w:rsidRPr="007D088D">
              <w:t xml:space="preserve">9. Стимулирование произвольной психической активности, положительных эмоций. </w:t>
            </w:r>
          </w:p>
          <w:p w:rsidR="009E67B1" w:rsidRPr="007D088D" w:rsidRDefault="009E67B1" w:rsidP="00A31AF3">
            <w:pPr>
              <w:jc w:val="both"/>
            </w:pPr>
            <w:r w:rsidRPr="007D088D">
              <w:t xml:space="preserve">10. Развитие сохранных сторон психики и преобладающих интересов, целенаправленной деятельности. </w:t>
            </w:r>
          </w:p>
          <w:p w:rsidR="009E67B1" w:rsidRPr="007D088D" w:rsidRDefault="009E67B1" w:rsidP="00A31AF3">
            <w:pPr>
              <w:jc w:val="both"/>
            </w:pPr>
            <w:r w:rsidRPr="007D088D">
              <w:t xml:space="preserve">11. </w:t>
            </w:r>
            <w:proofErr w:type="gramStart"/>
            <w:r w:rsidRPr="007D088D">
              <w:t xml:space="preserve">Применение различных методов, способствующих развитию мелкой моторики и произвольных движений (ритмика, гимнастика, ручной труд, спорт, бытовые навыки </w:t>
            </w:r>
            <w:proofErr w:type="gramEnd"/>
          </w:p>
        </w:tc>
      </w:tr>
      <w:tr w:rsidR="009E67B1" w:rsidRPr="007D088D" w:rsidTr="00A31AF3">
        <w:tc>
          <w:tcPr>
            <w:tcW w:w="1668" w:type="dxa"/>
            <w:tcBorders>
              <w:top w:val="single" w:sz="4" w:space="0" w:color="000000"/>
              <w:left w:val="single" w:sz="4" w:space="0" w:color="000000"/>
              <w:bottom w:val="single" w:sz="4" w:space="0" w:color="000000"/>
            </w:tcBorders>
            <w:shd w:val="clear" w:color="auto" w:fill="auto"/>
          </w:tcPr>
          <w:p w:rsidR="009E67B1" w:rsidRPr="007D088D" w:rsidRDefault="009E67B1" w:rsidP="00A31AF3">
            <w:pPr>
              <w:jc w:val="both"/>
            </w:pPr>
            <w:r w:rsidRPr="007D088D">
              <w:lastRenderedPageBreak/>
              <w:t xml:space="preserve">Дети с отклонениями </w:t>
            </w:r>
            <w:proofErr w:type="gramStart"/>
            <w:r w:rsidRPr="007D088D">
              <w:t>в</w:t>
            </w:r>
            <w:proofErr w:type="gramEnd"/>
            <w:r w:rsidRPr="007D088D">
              <w:t xml:space="preserve"> </w:t>
            </w:r>
          </w:p>
          <w:p w:rsidR="009E67B1" w:rsidRPr="007D088D" w:rsidRDefault="009E67B1" w:rsidP="00A31AF3">
            <w:pPr>
              <w:jc w:val="both"/>
            </w:pPr>
            <w:r w:rsidRPr="007D088D">
              <w:t>психической сфере (</w:t>
            </w:r>
            <w:proofErr w:type="gramStart"/>
            <w:r w:rsidRPr="007D088D">
              <w:t>состоящие</w:t>
            </w:r>
            <w:proofErr w:type="gramEnd"/>
            <w:r w:rsidRPr="007D088D">
              <w:t xml:space="preserve"> на учёте у психоневролога, психиатра, и др.) </w:t>
            </w:r>
          </w:p>
        </w:tc>
        <w:tc>
          <w:tcPr>
            <w:tcW w:w="3827" w:type="dxa"/>
            <w:tcBorders>
              <w:top w:val="single" w:sz="4" w:space="0" w:color="000000"/>
              <w:left w:val="single" w:sz="4" w:space="0" w:color="000000"/>
              <w:bottom w:val="single" w:sz="4" w:space="0" w:color="000000"/>
            </w:tcBorders>
            <w:shd w:val="clear" w:color="auto" w:fill="auto"/>
          </w:tcPr>
          <w:p w:rsidR="009E67B1" w:rsidRPr="007D088D" w:rsidRDefault="009E67B1" w:rsidP="00A31AF3">
            <w:pPr>
              <w:jc w:val="both"/>
            </w:pPr>
            <w:r w:rsidRPr="007D088D">
              <w:t xml:space="preserve">1) повышенная аздражительность; </w:t>
            </w:r>
          </w:p>
          <w:p w:rsidR="009E67B1" w:rsidRPr="007D088D" w:rsidRDefault="009E67B1" w:rsidP="00A31AF3">
            <w:pPr>
              <w:jc w:val="both"/>
            </w:pPr>
            <w:r w:rsidRPr="007D088D">
              <w:t xml:space="preserve">2) двигательная расторможенность в сочетании со сниженной работоспособностью; </w:t>
            </w:r>
          </w:p>
          <w:p w:rsidR="009E67B1" w:rsidRPr="007D088D" w:rsidRDefault="009E67B1" w:rsidP="00A31AF3">
            <w:pPr>
              <w:jc w:val="both"/>
            </w:pPr>
            <w:r w:rsidRPr="007D088D">
              <w:t xml:space="preserve">3) проявление отклонений в характере во всех жизненных ситуациях; </w:t>
            </w:r>
          </w:p>
          <w:p w:rsidR="009E67B1" w:rsidRPr="007D088D" w:rsidRDefault="009E67B1" w:rsidP="00A31AF3">
            <w:pPr>
              <w:jc w:val="both"/>
            </w:pPr>
            <w:r w:rsidRPr="007D088D">
              <w:t xml:space="preserve">4) социальная дезадаптация </w:t>
            </w:r>
          </w:p>
          <w:p w:rsidR="009E67B1" w:rsidRPr="007D088D" w:rsidRDefault="009E67B1" w:rsidP="00A31AF3">
            <w:pPr>
              <w:jc w:val="both"/>
            </w:pPr>
            <w:r w:rsidRPr="007D088D">
              <w:t xml:space="preserve">Проявления невропатии у детей: </w:t>
            </w:r>
          </w:p>
          <w:p w:rsidR="009E67B1" w:rsidRPr="007D088D" w:rsidRDefault="009E67B1" w:rsidP="00A31AF3">
            <w:pPr>
              <w:jc w:val="both"/>
            </w:pPr>
            <w:r w:rsidRPr="007D088D">
              <w:t xml:space="preserve">1) повышенная нервная </w:t>
            </w:r>
          </w:p>
          <w:p w:rsidR="009E67B1" w:rsidRPr="007D088D" w:rsidRDefault="009E67B1" w:rsidP="00A31AF3">
            <w:pPr>
              <w:jc w:val="both"/>
            </w:pPr>
            <w:r w:rsidRPr="007D088D">
              <w:t xml:space="preserve">чувствительность в виде </w:t>
            </w:r>
          </w:p>
          <w:p w:rsidR="009E67B1" w:rsidRPr="007D088D" w:rsidRDefault="009E67B1" w:rsidP="00A31AF3">
            <w:pPr>
              <w:jc w:val="both"/>
            </w:pPr>
            <w:r w:rsidRPr="007D088D">
              <w:t xml:space="preserve">склонности к проявлениям аффекта, эмоциональным расстройствам и беспокойствам; </w:t>
            </w:r>
          </w:p>
          <w:p w:rsidR="009E67B1" w:rsidRPr="007D088D" w:rsidRDefault="009E67B1" w:rsidP="00A31AF3">
            <w:pPr>
              <w:jc w:val="both"/>
            </w:pPr>
            <w:r w:rsidRPr="007D088D">
              <w:t xml:space="preserve">2) нервная ослабленность </w:t>
            </w:r>
          </w:p>
          <w:p w:rsidR="009E67B1" w:rsidRPr="007D088D" w:rsidRDefault="009E67B1" w:rsidP="00A31AF3">
            <w:pPr>
              <w:jc w:val="both"/>
            </w:pPr>
            <w:r w:rsidRPr="007D088D">
              <w:t xml:space="preserve">в виде общей не выносливости, быстрой утомляемости при повышенной нервно-психической нагрузке, а также при шуме, духоте, ярком свете; </w:t>
            </w:r>
          </w:p>
          <w:p w:rsidR="009E67B1" w:rsidRPr="007D088D" w:rsidRDefault="009E67B1" w:rsidP="00A31AF3">
            <w:pPr>
              <w:jc w:val="both"/>
            </w:pPr>
            <w:r w:rsidRPr="007D088D">
              <w:t xml:space="preserve">3) нарушение сна, </w:t>
            </w:r>
            <w:proofErr w:type="gramStart"/>
            <w:r w:rsidRPr="007D088D">
              <w:t>уменьшенная</w:t>
            </w:r>
            <w:proofErr w:type="gramEnd"/>
          </w:p>
          <w:p w:rsidR="009E67B1" w:rsidRPr="007D088D" w:rsidRDefault="009E67B1" w:rsidP="00A31AF3">
            <w:pPr>
              <w:jc w:val="both"/>
            </w:pPr>
            <w:r w:rsidRPr="007D088D">
              <w:t xml:space="preserve">потребность в дневном сне; </w:t>
            </w:r>
          </w:p>
          <w:p w:rsidR="009E67B1" w:rsidRPr="007D088D" w:rsidRDefault="009E67B1" w:rsidP="00A31AF3">
            <w:pPr>
              <w:jc w:val="both"/>
            </w:pPr>
            <w:r w:rsidRPr="007D088D">
              <w:t xml:space="preserve">4) вегетососудистая дистония (головные боли, ложный круп, </w:t>
            </w:r>
            <w:r w:rsidRPr="007D088D">
              <w:lastRenderedPageBreak/>
              <w:t xml:space="preserve">бронхиальная астма, повышенная потливость, озноб, сердцебиение); </w:t>
            </w:r>
          </w:p>
          <w:p w:rsidR="009E67B1" w:rsidRPr="007D088D" w:rsidRDefault="009E67B1" w:rsidP="00A31AF3">
            <w:pPr>
              <w:jc w:val="both"/>
            </w:pPr>
            <w:r w:rsidRPr="007D088D">
              <w:t xml:space="preserve">5) </w:t>
            </w:r>
            <w:proofErr w:type="gramStart"/>
            <w:r w:rsidRPr="007D088D">
              <w:t>соматическая</w:t>
            </w:r>
            <w:proofErr w:type="gramEnd"/>
            <w:r w:rsidRPr="007D088D">
              <w:t xml:space="preserve"> ослабленность (ОРЗ, тонзиллиты, бронхиты и т.п.) </w:t>
            </w:r>
          </w:p>
          <w:p w:rsidR="009E67B1" w:rsidRPr="007D088D" w:rsidRDefault="009E67B1" w:rsidP="00A31AF3">
            <w:pPr>
              <w:jc w:val="both"/>
            </w:pPr>
            <w:r w:rsidRPr="007D088D">
              <w:t xml:space="preserve">6) диатезы; </w:t>
            </w:r>
          </w:p>
          <w:p w:rsidR="009E67B1" w:rsidRPr="007D088D" w:rsidRDefault="009E67B1" w:rsidP="00A31AF3">
            <w:pPr>
              <w:jc w:val="both"/>
            </w:pPr>
            <w:r w:rsidRPr="007D088D">
              <w:t xml:space="preserve">7)психомоторные, конституционально обусловленные нарушения (энурез, тики, заикания)  </w:t>
            </w:r>
          </w:p>
        </w:tc>
        <w:tc>
          <w:tcPr>
            <w:tcW w:w="4469" w:type="dxa"/>
            <w:tcBorders>
              <w:top w:val="single" w:sz="4" w:space="0" w:color="000000"/>
              <w:left w:val="single" w:sz="4" w:space="0" w:color="000000"/>
              <w:bottom w:val="single" w:sz="4" w:space="0" w:color="000000"/>
              <w:right w:val="single" w:sz="4" w:space="0" w:color="000000"/>
            </w:tcBorders>
            <w:shd w:val="clear" w:color="auto" w:fill="auto"/>
          </w:tcPr>
          <w:p w:rsidR="009E67B1" w:rsidRPr="007D088D" w:rsidRDefault="009E67B1" w:rsidP="00A31AF3">
            <w:pPr>
              <w:jc w:val="both"/>
            </w:pPr>
            <w:r w:rsidRPr="007D088D">
              <w:lastRenderedPageBreak/>
              <w:t xml:space="preserve">1. Продолжительность коррекционных занятий с одним учеником или группой не должна превышать 20 минут. </w:t>
            </w:r>
          </w:p>
          <w:p w:rsidR="009E67B1" w:rsidRPr="007D088D" w:rsidRDefault="009E67B1" w:rsidP="00A31AF3">
            <w:pPr>
              <w:jc w:val="both"/>
            </w:pPr>
            <w:r w:rsidRPr="007D088D">
              <w:t xml:space="preserve">2. В группу можно объединять </w:t>
            </w:r>
          </w:p>
          <w:p w:rsidR="009E67B1" w:rsidRPr="007D088D" w:rsidRDefault="009E67B1" w:rsidP="00A31AF3">
            <w:pPr>
              <w:jc w:val="both"/>
            </w:pPr>
            <w:r w:rsidRPr="007D088D">
              <w:t xml:space="preserve">по 3–4 ученика с </w:t>
            </w:r>
            <w:proofErr w:type="gramStart"/>
            <w:r w:rsidRPr="007D088D">
              <w:t>одинаковыми</w:t>
            </w:r>
            <w:proofErr w:type="gramEnd"/>
            <w:r w:rsidRPr="007D088D">
              <w:t xml:space="preserve"> </w:t>
            </w:r>
          </w:p>
          <w:p w:rsidR="009E67B1" w:rsidRPr="007D088D" w:rsidRDefault="009E67B1" w:rsidP="00A31AF3">
            <w:pPr>
              <w:jc w:val="both"/>
            </w:pPr>
            <w:r w:rsidRPr="007D088D">
              <w:t xml:space="preserve">пробелами в развитии и усвоении школьной программы или </w:t>
            </w:r>
          </w:p>
          <w:p w:rsidR="009E67B1" w:rsidRPr="007D088D" w:rsidRDefault="009E67B1" w:rsidP="00A31AF3">
            <w:pPr>
              <w:jc w:val="both"/>
            </w:pPr>
            <w:r w:rsidRPr="007D088D">
              <w:t xml:space="preserve">со сходными затруднениями </w:t>
            </w:r>
            <w:proofErr w:type="gramStart"/>
            <w:r w:rsidRPr="007D088D">
              <w:t>в</w:t>
            </w:r>
            <w:proofErr w:type="gramEnd"/>
            <w:r w:rsidRPr="007D088D">
              <w:t xml:space="preserve"> </w:t>
            </w:r>
          </w:p>
          <w:p w:rsidR="009E67B1" w:rsidRPr="007D088D" w:rsidRDefault="009E67B1" w:rsidP="00A31AF3">
            <w:pPr>
              <w:jc w:val="both"/>
            </w:pPr>
            <w:r w:rsidRPr="007D088D">
              <w:t xml:space="preserve">учебной деятельности. </w:t>
            </w:r>
          </w:p>
          <w:p w:rsidR="009E67B1" w:rsidRPr="007D088D" w:rsidRDefault="009E67B1" w:rsidP="00A31AF3">
            <w:pPr>
              <w:jc w:val="both"/>
            </w:pPr>
            <w:r w:rsidRPr="007D088D">
              <w:t xml:space="preserve">3. Учёт возможностей ребёнка </w:t>
            </w:r>
          </w:p>
          <w:p w:rsidR="009E67B1" w:rsidRPr="007D088D" w:rsidRDefault="009E67B1" w:rsidP="00A31AF3">
            <w:pPr>
              <w:jc w:val="both"/>
            </w:pPr>
            <w:r w:rsidRPr="007D088D">
              <w:t xml:space="preserve">при организации коррекционных занятий: задание должно лежать в зоне умеренной трудности, но быть доступным. </w:t>
            </w:r>
          </w:p>
          <w:p w:rsidR="009E67B1" w:rsidRPr="007D088D" w:rsidRDefault="009E67B1" w:rsidP="00A31AF3">
            <w:pPr>
              <w:jc w:val="both"/>
            </w:pPr>
            <w:r w:rsidRPr="007D088D">
              <w:t xml:space="preserve">4. Увеличение трудности задания пропорционально возрастающим возможностям ребёнка. </w:t>
            </w:r>
          </w:p>
          <w:p w:rsidR="009E67B1" w:rsidRPr="007D088D" w:rsidRDefault="009E67B1" w:rsidP="00A31AF3">
            <w:pPr>
              <w:jc w:val="both"/>
            </w:pPr>
            <w:r w:rsidRPr="007D088D">
              <w:t xml:space="preserve">5. Создание ситуации достижения успеха на индивидуально-групповом занятии в период, когда ребёнок ещё не может получить хорошую оценку на уроке. </w:t>
            </w:r>
          </w:p>
          <w:p w:rsidR="009E67B1" w:rsidRPr="007D088D" w:rsidRDefault="009E67B1" w:rsidP="00A31AF3">
            <w:pPr>
              <w:jc w:val="both"/>
            </w:pPr>
            <w:r w:rsidRPr="007D088D">
              <w:t xml:space="preserve">6. Использование системы </w:t>
            </w:r>
          </w:p>
          <w:p w:rsidR="009E67B1" w:rsidRPr="007D088D" w:rsidRDefault="009E67B1" w:rsidP="00A31AF3">
            <w:pPr>
              <w:jc w:val="both"/>
            </w:pPr>
            <w:r w:rsidRPr="007D088D">
              <w:t xml:space="preserve">условной качественно-количественной оценки достижений ребёнка </w:t>
            </w:r>
          </w:p>
          <w:p w:rsidR="009E67B1" w:rsidRPr="007D088D" w:rsidRDefault="009E67B1" w:rsidP="00A31AF3">
            <w:pPr>
              <w:jc w:val="both"/>
            </w:pPr>
          </w:p>
        </w:tc>
      </w:tr>
      <w:tr w:rsidR="009E67B1" w:rsidRPr="007D088D" w:rsidTr="00A31AF3">
        <w:tc>
          <w:tcPr>
            <w:tcW w:w="1668" w:type="dxa"/>
            <w:tcBorders>
              <w:top w:val="single" w:sz="4" w:space="0" w:color="000000"/>
              <w:left w:val="single" w:sz="4" w:space="0" w:color="000000"/>
              <w:bottom w:val="single" w:sz="4" w:space="0" w:color="000000"/>
            </w:tcBorders>
            <w:shd w:val="clear" w:color="auto" w:fill="auto"/>
          </w:tcPr>
          <w:tbl>
            <w:tblPr>
              <w:tblW w:w="0" w:type="auto"/>
              <w:tblLayout w:type="fixed"/>
              <w:tblLook w:val="0000" w:firstRow="0" w:lastRow="0" w:firstColumn="0" w:lastColumn="0" w:noHBand="0" w:noVBand="0"/>
            </w:tblPr>
            <w:tblGrid>
              <w:gridCol w:w="2160"/>
            </w:tblGrid>
            <w:tr w:rsidR="009E67B1" w:rsidRPr="007D088D" w:rsidTr="00A31AF3">
              <w:trPr>
                <w:trHeight w:val="352"/>
              </w:trPr>
              <w:tc>
                <w:tcPr>
                  <w:tcW w:w="2160" w:type="dxa"/>
                  <w:shd w:val="clear" w:color="auto" w:fill="auto"/>
                </w:tcPr>
                <w:p w:rsidR="009E67B1" w:rsidRPr="007D088D" w:rsidRDefault="009E67B1" w:rsidP="00A31AF3">
                  <w:pPr>
                    <w:jc w:val="both"/>
                  </w:pPr>
                  <w:r w:rsidRPr="007D088D">
                    <w:lastRenderedPageBreak/>
                    <w:t xml:space="preserve">Дети с нарушением поведения, </w:t>
                  </w:r>
                  <w:proofErr w:type="gramStart"/>
                  <w:r w:rsidRPr="007D088D">
                    <w:t>с</w:t>
                  </w:r>
                  <w:proofErr w:type="gramEnd"/>
                </w:p>
                <w:p w:rsidR="009E67B1" w:rsidRPr="007D088D" w:rsidRDefault="009E67B1" w:rsidP="00A31AF3">
                  <w:pPr>
                    <w:jc w:val="both"/>
                  </w:pPr>
                  <w:r w:rsidRPr="007D088D">
                    <w:t xml:space="preserve">эмоционально-волевыми расстройствами, с ошибками воспитания (дети с девиантным и деликвентным поведением, социально-запущенные, из социально-неблагополучных семей) </w:t>
                  </w:r>
                </w:p>
                <w:p w:rsidR="009E67B1" w:rsidRPr="007D088D" w:rsidRDefault="009E67B1" w:rsidP="00A31AF3">
                  <w:pPr>
                    <w:jc w:val="both"/>
                  </w:pPr>
                  <w:r w:rsidRPr="007D088D">
                    <w:t xml:space="preserve"> </w:t>
                  </w:r>
                </w:p>
              </w:tc>
            </w:tr>
          </w:tbl>
          <w:p w:rsidR="009E67B1" w:rsidRPr="007D088D" w:rsidRDefault="009E67B1" w:rsidP="00A31AF3">
            <w:pPr>
              <w:jc w:val="both"/>
            </w:pPr>
          </w:p>
        </w:tc>
        <w:tc>
          <w:tcPr>
            <w:tcW w:w="3827" w:type="dxa"/>
            <w:tcBorders>
              <w:top w:val="single" w:sz="4" w:space="0" w:color="000000"/>
              <w:left w:val="single" w:sz="4" w:space="0" w:color="000000"/>
              <w:bottom w:val="single" w:sz="4" w:space="0" w:color="000000"/>
            </w:tcBorders>
            <w:shd w:val="clear" w:color="auto" w:fill="auto"/>
          </w:tcPr>
          <w:p w:rsidR="009E67B1" w:rsidRPr="007D088D" w:rsidRDefault="009E67B1" w:rsidP="00A31AF3">
            <w:pPr>
              <w:jc w:val="both"/>
            </w:pPr>
            <w:r w:rsidRPr="007D088D">
              <w:t xml:space="preserve">1) наличие отклоняющегося от нормы поведения; </w:t>
            </w:r>
          </w:p>
          <w:p w:rsidR="009E67B1" w:rsidRPr="007D088D" w:rsidRDefault="009E67B1" w:rsidP="00A31AF3">
            <w:pPr>
              <w:jc w:val="both"/>
            </w:pPr>
            <w:r w:rsidRPr="007D088D">
              <w:t xml:space="preserve">2) имеющиеся нарушения </w:t>
            </w:r>
          </w:p>
          <w:p w:rsidR="009E67B1" w:rsidRPr="007D088D" w:rsidRDefault="009E67B1" w:rsidP="00A31AF3">
            <w:pPr>
              <w:jc w:val="both"/>
            </w:pPr>
            <w:r w:rsidRPr="007D088D">
              <w:t xml:space="preserve">поведения трудно исправляются и корректируются; </w:t>
            </w:r>
          </w:p>
          <w:p w:rsidR="009E67B1" w:rsidRPr="007D088D" w:rsidRDefault="009E67B1" w:rsidP="00A31AF3">
            <w:pPr>
              <w:jc w:val="both"/>
            </w:pPr>
            <w:r w:rsidRPr="007D088D">
              <w:t xml:space="preserve">3) частая смена состояния, эмоций; </w:t>
            </w:r>
          </w:p>
          <w:p w:rsidR="009E67B1" w:rsidRPr="007D088D" w:rsidRDefault="009E67B1" w:rsidP="00A31AF3">
            <w:pPr>
              <w:jc w:val="both"/>
            </w:pPr>
            <w:r w:rsidRPr="007D088D">
              <w:t xml:space="preserve">4) слабое развитие силы воли; </w:t>
            </w:r>
          </w:p>
          <w:p w:rsidR="009E67B1" w:rsidRPr="007D088D" w:rsidRDefault="009E67B1" w:rsidP="00A31AF3">
            <w:pPr>
              <w:jc w:val="both"/>
            </w:pPr>
            <w:r w:rsidRPr="007D088D">
              <w:t xml:space="preserve">5) дети особенно нуждаются в индивидуальном подходе со стороны взрослых и внимании коллектива сверстников </w:t>
            </w:r>
          </w:p>
        </w:tc>
        <w:tc>
          <w:tcPr>
            <w:tcW w:w="4469" w:type="dxa"/>
            <w:tcBorders>
              <w:top w:val="single" w:sz="4" w:space="0" w:color="000000"/>
              <w:left w:val="single" w:sz="4" w:space="0" w:color="000000"/>
              <w:bottom w:val="single" w:sz="4" w:space="0" w:color="000000"/>
              <w:right w:val="single" w:sz="4" w:space="0" w:color="000000"/>
            </w:tcBorders>
            <w:shd w:val="clear" w:color="auto" w:fill="auto"/>
          </w:tcPr>
          <w:p w:rsidR="009E67B1" w:rsidRPr="007D088D" w:rsidRDefault="009E67B1" w:rsidP="00A31AF3">
            <w:pPr>
              <w:jc w:val="both"/>
            </w:pPr>
            <w:r w:rsidRPr="007D088D">
              <w:t xml:space="preserve">1.Осуществление ежедневного, постоянного </w:t>
            </w:r>
            <w:proofErr w:type="gramStart"/>
            <w:r w:rsidRPr="007D088D">
              <w:t>контроля</w:t>
            </w:r>
            <w:proofErr w:type="gramEnd"/>
            <w:r w:rsidRPr="007D088D">
              <w:t xml:space="preserve"> как родителей, так и педагогов, направленного на формирование у детей самостоятельности, дисциплинированности. </w:t>
            </w:r>
          </w:p>
          <w:p w:rsidR="009E67B1" w:rsidRPr="007D088D" w:rsidRDefault="009E67B1" w:rsidP="00A31AF3">
            <w:pPr>
              <w:jc w:val="both"/>
            </w:pPr>
            <w:r w:rsidRPr="007D088D">
              <w:t xml:space="preserve">2. Терпение со стороны взрослого, сохранение спокойного тона при общении с ребёнком (не позволять кричать, оскорблять ребёнка, добиваться его доверия). </w:t>
            </w:r>
          </w:p>
          <w:p w:rsidR="009E67B1" w:rsidRPr="007D088D" w:rsidRDefault="009E67B1" w:rsidP="00A31AF3">
            <w:pPr>
              <w:jc w:val="both"/>
            </w:pPr>
            <w:r w:rsidRPr="007D088D">
              <w:t xml:space="preserve">3. Взаимосотрудничество учителя и родителей в процессе обучения (следить, не образовался ли какой-нибудь пробел в знаниях, не переходить к изучению нового материала, не бояться оставить ребёнка на второй год в начальной школе, пока он не усвоил </w:t>
            </w:r>
            <w:proofErr w:type="gramStart"/>
            <w:r w:rsidRPr="007D088D">
              <w:t>пройденное</w:t>
            </w:r>
            <w:proofErr w:type="gramEnd"/>
            <w:r w:rsidRPr="007D088D">
              <w:t xml:space="preserve">). </w:t>
            </w:r>
          </w:p>
          <w:p w:rsidR="009E67B1" w:rsidRPr="007D088D" w:rsidRDefault="009E67B1" w:rsidP="00A31AF3">
            <w:pPr>
              <w:jc w:val="both"/>
            </w:pPr>
            <w:r w:rsidRPr="007D088D">
              <w:t xml:space="preserve">4. Укрепление физического и психического здоровья ребёнка. </w:t>
            </w:r>
          </w:p>
          <w:p w:rsidR="009E67B1" w:rsidRPr="007D088D" w:rsidRDefault="009E67B1" w:rsidP="00A31AF3">
            <w:pPr>
              <w:jc w:val="both"/>
            </w:pPr>
            <w:r w:rsidRPr="007D088D">
              <w:t xml:space="preserve">5. Развитие общего кругозора ребёнка (посещать театры, цирк, выставки, концерты, путешествовать, выезжать на природу). </w:t>
            </w:r>
          </w:p>
          <w:p w:rsidR="009E67B1" w:rsidRPr="007D088D" w:rsidRDefault="009E67B1" w:rsidP="00A31AF3">
            <w:pPr>
              <w:jc w:val="both"/>
            </w:pPr>
            <w:r w:rsidRPr="007D088D">
              <w:t xml:space="preserve">6. Своевременное определение </w:t>
            </w:r>
          </w:p>
          <w:p w:rsidR="009E67B1" w:rsidRPr="007D088D" w:rsidRDefault="009E67B1" w:rsidP="00A31AF3">
            <w:pPr>
              <w:jc w:val="both"/>
            </w:pPr>
            <w:r w:rsidRPr="007D088D">
              <w:t xml:space="preserve">характера нарушений у ребёнка, поиск эффективных путей помощи. </w:t>
            </w:r>
          </w:p>
          <w:p w:rsidR="009E67B1" w:rsidRPr="007D088D" w:rsidRDefault="009E67B1" w:rsidP="00A31AF3">
            <w:pPr>
              <w:jc w:val="both"/>
            </w:pPr>
            <w:r w:rsidRPr="007D088D">
              <w:t xml:space="preserve">7. Чёткое соблюдение режима дня (правильное чередование периодов труда и отдыха). </w:t>
            </w:r>
          </w:p>
          <w:p w:rsidR="009E67B1" w:rsidRPr="007D088D" w:rsidRDefault="009E67B1" w:rsidP="00A31AF3">
            <w:pPr>
              <w:jc w:val="both"/>
            </w:pPr>
            <w:r w:rsidRPr="007D088D">
              <w:t xml:space="preserve">8. </w:t>
            </w:r>
            <w:proofErr w:type="gramStart"/>
            <w:r w:rsidRPr="007D088D">
              <w:t>Ритмичный повтор</w:t>
            </w:r>
            <w:proofErr w:type="gramEnd"/>
            <w:r w:rsidRPr="007D088D">
              <w:t xml:space="preserve"> определённых действий, что приводит к закреплению условно-рефлекторной связи и формированию желательного стереотипа. </w:t>
            </w:r>
          </w:p>
          <w:p w:rsidR="009E67B1" w:rsidRPr="007D088D" w:rsidRDefault="009E67B1" w:rsidP="00A31AF3">
            <w:pPr>
              <w:jc w:val="both"/>
            </w:pPr>
            <w:r w:rsidRPr="007D088D">
              <w:t xml:space="preserve">9. Заполнение всего свободного времени заранее спланированными мероприятиями (ввиду отсутствия умений организовывать своё свободное время), планирование дня поминутно. </w:t>
            </w:r>
          </w:p>
          <w:p w:rsidR="009E67B1" w:rsidRPr="007D088D" w:rsidRDefault="009E67B1" w:rsidP="00A31AF3">
            <w:pPr>
              <w:jc w:val="both"/>
            </w:pPr>
          </w:p>
        </w:tc>
      </w:tr>
    </w:tbl>
    <w:p w:rsidR="009E67B1" w:rsidRPr="007D088D" w:rsidRDefault="009E67B1" w:rsidP="009E67B1">
      <w:pPr>
        <w:jc w:val="both"/>
      </w:pPr>
    </w:p>
    <w:p w:rsidR="009E67B1" w:rsidRPr="007D088D" w:rsidRDefault="009E67B1" w:rsidP="009E67B1">
      <w:pPr>
        <w:jc w:val="both"/>
      </w:pPr>
      <w:proofErr w:type="gramStart"/>
      <w:r w:rsidRPr="007D088D">
        <w:lastRenderedPageBreak/>
        <w:t>Механизм взаимодействия, предусматривающий общую целевую и единую стратегическую направленность работы с учетом вариативно-деятельностной тактики учителей, специалистов в области коррекционной педагогики, специальной психологии, медицинских работников организации, осуществляющей образовательную деятельность, других образовательных организаций и институтов общества, реализующийся в единстве урочной, внеурочной и внешкольной деятельности</w:t>
      </w:r>
      <w:proofErr w:type="gramEnd"/>
    </w:p>
    <w:p w:rsidR="009E67B1" w:rsidRPr="007D088D" w:rsidRDefault="009E67B1" w:rsidP="009E67B1">
      <w:pPr>
        <w:jc w:val="both"/>
      </w:pPr>
      <w:r w:rsidRPr="007D088D">
        <w:t xml:space="preserve">     Рекомендуется планировать коррекционную работу во всех организационных формах деятельности образовательной организации: в учебной (урочной и внеурочной) деятельности и внеучебной (внеурочной деятельности). </w:t>
      </w:r>
    </w:p>
    <w:p w:rsidR="009E67B1" w:rsidRPr="007D088D" w:rsidRDefault="009E67B1" w:rsidP="009E67B1">
      <w:pPr>
        <w:jc w:val="both"/>
      </w:pPr>
      <w:r w:rsidRPr="007D088D">
        <w:t xml:space="preserve">    Коррекционная работа в обязательной части (70 %) реализуется в учебной урочной деятельности при освоении содержания основной образовательной программы. На каждом уроке учитель-предметник может поставить и решить коррекционно-развивающие задачи. Содержание учебного материала отбирается и адаптируется с учетом особых образовательных потребностей обучающихся с ОВЗ. Освоение учебного материала этими школьниками осуществляется с помощью специальных методов и приемов. </w:t>
      </w:r>
    </w:p>
    <w:p w:rsidR="009E67B1" w:rsidRPr="007D088D" w:rsidRDefault="009E67B1" w:rsidP="009E67B1">
      <w:pPr>
        <w:jc w:val="both"/>
      </w:pPr>
      <w:r w:rsidRPr="007D088D">
        <w:t xml:space="preserve">        Реализация индивидуальных учебных планов для детей с ОВЗ осуществляется педагогами и специалистами. При реализации содержания коррекционной работы распределяются зоны ответственности между учителями и разными специалистами, описаны их согласованные действия (план обследования детей с ОВЗ, особые образовательные потребности этих детей, индивидуальные коррекционные программы, специальные учебные и дидактические, технические средства обучения, мониторинг динамики развития и т. д.). Обсуждения проводятся на ПМПк образовательной организации, методических объединениях рабочих групп и др. </w:t>
      </w:r>
    </w:p>
    <w:p w:rsidR="009E67B1" w:rsidRPr="007D088D" w:rsidRDefault="009E67B1" w:rsidP="009E67B1">
      <w:pPr>
        <w:jc w:val="both"/>
      </w:pPr>
      <w:r w:rsidRPr="007D088D">
        <w:t xml:space="preserve">   Основными механизмами реализации программы коррекционной работы являются оптимально выстроенное взаимодействие специалистов школы, обеспечивающее комплексное, системное сопровождение образовательного процесса, и социальное партнерство, предполагающее профессиональное взаимодействие образовательной организации с внешними ресурсами (организациями различных ведомств, другими институтами общества). </w:t>
      </w:r>
    </w:p>
    <w:p w:rsidR="009E67B1" w:rsidRPr="007D088D" w:rsidRDefault="009E67B1" w:rsidP="009E67B1">
      <w:pPr>
        <w:jc w:val="both"/>
      </w:pPr>
      <w:r w:rsidRPr="007D088D">
        <w:t xml:space="preserve">      Взаимодействие специалистов предусматривает: </w:t>
      </w:r>
    </w:p>
    <w:p w:rsidR="009E67B1" w:rsidRPr="007D088D" w:rsidRDefault="009E67B1" w:rsidP="009E67B1">
      <w:pPr>
        <w:jc w:val="both"/>
      </w:pPr>
      <w:r w:rsidRPr="007D088D">
        <w:t xml:space="preserve">- многоаспектный анализ психофизического развития обучающего с ОВЗ; </w:t>
      </w:r>
    </w:p>
    <w:p w:rsidR="009E67B1" w:rsidRPr="007D088D" w:rsidRDefault="009E67B1" w:rsidP="009E67B1">
      <w:pPr>
        <w:jc w:val="both"/>
      </w:pPr>
      <w:r w:rsidRPr="007D088D">
        <w:t xml:space="preserve">- комплексный подход к диагностике, определению и решению проблем обучающегося с ОВЗ, к предоставлению ему квалифицированной помощи с учетом уровня психического развития; </w:t>
      </w:r>
    </w:p>
    <w:p w:rsidR="009E67B1" w:rsidRPr="007D088D" w:rsidRDefault="009E67B1" w:rsidP="009E67B1">
      <w:pPr>
        <w:jc w:val="both"/>
      </w:pPr>
      <w:r w:rsidRPr="007D088D">
        <w:t xml:space="preserve">- разработку индивидуальных образовательных маршрутов обучающихся с ОВЗ. </w:t>
      </w:r>
    </w:p>
    <w:p w:rsidR="009E67B1" w:rsidRPr="007D088D" w:rsidRDefault="009E67B1" w:rsidP="009E67B1">
      <w:pPr>
        <w:jc w:val="both"/>
      </w:pPr>
      <w:r w:rsidRPr="007D088D">
        <w:t>Взаимодействие специалистов</w:t>
      </w:r>
    </w:p>
    <w:tbl>
      <w:tblPr>
        <w:tblW w:w="0" w:type="auto"/>
        <w:tblInd w:w="-55" w:type="dxa"/>
        <w:tblLayout w:type="fixed"/>
        <w:tblLook w:val="0000" w:firstRow="0" w:lastRow="0" w:firstColumn="0" w:lastColumn="0" w:noHBand="0" w:noVBand="0"/>
      </w:tblPr>
      <w:tblGrid>
        <w:gridCol w:w="2463"/>
        <w:gridCol w:w="2463"/>
        <w:gridCol w:w="2270"/>
        <w:gridCol w:w="2768"/>
      </w:tblGrid>
      <w:tr w:rsidR="009E67B1" w:rsidRPr="007D088D" w:rsidTr="00A31AF3">
        <w:tc>
          <w:tcPr>
            <w:tcW w:w="2463" w:type="dxa"/>
            <w:tcBorders>
              <w:top w:val="single" w:sz="4" w:space="0" w:color="000000"/>
              <w:left w:val="single" w:sz="4" w:space="0" w:color="000000"/>
              <w:bottom w:val="single" w:sz="4" w:space="0" w:color="000000"/>
            </w:tcBorders>
            <w:shd w:val="clear" w:color="auto" w:fill="auto"/>
          </w:tcPr>
          <w:p w:rsidR="009E67B1" w:rsidRPr="007D088D" w:rsidRDefault="009E67B1" w:rsidP="00A31AF3">
            <w:pPr>
              <w:jc w:val="both"/>
            </w:pPr>
            <w:r w:rsidRPr="007D088D">
              <w:t xml:space="preserve">Мероприятия </w:t>
            </w:r>
          </w:p>
          <w:p w:rsidR="009E67B1" w:rsidRPr="007D088D" w:rsidRDefault="009E67B1" w:rsidP="00A31AF3">
            <w:pPr>
              <w:jc w:val="both"/>
            </w:pPr>
          </w:p>
        </w:tc>
        <w:tc>
          <w:tcPr>
            <w:tcW w:w="2463" w:type="dxa"/>
            <w:tcBorders>
              <w:top w:val="single" w:sz="4" w:space="0" w:color="000000"/>
              <w:left w:val="single" w:sz="4" w:space="0" w:color="000000"/>
              <w:bottom w:val="single" w:sz="4" w:space="0" w:color="000000"/>
            </w:tcBorders>
            <w:shd w:val="clear" w:color="auto" w:fill="auto"/>
          </w:tcPr>
          <w:p w:rsidR="009E67B1" w:rsidRPr="007D088D" w:rsidRDefault="009E67B1" w:rsidP="00A31AF3">
            <w:pPr>
              <w:jc w:val="both"/>
            </w:pPr>
            <w:r w:rsidRPr="007D088D">
              <w:t xml:space="preserve">Специалисты </w:t>
            </w:r>
          </w:p>
        </w:tc>
        <w:tc>
          <w:tcPr>
            <w:tcW w:w="2270" w:type="dxa"/>
            <w:tcBorders>
              <w:top w:val="single" w:sz="4" w:space="0" w:color="000000"/>
              <w:left w:val="single" w:sz="4" w:space="0" w:color="000000"/>
              <w:bottom w:val="single" w:sz="4" w:space="0" w:color="000000"/>
            </w:tcBorders>
            <w:shd w:val="clear" w:color="auto" w:fill="auto"/>
          </w:tcPr>
          <w:p w:rsidR="009E67B1" w:rsidRPr="007D088D" w:rsidRDefault="009E67B1" w:rsidP="00A31AF3">
            <w:pPr>
              <w:jc w:val="both"/>
            </w:pPr>
            <w:r w:rsidRPr="007D088D">
              <w:t xml:space="preserve">Форма работы </w:t>
            </w:r>
          </w:p>
        </w:tc>
        <w:tc>
          <w:tcPr>
            <w:tcW w:w="2768" w:type="dxa"/>
            <w:tcBorders>
              <w:top w:val="single" w:sz="4" w:space="0" w:color="000000"/>
              <w:left w:val="single" w:sz="4" w:space="0" w:color="000000"/>
              <w:bottom w:val="single" w:sz="4" w:space="0" w:color="000000"/>
              <w:right w:val="single" w:sz="4" w:space="0" w:color="000000"/>
            </w:tcBorders>
            <w:shd w:val="clear" w:color="auto" w:fill="auto"/>
          </w:tcPr>
          <w:p w:rsidR="009E67B1" w:rsidRPr="007D088D" w:rsidRDefault="009E67B1" w:rsidP="00A31AF3">
            <w:pPr>
              <w:jc w:val="both"/>
            </w:pPr>
            <w:r w:rsidRPr="007D088D">
              <w:t xml:space="preserve">Планируемый результат </w:t>
            </w:r>
          </w:p>
        </w:tc>
      </w:tr>
      <w:tr w:rsidR="009E67B1" w:rsidRPr="007D088D" w:rsidTr="00A31AF3">
        <w:tc>
          <w:tcPr>
            <w:tcW w:w="9964" w:type="dxa"/>
            <w:gridSpan w:val="4"/>
            <w:tcBorders>
              <w:top w:val="single" w:sz="4" w:space="0" w:color="000000"/>
              <w:left w:val="single" w:sz="4" w:space="0" w:color="000000"/>
              <w:bottom w:val="single" w:sz="4" w:space="0" w:color="000000"/>
              <w:right w:val="single" w:sz="4" w:space="0" w:color="000000"/>
            </w:tcBorders>
            <w:shd w:val="clear" w:color="auto" w:fill="auto"/>
          </w:tcPr>
          <w:p w:rsidR="009E67B1" w:rsidRPr="007D088D" w:rsidRDefault="009E67B1" w:rsidP="00A31AF3">
            <w:pPr>
              <w:jc w:val="both"/>
            </w:pPr>
            <w:r w:rsidRPr="007D088D">
              <w:t>Диагностическая работа</w:t>
            </w:r>
          </w:p>
        </w:tc>
      </w:tr>
      <w:tr w:rsidR="009E67B1" w:rsidRPr="007D088D" w:rsidTr="00A31AF3">
        <w:tc>
          <w:tcPr>
            <w:tcW w:w="2463" w:type="dxa"/>
            <w:tcBorders>
              <w:top w:val="single" w:sz="4" w:space="0" w:color="000000"/>
              <w:left w:val="single" w:sz="4" w:space="0" w:color="000000"/>
              <w:bottom w:val="single" w:sz="4" w:space="0" w:color="000000"/>
            </w:tcBorders>
            <w:shd w:val="clear" w:color="auto" w:fill="auto"/>
          </w:tcPr>
          <w:p w:rsidR="009E67B1" w:rsidRPr="007D088D" w:rsidRDefault="009E67B1" w:rsidP="00A31AF3">
            <w:pPr>
              <w:jc w:val="both"/>
            </w:pPr>
            <w:r w:rsidRPr="007D088D">
              <w:t xml:space="preserve">Входящая психолого-медико-педагогическая диагностика </w:t>
            </w:r>
          </w:p>
          <w:p w:rsidR="009E67B1" w:rsidRPr="007D088D" w:rsidRDefault="009E67B1" w:rsidP="00A31AF3">
            <w:pPr>
              <w:jc w:val="both"/>
            </w:pPr>
          </w:p>
        </w:tc>
        <w:tc>
          <w:tcPr>
            <w:tcW w:w="2463" w:type="dxa"/>
            <w:tcBorders>
              <w:top w:val="single" w:sz="4" w:space="0" w:color="000000"/>
              <w:left w:val="single" w:sz="4" w:space="0" w:color="000000"/>
              <w:bottom w:val="single" w:sz="4" w:space="0" w:color="000000"/>
            </w:tcBorders>
            <w:shd w:val="clear" w:color="auto" w:fill="auto"/>
          </w:tcPr>
          <w:p w:rsidR="009E67B1" w:rsidRPr="007D088D" w:rsidRDefault="009E67B1" w:rsidP="00A31AF3">
            <w:pPr>
              <w:jc w:val="both"/>
            </w:pPr>
            <w:r>
              <w:t>-заместитель директора</w:t>
            </w:r>
            <w:r w:rsidRPr="007D088D">
              <w:t xml:space="preserve"> по УР </w:t>
            </w:r>
          </w:p>
          <w:p w:rsidR="009E67B1" w:rsidRPr="00905899" w:rsidRDefault="009E67B1" w:rsidP="00A31AF3">
            <w:pPr>
              <w:jc w:val="both"/>
            </w:pPr>
            <w:r w:rsidRPr="007D088D">
              <w:t xml:space="preserve">- </w:t>
            </w:r>
            <w:r>
              <w:t>учитель</w:t>
            </w:r>
            <w:r w:rsidRPr="00905899">
              <w:t xml:space="preserve"> </w:t>
            </w:r>
          </w:p>
        </w:tc>
        <w:tc>
          <w:tcPr>
            <w:tcW w:w="2270" w:type="dxa"/>
            <w:tcBorders>
              <w:top w:val="single" w:sz="4" w:space="0" w:color="000000"/>
              <w:left w:val="single" w:sz="4" w:space="0" w:color="000000"/>
              <w:bottom w:val="single" w:sz="4" w:space="0" w:color="000000"/>
            </w:tcBorders>
            <w:shd w:val="clear" w:color="auto" w:fill="auto"/>
          </w:tcPr>
          <w:p w:rsidR="009E67B1" w:rsidRPr="007D088D" w:rsidRDefault="009E67B1" w:rsidP="00A31AF3">
            <w:pPr>
              <w:jc w:val="both"/>
            </w:pPr>
            <w:r w:rsidRPr="007D088D">
              <w:t xml:space="preserve">Анализ документов ПМПК и медицинских карт; </w:t>
            </w:r>
          </w:p>
          <w:p w:rsidR="009E67B1" w:rsidRPr="007D088D" w:rsidRDefault="009E67B1" w:rsidP="00A31AF3">
            <w:pPr>
              <w:jc w:val="both"/>
            </w:pPr>
            <w:r w:rsidRPr="007D088D">
              <w:t xml:space="preserve">Проведение входных диагностик. </w:t>
            </w:r>
          </w:p>
        </w:tc>
        <w:tc>
          <w:tcPr>
            <w:tcW w:w="2768" w:type="dxa"/>
            <w:tcBorders>
              <w:top w:val="single" w:sz="4" w:space="0" w:color="000000"/>
              <w:left w:val="single" w:sz="4" w:space="0" w:color="000000"/>
              <w:bottom w:val="single" w:sz="4" w:space="0" w:color="000000"/>
              <w:right w:val="single" w:sz="4" w:space="0" w:color="000000"/>
            </w:tcBorders>
            <w:shd w:val="clear" w:color="auto" w:fill="auto"/>
          </w:tcPr>
          <w:p w:rsidR="009E67B1" w:rsidRPr="007D088D" w:rsidRDefault="009E67B1" w:rsidP="00A31AF3">
            <w:pPr>
              <w:jc w:val="both"/>
            </w:pPr>
            <w:r w:rsidRPr="007D088D">
              <w:t xml:space="preserve">Выявление причин и характера затруднений в освоении учащимися ООП НОО. Планирование коррекционной работы. </w:t>
            </w:r>
          </w:p>
          <w:p w:rsidR="009E67B1" w:rsidRPr="007D088D" w:rsidRDefault="009E67B1" w:rsidP="00A31AF3">
            <w:pPr>
              <w:jc w:val="both"/>
            </w:pPr>
          </w:p>
        </w:tc>
      </w:tr>
      <w:tr w:rsidR="009E67B1" w:rsidRPr="007D088D" w:rsidTr="00A31AF3">
        <w:tc>
          <w:tcPr>
            <w:tcW w:w="9964" w:type="dxa"/>
            <w:gridSpan w:val="4"/>
            <w:tcBorders>
              <w:top w:val="single" w:sz="4" w:space="0" w:color="000000"/>
              <w:left w:val="single" w:sz="4" w:space="0" w:color="000000"/>
              <w:bottom w:val="single" w:sz="4" w:space="0" w:color="000000"/>
              <w:right w:val="single" w:sz="4" w:space="0" w:color="000000"/>
            </w:tcBorders>
            <w:shd w:val="clear" w:color="auto" w:fill="auto"/>
          </w:tcPr>
          <w:p w:rsidR="009E67B1" w:rsidRPr="007D088D" w:rsidRDefault="009E67B1" w:rsidP="00A31AF3">
            <w:pPr>
              <w:jc w:val="both"/>
            </w:pPr>
            <w:r w:rsidRPr="007D088D">
              <w:t>Коррекционно-развивающая деятельность</w:t>
            </w:r>
          </w:p>
          <w:p w:rsidR="009E67B1" w:rsidRPr="007D088D" w:rsidRDefault="009E67B1" w:rsidP="00A31AF3">
            <w:pPr>
              <w:jc w:val="both"/>
            </w:pPr>
          </w:p>
        </w:tc>
      </w:tr>
      <w:tr w:rsidR="009E67B1" w:rsidRPr="007D088D" w:rsidTr="00A31AF3">
        <w:tc>
          <w:tcPr>
            <w:tcW w:w="2463" w:type="dxa"/>
            <w:tcBorders>
              <w:top w:val="single" w:sz="4" w:space="0" w:color="000000"/>
              <w:left w:val="single" w:sz="4" w:space="0" w:color="000000"/>
              <w:bottom w:val="single" w:sz="4" w:space="0" w:color="000000"/>
            </w:tcBorders>
            <w:shd w:val="clear" w:color="auto" w:fill="auto"/>
          </w:tcPr>
          <w:p w:rsidR="009E67B1" w:rsidRPr="007D088D" w:rsidRDefault="009E67B1" w:rsidP="00A31AF3">
            <w:pPr>
              <w:jc w:val="both"/>
            </w:pPr>
            <w:r w:rsidRPr="007D088D">
              <w:t xml:space="preserve">Выбор оптимальных для развития ребёнка с ОВЗ методик, методов и приёмов коррекционно-развивающего </w:t>
            </w:r>
            <w:r w:rsidRPr="007D088D">
              <w:lastRenderedPageBreak/>
              <w:t xml:space="preserve">обучения </w:t>
            </w:r>
          </w:p>
          <w:p w:rsidR="009E67B1" w:rsidRPr="007D088D" w:rsidRDefault="009E67B1" w:rsidP="00A31AF3">
            <w:pPr>
              <w:jc w:val="both"/>
            </w:pPr>
          </w:p>
        </w:tc>
        <w:tc>
          <w:tcPr>
            <w:tcW w:w="2463" w:type="dxa"/>
            <w:tcBorders>
              <w:top w:val="single" w:sz="4" w:space="0" w:color="000000"/>
              <w:left w:val="single" w:sz="4" w:space="0" w:color="000000"/>
              <w:bottom w:val="single" w:sz="4" w:space="0" w:color="000000"/>
            </w:tcBorders>
            <w:shd w:val="clear" w:color="auto" w:fill="auto"/>
          </w:tcPr>
          <w:p w:rsidR="009E67B1" w:rsidRPr="007D088D" w:rsidRDefault="009E67B1" w:rsidP="00A31AF3">
            <w:pPr>
              <w:jc w:val="both"/>
            </w:pPr>
            <w:r>
              <w:lastRenderedPageBreak/>
              <w:t>-заместитель директора</w:t>
            </w:r>
            <w:r w:rsidRPr="007D088D">
              <w:t xml:space="preserve"> по УР </w:t>
            </w:r>
          </w:p>
          <w:p w:rsidR="009E67B1" w:rsidRPr="007D088D" w:rsidRDefault="009E67B1" w:rsidP="00A31AF3">
            <w:pPr>
              <w:jc w:val="both"/>
            </w:pPr>
            <w:r w:rsidRPr="007D088D">
              <w:t xml:space="preserve">- </w:t>
            </w:r>
            <w:r>
              <w:t>учитель</w:t>
            </w:r>
          </w:p>
        </w:tc>
        <w:tc>
          <w:tcPr>
            <w:tcW w:w="2270" w:type="dxa"/>
            <w:tcBorders>
              <w:top w:val="single" w:sz="4" w:space="0" w:color="000000"/>
              <w:left w:val="single" w:sz="4" w:space="0" w:color="000000"/>
              <w:bottom w:val="single" w:sz="4" w:space="0" w:color="000000"/>
            </w:tcBorders>
            <w:shd w:val="clear" w:color="auto" w:fill="auto"/>
          </w:tcPr>
          <w:p w:rsidR="009E67B1" w:rsidRPr="007D088D" w:rsidRDefault="009E67B1" w:rsidP="00A31AF3">
            <w:pPr>
              <w:jc w:val="both"/>
            </w:pPr>
            <w:r w:rsidRPr="007D088D">
              <w:t xml:space="preserve">Приказы, протоколы </w:t>
            </w:r>
            <w:proofErr w:type="gramStart"/>
            <w:r w:rsidRPr="007D088D">
              <w:t>школьного</w:t>
            </w:r>
            <w:proofErr w:type="gramEnd"/>
            <w:r w:rsidRPr="007D088D">
              <w:t xml:space="preserve"> ПМПк, рабочие программы, планы коррекционных </w:t>
            </w:r>
            <w:r w:rsidRPr="007D088D">
              <w:lastRenderedPageBreak/>
              <w:t xml:space="preserve">занятий </w:t>
            </w:r>
          </w:p>
          <w:p w:rsidR="009E67B1" w:rsidRPr="007D088D" w:rsidRDefault="009E67B1" w:rsidP="00A31AF3">
            <w:pPr>
              <w:jc w:val="both"/>
            </w:pPr>
          </w:p>
        </w:tc>
        <w:tc>
          <w:tcPr>
            <w:tcW w:w="2768" w:type="dxa"/>
            <w:tcBorders>
              <w:top w:val="single" w:sz="4" w:space="0" w:color="000000"/>
              <w:left w:val="single" w:sz="4" w:space="0" w:color="000000"/>
              <w:bottom w:val="single" w:sz="4" w:space="0" w:color="000000"/>
              <w:right w:val="single" w:sz="4" w:space="0" w:color="000000"/>
            </w:tcBorders>
            <w:shd w:val="clear" w:color="auto" w:fill="auto"/>
          </w:tcPr>
          <w:p w:rsidR="009E67B1" w:rsidRPr="007D088D" w:rsidRDefault="009E67B1" w:rsidP="00A31AF3">
            <w:pPr>
              <w:jc w:val="both"/>
            </w:pPr>
            <w:r w:rsidRPr="007D088D">
              <w:lastRenderedPageBreak/>
              <w:t xml:space="preserve">Организация системы комплексного психолого-медико-педагогического сопровождения учащихся с ОВЗ. </w:t>
            </w:r>
          </w:p>
          <w:p w:rsidR="009E67B1" w:rsidRPr="007D088D" w:rsidRDefault="009E67B1" w:rsidP="00A31AF3">
            <w:pPr>
              <w:jc w:val="both"/>
            </w:pPr>
          </w:p>
        </w:tc>
      </w:tr>
      <w:tr w:rsidR="009E67B1" w:rsidRPr="007D088D" w:rsidTr="00A31AF3">
        <w:tc>
          <w:tcPr>
            <w:tcW w:w="2463" w:type="dxa"/>
            <w:tcBorders>
              <w:top w:val="single" w:sz="4" w:space="0" w:color="000000"/>
              <w:left w:val="single" w:sz="4" w:space="0" w:color="000000"/>
              <w:bottom w:val="single" w:sz="4" w:space="0" w:color="000000"/>
            </w:tcBorders>
            <w:shd w:val="clear" w:color="auto" w:fill="auto"/>
          </w:tcPr>
          <w:p w:rsidR="009E67B1" w:rsidRPr="007D088D" w:rsidRDefault="009E67B1" w:rsidP="00A31AF3">
            <w:pPr>
              <w:jc w:val="both"/>
            </w:pPr>
            <w:r w:rsidRPr="007D088D">
              <w:lastRenderedPageBreak/>
              <w:t xml:space="preserve">Организация и проведение специалистами групповых и индивидуальных коррекционно-развивающих занятий, направленных на преодоление пробелов в развитии и трудностей в обучении </w:t>
            </w:r>
          </w:p>
          <w:p w:rsidR="009E67B1" w:rsidRPr="007D088D" w:rsidRDefault="009E67B1" w:rsidP="00A31AF3">
            <w:pPr>
              <w:jc w:val="both"/>
            </w:pPr>
          </w:p>
        </w:tc>
        <w:tc>
          <w:tcPr>
            <w:tcW w:w="2463" w:type="dxa"/>
            <w:tcBorders>
              <w:top w:val="single" w:sz="4" w:space="0" w:color="000000"/>
              <w:left w:val="single" w:sz="4" w:space="0" w:color="000000"/>
              <w:bottom w:val="single" w:sz="4" w:space="0" w:color="000000"/>
            </w:tcBorders>
            <w:shd w:val="clear" w:color="auto" w:fill="auto"/>
          </w:tcPr>
          <w:p w:rsidR="009E67B1" w:rsidRPr="007D088D" w:rsidRDefault="009E67B1" w:rsidP="00A31AF3">
            <w:pPr>
              <w:jc w:val="both"/>
            </w:pPr>
            <w:r w:rsidRPr="007D088D">
              <w:t xml:space="preserve">-учитель </w:t>
            </w:r>
          </w:p>
        </w:tc>
        <w:tc>
          <w:tcPr>
            <w:tcW w:w="2270" w:type="dxa"/>
            <w:tcBorders>
              <w:top w:val="single" w:sz="4" w:space="0" w:color="000000"/>
              <w:left w:val="single" w:sz="4" w:space="0" w:color="000000"/>
              <w:bottom w:val="single" w:sz="4" w:space="0" w:color="000000"/>
            </w:tcBorders>
            <w:shd w:val="clear" w:color="auto" w:fill="auto"/>
          </w:tcPr>
          <w:p w:rsidR="009E67B1" w:rsidRPr="007D088D" w:rsidRDefault="009E67B1" w:rsidP="00A31AF3">
            <w:pPr>
              <w:jc w:val="both"/>
            </w:pPr>
            <w:r w:rsidRPr="007D088D">
              <w:t xml:space="preserve">Заседания ПМПк; индивидуальные и групповые корекционно-развивающие занятия </w:t>
            </w:r>
          </w:p>
          <w:p w:rsidR="009E67B1" w:rsidRPr="007D088D" w:rsidRDefault="009E67B1" w:rsidP="00A31AF3">
            <w:pPr>
              <w:jc w:val="both"/>
            </w:pPr>
          </w:p>
        </w:tc>
        <w:tc>
          <w:tcPr>
            <w:tcW w:w="2768" w:type="dxa"/>
            <w:tcBorders>
              <w:top w:val="single" w:sz="4" w:space="0" w:color="000000"/>
              <w:left w:val="single" w:sz="4" w:space="0" w:color="000000"/>
              <w:bottom w:val="single" w:sz="4" w:space="0" w:color="000000"/>
              <w:right w:val="single" w:sz="4" w:space="0" w:color="000000"/>
            </w:tcBorders>
            <w:shd w:val="clear" w:color="auto" w:fill="auto"/>
          </w:tcPr>
          <w:p w:rsidR="009E67B1" w:rsidRPr="007D088D" w:rsidRDefault="009E67B1" w:rsidP="00A31AF3">
            <w:pPr>
              <w:jc w:val="both"/>
            </w:pPr>
            <w:r w:rsidRPr="007D088D">
              <w:t xml:space="preserve">Выполнение рекомендаций ПМПК, ПМПк; </w:t>
            </w:r>
          </w:p>
          <w:p w:rsidR="009E67B1" w:rsidRPr="007D088D" w:rsidRDefault="009E67B1" w:rsidP="00A31AF3">
            <w:pPr>
              <w:jc w:val="both"/>
            </w:pPr>
            <w:r w:rsidRPr="007D088D">
              <w:t xml:space="preserve">Реализация и корректировка рабочих программ, индивидуальных планов коррекционно-развивающей работы </w:t>
            </w:r>
          </w:p>
        </w:tc>
      </w:tr>
      <w:tr w:rsidR="009E67B1" w:rsidRPr="007D088D" w:rsidTr="00A31AF3">
        <w:tc>
          <w:tcPr>
            <w:tcW w:w="2463" w:type="dxa"/>
            <w:tcBorders>
              <w:top w:val="single" w:sz="4" w:space="0" w:color="000000"/>
              <w:left w:val="single" w:sz="4" w:space="0" w:color="000000"/>
              <w:bottom w:val="single" w:sz="4" w:space="0" w:color="000000"/>
            </w:tcBorders>
            <w:shd w:val="clear" w:color="auto" w:fill="auto"/>
          </w:tcPr>
          <w:p w:rsidR="009E67B1" w:rsidRPr="007D088D" w:rsidRDefault="009E67B1" w:rsidP="00A31AF3">
            <w:pPr>
              <w:jc w:val="both"/>
            </w:pPr>
            <w:r w:rsidRPr="007D088D">
              <w:t xml:space="preserve">Системное </w:t>
            </w:r>
          </w:p>
          <w:p w:rsidR="009E67B1" w:rsidRPr="007D088D" w:rsidRDefault="009E67B1" w:rsidP="00A31AF3">
            <w:pPr>
              <w:jc w:val="both"/>
            </w:pPr>
            <w:r w:rsidRPr="007D088D">
              <w:t xml:space="preserve">воздействие на учебно-познавательную деятельность учащихся с ОВЗ в ходе образовательного процесса </w:t>
            </w:r>
          </w:p>
          <w:p w:rsidR="009E67B1" w:rsidRPr="007D088D" w:rsidRDefault="009E67B1" w:rsidP="00A31AF3">
            <w:pPr>
              <w:jc w:val="both"/>
            </w:pPr>
          </w:p>
          <w:p w:rsidR="009E67B1" w:rsidRPr="007D088D" w:rsidRDefault="009E67B1" w:rsidP="00A31AF3">
            <w:pPr>
              <w:jc w:val="both"/>
            </w:pPr>
          </w:p>
        </w:tc>
        <w:tc>
          <w:tcPr>
            <w:tcW w:w="2463" w:type="dxa"/>
            <w:tcBorders>
              <w:top w:val="single" w:sz="4" w:space="0" w:color="000000"/>
              <w:left w:val="single" w:sz="4" w:space="0" w:color="000000"/>
              <w:bottom w:val="single" w:sz="4" w:space="0" w:color="000000"/>
            </w:tcBorders>
            <w:shd w:val="clear" w:color="auto" w:fill="auto"/>
          </w:tcPr>
          <w:p w:rsidR="009E67B1" w:rsidRPr="007D088D" w:rsidRDefault="009E67B1" w:rsidP="00A31AF3">
            <w:pPr>
              <w:jc w:val="both"/>
            </w:pPr>
            <w:r>
              <w:t>-заместитель директора</w:t>
            </w:r>
            <w:r w:rsidRPr="007D088D">
              <w:t xml:space="preserve"> по УР </w:t>
            </w:r>
          </w:p>
          <w:p w:rsidR="009E67B1" w:rsidRPr="007D088D" w:rsidRDefault="009E67B1" w:rsidP="00A31AF3">
            <w:pPr>
              <w:jc w:val="both"/>
            </w:pPr>
            <w:r w:rsidRPr="007D088D">
              <w:t xml:space="preserve">- </w:t>
            </w:r>
            <w:r>
              <w:t>учитель</w:t>
            </w:r>
          </w:p>
        </w:tc>
        <w:tc>
          <w:tcPr>
            <w:tcW w:w="2270" w:type="dxa"/>
            <w:tcBorders>
              <w:top w:val="single" w:sz="4" w:space="0" w:color="000000"/>
              <w:left w:val="single" w:sz="4" w:space="0" w:color="000000"/>
              <w:bottom w:val="single" w:sz="4" w:space="0" w:color="000000"/>
            </w:tcBorders>
            <w:shd w:val="clear" w:color="auto" w:fill="auto"/>
          </w:tcPr>
          <w:p w:rsidR="009E67B1" w:rsidRPr="007D088D" w:rsidRDefault="009E67B1" w:rsidP="00A31AF3">
            <w:pPr>
              <w:jc w:val="both"/>
            </w:pPr>
            <w:r w:rsidRPr="007D088D">
              <w:t xml:space="preserve">Мониторинг развития </w:t>
            </w:r>
          </w:p>
          <w:p w:rsidR="009E67B1" w:rsidRPr="007D088D" w:rsidRDefault="009E67B1" w:rsidP="00A31AF3">
            <w:pPr>
              <w:jc w:val="both"/>
            </w:pPr>
            <w:r w:rsidRPr="007D088D">
              <w:t xml:space="preserve">учащихся; </w:t>
            </w:r>
          </w:p>
          <w:p w:rsidR="009E67B1" w:rsidRPr="007D088D" w:rsidRDefault="009E67B1" w:rsidP="00A31AF3">
            <w:pPr>
              <w:jc w:val="both"/>
            </w:pPr>
            <w:r w:rsidRPr="007D088D">
              <w:t xml:space="preserve">План мероприятий по сохранению и укреплению здоровья обучающихся с ОВЗ; </w:t>
            </w:r>
          </w:p>
          <w:p w:rsidR="009E67B1" w:rsidRPr="007D088D" w:rsidRDefault="009E67B1" w:rsidP="00A31AF3">
            <w:pPr>
              <w:jc w:val="both"/>
            </w:pPr>
            <w:r w:rsidRPr="007D088D">
              <w:t xml:space="preserve">Реализация программы формирования культуры здорового и безопасного образа жизни как части ООП НОО. </w:t>
            </w:r>
          </w:p>
        </w:tc>
        <w:tc>
          <w:tcPr>
            <w:tcW w:w="2768" w:type="dxa"/>
            <w:tcBorders>
              <w:top w:val="single" w:sz="4" w:space="0" w:color="000000"/>
              <w:left w:val="single" w:sz="4" w:space="0" w:color="000000"/>
              <w:bottom w:val="single" w:sz="4" w:space="0" w:color="000000"/>
              <w:right w:val="single" w:sz="4" w:space="0" w:color="000000"/>
            </w:tcBorders>
            <w:shd w:val="clear" w:color="auto" w:fill="auto"/>
          </w:tcPr>
          <w:p w:rsidR="009E67B1" w:rsidRPr="007D088D" w:rsidRDefault="009E67B1" w:rsidP="00A31AF3">
            <w:pPr>
              <w:jc w:val="both"/>
            </w:pPr>
            <w:r w:rsidRPr="007D088D">
              <w:t xml:space="preserve">Целенаправленное </w:t>
            </w:r>
          </w:p>
          <w:p w:rsidR="009E67B1" w:rsidRPr="007D088D" w:rsidRDefault="009E67B1" w:rsidP="00A31AF3">
            <w:pPr>
              <w:jc w:val="both"/>
            </w:pPr>
            <w:r w:rsidRPr="007D088D">
              <w:t xml:space="preserve">воздействие педагогов и специалистов на формирование УУД и коррекцию отклонений в развитии, использование специальных рабочих образовательных программ и методов обучения и воспитания, учебников, учебных пособий и дидактических материалов, технических средств обучения коллективного и индивидуального пользования. </w:t>
            </w:r>
          </w:p>
          <w:p w:rsidR="009E67B1" w:rsidRPr="007D088D" w:rsidRDefault="009E67B1" w:rsidP="00A31AF3">
            <w:pPr>
              <w:jc w:val="both"/>
            </w:pPr>
          </w:p>
        </w:tc>
      </w:tr>
      <w:tr w:rsidR="009E67B1" w:rsidRPr="007D088D" w:rsidTr="00A31AF3">
        <w:tc>
          <w:tcPr>
            <w:tcW w:w="2463" w:type="dxa"/>
            <w:tcBorders>
              <w:top w:val="single" w:sz="4" w:space="0" w:color="000000"/>
              <w:left w:val="single" w:sz="4" w:space="0" w:color="000000"/>
              <w:bottom w:val="single" w:sz="4" w:space="0" w:color="000000"/>
            </w:tcBorders>
            <w:shd w:val="clear" w:color="auto" w:fill="auto"/>
          </w:tcPr>
          <w:p w:rsidR="009E67B1" w:rsidRPr="007D088D" w:rsidRDefault="009E67B1" w:rsidP="00A31AF3">
            <w:pPr>
              <w:jc w:val="both"/>
            </w:pPr>
            <w:r w:rsidRPr="007D088D">
              <w:t xml:space="preserve">Развитие эмоционально-волевой и личностной сферы ребенка и психокоррекция его поведения </w:t>
            </w:r>
          </w:p>
          <w:p w:rsidR="009E67B1" w:rsidRPr="007D088D" w:rsidRDefault="009E67B1" w:rsidP="00A31AF3">
            <w:pPr>
              <w:jc w:val="both"/>
            </w:pPr>
          </w:p>
        </w:tc>
        <w:tc>
          <w:tcPr>
            <w:tcW w:w="2463" w:type="dxa"/>
            <w:tcBorders>
              <w:top w:val="single" w:sz="4" w:space="0" w:color="000000"/>
              <w:left w:val="single" w:sz="4" w:space="0" w:color="000000"/>
              <w:bottom w:val="single" w:sz="4" w:space="0" w:color="000000"/>
            </w:tcBorders>
            <w:shd w:val="clear" w:color="auto" w:fill="auto"/>
          </w:tcPr>
          <w:p w:rsidR="009E67B1" w:rsidRPr="007D088D" w:rsidRDefault="009E67B1" w:rsidP="00A31AF3">
            <w:pPr>
              <w:jc w:val="both"/>
            </w:pPr>
            <w:r w:rsidRPr="007D088D">
              <w:t xml:space="preserve">- учитель; </w:t>
            </w:r>
          </w:p>
          <w:p w:rsidR="009E67B1" w:rsidRPr="007D088D" w:rsidRDefault="009E67B1" w:rsidP="00A31AF3">
            <w:pPr>
              <w:jc w:val="both"/>
            </w:pPr>
            <w:r w:rsidRPr="007D088D">
              <w:t xml:space="preserve">-классный руководитель; </w:t>
            </w:r>
          </w:p>
        </w:tc>
        <w:tc>
          <w:tcPr>
            <w:tcW w:w="2270" w:type="dxa"/>
            <w:tcBorders>
              <w:top w:val="single" w:sz="4" w:space="0" w:color="000000"/>
              <w:left w:val="single" w:sz="4" w:space="0" w:color="000000"/>
              <w:bottom w:val="single" w:sz="4" w:space="0" w:color="000000"/>
            </w:tcBorders>
            <w:shd w:val="clear" w:color="auto" w:fill="auto"/>
          </w:tcPr>
          <w:p w:rsidR="009E67B1" w:rsidRPr="007D088D" w:rsidRDefault="009E67B1" w:rsidP="00A31AF3">
            <w:pPr>
              <w:jc w:val="both"/>
            </w:pPr>
            <w:r w:rsidRPr="007D088D">
              <w:t xml:space="preserve">Программа курсов внеурочной деятельности; </w:t>
            </w:r>
          </w:p>
          <w:p w:rsidR="009E67B1" w:rsidRPr="007D088D" w:rsidRDefault="009E67B1" w:rsidP="00A31AF3">
            <w:pPr>
              <w:jc w:val="both"/>
            </w:pPr>
            <w:r w:rsidRPr="007D088D">
              <w:t xml:space="preserve">План работы с родителями; </w:t>
            </w:r>
          </w:p>
          <w:p w:rsidR="009E67B1" w:rsidRPr="007D088D" w:rsidRDefault="009E67B1" w:rsidP="00A31AF3">
            <w:pPr>
              <w:jc w:val="both"/>
            </w:pPr>
            <w:r w:rsidRPr="007D088D">
              <w:t xml:space="preserve">План индивидуальной воспитательной работы с учащимся </w:t>
            </w:r>
          </w:p>
        </w:tc>
        <w:tc>
          <w:tcPr>
            <w:tcW w:w="2768" w:type="dxa"/>
            <w:tcBorders>
              <w:top w:val="single" w:sz="4" w:space="0" w:color="000000"/>
              <w:left w:val="single" w:sz="4" w:space="0" w:color="000000"/>
              <w:bottom w:val="single" w:sz="4" w:space="0" w:color="000000"/>
              <w:right w:val="single" w:sz="4" w:space="0" w:color="000000"/>
            </w:tcBorders>
            <w:shd w:val="clear" w:color="auto" w:fill="auto"/>
          </w:tcPr>
          <w:p w:rsidR="009E67B1" w:rsidRPr="007D088D" w:rsidRDefault="009E67B1" w:rsidP="00A31AF3">
            <w:pPr>
              <w:jc w:val="both"/>
            </w:pPr>
            <w:r w:rsidRPr="007D088D">
              <w:t xml:space="preserve">Выявление и анализ факторов, влияющих на состояние и обучение ребенка: взаимоотношения с окружающими, детско-родительские отношения, уровень учебной мотивации. </w:t>
            </w:r>
          </w:p>
          <w:p w:rsidR="009E67B1" w:rsidRPr="007D088D" w:rsidRDefault="009E67B1" w:rsidP="00A31AF3">
            <w:pPr>
              <w:jc w:val="both"/>
            </w:pPr>
          </w:p>
        </w:tc>
      </w:tr>
      <w:tr w:rsidR="009E67B1" w:rsidRPr="007D088D" w:rsidTr="00A31AF3">
        <w:tc>
          <w:tcPr>
            <w:tcW w:w="2463" w:type="dxa"/>
            <w:tcBorders>
              <w:top w:val="single" w:sz="4" w:space="0" w:color="000000"/>
              <w:left w:val="single" w:sz="4" w:space="0" w:color="000000"/>
              <w:bottom w:val="single" w:sz="4" w:space="0" w:color="000000"/>
            </w:tcBorders>
            <w:shd w:val="clear" w:color="auto" w:fill="auto"/>
          </w:tcPr>
          <w:p w:rsidR="009E67B1" w:rsidRPr="007D088D" w:rsidRDefault="009E67B1" w:rsidP="00A31AF3">
            <w:pPr>
              <w:jc w:val="both"/>
            </w:pPr>
            <w:r w:rsidRPr="007D088D">
              <w:t xml:space="preserve">Социальная защита ребенка в случаях неблагоприятных условий жизни </w:t>
            </w:r>
          </w:p>
          <w:p w:rsidR="009E67B1" w:rsidRPr="007D088D" w:rsidRDefault="009E67B1" w:rsidP="00A31AF3">
            <w:pPr>
              <w:jc w:val="both"/>
            </w:pPr>
          </w:p>
        </w:tc>
        <w:tc>
          <w:tcPr>
            <w:tcW w:w="2463" w:type="dxa"/>
            <w:tcBorders>
              <w:top w:val="single" w:sz="4" w:space="0" w:color="000000"/>
              <w:left w:val="single" w:sz="4" w:space="0" w:color="000000"/>
              <w:bottom w:val="single" w:sz="4" w:space="0" w:color="000000"/>
            </w:tcBorders>
            <w:shd w:val="clear" w:color="auto" w:fill="auto"/>
          </w:tcPr>
          <w:p w:rsidR="009E67B1" w:rsidRPr="007D088D" w:rsidRDefault="009E67B1" w:rsidP="00A31AF3">
            <w:pPr>
              <w:jc w:val="both"/>
            </w:pPr>
            <w:r>
              <w:t>-общественный инспектор по охране прав детства;</w:t>
            </w:r>
          </w:p>
          <w:p w:rsidR="009E67B1" w:rsidRPr="007D088D" w:rsidRDefault="009E67B1" w:rsidP="00A31AF3">
            <w:pPr>
              <w:jc w:val="both"/>
            </w:pPr>
            <w:r w:rsidRPr="007D088D">
              <w:t xml:space="preserve">-учитель. </w:t>
            </w:r>
          </w:p>
        </w:tc>
        <w:tc>
          <w:tcPr>
            <w:tcW w:w="2270" w:type="dxa"/>
            <w:tcBorders>
              <w:top w:val="single" w:sz="4" w:space="0" w:color="000000"/>
              <w:left w:val="single" w:sz="4" w:space="0" w:color="000000"/>
              <w:bottom w:val="single" w:sz="4" w:space="0" w:color="000000"/>
            </w:tcBorders>
            <w:shd w:val="clear" w:color="auto" w:fill="auto"/>
          </w:tcPr>
          <w:p w:rsidR="009E67B1" w:rsidRPr="007D088D" w:rsidRDefault="009E67B1" w:rsidP="00A31AF3">
            <w:pPr>
              <w:jc w:val="both"/>
            </w:pPr>
            <w:r w:rsidRPr="007D088D">
              <w:t xml:space="preserve">Рекомендации специалистов служб сопровождения. Индивидуальная работа с ребенком </w:t>
            </w:r>
            <w:r w:rsidRPr="007D088D">
              <w:lastRenderedPageBreak/>
              <w:t xml:space="preserve">и семьей в соответствии с планом мероприятий. Организация взаимодействия школы с внешними социальными партнерами по вопросам соц. защиты </w:t>
            </w:r>
          </w:p>
          <w:p w:rsidR="009E67B1" w:rsidRPr="007D088D" w:rsidRDefault="009E67B1" w:rsidP="00A31AF3">
            <w:pPr>
              <w:jc w:val="both"/>
            </w:pPr>
          </w:p>
        </w:tc>
        <w:tc>
          <w:tcPr>
            <w:tcW w:w="2768" w:type="dxa"/>
            <w:tcBorders>
              <w:top w:val="single" w:sz="4" w:space="0" w:color="000000"/>
              <w:left w:val="single" w:sz="4" w:space="0" w:color="000000"/>
              <w:bottom w:val="single" w:sz="4" w:space="0" w:color="000000"/>
              <w:right w:val="single" w:sz="4" w:space="0" w:color="000000"/>
            </w:tcBorders>
            <w:shd w:val="clear" w:color="auto" w:fill="auto"/>
          </w:tcPr>
          <w:p w:rsidR="009E67B1" w:rsidRPr="007D088D" w:rsidRDefault="009E67B1" w:rsidP="00A31AF3">
            <w:pPr>
              <w:jc w:val="both"/>
            </w:pPr>
            <w:r w:rsidRPr="007D088D">
              <w:lastRenderedPageBreak/>
              <w:t xml:space="preserve">Учет выявленных особенностей отклоняющегося развития ребенка и определение путей </w:t>
            </w:r>
            <w:proofErr w:type="gramStart"/>
            <w:r w:rsidRPr="007D088D">
              <w:t>развития</w:t>
            </w:r>
            <w:proofErr w:type="gramEnd"/>
            <w:r w:rsidRPr="007D088D">
              <w:t xml:space="preserve"> с помощью </w:t>
            </w:r>
            <w:r w:rsidRPr="007D088D">
              <w:lastRenderedPageBreak/>
              <w:t xml:space="preserve">которых их можно скомпенсировать в специально созданных условиях обучения. </w:t>
            </w:r>
          </w:p>
          <w:p w:rsidR="009E67B1" w:rsidRPr="007D088D" w:rsidRDefault="009E67B1" w:rsidP="00A31AF3">
            <w:pPr>
              <w:jc w:val="both"/>
            </w:pPr>
          </w:p>
        </w:tc>
      </w:tr>
      <w:tr w:rsidR="009E67B1" w:rsidRPr="007D088D" w:rsidTr="00A31AF3">
        <w:tc>
          <w:tcPr>
            <w:tcW w:w="9964" w:type="dxa"/>
            <w:gridSpan w:val="4"/>
            <w:tcBorders>
              <w:top w:val="single" w:sz="4" w:space="0" w:color="000000"/>
              <w:left w:val="single" w:sz="4" w:space="0" w:color="000000"/>
              <w:bottom w:val="single" w:sz="4" w:space="0" w:color="000000"/>
              <w:right w:val="single" w:sz="4" w:space="0" w:color="000000"/>
            </w:tcBorders>
            <w:shd w:val="clear" w:color="auto" w:fill="auto"/>
          </w:tcPr>
          <w:p w:rsidR="009E67B1" w:rsidRPr="007D088D" w:rsidRDefault="009E67B1" w:rsidP="00A31AF3">
            <w:pPr>
              <w:jc w:val="both"/>
            </w:pPr>
            <w:r w:rsidRPr="007D088D">
              <w:lastRenderedPageBreak/>
              <w:t>Консультативная деятельность</w:t>
            </w:r>
          </w:p>
          <w:p w:rsidR="009E67B1" w:rsidRPr="007D088D" w:rsidRDefault="009E67B1" w:rsidP="00A31AF3">
            <w:pPr>
              <w:jc w:val="both"/>
            </w:pPr>
          </w:p>
        </w:tc>
      </w:tr>
      <w:tr w:rsidR="009E67B1" w:rsidRPr="007D088D" w:rsidTr="00A31AF3">
        <w:tc>
          <w:tcPr>
            <w:tcW w:w="2463" w:type="dxa"/>
            <w:tcBorders>
              <w:top w:val="single" w:sz="4" w:space="0" w:color="000000"/>
              <w:left w:val="single" w:sz="4" w:space="0" w:color="000000"/>
              <w:bottom w:val="single" w:sz="4" w:space="0" w:color="000000"/>
            </w:tcBorders>
            <w:shd w:val="clear" w:color="auto" w:fill="auto"/>
          </w:tcPr>
          <w:p w:rsidR="009E67B1" w:rsidRPr="007D088D" w:rsidRDefault="009E67B1" w:rsidP="00A31AF3">
            <w:pPr>
              <w:jc w:val="both"/>
            </w:pPr>
            <w:r w:rsidRPr="007D088D">
              <w:t xml:space="preserve">Консультативная помощь учителям и воспитателям в организации коррекционно-развивающего процесса </w:t>
            </w:r>
          </w:p>
          <w:p w:rsidR="009E67B1" w:rsidRPr="007D088D" w:rsidRDefault="009E67B1" w:rsidP="00A31AF3">
            <w:pPr>
              <w:jc w:val="both"/>
            </w:pPr>
            <w:r w:rsidRPr="007D088D">
              <w:t xml:space="preserve">обучающихся с ОВЗ </w:t>
            </w:r>
          </w:p>
          <w:p w:rsidR="009E67B1" w:rsidRPr="007D088D" w:rsidRDefault="009E67B1" w:rsidP="00A31AF3">
            <w:pPr>
              <w:jc w:val="both"/>
            </w:pPr>
          </w:p>
          <w:p w:rsidR="009E67B1" w:rsidRPr="007D088D" w:rsidRDefault="009E67B1" w:rsidP="00A31AF3">
            <w:pPr>
              <w:jc w:val="both"/>
            </w:pPr>
          </w:p>
        </w:tc>
        <w:tc>
          <w:tcPr>
            <w:tcW w:w="2463" w:type="dxa"/>
            <w:tcBorders>
              <w:top w:val="single" w:sz="4" w:space="0" w:color="000000"/>
              <w:left w:val="single" w:sz="4" w:space="0" w:color="000000"/>
              <w:bottom w:val="single" w:sz="4" w:space="0" w:color="000000"/>
            </w:tcBorders>
            <w:shd w:val="clear" w:color="auto" w:fill="auto"/>
          </w:tcPr>
          <w:p w:rsidR="009E67B1" w:rsidRPr="007D088D" w:rsidRDefault="009E67B1" w:rsidP="00A31AF3">
            <w:pPr>
              <w:jc w:val="both"/>
            </w:pPr>
            <w:r>
              <w:t>-заместитель директора</w:t>
            </w:r>
            <w:r w:rsidRPr="007D088D">
              <w:t xml:space="preserve"> по УР </w:t>
            </w:r>
          </w:p>
          <w:p w:rsidR="009E67B1" w:rsidRPr="007D088D" w:rsidRDefault="009E67B1" w:rsidP="00A31AF3">
            <w:pPr>
              <w:jc w:val="both"/>
            </w:pPr>
            <w:r>
              <w:t>-</w:t>
            </w:r>
            <w:r w:rsidRPr="007D088D">
              <w:t xml:space="preserve"> учитель </w:t>
            </w:r>
          </w:p>
          <w:p w:rsidR="009E67B1" w:rsidRPr="007D088D" w:rsidRDefault="009E67B1" w:rsidP="00A31AF3">
            <w:pPr>
              <w:jc w:val="both"/>
            </w:pPr>
            <w:r>
              <w:t>-медицинский</w:t>
            </w:r>
            <w:r w:rsidRPr="007D088D">
              <w:t xml:space="preserve"> работни</w:t>
            </w:r>
            <w:r>
              <w:t>к</w:t>
            </w:r>
            <w:r w:rsidRPr="007D088D">
              <w:t xml:space="preserve"> </w:t>
            </w:r>
          </w:p>
        </w:tc>
        <w:tc>
          <w:tcPr>
            <w:tcW w:w="2270" w:type="dxa"/>
            <w:tcBorders>
              <w:top w:val="single" w:sz="4" w:space="0" w:color="000000"/>
              <w:left w:val="single" w:sz="4" w:space="0" w:color="000000"/>
              <w:bottom w:val="single" w:sz="4" w:space="0" w:color="000000"/>
            </w:tcBorders>
            <w:shd w:val="clear" w:color="auto" w:fill="auto"/>
          </w:tcPr>
          <w:p w:rsidR="009E67B1" w:rsidRPr="007D088D" w:rsidRDefault="009E67B1" w:rsidP="00A31AF3">
            <w:pPr>
              <w:jc w:val="both"/>
            </w:pPr>
            <w:r w:rsidRPr="007D088D">
              <w:t xml:space="preserve">- заседания ПМПк </w:t>
            </w:r>
          </w:p>
          <w:p w:rsidR="009E67B1" w:rsidRPr="007D088D" w:rsidRDefault="009E67B1" w:rsidP="00A31AF3">
            <w:pPr>
              <w:jc w:val="both"/>
            </w:pPr>
            <w:r w:rsidRPr="007D088D">
              <w:t xml:space="preserve">-педагогические советы </w:t>
            </w:r>
          </w:p>
          <w:p w:rsidR="009E67B1" w:rsidRPr="007D088D" w:rsidRDefault="009E67B1" w:rsidP="00A31AF3">
            <w:pPr>
              <w:jc w:val="both"/>
            </w:pPr>
            <w:r w:rsidRPr="007D088D">
              <w:t xml:space="preserve">- семинары </w:t>
            </w:r>
          </w:p>
          <w:p w:rsidR="009E67B1" w:rsidRPr="007D088D" w:rsidRDefault="009E67B1" w:rsidP="00A31AF3">
            <w:pPr>
              <w:jc w:val="both"/>
            </w:pPr>
            <w:r w:rsidRPr="007D088D">
              <w:t xml:space="preserve">- индивидуальные и групповые консультации </w:t>
            </w:r>
          </w:p>
          <w:p w:rsidR="009E67B1" w:rsidRPr="007D088D" w:rsidRDefault="009E67B1" w:rsidP="00A31AF3">
            <w:pPr>
              <w:jc w:val="both"/>
            </w:pPr>
            <w:r w:rsidRPr="007D088D">
              <w:t xml:space="preserve">специалистов для педагогов </w:t>
            </w:r>
          </w:p>
          <w:p w:rsidR="009E67B1" w:rsidRPr="007D088D" w:rsidRDefault="009E67B1" w:rsidP="00A31AF3">
            <w:pPr>
              <w:jc w:val="both"/>
            </w:pPr>
          </w:p>
        </w:tc>
        <w:tc>
          <w:tcPr>
            <w:tcW w:w="2768" w:type="dxa"/>
            <w:tcBorders>
              <w:top w:val="single" w:sz="4" w:space="0" w:color="000000"/>
              <w:left w:val="single" w:sz="4" w:space="0" w:color="000000"/>
              <w:bottom w:val="single" w:sz="4" w:space="0" w:color="000000"/>
              <w:right w:val="single" w:sz="4" w:space="0" w:color="000000"/>
            </w:tcBorders>
            <w:shd w:val="clear" w:color="auto" w:fill="auto"/>
          </w:tcPr>
          <w:p w:rsidR="009E67B1" w:rsidRPr="007D088D" w:rsidRDefault="009E67B1" w:rsidP="00A31AF3">
            <w:pPr>
              <w:jc w:val="both"/>
            </w:pPr>
            <w:r w:rsidRPr="007D088D">
              <w:t xml:space="preserve">Выработка совместных рекомендаций по направлениям работы с </w:t>
            </w:r>
            <w:proofErr w:type="gramStart"/>
            <w:r w:rsidRPr="007D088D">
              <w:t>обучающимися</w:t>
            </w:r>
            <w:proofErr w:type="gramEnd"/>
            <w:r w:rsidRPr="007D088D">
              <w:t xml:space="preserve"> с ОВЗ. Создание </w:t>
            </w:r>
          </w:p>
          <w:p w:rsidR="009E67B1" w:rsidRPr="007D088D" w:rsidRDefault="009E67B1" w:rsidP="00A31AF3">
            <w:pPr>
              <w:jc w:val="both"/>
            </w:pPr>
            <w:r w:rsidRPr="007D088D">
              <w:t xml:space="preserve">условий для освоения ООП НОО </w:t>
            </w:r>
          </w:p>
          <w:p w:rsidR="009E67B1" w:rsidRPr="007D088D" w:rsidRDefault="009E67B1" w:rsidP="00A31AF3">
            <w:pPr>
              <w:jc w:val="both"/>
            </w:pPr>
          </w:p>
        </w:tc>
      </w:tr>
      <w:tr w:rsidR="009E67B1" w:rsidRPr="005E2871" w:rsidTr="00A31AF3">
        <w:tc>
          <w:tcPr>
            <w:tcW w:w="2463" w:type="dxa"/>
            <w:tcBorders>
              <w:top w:val="single" w:sz="4" w:space="0" w:color="000000"/>
              <w:left w:val="single" w:sz="4" w:space="0" w:color="000000"/>
              <w:bottom w:val="single" w:sz="4" w:space="0" w:color="000000"/>
            </w:tcBorders>
            <w:shd w:val="clear" w:color="auto" w:fill="auto"/>
          </w:tcPr>
          <w:p w:rsidR="009E67B1" w:rsidRPr="007D088D" w:rsidRDefault="009E67B1" w:rsidP="00A31AF3">
            <w:pPr>
              <w:jc w:val="both"/>
            </w:pPr>
            <w:r w:rsidRPr="007D088D">
              <w:t xml:space="preserve">Консультативная помощь семье в вопросах воспитания и обучения ребенка с ОВЗ </w:t>
            </w:r>
          </w:p>
          <w:p w:rsidR="009E67B1" w:rsidRPr="007D088D" w:rsidRDefault="009E67B1" w:rsidP="00A31AF3">
            <w:pPr>
              <w:jc w:val="both"/>
            </w:pPr>
          </w:p>
        </w:tc>
        <w:tc>
          <w:tcPr>
            <w:tcW w:w="2463" w:type="dxa"/>
            <w:tcBorders>
              <w:top w:val="single" w:sz="4" w:space="0" w:color="000000"/>
              <w:left w:val="single" w:sz="4" w:space="0" w:color="000000"/>
              <w:bottom w:val="single" w:sz="4" w:space="0" w:color="000000"/>
            </w:tcBorders>
            <w:shd w:val="clear" w:color="auto" w:fill="auto"/>
          </w:tcPr>
          <w:p w:rsidR="009E67B1" w:rsidRPr="007D088D" w:rsidRDefault="009E67B1" w:rsidP="00A31AF3">
            <w:pPr>
              <w:jc w:val="both"/>
            </w:pPr>
            <w:r>
              <w:t>-заместитель директора</w:t>
            </w:r>
            <w:r w:rsidRPr="007D088D">
              <w:t xml:space="preserve"> по УР </w:t>
            </w:r>
          </w:p>
          <w:p w:rsidR="009E67B1" w:rsidRPr="005E2871" w:rsidRDefault="009E67B1" w:rsidP="00A31AF3">
            <w:pPr>
              <w:jc w:val="both"/>
            </w:pPr>
            <w:r w:rsidRPr="005E2871">
              <w:t xml:space="preserve">-классный руководитель </w:t>
            </w:r>
          </w:p>
        </w:tc>
        <w:tc>
          <w:tcPr>
            <w:tcW w:w="2270" w:type="dxa"/>
            <w:tcBorders>
              <w:top w:val="single" w:sz="4" w:space="0" w:color="000000"/>
              <w:left w:val="single" w:sz="4" w:space="0" w:color="000000"/>
              <w:bottom w:val="single" w:sz="4" w:space="0" w:color="000000"/>
            </w:tcBorders>
            <w:shd w:val="clear" w:color="auto" w:fill="auto"/>
          </w:tcPr>
          <w:p w:rsidR="009E67B1" w:rsidRPr="007D088D" w:rsidRDefault="009E67B1" w:rsidP="00A31AF3">
            <w:pPr>
              <w:jc w:val="both"/>
            </w:pPr>
            <w:r w:rsidRPr="007D088D">
              <w:t xml:space="preserve">- собрания </w:t>
            </w:r>
          </w:p>
          <w:p w:rsidR="009E67B1" w:rsidRPr="007D088D" w:rsidRDefault="009E67B1" w:rsidP="00A31AF3">
            <w:pPr>
              <w:jc w:val="both"/>
            </w:pPr>
            <w:r w:rsidRPr="007D088D">
              <w:t xml:space="preserve">- консультации </w:t>
            </w:r>
          </w:p>
          <w:p w:rsidR="009E67B1" w:rsidRPr="007D088D" w:rsidRDefault="009E67B1" w:rsidP="00A31AF3">
            <w:pPr>
              <w:jc w:val="both"/>
            </w:pPr>
            <w:r w:rsidRPr="007D088D">
              <w:t xml:space="preserve">-индивидуальная работа </w:t>
            </w:r>
          </w:p>
          <w:p w:rsidR="009E67B1" w:rsidRPr="007D088D" w:rsidRDefault="009E67B1" w:rsidP="00A31AF3">
            <w:pPr>
              <w:jc w:val="both"/>
            </w:pPr>
          </w:p>
        </w:tc>
        <w:tc>
          <w:tcPr>
            <w:tcW w:w="2768" w:type="dxa"/>
            <w:tcBorders>
              <w:top w:val="single" w:sz="4" w:space="0" w:color="000000"/>
              <w:left w:val="single" w:sz="4" w:space="0" w:color="000000"/>
              <w:bottom w:val="single" w:sz="4" w:space="0" w:color="000000"/>
              <w:right w:val="single" w:sz="4" w:space="0" w:color="000000"/>
            </w:tcBorders>
            <w:shd w:val="clear" w:color="auto" w:fill="auto"/>
          </w:tcPr>
          <w:p w:rsidR="009E67B1" w:rsidRPr="005E2871" w:rsidRDefault="009E67B1" w:rsidP="00A31AF3">
            <w:pPr>
              <w:jc w:val="both"/>
            </w:pPr>
            <w:r w:rsidRPr="007D088D">
              <w:t xml:space="preserve">Выработка совместных рекомендаций по направлениям работы с </w:t>
            </w:r>
            <w:proofErr w:type="gramStart"/>
            <w:r w:rsidRPr="007D088D">
              <w:t>обучающимися</w:t>
            </w:r>
            <w:proofErr w:type="gramEnd"/>
            <w:r w:rsidRPr="007D088D">
              <w:t xml:space="preserve"> с ОВЗ. </w:t>
            </w:r>
            <w:r w:rsidRPr="005E2871">
              <w:t xml:space="preserve">Создание условий для освоения ООП НОО </w:t>
            </w:r>
          </w:p>
          <w:p w:rsidR="009E67B1" w:rsidRPr="005E2871" w:rsidRDefault="009E67B1" w:rsidP="00A31AF3">
            <w:pPr>
              <w:jc w:val="both"/>
            </w:pPr>
          </w:p>
        </w:tc>
      </w:tr>
      <w:tr w:rsidR="009E67B1" w:rsidRPr="007D088D" w:rsidTr="00A31AF3">
        <w:tc>
          <w:tcPr>
            <w:tcW w:w="9964" w:type="dxa"/>
            <w:gridSpan w:val="4"/>
            <w:tcBorders>
              <w:top w:val="single" w:sz="4" w:space="0" w:color="000000"/>
              <w:left w:val="single" w:sz="4" w:space="0" w:color="000000"/>
              <w:bottom w:val="single" w:sz="4" w:space="0" w:color="000000"/>
              <w:right w:val="single" w:sz="4" w:space="0" w:color="000000"/>
            </w:tcBorders>
            <w:shd w:val="clear" w:color="auto" w:fill="auto"/>
          </w:tcPr>
          <w:p w:rsidR="009E67B1" w:rsidRPr="007D088D" w:rsidRDefault="009E67B1" w:rsidP="00A31AF3">
            <w:pPr>
              <w:jc w:val="both"/>
            </w:pPr>
            <w:r w:rsidRPr="007D088D">
              <w:t>Информационно-просветительская деятельность</w:t>
            </w:r>
          </w:p>
          <w:p w:rsidR="009E67B1" w:rsidRPr="007D088D" w:rsidRDefault="009E67B1" w:rsidP="00A31AF3">
            <w:pPr>
              <w:jc w:val="both"/>
            </w:pPr>
          </w:p>
        </w:tc>
      </w:tr>
      <w:tr w:rsidR="009E67B1" w:rsidRPr="007D088D" w:rsidTr="00A31AF3">
        <w:tc>
          <w:tcPr>
            <w:tcW w:w="2463" w:type="dxa"/>
            <w:tcBorders>
              <w:top w:val="single" w:sz="4" w:space="0" w:color="000000"/>
              <w:left w:val="single" w:sz="4" w:space="0" w:color="000000"/>
              <w:bottom w:val="single" w:sz="4" w:space="0" w:color="000000"/>
            </w:tcBorders>
            <w:shd w:val="clear" w:color="auto" w:fill="auto"/>
          </w:tcPr>
          <w:p w:rsidR="009E67B1" w:rsidRPr="007D088D" w:rsidRDefault="009E67B1" w:rsidP="00A31AF3">
            <w:pPr>
              <w:jc w:val="both"/>
            </w:pPr>
            <w:r w:rsidRPr="007D088D">
              <w:t xml:space="preserve">Просветительская деятельность по разъяснению индивидуальных особенностей детей с ОВЗ </w:t>
            </w:r>
          </w:p>
          <w:p w:rsidR="009E67B1" w:rsidRPr="007D088D" w:rsidRDefault="009E67B1" w:rsidP="00A31AF3">
            <w:pPr>
              <w:jc w:val="both"/>
            </w:pPr>
          </w:p>
        </w:tc>
        <w:tc>
          <w:tcPr>
            <w:tcW w:w="2463" w:type="dxa"/>
            <w:tcBorders>
              <w:top w:val="single" w:sz="4" w:space="0" w:color="000000"/>
              <w:left w:val="single" w:sz="4" w:space="0" w:color="000000"/>
              <w:bottom w:val="single" w:sz="4" w:space="0" w:color="000000"/>
            </w:tcBorders>
            <w:shd w:val="clear" w:color="auto" w:fill="auto"/>
          </w:tcPr>
          <w:p w:rsidR="009E67B1" w:rsidRPr="007D088D" w:rsidRDefault="009E67B1" w:rsidP="00A31AF3">
            <w:pPr>
              <w:jc w:val="both"/>
            </w:pPr>
            <w:r>
              <w:t>-заместитель директора</w:t>
            </w:r>
            <w:r w:rsidRPr="007D088D">
              <w:t xml:space="preserve"> по УР </w:t>
            </w:r>
          </w:p>
          <w:p w:rsidR="009E67B1" w:rsidRPr="007D088D" w:rsidRDefault="009E67B1" w:rsidP="00A31AF3">
            <w:pPr>
              <w:jc w:val="both"/>
            </w:pPr>
            <w:r>
              <w:t>-</w:t>
            </w:r>
            <w:r w:rsidRPr="007D088D">
              <w:t xml:space="preserve"> учитель </w:t>
            </w:r>
          </w:p>
          <w:p w:rsidR="009E67B1" w:rsidRPr="007D088D" w:rsidRDefault="009E67B1" w:rsidP="00A31AF3">
            <w:pPr>
              <w:jc w:val="both"/>
            </w:pPr>
            <w:r>
              <w:t>-медицинский</w:t>
            </w:r>
            <w:r w:rsidRPr="007D088D">
              <w:t xml:space="preserve"> работни</w:t>
            </w:r>
            <w:r>
              <w:t>к</w:t>
            </w:r>
          </w:p>
        </w:tc>
        <w:tc>
          <w:tcPr>
            <w:tcW w:w="2270" w:type="dxa"/>
            <w:tcBorders>
              <w:top w:val="single" w:sz="4" w:space="0" w:color="000000"/>
              <w:left w:val="single" w:sz="4" w:space="0" w:color="000000"/>
              <w:bottom w:val="single" w:sz="4" w:space="0" w:color="000000"/>
            </w:tcBorders>
            <w:shd w:val="clear" w:color="auto" w:fill="auto"/>
          </w:tcPr>
          <w:p w:rsidR="009E67B1" w:rsidRPr="007D088D" w:rsidRDefault="009E67B1" w:rsidP="00A31AF3">
            <w:pPr>
              <w:jc w:val="both"/>
            </w:pPr>
            <w:r w:rsidRPr="007D088D">
              <w:t xml:space="preserve">- беседы </w:t>
            </w:r>
          </w:p>
          <w:p w:rsidR="009E67B1" w:rsidRPr="007D088D" w:rsidRDefault="009E67B1" w:rsidP="00A31AF3">
            <w:pPr>
              <w:jc w:val="both"/>
            </w:pPr>
            <w:r w:rsidRPr="007D088D">
              <w:t xml:space="preserve">- круглые столы </w:t>
            </w:r>
          </w:p>
          <w:p w:rsidR="009E67B1" w:rsidRPr="007D088D" w:rsidRDefault="009E67B1" w:rsidP="00A31AF3">
            <w:pPr>
              <w:jc w:val="both"/>
            </w:pPr>
            <w:r w:rsidRPr="007D088D">
              <w:t xml:space="preserve">- тренинги </w:t>
            </w:r>
          </w:p>
          <w:p w:rsidR="009E67B1" w:rsidRPr="007D088D" w:rsidRDefault="009E67B1" w:rsidP="00A31AF3">
            <w:pPr>
              <w:jc w:val="both"/>
            </w:pPr>
            <w:r w:rsidRPr="007D088D">
              <w:t xml:space="preserve">- памятки, буклеты </w:t>
            </w:r>
          </w:p>
          <w:p w:rsidR="009E67B1" w:rsidRPr="007D088D" w:rsidRDefault="009E67B1" w:rsidP="00A31AF3">
            <w:pPr>
              <w:jc w:val="both"/>
            </w:pPr>
            <w:r w:rsidRPr="007D088D">
              <w:t xml:space="preserve">- сайт школы </w:t>
            </w:r>
          </w:p>
        </w:tc>
        <w:tc>
          <w:tcPr>
            <w:tcW w:w="2768" w:type="dxa"/>
            <w:tcBorders>
              <w:top w:val="single" w:sz="4" w:space="0" w:color="000000"/>
              <w:left w:val="single" w:sz="4" w:space="0" w:color="000000"/>
              <w:bottom w:val="single" w:sz="4" w:space="0" w:color="000000"/>
              <w:right w:val="single" w:sz="4" w:space="0" w:color="000000"/>
            </w:tcBorders>
            <w:shd w:val="clear" w:color="auto" w:fill="auto"/>
          </w:tcPr>
          <w:p w:rsidR="009E67B1" w:rsidRPr="007D088D" w:rsidRDefault="009E67B1" w:rsidP="00A31AF3">
            <w:pPr>
              <w:jc w:val="both"/>
            </w:pPr>
            <w:r w:rsidRPr="007D088D">
              <w:t xml:space="preserve">Целенаправленная разъяснительная работа со всеми участниками образовательного процесса с целью повышения компетенции в вопросах коррекции и развития детей с ОВЗ. </w:t>
            </w:r>
          </w:p>
          <w:p w:rsidR="009E67B1" w:rsidRPr="007D088D" w:rsidRDefault="009E67B1" w:rsidP="00A31AF3">
            <w:pPr>
              <w:jc w:val="both"/>
            </w:pPr>
          </w:p>
        </w:tc>
      </w:tr>
    </w:tbl>
    <w:p w:rsidR="009E67B1" w:rsidRDefault="009E67B1" w:rsidP="009E67B1">
      <w:pPr>
        <w:jc w:val="both"/>
      </w:pPr>
      <w:r w:rsidRPr="007D088D">
        <w:t xml:space="preserve">В качестве ещё одного механизма реализации коррекционной работы следует обозначить социальное партнёрство, которое предполагает профессиональное взаимодействие образовательного учреждения с социальными партнерами школы: сельской библиотекой, СДК,   администрацией сельского поселения.  Социальное партнёрство включает: </w:t>
      </w:r>
    </w:p>
    <w:p w:rsidR="009E67B1" w:rsidRDefault="009E67B1" w:rsidP="009E67B1">
      <w:pPr>
        <w:jc w:val="both"/>
      </w:pPr>
      <w:r w:rsidRPr="007D088D">
        <w:t xml:space="preserve">— сотрудничество с учреждениями образования и другими ведомствами по вопросам преемственности обучения, развития и адаптации, социализации, здоровьесбережения детей с ОВЗ; </w:t>
      </w:r>
    </w:p>
    <w:p w:rsidR="009E67B1" w:rsidRPr="007D088D" w:rsidRDefault="009E67B1" w:rsidP="009E67B1">
      <w:pPr>
        <w:jc w:val="both"/>
      </w:pPr>
      <w:r w:rsidRPr="007D088D">
        <w:t xml:space="preserve">— сотрудничество с родительской общественностью.  </w:t>
      </w:r>
    </w:p>
    <w:p w:rsidR="009E67B1" w:rsidRPr="007D088D" w:rsidRDefault="009E67B1" w:rsidP="009E67B1">
      <w:pPr>
        <w:jc w:val="both"/>
      </w:pPr>
      <w:r w:rsidRPr="007D088D">
        <w:t xml:space="preserve"> </w:t>
      </w:r>
    </w:p>
    <w:p w:rsidR="009E67B1" w:rsidRPr="007D088D" w:rsidRDefault="009E67B1" w:rsidP="009E67B1">
      <w:pPr>
        <w:jc w:val="both"/>
      </w:pPr>
      <w:r w:rsidRPr="007D088D">
        <w:rPr>
          <w:b/>
          <w:bCs/>
          <w:color w:val="000000"/>
        </w:rPr>
        <w:lastRenderedPageBreak/>
        <w:t>Планируемые результаты коррекционной работы</w:t>
      </w:r>
      <w:r w:rsidRPr="007D088D">
        <w:rPr>
          <w:color w:val="000000"/>
        </w:rPr>
        <w:t xml:space="preserve"> </w:t>
      </w:r>
    </w:p>
    <w:p w:rsidR="009E67B1" w:rsidRPr="007D088D" w:rsidRDefault="009E67B1" w:rsidP="009E67B1">
      <w:pPr>
        <w:jc w:val="both"/>
      </w:pPr>
      <w:r w:rsidRPr="007D088D">
        <w:t xml:space="preserve">Планируемые результаты коррекционной работы имеют дифференцированный характер и могут определяться индивидуальными программами развития детей с ОВЗ. В зависимости от формы организации коррекционной работы планируются разные группы результатов (личностные, метапредметные, предметные). В урочной деятельности отражаются предметные, метапредметные и личностные результаты. Во </w:t>
      </w:r>
      <w:proofErr w:type="gramStart"/>
      <w:r w:rsidRPr="007D088D">
        <w:t>внеурочной</w:t>
      </w:r>
      <w:proofErr w:type="gramEnd"/>
      <w:r w:rsidRPr="007D088D">
        <w:t xml:space="preserve"> – личностные и метапредметные результаты.  </w:t>
      </w:r>
    </w:p>
    <w:p w:rsidR="009E67B1" w:rsidRPr="007D088D" w:rsidRDefault="009E67B1" w:rsidP="009E67B1">
      <w:pPr>
        <w:jc w:val="both"/>
      </w:pPr>
      <w:r w:rsidRPr="007D088D">
        <w:t xml:space="preserve">Личностные результаты – индивидуальное продвижение обучающегося в личностном развитии (расширение круга социальных контактов, стремление к собственной результативности и др.). </w:t>
      </w:r>
    </w:p>
    <w:p w:rsidR="009E67B1" w:rsidRPr="007D088D" w:rsidRDefault="009E67B1" w:rsidP="009E67B1">
      <w:pPr>
        <w:jc w:val="both"/>
      </w:pPr>
      <w:r w:rsidRPr="007D088D">
        <w:t xml:space="preserve">Метапредметные результаты – овладение общеучебными умениями с учетом индивидуальных возможностей; освоение умственных действий, направленных на анализ и управление своей деятельностью; сформированность коммуникативных действий, направленных на сотрудничество и конструктивное общение и т. д.  </w:t>
      </w:r>
    </w:p>
    <w:p w:rsidR="009E67B1" w:rsidRPr="007D088D" w:rsidRDefault="009E67B1" w:rsidP="009E67B1">
      <w:pPr>
        <w:jc w:val="both"/>
      </w:pPr>
      <w:r w:rsidRPr="007D088D">
        <w:t xml:space="preserve">Предметные результаты определяются совместно с учителем – овладение содержанием ООП НОО (конкретных предметных областей) с учетом индивидуальных возможностей детей с ОВЗ; индивидуальные достижения по отдельным учебным предметам (умение учащихся с нарушенным слухом общаться на темы, соответствующие их возрасту; умение выбирать речевые средства адекватно коммуникативной ситуации; получение опыта решения проблем и др.). </w:t>
      </w:r>
    </w:p>
    <w:p w:rsidR="009E67B1" w:rsidRPr="007D088D" w:rsidRDefault="009E67B1" w:rsidP="009E67B1">
      <w:pPr>
        <w:jc w:val="both"/>
      </w:pPr>
      <w:r w:rsidRPr="007D088D">
        <w:t xml:space="preserve">Планируемые результаты коррекционной работы включают в себя описание организации и содержания промежуточной </w:t>
      </w:r>
      <w:proofErr w:type="gramStart"/>
      <w:r w:rsidRPr="007D088D">
        <w:t>аттестации</w:t>
      </w:r>
      <w:proofErr w:type="gramEnd"/>
      <w:r w:rsidRPr="007D088D">
        <w:t xml:space="preserve"> обучающихся в рамках урочной и внеурочной деятельности.  </w:t>
      </w:r>
    </w:p>
    <w:p w:rsidR="009E67B1" w:rsidRPr="007D088D" w:rsidRDefault="009E67B1" w:rsidP="009E67B1">
      <w:pPr>
        <w:jc w:val="both"/>
      </w:pPr>
      <w:r w:rsidRPr="007D088D">
        <w:t xml:space="preserve">Достижения обучающихся с ОВЗ рассматриваются с учетом их предыдущих индивидуальных достижений, а не в сравнении с успеваемостью учащихся класса. Это может быть накопительная оценка (на основе текущих оценок) собственных достижений ребенка, а также оценка на основе его портфеля достижений.     </w:t>
      </w:r>
    </w:p>
    <w:p w:rsidR="009E67B1" w:rsidRPr="007D088D" w:rsidRDefault="009E67B1" w:rsidP="009E67B1">
      <w:pPr>
        <w:jc w:val="both"/>
      </w:pPr>
      <w:r w:rsidRPr="007D088D">
        <w:t xml:space="preserve">Результатом коррекции развития детей с ОВЗ может считаться не столько  успешное освоение ими основной образовательной программы, сколько освоение жизненно значимых компетенций: </w:t>
      </w:r>
    </w:p>
    <w:p w:rsidR="009E67B1" w:rsidRPr="007D088D" w:rsidRDefault="009E67B1" w:rsidP="009E67B1">
      <w:pPr>
        <w:jc w:val="both"/>
      </w:pPr>
      <w:r w:rsidRPr="007D088D">
        <w:t xml:space="preserve">• развитие адекватных представлений о собственных возможностях и ограничениях, о насущно необходимом жизнеобеспечении, способности вступать в коммуникацию </w:t>
      </w:r>
      <w:proofErr w:type="gramStart"/>
      <w:r w:rsidRPr="007D088D">
        <w:t>со</w:t>
      </w:r>
      <w:proofErr w:type="gramEnd"/>
      <w:r w:rsidRPr="007D088D">
        <w:t xml:space="preserve"> взрослыми по вопросам медицинского сопровождения и созданию специальных условий для пребывания в школе, своих нуждах и правах в организации обучения; </w:t>
      </w:r>
    </w:p>
    <w:p w:rsidR="009E67B1" w:rsidRPr="007D088D" w:rsidRDefault="009E67B1" w:rsidP="009E67B1">
      <w:pPr>
        <w:jc w:val="both"/>
      </w:pPr>
      <w:r w:rsidRPr="007D088D">
        <w:t xml:space="preserve">• овладение социально-бытовыми умениями, используемыми в повседневной жизни;• овладение навыками коммуникации; </w:t>
      </w:r>
    </w:p>
    <w:p w:rsidR="009E67B1" w:rsidRPr="007D088D" w:rsidRDefault="009E67B1" w:rsidP="009E67B1">
      <w:pPr>
        <w:jc w:val="both"/>
      </w:pPr>
      <w:r w:rsidRPr="007D088D">
        <w:t xml:space="preserve">• дифференциация и осмысление картины мира и её временно-пространственной организации; </w:t>
      </w:r>
    </w:p>
    <w:p w:rsidR="009E67B1" w:rsidRPr="007D088D" w:rsidRDefault="009E67B1" w:rsidP="009E67B1">
      <w:pPr>
        <w:jc w:val="both"/>
      </w:pPr>
      <w:r w:rsidRPr="007D088D">
        <w:t xml:space="preserve">• осмысление своего социального окружения и освоение соответствующих возрасту системы ценностей и социальных ролей. </w:t>
      </w:r>
    </w:p>
    <w:p w:rsidR="009E67B1" w:rsidRPr="007D088D" w:rsidRDefault="009E67B1" w:rsidP="009E67B1">
      <w:pPr>
        <w:jc w:val="both"/>
      </w:pPr>
      <w:r w:rsidRPr="007D088D">
        <w:t xml:space="preserve">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806"/>
        <w:gridCol w:w="5852"/>
      </w:tblGrid>
      <w:tr w:rsidR="009E67B1" w:rsidRPr="007D088D" w:rsidTr="00A31AF3">
        <w:tc>
          <w:tcPr>
            <w:tcW w:w="3806" w:type="dxa"/>
            <w:tcBorders>
              <w:top w:val="single" w:sz="1" w:space="0" w:color="000000"/>
              <w:left w:val="single" w:sz="1" w:space="0" w:color="000000"/>
              <w:bottom w:val="single" w:sz="1" w:space="0" w:color="000000"/>
            </w:tcBorders>
            <w:shd w:val="clear" w:color="auto" w:fill="auto"/>
          </w:tcPr>
          <w:p w:rsidR="009E67B1" w:rsidRPr="007D088D" w:rsidRDefault="009E67B1" w:rsidP="00A31AF3">
            <w:pPr>
              <w:jc w:val="both"/>
            </w:pPr>
            <w:r w:rsidRPr="007D088D">
              <w:t xml:space="preserve">Жизненно значимые компетенции </w:t>
            </w:r>
          </w:p>
        </w:tc>
        <w:tc>
          <w:tcPr>
            <w:tcW w:w="5852" w:type="dxa"/>
            <w:tcBorders>
              <w:top w:val="single" w:sz="1" w:space="0" w:color="000000"/>
              <w:left w:val="single" w:sz="1" w:space="0" w:color="000000"/>
              <w:bottom w:val="single" w:sz="1" w:space="0" w:color="000000"/>
              <w:right w:val="single" w:sz="1" w:space="0" w:color="000000"/>
            </w:tcBorders>
            <w:shd w:val="clear" w:color="auto" w:fill="auto"/>
          </w:tcPr>
          <w:p w:rsidR="009E67B1" w:rsidRPr="007D088D" w:rsidRDefault="009E67B1" w:rsidP="00A31AF3">
            <w:pPr>
              <w:jc w:val="both"/>
            </w:pPr>
            <w:r w:rsidRPr="007D088D">
              <w:t xml:space="preserve">Требования к результатам </w:t>
            </w:r>
          </w:p>
        </w:tc>
      </w:tr>
      <w:tr w:rsidR="009E67B1" w:rsidRPr="007D088D" w:rsidTr="00A31AF3">
        <w:tc>
          <w:tcPr>
            <w:tcW w:w="3806" w:type="dxa"/>
            <w:tcBorders>
              <w:left w:val="single" w:sz="1" w:space="0" w:color="000000"/>
              <w:bottom w:val="single" w:sz="1" w:space="0" w:color="000000"/>
            </w:tcBorders>
            <w:shd w:val="clear" w:color="auto" w:fill="auto"/>
          </w:tcPr>
          <w:p w:rsidR="009E67B1" w:rsidRPr="007D088D" w:rsidRDefault="009E67B1" w:rsidP="00A31AF3">
            <w:pPr>
              <w:jc w:val="both"/>
            </w:pPr>
            <w:r w:rsidRPr="007D088D">
              <w:t xml:space="preserve">Развитие адекватных представлений о собственных возможностях и ограничениях, о насущно необходимом жизнеобеспечении, способности вступать в коммуникацию </w:t>
            </w:r>
            <w:proofErr w:type="gramStart"/>
            <w:r w:rsidRPr="007D088D">
              <w:t>со</w:t>
            </w:r>
            <w:proofErr w:type="gramEnd"/>
            <w:r w:rsidRPr="007D088D">
              <w:t xml:space="preserve"> взрослыми по вопросам медицинского сопровождения и созданию специальных условий для пребывания в школе, своих нуждах и правах в организации обучения </w:t>
            </w:r>
          </w:p>
        </w:tc>
        <w:tc>
          <w:tcPr>
            <w:tcW w:w="5852" w:type="dxa"/>
            <w:tcBorders>
              <w:left w:val="single" w:sz="1" w:space="0" w:color="000000"/>
              <w:bottom w:val="single" w:sz="1" w:space="0" w:color="000000"/>
              <w:right w:val="single" w:sz="1" w:space="0" w:color="000000"/>
            </w:tcBorders>
            <w:shd w:val="clear" w:color="auto" w:fill="auto"/>
          </w:tcPr>
          <w:p w:rsidR="009E67B1" w:rsidRPr="007D088D" w:rsidRDefault="009E67B1" w:rsidP="00A31AF3">
            <w:pPr>
              <w:jc w:val="both"/>
            </w:pPr>
            <w:r w:rsidRPr="007D088D">
              <w:t xml:space="preserve">Умение адекватно оценивать свои силы, понимать, что можно и чего нельзя. Умение пользоваться личными адаптивными средствами в разных ситуациях. Понимание того, что пожаловаться и попросить о помощи при проблемах в жизнеобеспечении – это нормально, и необходимо. Умение адекватно выбрать взрослого и обратиться к нему за помощью, точно описать возникшую проблему, иметь достаточный запас фраз и определений. Готовность выделять ситуации, когда требуется привлечение родителей, умение объяснять учителю (работнику школы) необходимость связаться с семьей. Умение обратиться </w:t>
            </w:r>
            <w:r w:rsidRPr="007D088D">
              <w:lastRenderedPageBreak/>
              <w:t xml:space="preserve">к взрослым при затруднениях в учебном процессе, сформулировать запрос о специальной помощи. </w:t>
            </w:r>
          </w:p>
          <w:p w:rsidR="009E67B1" w:rsidRPr="007D088D" w:rsidRDefault="009E67B1" w:rsidP="00A31AF3">
            <w:pPr>
              <w:jc w:val="both"/>
            </w:pPr>
          </w:p>
        </w:tc>
      </w:tr>
      <w:tr w:rsidR="009E67B1" w:rsidRPr="007D088D" w:rsidTr="00A31AF3">
        <w:tc>
          <w:tcPr>
            <w:tcW w:w="3806" w:type="dxa"/>
            <w:tcBorders>
              <w:left w:val="single" w:sz="1" w:space="0" w:color="000000"/>
              <w:bottom w:val="single" w:sz="1" w:space="0" w:color="000000"/>
            </w:tcBorders>
            <w:shd w:val="clear" w:color="auto" w:fill="auto"/>
          </w:tcPr>
          <w:p w:rsidR="009E67B1" w:rsidRPr="007D088D" w:rsidRDefault="009E67B1" w:rsidP="00A31AF3">
            <w:pPr>
              <w:jc w:val="both"/>
            </w:pPr>
            <w:r w:rsidRPr="007D088D">
              <w:lastRenderedPageBreak/>
              <w:t xml:space="preserve">Овладение социально-бытовыми умениями, используемыми в повседневной жизни </w:t>
            </w:r>
          </w:p>
        </w:tc>
        <w:tc>
          <w:tcPr>
            <w:tcW w:w="5852" w:type="dxa"/>
            <w:tcBorders>
              <w:left w:val="single" w:sz="1" w:space="0" w:color="000000"/>
              <w:bottom w:val="single" w:sz="1" w:space="0" w:color="000000"/>
              <w:right w:val="single" w:sz="1" w:space="0" w:color="000000"/>
            </w:tcBorders>
            <w:shd w:val="clear" w:color="auto" w:fill="auto"/>
          </w:tcPr>
          <w:p w:rsidR="009E67B1" w:rsidRPr="007D088D" w:rsidRDefault="009E67B1" w:rsidP="00A31AF3">
            <w:pPr>
              <w:jc w:val="both"/>
            </w:pPr>
            <w:r w:rsidRPr="007D088D">
              <w:t xml:space="preserve"> Стремление к самостоятельности и независимости в быту и помощи другим людям в быту. Овладение навыками самообслуживания дома и в школе. Умение включаться в разнообразные повседневные дела. Умение принимать посильное участие, брать на себя ответственность в каких-то областях домашней жизни. Представления об устройстве школьной жизни. </w:t>
            </w:r>
          </w:p>
          <w:p w:rsidR="009E67B1" w:rsidRPr="007D088D" w:rsidRDefault="009E67B1" w:rsidP="00A31AF3">
            <w:pPr>
              <w:jc w:val="both"/>
            </w:pPr>
            <w:r w:rsidRPr="007D088D">
              <w:t xml:space="preserve">Умение ориентироваться в пространстве школы, в расписании занятий. Готовность попросить о помощи в случае затруднений. Готовность включаться в разнообразные повседневные школьные и домашние дела и принимать в них посильное участие, брать на себя ответственность. Понимание значения праздника дома и в школе, того, что праздники бывают разными. Стремление порадовать </w:t>
            </w:r>
            <w:proofErr w:type="gramStart"/>
            <w:r w:rsidRPr="007D088D">
              <w:t>близких</w:t>
            </w:r>
            <w:proofErr w:type="gramEnd"/>
            <w:r w:rsidRPr="007D088D">
              <w:t>. Стремление участвовать в подготовке и проведении праздника</w:t>
            </w:r>
          </w:p>
        </w:tc>
      </w:tr>
      <w:tr w:rsidR="009E67B1" w:rsidRPr="007D088D" w:rsidTr="00A31AF3">
        <w:tc>
          <w:tcPr>
            <w:tcW w:w="3806" w:type="dxa"/>
            <w:tcBorders>
              <w:left w:val="single" w:sz="1" w:space="0" w:color="000000"/>
              <w:bottom w:val="single" w:sz="1" w:space="0" w:color="000000"/>
            </w:tcBorders>
            <w:shd w:val="clear" w:color="auto" w:fill="auto"/>
          </w:tcPr>
          <w:p w:rsidR="009E67B1" w:rsidRPr="007D088D" w:rsidRDefault="009E67B1" w:rsidP="00A31AF3">
            <w:pPr>
              <w:jc w:val="both"/>
            </w:pPr>
            <w:r w:rsidRPr="007D088D">
              <w:t xml:space="preserve">Овладение навыками коммуникации </w:t>
            </w:r>
          </w:p>
        </w:tc>
        <w:tc>
          <w:tcPr>
            <w:tcW w:w="5852" w:type="dxa"/>
            <w:tcBorders>
              <w:left w:val="single" w:sz="1" w:space="0" w:color="000000"/>
              <w:bottom w:val="single" w:sz="1" w:space="0" w:color="000000"/>
              <w:right w:val="single" w:sz="1" w:space="0" w:color="000000"/>
            </w:tcBorders>
            <w:shd w:val="clear" w:color="auto" w:fill="auto"/>
          </w:tcPr>
          <w:p w:rsidR="009E67B1" w:rsidRPr="007D088D" w:rsidRDefault="009E67B1" w:rsidP="00A31AF3">
            <w:pPr>
              <w:jc w:val="both"/>
            </w:pPr>
            <w:r w:rsidRPr="007D088D">
              <w:t xml:space="preserve">Умение решать актуальные жизненные задачи, используя коммуникацию как средство достижения цели (вербальную, невербальную). Умение начать и поддержать разговор, задать вопрос, выразить свои намерения, просьбу, пожелание, опасения, завершить разговор. Умение корректно выразить отказ и недовольство, благодарность, сочувствие и т.д. Умение получать и уточнять информацию от собеседника. Освоение культурных форм выражения своих чувств. Расширение круга ситуаций, в которых ребёнок может использовать коммуникацию как средство достижения цели. Умение передать свои впечатления, соображения, умозаключения так, чтобы быть понятым другим человеком. Умение принимать и включать в свой личный опыт жизненный опыт других людей. Умение делиться своими воспоминаниями, впечатлениями и планами с другими людьми. </w:t>
            </w:r>
          </w:p>
        </w:tc>
      </w:tr>
      <w:tr w:rsidR="009E67B1" w:rsidRPr="007D088D" w:rsidTr="00A31AF3">
        <w:tc>
          <w:tcPr>
            <w:tcW w:w="3806" w:type="dxa"/>
            <w:tcBorders>
              <w:left w:val="single" w:sz="1" w:space="0" w:color="000000"/>
              <w:bottom w:val="single" w:sz="1" w:space="0" w:color="000000"/>
            </w:tcBorders>
            <w:shd w:val="clear" w:color="auto" w:fill="auto"/>
          </w:tcPr>
          <w:p w:rsidR="009E67B1" w:rsidRPr="007D088D" w:rsidRDefault="009E67B1" w:rsidP="00A31AF3">
            <w:pPr>
              <w:jc w:val="both"/>
            </w:pPr>
            <w:r w:rsidRPr="007D088D">
              <w:t xml:space="preserve">Дифференциация и осмысление картины мира и её временнопространственной организации </w:t>
            </w:r>
          </w:p>
        </w:tc>
        <w:tc>
          <w:tcPr>
            <w:tcW w:w="5852" w:type="dxa"/>
            <w:tcBorders>
              <w:left w:val="single" w:sz="1" w:space="0" w:color="000000"/>
              <w:bottom w:val="single" w:sz="1" w:space="0" w:color="000000"/>
              <w:right w:val="single" w:sz="1" w:space="0" w:color="000000"/>
            </w:tcBorders>
            <w:shd w:val="clear" w:color="auto" w:fill="auto"/>
          </w:tcPr>
          <w:p w:rsidR="009E67B1" w:rsidRPr="007D088D" w:rsidRDefault="009E67B1" w:rsidP="00A31AF3">
            <w:pPr>
              <w:jc w:val="both"/>
            </w:pPr>
            <w:r w:rsidRPr="007D088D">
              <w:t xml:space="preserve"> Адекватность бытового поведения ребёнка с точки зрения опасности/ безопасности и для себя, и для окружающих; сохранности окружающей предметной и природной среды. Использование вещей в соответствии с их функциями, принятым порядком и характером данной ситуации. Расширение и накопление знакомых и разнообразно освоенных мест за пределами дома и школы: двор, дача, лес, парк, речка, городские и загородные достопримечательности и др. Активность во взаимодействии с миром, понимание собственной результативности. Накопление опыта освоения нового при помощи экскурсий и путешествий. Умение накапливать личные впечатления, связанные с явлениями окружающего </w:t>
            </w:r>
            <w:r w:rsidRPr="007D088D">
              <w:lastRenderedPageBreak/>
              <w:t xml:space="preserve">мира, упорядочивать их во времени и пространстве. Умение устанавливать взаимосвязь природного порядка и уклада собственной жизни в семье и в школе, вести себя в быту сообразно этому пониманию. Умение устанавливать взаимосвязь общественного порядка и уклада собственной жизни в семье и в школе, соответствовать этому порядку. Прогресс в развитии любознательности, наблюдательности, способности замечать новое, задавать вопросы, включаться в совместную </w:t>
            </w:r>
            <w:proofErr w:type="gramStart"/>
            <w:r w:rsidRPr="007D088D">
              <w:t>со</w:t>
            </w:r>
            <w:proofErr w:type="gramEnd"/>
            <w:r w:rsidRPr="007D088D">
              <w:t xml:space="preserve"> взрослым исследовательскую деятельность. </w:t>
            </w:r>
          </w:p>
        </w:tc>
      </w:tr>
    </w:tbl>
    <w:p w:rsidR="009E67B1" w:rsidRDefault="009E67B1" w:rsidP="009E67B1"/>
    <w:p w:rsidR="009E67B1" w:rsidRDefault="009E67B1" w:rsidP="009E67B1"/>
    <w:p w:rsidR="009E67B1" w:rsidRDefault="009E67B1" w:rsidP="009E67B1">
      <w:pPr>
        <w:pStyle w:val="Standard"/>
        <w:spacing w:after="160"/>
        <w:ind w:left="360"/>
        <w:jc w:val="center"/>
        <w:rPr>
          <w:rFonts w:ascii="Times New Roman" w:eastAsia="Times New Roman" w:hAnsi="Times New Roman" w:cs="Times New Roman"/>
          <w:b/>
          <w:lang w:val="ru-RU"/>
        </w:rPr>
      </w:pPr>
    </w:p>
    <w:p w:rsidR="00E2395D" w:rsidRPr="00631F29" w:rsidRDefault="00900B5A" w:rsidP="006859C4">
      <w:pPr>
        <w:pStyle w:val="1"/>
        <w:numPr>
          <w:ilvl w:val="0"/>
          <w:numId w:val="2"/>
        </w:numPr>
        <w:shd w:val="clear" w:color="auto" w:fill="FFFFFF" w:themeFill="background1"/>
        <w:spacing w:line="240" w:lineRule="auto"/>
        <w:ind w:left="0" w:firstLine="0"/>
        <w:rPr>
          <w:sz w:val="24"/>
          <w:szCs w:val="24"/>
        </w:rPr>
      </w:pPr>
      <w:r w:rsidRPr="005C2FC3">
        <w:br w:type="page"/>
      </w:r>
      <w:r w:rsidR="00E2395D" w:rsidRPr="006859C4">
        <w:rPr>
          <w:sz w:val="24"/>
          <w:szCs w:val="24"/>
          <w:shd w:val="clear" w:color="auto" w:fill="FFFFFF" w:themeFill="background1"/>
        </w:rPr>
        <w:lastRenderedPageBreak/>
        <w:t xml:space="preserve"> Организационный раздел</w:t>
      </w:r>
    </w:p>
    <w:p w:rsidR="00E2395D" w:rsidRDefault="00D40484" w:rsidP="008C3785">
      <w:pPr>
        <w:numPr>
          <w:ilvl w:val="1"/>
          <w:numId w:val="2"/>
        </w:numPr>
        <w:ind w:left="0" w:firstLine="0"/>
        <w:outlineLvl w:val="1"/>
        <w:rPr>
          <w:rFonts w:eastAsia="MS Gothic"/>
          <w:b/>
        </w:rPr>
      </w:pPr>
      <w:r>
        <w:rPr>
          <w:rFonts w:eastAsia="MS Gothic"/>
          <w:b/>
        </w:rPr>
        <w:t>У</w:t>
      </w:r>
      <w:r w:rsidR="00E2395D" w:rsidRPr="00631F29">
        <w:rPr>
          <w:rFonts w:eastAsia="MS Gothic"/>
          <w:b/>
        </w:rPr>
        <w:t>чебный план начального общего образования</w:t>
      </w:r>
    </w:p>
    <w:p w:rsidR="00FC41EB" w:rsidRPr="00631F29" w:rsidRDefault="00FC41EB" w:rsidP="00FC41EB">
      <w:pPr>
        <w:outlineLvl w:val="1"/>
        <w:rPr>
          <w:rFonts w:eastAsia="MS Gothic"/>
          <w:b/>
        </w:rPr>
      </w:pPr>
    </w:p>
    <w:p w:rsidR="00904279" w:rsidRDefault="009001C3" w:rsidP="009001C3">
      <w:pPr>
        <w:pStyle w:val="ConsNormal"/>
        <w:widowControl/>
        <w:ind w:firstLine="540"/>
        <w:jc w:val="both"/>
        <w:rPr>
          <w:rFonts w:ascii="Times New Roman" w:hAnsi="Times New Roman"/>
          <w:b/>
          <w:sz w:val="24"/>
          <w:szCs w:val="24"/>
        </w:rPr>
      </w:pPr>
      <w:r>
        <w:rPr>
          <w:rFonts w:ascii="Times New Roman" w:hAnsi="Times New Roman"/>
          <w:b/>
          <w:sz w:val="24"/>
          <w:szCs w:val="24"/>
        </w:rPr>
        <w:t xml:space="preserve"> Основные положения </w:t>
      </w:r>
    </w:p>
    <w:p w:rsidR="003A52F3" w:rsidRPr="00D40484" w:rsidRDefault="003A52F3" w:rsidP="003A52F3">
      <w:pPr>
        <w:ind w:firstLine="540"/>
        <w:jc w:val="both"/>
        <w:rPr>
          <w:color w:val="000000"/>
        </w:rPr>
      </w:pPr>
      <w:r w:rsidRPr="00D40484">
        <w:rPr>
          <w:color w:val="000000"/>
        </w:rPr>
        <w:t xml:space="preserve">Учебный  план МБОУ </w:t>
      </w:r>
      <w:r w:rsidR="00904279">
        <w:rPr>
          <w:color w:val="000000"/>
        </w:rPr>
        <w:t>Грековская ООШ</w:t>
      </w:r>
      <w:r w:rsidRPr="00D40484">
        <w:rPr>
          <w:color w:val="000000"/>
        </w:rPr>
        <w:t xml:space="preserve">  - нормативный правовой документ, устанавливающий перечень учебных предметов и объем учебного време</w:t>
      </w:r>
      <w:r>
        <w:rPr>
          <w:color w:val="000000"/>
        </w:rPr>
        <w:t>ни, отводимого на их изучение на  ступени начального</w:t>
      </w:r>
      <w:r w:rsidRPr="00D40484">
        <w:rPr>
          <w:color w:val="000000"/>
        </w:rPr>
        <w:t xml:space="preserve"> общего образования и классам (года</w:t>
      </w:r>
      <w:r w:rsidR="00B42B58">
        <w:rPr>
          <w:color w:val="000000"/>
        </w:rPr>
        <w:t>м</w:t>
      </w:r>
      <w:r w:rsidRPr="00D40484">
        <w:rPr>
          <w:color w:val="000000"/>
        </w:rPr>
        <w:t>) обучения</w:t>
      </w:r>
      <w:proofErr w:type="gramStart"/>
      <w:r w:rsidR="008C6995">
        <w:rPr>
          <w:color w:val="000000"/>
        </w:rPr>
        <w:t>,</w:t>
      </w:r>
      <w:r w:rsidR="008C6995" w:rsidRPr="00FC41EB">
        <w:rPr>
          <w:bCs/>
        </w:rPr>
        <w:t>о</w:t>
      </w:r>
      <w:proofErr w:type="gramEnd"/>
      <w:r w:rsidR="008C6995" w:rsidRPr="00FC41EB">
        <w:rPr>
          <w:bCs/>
        </w:rPr>
        <w:t>пределяет содержание части, формируемой участниками образовательных отношений</w:t>
      </w:r>
      <w:r w:rsidR="008C6995">
        <w:rPr>
          <w:bCs/>
        </w:rPr>
        <w:t>.</w:t>
      </w:r>
    </w:p>
    <w:p w:rsidR="00595839" w:rsidRDefault="003A52F3" w:rsidP="00595839">
      <w:pPr>
        <w:tabs>
          <w:tab w:val="left" w:pos="709"/>
        </w:tabs>
        <w:ind w:right="240"/>
        <w:jc w:val="both"/>
        <w:rPr>
          <w:color w:val="000000"/>
          <w:spacing w:val="-3"/>
        </w:rPr>
      </w:pPr>
      <w:r w:rsidRPr="00D40484">
        <w:t xml:space="preserve">Учебный план МБОУ </w:t>
      </w:r>
      <w:r w:rsidR="00E435C1">
        <w:t>Грековская ООШ</w:t>
      </w:r>
      <w:r w:rsidRPr="00D40484">
        <w:t xml:space="preserve"> разработан на основе федерального государственного образовательного стандарта нача</w:t>
      </w:r>
      <w:r>
        <w:t xml:space="preserve">льного общего </w:t>
      </w:r>
      <w:r w:rsidRPr="00D40484">
        <w:t xml:space="preserve"> образования (далее - </w:t>
      </w:r>
      <w:r>
        <w:t>ФГОС НОО</w:t>
      </w:r>
      <w:r w:rsidRPr="00D40484">
        <w:t xml:space="preserve">), </w:t>
      </w:r>
      <w:r w:rsidRPr="00D40484">
        <w:rPr>
          <w:color w:val="000000"/>
          <w:spacing w:val="-1"/>
        </w:rPr>
        <w:t xml:space="preserve"> </w:t>
      </w:r>
      <w:r w:rsidR="00750187">
        <w:rPr>
          <w:color w:val="000000"/>
        </w:rPr>
        <w:t xml:space="preserve">с учетом примерной </w:t>
      </w:r>
      <w:r w:rsidRPr="00D40484">
        <w:rPr>
          <w:color w:val="000000"/>
          <w:spacing w:val="-1"/>
        </w:rPr>
        <w:t>основной образовательной программы началь</w:t>
      </w:r>
      <w:r w:rsidRPr="00D40484">
        <w:rPr>
          <w:color w:val="000000"/>
          <w:spacing w:val="-3"/>
        </w:rPr>
        <w:t>ного общего образования (далее - ООП НОО),</w:t>
      </w:r>
      <w:r w:rsidR="007E68F7">
        <w:rPr>
          <w:color w:val="000000"/>
          <w:spacing w:val="-3"/>
        </w:rPr>
        <w:t xml:space="preserve"> </w:t>
      </w:r>
      <w:r w:rsidRPr="00D40484">
        <w:rPr>
          <w:color w:val="000000"/>
          <w:spacing w:val="-3"/>
        </w:rPr>
        <w:t xml:space="preserve">Устава МБОУ </w:t>
      </w:r>
      <w:r w:rsidR="00E435C1">
        <w:rPr>
          <w:color w:val="000000"/>
          <w:spacing w:val="-3"/>
        </w:rPr>
        <w:t>Грековская ООШ</w:t>
      </w:r>
      <w:r w:rsidRPr="00D40484">
        <w:rPr>
          <w:color w:val="000000"/>
          <w:spacing w:val="-3"/>
        </w:rPr>
        <w:t xml:space="preserve">. </w:t>
      </w:r>
    </w:p>
    <w:p w:rsidR="00FC41EB" w:rsidRPr="009001C3" w:rsidRDefault="009739B7" w:rsidP="009001C3">
      <w:pPr>
        <w:tabs>
          <w:tab w:val="left" w:pos="709"/>
        </w:tabs>
        <w:ind w:right="240"/>
        <w:jc w:val="both"/>
      </w:pPr>
      <w:r>
        <w:t xml:space="preserve">Учебный </w:t>
      </w:r>
      <w:r w:rsidR="003A52F3" w:rsidRPr="00D40484">
        <w:t xml:space="preserve"> план разработан на основе федеральных и региональных н</w:t>
      </w:r>
      <w:r w:rsidR="009001C3">
        <w:t>ормативных правовых документов:</w:t>
      </w:r>
    </w:p>
    <w:p w:rsidR="009739B7" w:rsidRPr="009739B7" w:rsidRDefault="009739B7" w:rsidP="009739B7">
      <w:pPr>
        <w:pStyle w:val="Standard"/>
        <w:ind w:firstLine="540"/>
        <w:jc w:val="both"/>
        <w:rPr>
          <w:lang w:val="ru-RU"/>
        </w:rPr>
      </w:pPr>
      <w:r>
        <w:rPr>
          <w:rFonts w:ascii="Times New Roman" w:eastAsia="Times New Roman" w:hAnsi="Times New Roman" w:cs="Times New Roman"/>
          <w:lang w:val="ru-RU"/>
        </w:rPr>
        <w:t xml:space="preserve">Законы: </w:t>
      </w:r>
    </w:p>
    <w:p w:rsidR="009739B7" w:rsidRPr="009739B7" w:rsidRDefault="009739B7" w:rsidP="009739B7">
      <w:pPr>
        <w:pStyle w:val="Standard"/>
        <w:ind w:firstLine="540"/>
        <w:jc w:val="both"/>
        <w:rPr>
          <w:lang w:val="ru-RU"/>
        </w:rPr>
      </w:pPr>
      <w:proofErr w:type="gramStart"/>
      <w:r>
        <w:rPr>
          <w:rFonts w:ascii="Times New Roman" w:eastAsia="Times New Roman" w:hAnsi="Times New Roman" w:cs="Times New Roman"/>
          <w:lang w:val="ru-RU"/>
        </w:rPr>
        <w:t>- Федеральный Закон от 29.12. 2012 № 273-ФЗ «Об образовании в Российской Федерации» (в ред. Федеральных законов от 07.05.2013 N 99-ФЗ, от 07.06.2013 N 120-ФЗ, от 02.07.2013 N 170-ФЗ, от 23.07.2013 N 203-ФЗ, от 25.11.2013 N 317-ФЗ, от 03.02.2014 N 11-ФЗ, от 03.02.2014 N 15-ФЗ, от 05.05.2014 N 84-ФЗ, от 27.05.2014 N 135-ФЗ, от 04.06.2014 N 145-ФЗ, от 04.06.2014 N 148-ФЗ, от</w:t>
      </w:r>
      <w:proofErr w:type="gramEnd"/>
      <w:r>
        <w:rPr>
          <w:rFonts w:ascii="Times New Roman" w:eastAsia="Times New Roman" w:hAnsi="Times New Roman" w:cs="Times New Roman"/>
          <w:lang w:val="ru-RU"/>
        </w:rPr>
        <w:t xml:space="preserve"> </w:t>
      </w:r>
      <w:proofErr w:type="gramStart"/>
      <w:r>
        <w:rPr>
          <w:rFonts w:ascii="Times New Roman" w:eastAsia="Times New Roman" w:hAnsi="Times New Roman" w:cs="Times New Roman"/>
          <w:lang w:val="ru-RU"/>
        </w:rPr>
        <w:t>28.06.2014 N 182-ФЗ, от 21.07.2014 N 216-ФЗ, от 21.07.2014 N 256-ФЗ, от 21.07.2014 N 262-ФЗ, от 31.12.2014 N 489-ФЗ, от 31.12.2014 N 500-ФЗ, от 31.12.2014 N 519-ФЗ, от 02.05.2015 N 122-ФЗ, от 29.06.2015 N 160-ФЗ, от 29.06.2015 N 198ФЗ, от 13.07.2015 N 213-ФЗ, от 13.07.2015 N 238-ФЗ, от 14.12.2015 N 370-ФЗ, от 29.12.2015 N 388-ФЗ, от 29.12.2015 N 389-ФЗ, от</w:t>
      </w:r>
      <w:proofErr w:type="gramEnd"/>
      <w:r>
        <w:rPr>
          <w:rFonts w:ascii="Times New Roman" w:eastAsia="Times New Roman" w:hAnsi="Times New Roman" w:cs="Times New Roman"/>
          <w:lang w:val="ru-RU"/>
        </w:rPr>
        <w:t xml:space="preserve"> 29.12.2015 N 404-ФЗ, от 30.12.2015 N 452-ФЗ</w:t>
      </w:r>
      <w:proofErr w:type="gramStart"/>
      <w:r>
        <w:rPr>
          <w:rFonts w:ascii="Times New Roman" w:eastAsia="Times New Roman" w:hAnsi="Times New Roman" w:cs="Times New Roman"/>
          <w:lang w:val="ru-RU"/>
        </w:rPr>
        <w:t>,о</w:t>
      </w:r>
      <w:proofErr w:type="gramEnd"/>
      <w:r>
        <w:rPr>
          <w:rFonts w:ascii="Times New Roman" w:eastAsia="Times New Roman" w:hAnsi="Times New Roman" w:cs="Times New Roman"/>
          <w:lang w:val="ru-RU"/>
        </w:rPr>
        <w:t xml:space="preserve">т 30.12.2015 N 458-ФЗ, от 02.03.2016 N 46-ФЗ, от 02.06.2016 N 165-ФЗ, от 02.06.2016 N 166ФЗ, от 03.07.2016 N 227-ФЗ, от 03.07.2016 N 286-ФЗ, от 03.07.2016 N 290-ФЗ, от 03.07.2016 N 305-ФЗ, от 03.07.2016 N 306-ФЗ, от 03.07.2016 N 312-ФЗ, от 03.07.2016 N 313-ФЗ, от 03.07.2016 N 359-ФЗ, от 01.05.2017 N 93-ФЗ, от </w:t>
      </w:r>
      <w:proofErr w:type="gramStart"/>
      <w:r>
        <w:rPr>
          <w:rFonts w:ascii="Times New Roman" w:eastAsia="Times New Roman" w:hAnsi="Times New Roman" w:cs="Times New Roman"/>
          <w:lang w:val="ru-RU"/>
        </w:rPr>
        <w:t>29.07.2017 N 216-ФЗ, от 05.12.2017 N 392ФЗ, от 29.12.2017 N 473-ФЗ, от 19.02.2018 N 25-ФЗ, от 07.03.2018 N 56-ФЗ, от 27.06.2018 N 162-ФЗ, от 27.06.2018 N 170-ФЗ, от 03.08.2018 N 317-ФЗ, от 03.08.2018 N 329-ФЗ, с изм., внесенными Федеральным законом от 06.04.2015 N 68-ФЗ (ред. 19.12.2016), Постановлением Конституционного Суда РФ от 05.07.2017 N 18-П);</w:t>
      </w:r>
      <w:proofErr w:type="gramEnd"/>
    </w:p>
    <w:p w:rsidR="009739B7" w:rsidRPr="009739B7" w:rsidRDefault="009739B7" w:rsidP="009739B7">
      <w:pPr>
        <w:pStyle w:val="Standard"/>
        <w:ind w:firstLine="540"/>
        <w:jc w:val="both"/>
        <w:rPr>
          <w:lang w:val="ru-RU"/>
        </w:rPr>
      </w:pPr>
      <w:r>
        <w:rPr>
          <w:rFonts w:ascii="Times New Roman" w:eastAsia="Times New Roman" w:hAnsi="Times New Roman" w:cs="Times New Roman"/>
          <w:lang w:val="ru-RU"/>
        </w:rPr>
        <w:t>- Федеральный закон от 01.12.2007 № 309  «О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 (ред. от 23.07.2013);</w:t>
      </w:r>
    </w:p>
    <w:p w:rsidR="009739B7" w:rsidRPr="009739B7" w:rsidRDefault="009739B7" w:rsidP="009739B7">
      <w:pPr>
        <w:pStyle w:val="Standard"/>
        <w:ind w:firstLine="540"/>
        <w:jc w:val="both"/>
        <w:rPr>
          <w:lang w:val="ru-RU"/>
        </w:rPr>
      </w:pPr>
      <w:r>
        <w:rPr>
          <w:rFonts w:ascii="Times New Roman" w:eastAsia="Times New Roman" w:hAnsi="Times New Roman" w:cs="Times New Roman"/>
          <w:lang w:val="ru-RU"/>
        </w:rPr>
        <w:t>- Областной закон от 14.11.2013 № 26-ЗС «Об образовании в Ростовской области» (в ред. от 22.12.2016 № 936-ЗС).</w:t>
      </w:r>
    </w:p>
    <w:p w:rsidR="009739B7" w:rsidRPr="009739B7" w:rsidRDefault="009739B7" w:rsidP="009739B7">
      <w:pPr>
        <w:pStyle w:val="Standard"/>
        <w:ind w:firstLine="540"/>
        <w:jc w:val="both"/>
        <w:rPr>
          <w:lang w:val="ru-RU"/>
        </w:rPr>
      </w:pPr>
      <w:r>
        <w:rPr>
          <w:rFonts w:ascii="Times New Roman" w:eastAsia="Times New Roman" w:hAnsi="Times New Roman" w:cs="Times New Roman"/>
          <w:lang w:val="ru-RU"/>
        </w:rPr>
        <w:t>Программы:</w:t>
      </w:r>
    </w:p>
    <w:p w:rsidR="009739B7" w:rsidRPr="009739B7" w:rsidRDefault="009739B7" w:rsidP="009739B7">
      <w:pPr>
        <w:pStyle w:val="Standard"/>
        <w:ind w:firstLine="540"/>
        <w:jc w:val="both"/>
        <w:rPr>
          <w:lang w:val="ru-RU"/>
        </w:rPr>
      </w:pPr>
      <w:r>
        <w:rPr>
          <w:rFonts w:ascii="Times New Roman" w:eastAsia="Times New Roman" w:hAnsi="Times New Roman" w:cs="Times New Roman"/>
          <w:lang w:val="ru-RU"/>
        </w:rPr>
        <w:t>- Примерная основная образовательная программа начального общего образования (одобрена федеральным учебно-методическим объединением по общему образованию, протокол от 08.04.2015 № 1/15 в редакции протокола от 28.10.2015 33/15);</w:t>
      </w:r>
    </w:p>
    <w:p w:rsidR="009739B7" w:rsidRPr="009739B7" w:rsidRDefault="009739B7" w:rsidP="009739B7">
      <w:pPr>
        <w:pStyle w:val="Standard"/>
        <w:ind w:firstLine="540"/>
        <w:jc w:val="both"/>
        <w:rPr>
          <w:lang w:val="ru-RU"/>
        </w:rPr>
      </w:pPr>
      <w:r>
        <w:rPr>
          <w:rFonts w:ascii="Times New Roman" w:eastAsia="Times New Roman" w:hAnsi="Times New Roman" w:cs="Times New Roman"/>
          <w:lang w:val="ru-RU"/>
        </w:rPr>
        <w:t xml:space="preserve">Постановления: </w:t>
      </w:r>
    </w:p>
    <w:p w:rsidR="009739B7" w:rsidRPr="009739B7" w:rsidRDefault="009739B7" w:rsidP="009739B7">
      <w:pPr>
        <w:pStyle w:val="Standard"/>
        <w:ind w:firstLine="540"/>
        <w:jc w:val="both"/>
        <w:rPr>
          <w:lang w:val="ru-RU"/>
        </w:rPr>
      </w:pPr>
      <w:proofErr w:type="gramStart"/>
      <w:r>
        <w:rPr>
          <w:rFonts w:ascii="Times New Roman" w:eastAsia="Times New Roman" w:hAnsi="Times New Roman" w:cs="Times New Roman"/>
          <w:lang w:val="ru-RU"/>
        </w:rPr>
        <w:t>- постановление Главного государственного санитарного врача РФ от 29.12.2010 № 189 «Об утверждении СанПиН 2.4.2.2821-10 «Санитарно-эпидемиологические требования к условиям и организации обучения в общеобразовательных учреждениях» (в ред. изменений № 1, утв. Постановлением Главного государственного санитарного врача РФ от 29.06.2011 № 85, изменений № 2, утв. Постановлением Главного государственного санитарного врача РФ от 25.12.2013 № 72, изменений № 3, утв. Постановлением Главного государственного санитарного врача РФ от</w:t>
      </w:r>
      <w:proofErr w:type="gramEnd"/>
      <w:r>
        <w:rPr>
          <w:rFonts w:ascii="Times New Roman" w:eastAsia="Times New Roman" w:hAnsi="Times New Roman" w:cs="Times New Roman"/>
          <w:lang w:val="ru-RU"/>
        </w:rPr>
        <w:t xml:space="preserve"> </w:t>
      </w:r>
      <w:proofErr w:type="gramStart"/>
      <w:r>
        <w:rPr>
          <w:rFonts w:ascii="Times New Roman" w:eastAsia="Times New Roman" w:hAnsi="Times New Roman" w:cs="Times New Roman"/>
          <w:lang w:val="ru-RU"/>
        </w:rPr>
        <w:t>24.11.2015 № 81).</w:t>
      </w:r>
      <w:proofErr w:type="gramEnd"/>
    </w:p>
    <w:p w:rsidR="009739B7" w:rsidRPr="009739B7" w:rsidRDefault="009739B7" w:rsidP="009739B7">
      <w:pPr>
        <w:pStyle w:val="Standard"/>
        <w:ind w:firstLine="540"/>
        <w:jc w:val="both"/>
        <w:rPr>
          <w:lang w:val="ru-RU"/>
        </w:rPr>
      </w:pPr>
      <w:r>
        <w:rPr>
          <w:rFonts w:ascii="Times New Roman" w:eastAsia="Times New Roman" w:hAnsi="Times New Roman" w:cs="Times New Roman"/>
          <w:lang w:val="ru-RU"/>
        </w:rPr>
        <w:t xml:space="preserve">Приказы: </w:t>
      </w:r>
    </w:p>
    <w:p w:rsidR="009739B7" w:rsidRPr="009739B7" w:rsidRDefault="009739B7" w:rsidP="009739B7">
      <w:pPr>
        <w:pStyle w:val="Standard"/>
        <w:ind w:firstLine="540"/>
        <w:jc w:val="both"/>
        <w:rPr>
          <w:lang w:val="ru-RU"/>
        </w:rPr>
      </w:pPr>
      <w:r>
        <w:rPr>
          <w:rFonts w:ascii="Times New Roman" w:eastAsia="Times New Roman" w:hAnsi="Times New Roman" w:cs="Times New Roman"/>
          <w:lang w:val="ru-RU"/>
        </w:rPr>
        <w:t xml:space="preserve">- приказ Минобразования России от 05.03.2004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(в ред. приказов Минобрнауки России от </w:t>
      </w:r>
      <w:r>
        <w:rPr>
          <w:rFonts w:ascii="Times New Roman" w:eastAsia="Times New Roman" w:hAnsi="Times New Roman" w:cs="Times New Roman"/>
          <w:lang w:val="ru-RU"/>
        </w:rPr>
        <w:lastRenderedPageBreak/>
        <w:t xml:space="preserve">03.06.2008 № 164,от 31.08.2009 № 320, от 19.10.2009 № 427, </w:t>
      </w:r>
      <w:proofErr w:type="gramStart"/>
      <w:r>
        <w:rPr>
          <w:rFonts w:ascii="Times New Roman" w:eastAsia="Times New Roman" w:hAnsi="Times New Roman" w:cs="Times New Roman"/>
          <w:lang w:val="ru-RU"/>
        </w:rPr>
        <w:t>от</w:t>
      </w:r>
      <w:proofErr w:type="gramEnd"/>
      <w:r>
        <w:rPr>
          <w:rFonts w:ascii="Times New Roman" w:eastAsia="Times New Roman" w:hAnsi="Times New Roman" w:cs="Times New Roman"/>
          <w:lang w:val="ru-RU"/>
        </w:rPr>
        <w:t xml:space="preserve"> 10.11.2011 № 2643, от 24.01.2012 № 39, от 31.01.2012 № 69, от 23.06.2015 № 609, 07.06.2017 № 506);</w:t>
      </w:r>
    </w:p>
    <w:p w:rsidR="009739B7" w:rsidRPr="009739B7" w:rsidRDefault="009739B7" w:rsidP="009739B7">
      <w:pPr>
        <w:pStyle w:val="Standard"/>
        <w:ind w:firstLine="540"/>
        <w:jc w:val="both"/>
        <w:rPr>
          <w:lang w:val="ru-RU"/>
        </w:rPr>
      </w:pPr>
      <w:r>
        <w:rPr>
          <w:rFonts w:ascii="Times New Roman" w:eastAsia="Times New Roman" w:hAnsi="Times New Roman" w:cs="Times New Roman"/>
          <w:lang w:val="ru-RU"/>
        </w:rPr>
        <w:t xml:space="preserve">-  приказ Минобрнауки России от 05.10.2009 № 373 «Об утверждении и введении в действие федерального государственного образовательного стандарта начального общего образования» (в ред. приказов Минобрнауки России от 26.11.2010 № 1241, от 22.09.2011 № 2357, от 18.12.2012 № 1060, </w:t>
      </w:r>
      <w:proofErr w:type="gramStart"/>
      <w:r>
        <w:rPr>
          <w:rFonts w:ascii="Times New Roman" w:eastAsia="Times New Roman" w:hAnsi="Times New Roman" w:cs="Times New Roman"/>
          <w:lang w:val="ru-RU"/>
        </w:rPr>
        <w:t>от</w:t>
      </w:r>
      <w:proofErr w:type="gramEnd"/>
      <w:r>
        <w:rPr>
          <w:rFonts w:ascii="Times New Roman" w:eastAsia="Times New Roman" w:hAnsi="Times New Roman" w:cs="Times New Roman"/>
          <w:lang w:val="ru-RU"/>
        </w:rPr>
        <w:t xml:space="preserve"> 29.12.2014 № 1643, от 31.12.2015 № 1576);</w:t>
      </w:r>
    </w:p>
    <w:p w:rsidR="009739B7" w:rsidRPr="009739B7" w:rsidRDefault="009739B7" w:rsidP="009739B7">
      <w:pPr>
        <w:pStyle w:val="Standard"/>
        <w:ind w:firstLine="540"/>
        <w:jc w:val="both"/>
        <w:rPr>
          <w:lang w:val="ru-RU"/>
        </w:rPr>
      </w:pPr>
      <w:r>
        <w:rPr>
          <w:rFonts w:ascii="Times New Roman" w:eastAsia="Times New Roman" w:hAnsi="Times New Roman" w:cs="Times New Roman"/>
          <w:lang w:val="ru-RU"/>
        </w:rPr>
        <w:t>-  приказ Минобрнауки России от 30.08.2013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(в ред. от 13.12. 2013 № 1342, от 28.05.2014 № 598, от 17.07.2015 № 734);</w:t>
      </w:r>
    </w:p>
    <w:p w:rsidR="009739B7" w:rsidRDefault="009739B7" w:rsidP="009739B7">
      <w:pPr>
        <w:ind w:firstLine="540"/>
        <w:jc w:val="both"/>
      </w:pPr>
      <w:r>
        <w:rPr>
          <w:bCs/>
          <w:color w:val="222222"/>
        </w:rPr>
        <w:t xml:space="preserve">- приказ </w:t>
      </w:r>
      <w:r>
        <w:rPr>
          <w:color w:val="000000"/>
          <w:kern w:val="1"/>
        </w:rPr>
        <w:t>Минобрнауки России от  28.12.2018  № 345 «</w:t>
      </w:r>
      <w:r>
        <w:rPr>
          <w:color w:val="000000"/>
        </w:rPr>
        <w:t>О  федеральном перечне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w:t>
      </w:r>
      <w:proofErr w:type="gramStart"/>
      <w:r>
        <w:rPr>
          <w:color w:val="000000"/>
        </w:rPr>
        <w:t>.</w:t>
      </w:r>
      <w:proofErr w:type="gramEnd"/>
      <w:r>
        <w:rPr>
          <w:color w:val="000000"/>
        </w:rPr>
        <w:t xml:space="preserve"> </w:t>
      </w:r>
      <w:proofErr w:type="gramStart"/>
      <w:r>
        <w:rPr>
          <w:color w:val="000000"/>
        </w:rPr>
        <w:t>с</w:t>
      </w:r>
      <w:proofErr w:type="gramEnd"/>
      <w:r>
        <w:rPr>
          <w:color w:val="000000"/>
        </w:rPr>
        <w:t>реднего общего образования»;</w:t>
      </w:r>
    </w:p>
    <w:p w:rsidR="009739B7" w:rsidRPr="009739B7" w:rsidRDefault="009739B7" w:rsidP="009739B7">
      <w:pPr>
        <w:pStyle w:val="Standard"/>
        <w:ind w:firstLine="540"/>
        <w:jc w:val="both"/>
        <w:rPr>
          <w:lang w:val="ru-RU"/>
        </w:rPr>
      </w:pPr>
      <w:r>
        <w:rPr>
          <w:rFonts w:ascii="Times New Roman" w:eastAsia="Times New Roman" w:hAnsi="Times New Roman" w:cs="Times New Roman"/>
          <w:lang w:val="ru-RU"/>
        </w:rPr>
        <w:t>-  приказ Минобрнауки России от 28.05.2014 № 594 «Об утверждении Порядка разработки примерных основных образовательных программ, проведения их экспертизы и ведения реестра примерных основных образовательных программ» (в ред. приказов Минобрнауки России от 07.10.2014 № 1307, от 09.04.2015 № 387);</w:t>
      </w:r>
    </w:p>
    <w:p w:rsidR="009739B7" w:rsidRPr="009739B7" w:rsidRDefault="009739B7" w:rsidP="009739B7">
      <w:pPr>
        <w:pStyle w:val="Standard"/>
        <w:ind w:firstLine="540"/>
        <w:jc w:val="both"/>
        <w:rPr>
          <w:lang w:val="ru-RU"/>
        </w:rPr>
      </w:pPr>
      <w:r>
        <w:rPr>
          <w:rFonts w:ascii="Times New Roman" w:eastAsia="Times New Roman" w:hAnsi="Times New Roman" w:cs="Times New Roman"/>
          <w:lang w:val="ru-RU"/>
        </w:rPr>
        <w:t>- приказ от 29.12.2014 № 1643 Минобрнауки России «О внесении изменений в приказ Министерства образования и науки Российской Федерации от 6 октября 2009 г. № 373 «Об утверждении и введении в действие федерального государственного образовательного стандарта начального общего образования»;</w:t>
      </w:r>
    </w:p>
    <w:p w:rsidR="009739B7" w:rsidRPr="009739B7" w:rsidRDefault="009739B7" w:rsidP="009739B7">
      <w:pPr>
        <w:pStyle w:val="Standard"/>
        <w:ind w:firstLine="540"/>
        <w:jc w:val="both"/>
        <w:rPr>
          <w:lang w:val="ru-RU"/>
        </w:rPr>
      </w:pPr>
      <w:r>
        <w:rPr>
          <w:rFonts w:ascii="Times New Roman" w:eastAsia="Times New Roman" w:hAnsi="Times New Roman" w:cs="Times New Roman"/>
          <w:lang w:val="ru-RU"/>
        </w:rPr>
        <w:t xml:space="preserve">- приказ Минобрнауки России от 31.12.2015 № 1576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06.10.2009 № 373»; </w:t>
      </w:r>
    </w:p>
    <w:p w:rsidR="009739B7" w:rsidRPr="009739B7" w:rsidRDefault="009739B7" w:rsidP="009739B7">
      <w:pPr>
        <w:pStyle w:val="Standard"/>
        <w:ind w:firstLine="540"/>
        <w:jc w:val="both"/>
        <w:rPr>
          <w:lang w:val="ru-RU"/>
        </w:rPr>
      </w:pPr>
      <w:r>
        <w:rPr>
          <w:rFonts w:ascii="Times New Roman" w:eastAsia="Times New Roman" w:hAnsi="Times New Roman" w:cs="Times New Roman"/>
          <w:lang w:val="ru-RU"/>
        </w:rPr>
        <w:t xml:space="preserve"> Письма: </w:t>
      </w:r>
    </w:p>
    <w:p w:rsidR="009739B7" w:rsidRPr="009739B7" w:rsidRDefault="009739B7" w:rsidP="009739B7">
      <w:pPr>
        <w:pStyle w:val="Standard"/>
        <w:ind w:firstLine="540"/>
        <w:jc w:val="both"/>
        <w:rPr>
          <w:lang w:val="ru-RU"/>
        </w:rPr>
      </w:pPr>
      <w:r>
        <w:rPr>
          <w:rFonts w:ascii="Times New Roman" w:eastAsia="Times New Roman" w:hAnsi="Times New Roman" w:cs="Times New Roman"/>
          <w:lang w:val="ru-RU"/>
        </w:rPr>
        <w:t>- письмо Департамента общего образования Минобрнауки России от 12.05.2011 № 03-296 «Об организации внеурочной деятельности при введении федерального государственного образовательного стандарта общего образования»;</w:t>
      </w:r>
    </w:p>
    <w:p w:rsidR="009739B7" w:rsidRPr="009739B7" w:rsidRDefault="009739B7" w:rsidP="009739B7">
      <w:pPr>
        <w:pStyle w:val="Standard"/>
        <w:ind w:firstLine="540"/>
        <w:jc w:val="both"/>
        <w:rPr>
          <w:lang w:val="ru-RU"/>
        </w:rPr>
      </w:pPr>
      <w:r>
        <w:rPr>
          <w:rFonts w:ascii="Times New Roman" w:eastAsia="Times New Roman" w:hAnsi="Times New Roman" w:cs="Times New Roman"/>
          <w:lang w:val="ru-RU"/>
        </w:rPr>
        <w:t>- письмо Минобрнауки России от 09.02.2012 № 102/03 «О введении курса ОРКСЭ с 1 сентября 2012 года»; - письмо Минобрнауки России от 15.11.2013 № НТ-1139/08 «Об организации получения образования в семейной форме»;</w:t>
      </w:r>
    </w:p>
    <w:p w:rsidR="009739B7" w:rsidRPr="009739B7" w:rsidRDefault="009739B7" w:rsidP="009739B7">
      <w:pPr>
        <w:pStyle w:val="Standard"/>
        <w:ind w:firstLine="540"/>
        <w:jc w:val="both"/>
        <w:rPr>
          <w:lang w:val="ru-RU"/>
        </w:rPr>
      </w:pPr>
      <w:r>
        <w:rPr>
          <w:rFonts w:ascii="Times New Roman" w:eastAsia="Times New Roman" w:hAnsi="Times New Roman" w:cs="Times New Roman"/>
          <w:lang w:val="ru-RU"/>
        </w:rPr>
        <w:t>-  письмо Минобрнауки России от 29.04.2014 № 08-548 «О федеральном перечне учебников»; - письмо  Минобрнауки России от 15.07.2014 № 08-888 «Об аттестации учащихся общеобразовательных организаций по учебному предмету «Физическая культура»; - письмо Минобрнауки России от 02.02.2015 № НТ-136/08 «О федеральном перечне учебников»;</w:t>
      </w:r>
    </w:p>
    <w:p w:rsidR="009739B7" w:rsidRPr="009739B7" w:rsidRDefault="009739B7" w:rsidP="009739B7">
      <w:pPr>
        <w:pStyle w:val="Standard"/>
        <w:ind w:firstLine="540"/>
        <w:jc w:val="both"/>
        <w:rPr>
          <w:lang w:val="ru-RU"/>
        </w:rPr>
      </w:pPr>
      <w:r>
        <w:rPr>
          <w:rFonts w:ascii="Times New Roman" w:eastAsia="Times New Roman" w:hAnsi="Times New Roman" w:cs="Times New Roman"/>
          <w:lang w:val="ru-RU"/>
        </w:rPr>
        <w:t xml:space="preserve">- письмо Минобрнауки России от 25.05.2015 № 08-761 «Об изучении предметных областей: «Основы религиозных культур и светской этики» и «Основы духовно-нравственной культуры народов России»;  </w:t>
      </w:r>
    </w:p>
    <w:p w:rsidR="009739B7" w:rsidRPr="009739B7" w:rsidRDefault="009739B7" w:rsidP="009739B7">
      <w:pPr>
        <w:pStyle w:val="Standard"/>
        <w:ind w:firstLine="540"/>
        <w:jc w:val="both"/>
        <w:rPr>
          <w:lang w:val="ru-RU"/>
        </w:rPr>
      </w:pPr>
      <w:r>
        <w:rPr>
          <w:rFonts w:ascii="Times New Roman" w:eastAsia="Times New Roman" w:hAnsi="Times New Roman" w:cs="Times New Roman"/>
          <w:lang w:val="ru-RU"/>
        </w:rPr>
        <w:t>- письмо Департамента государственной политики в сфере общего образования Минобрнауки России от 19.01.2018 г. № 08-96 о методических рекомендациях по совершенствованию процесса реализации ОРКСЭ и ОДНКНР;</w:t>
      </w:r>
    </w:p>
    <w:p w:rsidR="009739B7" w:rsidRPr="009739B7" w:rsidRDefault="009739B7" w:rsidP="009739B7">
      <w:pPr>
        <w:pStyle w:val="Standard"/>
        <w:ind w:firstLine="540"/>
        <w:jc w:val="both"/>
        <w:rPr>
          <w:lang w:val="ru-RU"/>
        </w:rPr>
      </w:pPr>
      <w:r>
        <w:rPr>
          <w:rFonts w:ascii="Times New Roman" w:eastAsia="Times New Roman" w:hAnsi="Times New Roman" w:cs="Times New Roman"/>
          <w:lang w:val="ru-RU"/>
        </w:rPr>
        <w:t>- письмо Минобрнауки России от 20.07.2015 № 09-1774 «О направлении учебно-методических материалов»;</w:t>
      </w:r>
    </w:p>
    <w:p w:rsidR="009739B7" w:rsidRPr="009739B7" w:rsidRDefault="009739B7" w:rsidP="009739B7">
      <w:pPr>
        <w:pStyle w:val="Standard"/>
        <w:ind w:firstLine="540"/>
        <w:jc w:val="both"/>
        <w:rPr>
          <w:lang w:val="ru-RU"/>
        </w:rPr>
      </w:pPr>
      <w:r>
        <w:rPr>
          <w:rFonts w:ascii="Times New Roman" w:eastAsia="Times New Roman" w:hAnsi="Times New Roman" w:cs="Times New Roman"/>
          <w:lang w:val="ru-RU"/>
        </w:rPr>
        <w:t>- письмо Минобрнауки России от 18.03.2016 № НТ-393/08 «Об обеспечении учебными изданиями (учебниками и учебными пособиями);</w:t>
      </w:r>
    </w:p>
    <w:p w:rsidR="009739B7" w:rsidRPr="009739B7" w:rsidRDefault="009739B7" w:rsidP="009739B7">
      <w:pPr>
        <w:pStyle w:val="Standard"/>
        <w:ind w:firstLine="540"/>
        <w:jc w:val="both"/>
        <w:rPr>
          <w:lang w:val="ru-RU"/>
        </w:rPr>
      </w:pPr>
      <w:r>
        <w:rPr>
          <w:rFonts w:ascii="Times New Roman" w:eastAsia="Times New Roman" w:hAnsi="Times New Roman" w:cs="Times New Roman"/>
          <w:lang w:val="ru-RU"/>
        </w:rPr>
        <w:t xml:space="preserve"> </w:t>
      </w:r>
    </w:p>
    <w:p w:rsidR="009739B7" w:rsidRPr="009739B7" w:rsidRDefault="009739B7" w:rsidP="009739B7">
      <w:pPr>
        <w:pStyle w:val="Standard"/>
        <w:ind w:firstLine="540"/>
        <w:jc w:val="both"/>
        <w:rPr>
          <w:lang w:val="ru-RU"/>
        </w:rPr>
      </w:pPr>
      <w:r>
        <w:rPr>
          <w:rFonts w:ascii="Times New Roman" w:eastAsia="Times New Roman" w:hAnsi="Times New Roman" w:cs="Times New Roman"/>
          <w:lang w:val="ru-RU"/>
        </w:rPr>
        <w:t xml:space="preserve"> - </w:t>
      </w:r>
      <w:r>
        <w:rPr>
          <w:rFonts w:ascii="Times New Roman" w:eastAsia="Times New Roman" w:hAnsi="Times New Roman" w:cs="Times New Roman"/>
          <w:highlight w:val="white"/>
          <w:lang w:val="ru-RU"/>
        </w:rPr>
        <w:t xml:space="preserve">письмо Минобразования Ростовской области   № 24/4.1-5705 «О направлении рекомендаций по составлению учебного плана образовательных организаций, реализующих основные образовательные программы начального общего, основного общего, среднего общего </w:t>
      </w:r>
      <w:r>
        <w:rPr>
          <w:rFonts w:ascii="Times New Roman" w:eastAsia="Times New Roman" w:hAnsi="Times New Roman" w:cs="Times New Roman"/>
          <w:highlight w:val="white"/>
          <w:lang w:val="ru-RU"/>
        </w:rPr>
        <w:lastRenderedPageBreak/>
        <w:t xml:space="preserve">образования, расположенных на территории  Ростовской области, на 2019-2020 учебный год».  </w:t>
      </w:r>
    </w:p>
    <w:p w:rsidR="00E86600" w:rsidRDefault="00E86600" w:rsidP="004B5606">
      <w:pPr>
        <w:jc w:val="both"/>
        <w:rPr>
          <w:bCs/>
          <w:color w:val="000000"/>
        </w:rPr>
      </w:pPr>
    </w:p>
    <w:p w:rsidR="004B5606" w:rsidRPr="00FC41EB" w:rsidRDefault="00FC41EB" w:rsidP="004B5606">
      <w:pPr>
        <w:jc w:val="both"/>
        <w:rPr>
          <w:bCs/>
        </w:rPr>
      </w:pPr>
      <w:r w:rsidRPr="00FC41EB">
        <w:rPr>
          <w:bCs/>
          <w:color w:val="000000"/>
        </w:rPr>
        <w:t xml:space="preserve">  Учебный план начальной школы ориентирован на 4-летний нормативный срок освоения образовательных программ начального общего образования</w:t>
      </w:r>
      <w:r w:rsidRPr="00FC41EB">
        <w:rPr>
          <w:bCs/>
        </w:rPr>
        <w:t>.</w:t>
      </w:r>
      <w:r w:rsidR="004B5606" w:rsidRPr="00FC41EB">
        <w:rPr>
          <w:bCs/>
        </w:rPr>
        <w:t xml:space="preserve">  Учебные занятия проводятся по пятидневной учебной неделе. Образовательное учреждение имеет односменный режим работы.</w:t>
      </w:r>
    </w:p>
    <w:p w:rsidR="00FC41EB" w:rsidRDefault="00FC41EB" w:rsidP="00FC41EB">
      <w:pPr>
        <w:jc w:val="both"/>
        <w:rPr>
          <w:bCs/>
        </w:rPr>
      </w:pPr>
      <w:proofErr w:type="gramStart"/>
      <w:r w:rsidRPr="00FC41EB">
        <w:rPr>
          <w:bCs/>
        </w:rPr>
        <w:t>В 1 классе используется «ступенчатый» режим обучения, а именно: в сентябре-октябре – по 3 урока в день по 35 минут каждый, в ноябре-декабре – по 4 урока по 35 минут каждый,</w:t>
      </w:r>
      <w:r w:rsidR="007E68F7">
        <w:rPr>
          <w:bCs/>
        </w:rPr>
        <w:t xml:space="preserve"> в январе-мае – по 4 урока по 40</w:t>
      </w:r>
      <w:r w:rsidRPr="00FC41EB">
        <w:rPr>
          <w:bCs/>
        </w:rPr>
        <w:t xml:space="preserve"> минут каждый.</w:t>
      </w:r>
      <w:proofErr w:type="gramEnd"/>
      <w:r w:rsidRPr="00FC41EB">
        <w:rPr>
          <w:bCs/>
        </w:rPr>
        <w:t xml:space="preserve"> Продолжительность урока для 2-4 классов – 45 минут. </w:t>
      </w:r>
      <w:r w:rsidRPr="00FC41EB">
        <w:rPr>
          <w:bCs/>
          <w:color w:val="000000"/>
        </w:rPr>
        <w:t xml:space="preserve">Продолжительность </w:t>
      </w:r>
      <w:r w:rsidRPr="00FC41EB">
        <w:rPr>
          <w:bCs/>
        </w:rPr>
        <w:t xml:space="preserve">учебного года для обучающихся 1 класса составляет 33 учебные недели, для </w:t>
      </w:r>
      <w:r w:rsidRPr="00B057EB">
        <w:rPr>
          <w:bCs/>
        </w:rPr>
        <w:t>обучающихся 2-</w:t>
      </w:r>
      <w:r w:rsidR="00B057EB" w:rsidRPr="00B057EB">
        <w:rPr>
          <w:bCs/>
        </w:rPr>
        <w:t>4</w:t>
      </w:r>
      <w:r w:rsidRPr="00B057EB">
        <w:rPr>
          <w:bCs/>
        </w:rPr>
        <w:t xml:space="preserve"> классов - 35 недель</w:t>
      </w:r>
      <w:r w:rsidR="00B057EB" w:rsidRPr="00B057EB">
        <w:rPr>
          <w:bCs/>
        </w:rPr>
        <w:t>.</w:t>
      </w:r>
    </w:p>
    <w:p w:rsidR="00806FA6" w:rsidRPr="00D40484" w:rsidRDefault="00806FA6" w:rsidP="00806FA6">
      <w:pPr>
        <w:ind w:firstLine="709"/>
        <w:jc w:val="both"/>
      </w:pPr>
      <w:r w:rsidRPr="00D40484">
        <w:t>Школа самостоятельно разработала  и утвердила программно-методическое обеспечение к учебному плану. Программно-методическое обеспечение к учебному плану включает полные выходные данные учебных программ, учебников, учебных пособий, используемых в образовательном процессе по уровням и предметным областям</w:t>
      </w:r>
      <w:proofErr w:type="gramStart"/>
      <w:r w:rsidRPr="00D40484">
        <w:t>.</w:t>
      </w:r>
      <w:r w:rsidR="00B84C7C" w:rsidRPr="00B84C7C">
        <w:rPr>
          <w:b/>
        </w:rPr>
        <w:t>(</w:t>
      </w:r>
      <w:proofErr w:type="gramEnd"/>
      <w:r w:rsidR="00B84C7C" w:rsidRPr="00B84C7C">
        <w:rPr>
          <w:b/>
        </w:rPr>
        <w:t>Приложение 1)</w:t>
      </w:r>
    </w:p>
    <w:p w:rsidR="00806FA6" w:rsidRPr="00D40484" w:rsidRDefault="00806FA6" w:rsidP="00806FA6">
      <w:pPr>
        <w:keepNext/>
        <w:widowControl w:val="0"/>
        <w:autoSpaceDE w:val="0"/>
        <w:autoSpaceDN w:val="0"/>
        <w:adjustRightInd w:val="0"/>
        <w:ind w:firstLine="709"/>
        <w:jc w:val="both"/>
        <w:outlineLvl w:val="2"/>
        <w:rPr>
          <w:bCs/>
        </w:rPr>
      </w:pPr>
      <w:r w:rsidRPr="00D40484">
        <w:rPr>
          <w:bCs/>
        </w:rPr>
        <w:t xml:space="preserve">При реализации учебного плана используются учебники в соответствии с федеральным перечнем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w:t>
      </w:r>
    </w:p>
    <w:p w:rsidR="00806FA6" w:rsidRPr="00D40484" w:rsidRDefault="00806FA6" w:rsidP="00806FA6">
      <w:pPr>
        <w:keepNext/>
        <w:widowControl w:val="0"/>
        <w:autoSpaceDE w:val="0"/>
        <w:autoSpaceDN w:val="0"/>
        <w:adjustRightInd w:val="0"/>
        <w:ind w:firstLine="709"/>
        <w:jc w:val="both"/>
        <w:outlineLvl w:val="2"/>
        <w:rPr>
          <w:bCs/>
        </w:rPr>
      </w:pPr>
      <w:proofErr w:type="gramStart"/>
      <w:r w:rsidRPr="00D40484">
        <w:rPr>
          <w:bCs/>
        </w:rPr>
        <w:t xml:space="preserve">Используются учебные пособия регламентируемые перечнем организаций, осуществляющих издание учебных пособий,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учреждений. </w:t>
      </w:r>
      <w:proofErr w:type="gramEnd"/>
    </w:p>
    <w:p w:rsidR="00F375F1" w:rsidRDefault="00806FA6" w:rsidP="00F375F1">
      <w:pPr>
        <w:tabs>
          <w:tab w:val="num" w:pos="720"/>
        </w:tabs>
        <w:ind w:firstLine="709"/>
        <w:jc w:val="both"/>
      </w:pPr>
      <w:proofErr w:type="gramStart"/>
      <w:r w:rsidRPr="00D40484">
        <w:rPr>
          <w:bCs/>
          <w:iCs/>
        </w:rPr>
        <w:t>В соответствии с ФГОС НОО норма обеспеченности  учебными изданиями исходя из расчета: не менее одного учебника в печатной и (или) электронной форме, соблюдается для освоения программы учебного предмета на каждого обучающегося по каждому учебному предмету, входящему в обязательную часть учебного плана и часть, формируемую участниками  образовательных отношений, основной образовательной п</w:t>
      </w:r>
      <w:r>
        <w:rPr>
          <w:bCs/>
          <w:iCs/>
        </w:rPr>
        <w:t xml:space="preserve">рограммы начального </w:t>
      </w:r>
      <w:r w:rsidRPr="00D40484">
        <w:rPr>
          <w:bCs/>
          <w:iCs/>
        </w:rPr>
        <w:t>общего образования.</w:t>
      </w:r>
      <w:proofErr w:type="gramEnd"/>
    </w:p>
    <w:p w:rsidR="009001C3" w:rsidRDefault="009001C3" w:rsidP="009001C3">
      <w:pPr>
        <w:ind w:firstLine="709"/>
        <w:jc w:val="both"/>
      </w:pPr>
      <w:r>
        <w:rPr>
          <w:bCs/>
          <w:color w:val="000000"/>
        </w:rPr>
        <w:t xml:space="preserve">На уровне начального общего образования реализуется ФГОС НОО. На первой ступени обучение ведется по традиционной системе, реализуется </w:t>
      </w:r>
      <w:r w:rsidRPr="00DE7CEC">
        <w:rPr>
          <w:bCs/>
        </w:rPr>
        <w:t>образовательная программа «Школа России»</w:t>
      </w:r>
      <w:proofErr w:type="gramStart"/>
      <w:r w:rsidRPr="00DE7CEC">
        <w:rPr>
          <w:bCs/>
        </w:rPr>
        <w:t>.</w:t>
      </w:r>
      <w:r>
        <w:t>У</w:t>
      </w:r>
      <w:proofErr w:type="gramEnd"/>
      <w:r>
        <w:t>чебный план в рамках ФГОС является основным организационным механизмом выполнения основной образовательной программы начального образования.</w:t>
      </w:r>
    </w:p>
    <w:p w:rsidR="009001C3" w:rsidRPr="00DE7CEC" w:rsidRDefault="009001C3" w:rsidP="009001C3">
      <w:pPr>
        <w:ind w:firstLine="709"/>
        <w:jc w:val="both"/>
      </w:pPr>
      <w:r>
        <w:t>В ходе освоения</w:t>
      </w:r>
      <w:r w:rsidRPr="00DE7CEC">
        <w:t xml:space="preserve"> программ начального общего образования у обучающихся формируются базовые основы знаний и надпредметные умения, составляющие учебную деятельность младшего школьника и являющиеся фундаментом самообразования на следующих ступенях обучения:</w:t>
      </w:r>
    </w:p>
    <w:p w:rsidR="009001C3" w:rsidRPr="00DE7CEC" w:rsidRDefault="009001C3" w:rsidP="009001C3">
      <w:pPr>
        <w:ind w:firstLine="709"/>
        <w:jc w:val="both"/>
      </w:pPr>
      <w:r w:rsidRPr="00DE7CEC">
        <w:t>-система учебных и познавательных мотивов: умение принимать, сохранять, реализовывать учебные цели, умение планировать, контролировать и оценивать учебные действия и их результат;</w:t>
      </w:r>
    </w:p>
    <w:p w:rsidR="009001C3" w:rsidRPr="00DE7CEC" w:rsidRDefault="009001C3" w:rsidP="009001C3">
      <w:pPr>
        <w:ind w:firstLine="709"/>
        <w:jc w:val="both"/>
      </w:pPr>
      <w:r w:rsidRPr="00DE7CEC">
        <w:t>-универсальные учебные действия (познавательные, регулятивные  коммуникативные);</w:t>
      </w:r>
    </w:p>
    <w:p w:rsidR="009001C3" w:rsidRPr="00DE7CEC" w:rsidRDefault="009001C3" w:rsidP="009001C3">
      <w:pPr>
        <w:ind w:firstLine="709"/>
        <w:jc w:val="both"/>
      </w:pPr>
      <w:r w:rsidRPr="00DE7CEC">
        <w:t>-познавательная мотивация, готовность и способность к сотрудничеству и совместной деятельности ученика с учителем и одноклассниками, основы нравственного поведения, здорового образа жизни.</w:t>
      </w:r>
    </w:p>
    <w:p w:rsidR="009001C3" w:rsidRPr="00DE7CEC" w:rsidRDefault="009001C3" w:rsidP="009001C3">
      <w:pPr>
        <w:ind w:firstLine="709"/>
        <w:jc w:val="both"/>
      </w:pPr>
      <w:r w:rsidRPr="00DE7CEC">
        <w:t>Учебный план отражает содержание образования, которое обеспечивает решение важнейших целей современного начального образования:</w:t>
      </w:r>
    </w:p>
    <w:p w:rsidR="009001C3" w:rsidRPr="00DE7CEC" w:rsidRDefault="009001C3" w:rsidP="009001C3">
      <w:pPr>
        <w:ind w:firstLine="709"/>
        <w:jc w:val="both"/>
      </w:pPr>
      <w:r w:rsidRPr="00DE7CEC">
        <w:t xml:space="preserve">-формирование гражданской идентичности </w:t>
      </w:r>
      <w:proofErr w:type="gramStart"/>
      <w:r w:rsidRPr="00DE7CEC">
        <w:t>обучающихся</w:t>
      </w:r>
      <w:proofErr w:type="gramEnd"/>
      <w:r w:rsidRPr="00DE7CEC">
        <w:t>;</w:t>
      </w:r>
    </w:p>
    <w:p w:rsidR="009001C3" w:rsidRPr="00DE7CEC" w:rsidRDefault="009001C3" w:rsidP="009001C3">
      <w:pPr>
        <w:ind w:firstLine="709"/>
        <w:jc w:val="both"/>
      </w:pPr>
      <w:r w:rsidRPr="00DE7CEC">
        <w:t xml:space="preserve">-приобщение </w:t>
      </w:r>
      <w:proofErr w:type="gramStart"/>
      <w:r w:rsidRPr="00DE7CEC">
        <w:t>обучающихся</w:t>
      </w:r>
      <w:proofErr w:type="gramEnd"/>
      <w:r w:rsidRPr="00DE7CEC">
        <w:t xml:space="preserve"> к общекультурным и национальным ценностям, информационным технологиям;</w:t>
      </w:r>
    </w:p>
    <w:p w:rsidR="009001C3" w:rsidRPr="00DE7CEC" w:rsidRDefault="009001C3" w:rsidP="009001C3">
      <w:pPr>
        <w:ind w:firstLine="709"/>
        <w:jc w:val="both"/>
      </w:pPr>
      <w:r w:rsidRPr="00DE7CEC">
        <w:t>-готовность к продолжению образования на последующих ступенях основного общего образования;</w:t>
      </w:r>
    </w:p>
    <w:p w:rsidR="009001C3" w:rsidRPr="00DE7CEC" w:rsidRDefault="009001C3" w:rsidP="009001C3">
      <w:pPr>
        <w:ind w:firstLine="709"/>
        <w:jc w:val="both"/>
      </w:pPr>
      <w:r w:rsidRPr="00DE7CEC">
        <w:t>-формирование здорового образа жизни, элементарных правил поведения в экстремальных ситуациях;</w:t>
      </w:r>
    </w:p>
    <w:p w:rsidR="009001C3" w:rsidRDefault="009001C3" w:rsidP="009001C3">
      <w:pPr>
        <w:ind w:firstLine="709"/>
        <w:jc w:val="both"/>
      </w:pPr>
      <w:r w:rsidRPr="00DE7CEC">
        <w:lastRenderedPageBreak/>
        <w:t xml:space="preserve">-личностное развитие </w:t>
      </w:r>
      <w:proofErr w:type="gramStart"/>
      <w:r w:rsidRPr="00DE7CEC">
        <w:t>обучающегося</w:t>
      </w:r>
      <w:proofErr w:type="gramEnd"/>
      <w:r w:rsidRPr="00DE7CEC">
        <w:t xml:space="preserve"> в соотв</w:t>
      </w:r>
      <w:r>
        <w:t>етствии с его индивидуальностью.</w:t>
      </w:r>
    </w:p>
    <w:p w:rsidR="009001C3" w:rsidRDefault="009001C3" w:rsidP="009001C3">
      <w:pPr>
        <w:jc w:val="both"/>
      </w:pPr>
      <w:r>
        <w:t xml:space="preserve">       Содержание </w:t>
      </w:r>
      <w:r w:rsidRPr="00ED3C8D">
        <w:t>образования на этой ступени реализуется за счет введения учебных курсов, обеспечивающих целостное восприятие мира. Организация учебного процесса осуществляется на основе системно-деятельностного подхода, результатом которого являются личностные, метапредметные и предметные достижения в рамках ФГОС.</w:t>
      </w:r>
    </w:p>
    <w:p w:rsidR="009001C3" w:rsidRPr="003A68B7" w:rsidRDefault="009001C3" w:rsidP="009001C3">
      <w:pPr>
        <w:jc w:val="both"/>
      </w:pPr>
      <w:r w:rsidRPr="003A68B7">
        <w:rPr>
          <w:bCs/>
        </w:rPr>
        <w:t xml:space="preserve"> Учебный план для </w:t>
      </w:r>
      <w:r>
        <w:rPr>
          <w:bCs/>
        </w:rPr>
        <w:t xml:space="preserve">начальной школы </w:t>
      </w:r>
      <w:r w:rsidRPr="003A68B7">
        <w:t xml:space="preserve">разработан в соответствии с требованиями федерального государственного образовательного стандарта начального общего образования. </w:t>
      </w:r>
      <w:r w:rsidRPr="003A68B7">
        <w:rPr>
          <w:bCs/>
        </w:rPr>
        <w:t>Учебный план обеспечивает введение в действие и реализацию требований стандарта, определяет общий объем нагрузки обучающихся, состав обязательных учебных пр</w:t>
      </w:r>
      <w:r>
        <w:rPr>
          <w:bCs/>
        </w:rPr>
        <w:t xml:space="preserve">едметов. </w:t>
      </w:r>
      <w:r w:rsidRPr="003A68B7">
        <w:t>Каждая образовательная область в учебном плане для начальной школы представлена набором соответствующих предметов.</w:t>
      </w:r>
    </w:p>
    <w:p w:rsidR="001F1CA4" w:rsidRPr="006038D2" w:rsidRDefault="00685C0B" w:rsidP="001F1CA4">
      <w:pPr>
        <w:jc w:val="both"/>
      </w:pPr>
      <w:r>
        <w:t xml:space="preserve">     </w:t>
      </w:r>
      <w:r w:rsidR="001F1CA4">
        <w:t>Предметная область «</w:t>
      </w:r>
      <w:r w:rsidR="001F1CA4">
        <w:rPr>
          <w:bCs/>
          <w:color w:val="000000"/>
        </w:rPr>
        <w:t>Русский язык и литературное чтение»</w:t>
      </w:r>
      <w:r w:rsidR="001F1CA4">
        <w:t xml:space="preserve"> включает обязательные учебные предметы «Русский язык» и «Литературное чтение». При 5-дневной учебной неделе обязательная часть учебного предмета «Русский язык» в 1-4 классах составляет 4 часа в неделю, «Литературное чтение» в 1-3 классах – 4 часа в неделю, в 4 классе – 3 часа в неделю. </w:t>
      </w:r>
      <w:r w:rsidR="001F1CA4">
        <w:rPr>
          <w:color w:val="000000"/>
        </w:rPr>
        <w:t xml:space="preserve">С целью обеспечения условий для развития языковых  компетенций школьный компонент образовательного учреждения  предусматривает  часы для усиления  федерального компонента </w:t>
      </w:r>
      <w:r w:rsidR="001F1CA4" w:rsidRPr="006038D2">
        <w:t>учебного плана: русский язык по 1 часу  в  1 и во 2 классе.</w:t>
      </w:r>
    </w:p>
    <w:p w:rsidR="001F1CA4" w:rsidRPr="006038D2" w:rsidRDefault="001F1CA4" w:rsidP="001F1CA4">
      <w:pPr>
        <w:jc w:val="both"/>
      </w:pPr>
      <w:r w:rsidRPr="006038D2">
        <w:t xml:space="preserve">     Предметная область «</w:t>
      </w:r>
      <w:r w:rsidRPr="006038D2">
        <w:rPr>
          <w:bCs/>
        </w:rPr>
        <w:t xml:space="preserve">Родной язык и литературное чтение на родном языке» является самостоятельной, </w:t>
      </w:r>
      <w:r w:rsidRPr="006038D2">
        <w:t>включает обязате</w:t>
      </w:r>
      <w:r w:rsidR="00DB3258">
        <w:t>льные учебные предметы «Р</w:t>
      </w:r>
      <w:r w:rsidRPr="006038D2">
        <w:rPr>
          <w:bCs/>
        </w:rPr>
        <w:t>одной язык</w:t>
      </w:r>
      <w:r w:rsidR="00DB3258">
        <w:rPr>
          <w:bCs/>
        </w:rPr>
        <w:t xml:space="preserve"> (русский)</w:t>
      </w:r>
      <w:r w:rsidRPr="006038D2">
        <w:rPr>
          <w:bCs/>
        </w:rPr>
        <w:t>» и «Литературное чтение на  родном языке</w:t>
      </w:r>
      <w:r w:rsidR="00DB3258">
        <w:rPr>
          <w:bCs/>
        </w:rPr>
        <w:t xml:space="preserve"> (русском)</w:t>
      </w:r>
      <w:r w:rsidRPr="006038D2">
        <w:rPr>
          <w:bCs/>
        </w:rPr>
        <w:t>»  и будет изучаться  за счёт школьного компонента  в 3 и 4 классах  по 0,5 часа в неделю.</w:t>
      </w:r>
    </w:p>
    <w:p w:rsidR="009001C3" w:rsidRPr="006038D2" w:rsidRDefault="009001C3" w:rsidP="009001C3">
      <w:pPr>
        <w:pStyle w:val="26"/>
        <w:spacing w:after="0" w:line="240" w:lineRule="auto"/>
        <w:ind w:left="0"/>
        <w:jc w:val="both"/>
      </w:pPr>
      <w:r w:rsidRPr="006038D2">
        <w:t>В область «</w:t>
      </w:r>
      <w:r w:rsidR="001F038F" w:rsidRPr="006038D2">
        <w:t>Иностранный язык</w:t>
      </w:r>
      <w:r w:rsidRPr="006038D2">
        <w:t xml:space="preserve">» входит </w:t>
      </w:r>
      <w:r w:rsidR="001F038F" w:rsidRPr="006038D2">
        <w:t>английский</w:t>
      </w:r>
      <w:r w:rsidRPr="006038D2">
        <w:t xml:space="preserve"> язык: 6 ч. во 2-4 кл. Через изучение иностранного языка на ступени начального общего образования у </w:t>
      </w:r>
      <w:proofErr w:type="gramStart"/>
      <w:r w:rsidRPr="006038D2">
        <w:t>обучающихся</w:t>
      </w:r>
      <w:proofErr w:type="gramEnd"/>
      <w:r w:rsidRPr="006038D2">
        <w:t xml:space="preserve"> формируется элементарная иноязычная коммуникативная компетенция, что заложит основу успешной учебной деятельности по овладению иностранным языком на следующей ступени образования.</w:t>
      </w:r>
    </w:p>
    <w:p w:rsidR="009001C3" w:rsidRPr="00EF3C79" w:rsidRDefault="009001C3" w:rsidP="009001C3">
      <w:pPr>
        <w:pStyle w:val="26"/>
        <w:spacing w:after="0" w:line="240" w:lineRule="auto"/>
        <w:ind w:left="0"/>
        <w:jc w:val="both"/>
      </w:pPr>
      <w:r w:rsidRPr="006038D2">
        <w:t xml:space="preserve">         На </w:t>
      </w:r>
      <w:r w:rsidR="00EE4B6B">
        <w:t>предметную</w:t>
      </w:r>
      <w:r w:rsidRPr="006038D2">
        <w:t xml:space="preserve"> область «Математика</w:t>
      </w:r>
      <w:r w:rsidR="001C6E00" w:rsidRPr="006038D2">
        <w:t xml:space="preserve"> и информатика</w:t>
      </w:r>
      <w:r w:rsidRPr="006038D2">
        <w:t>» отведено общее количество часов – 16</w:t>
      </w:r>
      <w:r w:rsidR="001C6E00" w:rsidRPr="006038D2">
        <w:t xml:space="preserve"> </w:t>
      </w:r>
      <w:r w:rsidRPr="006038D2">
        <w:t xml:space="preserve">(по 4 ч. в каждом классе). В результате изучения курса </w:t>
      </w:r>
      <w:proofErr w:type="gramStart"/>
      <w:r w:rsidRPr="006038D2">
        <w:t>математики</w:t>
      </w:r>
      <w:proofErr w:type="gramEnd"/>
      <w:r w:rsidRPr="006038D2">
        <w:t xml:space="preserve"> обучающиеся</w:t>
      </w:r>
      <w:r>
        <w:rPr>
          <w:color w:val="000000"/>
        </w:rPr>
        <w:t xml:space="preserve"> на ступени начального общего образования научатся применять математические знания и представления для решения учебных задач, приобретут начальный опыт применения этих </w:t>
      </w:r>
      <w:r w:rsidRPr="00EF3C79">
        <w:t>знаний в повседневной жизни.</w:t>
      </w:r>
    </w:p>
    <w:p w:rsidR="009001C3" w:rsidRPr="00CE08BA" w:rsidRDefault="009001C3" w:rsidP="009001C3">
      <w:pPr>
        <w:ind w:firstLine="709"/>
        <w:jc w:val="both"/>
        <w:rPr>
          <w:color w:val="000000"/>
        </w:rPr>
      </w:pPr>
      <w:r w:rsidRPr="00EF3C79">
        <w:t>Учебный предмет «Окружающий мир (человек, природа, общество)» изучается с 1 по 4 класс по 2 часа в неделю (всего 8 ч.). Учебный предмет является интегрированным, в его содержание дополнительно введены</w:t>
      </w:r>
      <w:r>
        <w:rPr>
          <w:color w:val="000000"/>
        </w:rPr>
        <w:t xml:space="preserve">разделы социально-гуманитарной направленности, а также </w:t>
      </w:r>
      <w:r w:rsidRPr="00C65E67">
        <w:rPr>
          <w:color w:val="000000"/>
        </w:rPr>
        <w:t>элементы основ безопасности жизнедеятельности.</w:t>
      </w:r>
      <w:r>
        <w:rPr>
          <w:color w:val="000000"/>
        </w:rPr>
        <w:t xml:space="preserve"> Обучающиеся знакомятся с правилами здорового образа жизни, осваивают элементарные нормы природ</w:t>
      </w:r>
      <w:proofErr w:type="gramStart"/>
      <w:r>
        <w:rPr>
          <w:color w:val="000000"/>
        </w:rPr>
        <w:t>о-</w:t>
      </w:r>
      <w:proofErr w:type="gramEnd"/>
      <w:r>
        <w:rPr>
          <w:color w:val="000000"/>
        </w:rPr>
        <w:t xml:space="preserve"> и культуросообразного поведения в окружающей </w:t>
      </w:r>
      <w:r w:rsidRPr="00CE08BA">
        <w:rPr>
          <w:color w:val="000000"/>
        </w:rPr>
        <w:t>природной и социальной среде.</w:t>
      </w:r>
    </w:p>
    <w:p w:rsidR="009001C3" w:rsidRPr="00CE08BA" w:rsidRDefault="009001C3" w:rsidP="009001C3">
      <w:pPr>
        <w:ind w:firstLine="567"/>
        <w:jc w:val="both"/>
        <w:rPr>
          <w:color w:val="000000"/>
        </w:rPr>
      </w:pPr>
      <w:r w:rsidRPr="00CE08BA">
        <w:rPr>
          <w:color w:val="000000"/>
        </w:rPr>
        <w:t xml:space="preserve">  Комплексный учебный курс «Основы религиозных культур и светской этики» (ОРКСЭ) введен с 2012-2013 учебного года и  реализуется в объеме 1 часа в 4-ом классе. Данный курс является обязательным</w:t>
      </w:r>
      <w:r>
        <w:rPr>
          <w:color w:val="000000"/>
        </w:rPr>
        <w:t>. Для преподавания в 201</w:t>
      </w:r>
      <w:r w:rsidR="006729C0">
        <w:rPr>
          <w:color w:val="000000"/>
        </w:rPr>
        <w:t>9-2020</w:t>
      </w:r>
      <w:r>
        <w:rPr>
          <w:color w:val="000000"/>
        </w:rPr>
        <w:t xml:space="preserve"> учебном году родителями </w:t>
      </w:r>
      <w:proofErr w:type="gramStart"/>
      <w:r>
        <w:rPr>
          <w:color w:val="000000"/>
        </w:rPr>
        <w:t>обучающихся</w:t>
      </w:r>
      <w:proofErr w:type="gramEnd"/>
      <w:r>
        <w:rPr>
          <w:color w:val="000000"/>
        </w:rPr>
        <w:t xml:space="preserve"> выбран м</w:t>
      </w:r>
      <w:r w:rsidRPr="00CE08BA">
        <w:rPr>
          <w:color w:val="000000"/>
        </w:rPr>
        <w:t>одуль ОРКСЭ «</w:t>
      </w:r>
      <w:r>
        <w:rPr>
          <w:color w:val="000000"/>
        </w:rPr>
        <w:t>Основы православной культуры».</w:t>
      </w:r>
    </w:p>
    <w:p w:rsidR="009001C3" w:rsidRPr="00EF3C79" w:rsidRDefault="001D64FF" w:rsidP="009001C3">
      <w:pPr>
        <w:pStyle w:val="26"/>
        <w:spacing w:after="0" w:line="240" w:lineRule="auto"/>
        <w:ind w:left="0"/>
        <w:jc w:val="both"/>
      </w:pPr>
      <w:r>
        <w:rPr>
          <w:color w:val="000000"/>
        </w:rPr>
        <w:t xml:space="preserve">    </w:t>
      </w:r>
      <w:proofErr w:type="gramStart"/>
      <w:r w:rsidR="009001C3" w:rsidRPr="00CE08BA">
        <w:rPr>
          <w:color w:val="000000"/>
        </w:rPr>
        <w:t>В результате изучения предметов области «Искусство» на ступени</w:t>
      </w:r>
      <w:r w:rsidR="009001C3">
        <w:rPr>
          <w:color w:val="000000"/>
        </w:rPr>
        <w:t xml:space="preserve"> начального общего образования у обучающихся формируются основы художественной и музыкальной культуры, потребность в художественном творчестве и в общении с искусством.</w:t>
      </w:r>
      <w:proofErr w:type="gramEnd"/>
      <w:r w:rsidR="009001C3">
        <w:rPr>
          <w:color w:val="000000"/>
        </w:rPr>
        <w:t xml:space="preserve"> А также они могут реализовывать собственный творческий потенциал, применяя полученные знания и представления для выполнения учебных и художественно-</w:t>
      </w:r>
      <w:r w:rsidR="009001C3" w:rsidRPr="001B4E7E">
        <w:t>практических задач. В образовательной области «Искусство» изучаются: изобразительное искусство – 4 ч. (по 1 ч.</w:t>
      </w:r>
      <w:r w:rsidR="009001C3" w:rsidRPr="00EF3C79">
        <w:t xml:space="preserve"> в 1-4 кл.), музыка – 4 ч. (по 1 ч.) – всего 8 часов.</w:t>
      </w:r>
    </w:p>
    <w:p w:rsidR="009001C3" w:rsidRPr="00BA7CAB" w:rsidRDefault="009001C3" w:rsidP="009001C3">
      <w:pPr>
        <w:pStyle w:val="26"/>
        <w:spacing w:after="0" w:line="240" w:lineRule="auto"/>
        <w:ind w:left="0"/>
        <w:jc w:val="both"/>
        <w:rPr>
          <w:color w:val="FF0000"/>
        </w:rPr>
      </w:pPr>
      <w:r w:rsidRPr="00EF3C79">
        <w:t xml:space="preserve">       </w:t>
      </w:r>
      <w:r w:rsidR="00EE4B6B">
        <w:t>Предметная</w:t>
      </w:r>
      <w:r w:rsidRPr="00EF3C79">
        <w:t xml:space="preserve"> область «Физическая культура» представлена</w:t>
      </w:r>
      <w:r w:rsidRPr="001F41DF">
        <w:t xml:space="preserve">  предметом «Физическая культура».</w:t>
      </w:r>
      <w:r>
        <w:rPr>
          <w:color w:val="000000"/>
        </w:rPr>
        <w:t xml:space="preserve"> В 1</w:t>
      </w:r>
      <w:r w:rsidRPr="001F41DF">
        <w:rPr>
          <w:color w:val="000000"/>
        </w:rPr>
        <w:t>-</w:t>
      </w:r>
      <w:r>
        <w:rPr>
          <w:color w:val="000000"/>
        </w:rPr>
        <w:t>4</w:t>
      </w:r>
      <w:r w:rsidRPr="001F41DF">
        <w:rPr>
          <w:color w:val="000000"/>
        </w:rPr>
        <w:t xml:space="preserve"> классах в федеральном компоненте по 3 часа физической культуры в каждом классе (на основании </w:t>
      </w:r>
      <w:r w:rsidRPr="001F41DF">
        <w:rPr>
          <w:bCs/>
          <w:color w:val="000000"/>
        </w:rPr>
        <w:t>Приказа Минобрнауки Р</w:t>
      </w:r>
      <w:r>
        <w:rPr>
          <w:bCs/>
          <w:color w:val="000000"/>
        </w:rPr>
        <w:t>Ф от 30</w:t>
      </w:r>
      <w:r w:rsidRPr="001F41DF">
        <w:rPr>
          <w:bCs/>
          <w:color w:val="000000"/>
        </w:rPr>
        <w:t>.0</w:t>
      </w:r>
      <w:r>
        <w:rPr>
          <w:bCs/>
          <w:color w:val="000000"/>
        </w:rPr>
        <w:t>8</w:t>
      </w:r>
      <w:r w:rsidRPr="001F41DF">
        <w:rPr>
          <w:bCs/>
          <w:color w:val="000000"/>
        </w:rPr>
        <w:t>. 201</w:t>
      </w:r>
      <w:r>
        <w:rPr>
          <w:bCs/>
          <w:color w:val="000000"/>
        </w:rPr>
        <w:t>0</w:t>
      </w:r>
      <w:r w:rsidRPr="001F41DF">
        <w:rPr>
          <w:bCs/>
          <w:color w:val="000000"/>
        </w:rPr>
        <w:t xml:space="preserve"> года № </w:t>
      </w:r>
      <w:r>
        <w:rPr>
          <w:bCs/>
          <w:color w:val="000000"/>
        </w:rPr>
        <w:t>889)</w:t>
      </w:r>
      <w:r w:rsidRPr="001F41DF">
        <w:rPr>
          <w:color w:val="000000"/>
        </w:rPr>
        <w:t xml:space="preserve">. </w:t>
      </w:r>
      <w:r w:rsidRPr="001F41DF">
        <w:t>Всего</w:t>
      </w:r>
      <w:r>
        <w:t xml:space="preserve"> уроков физической культуры в начальной школе - 12 </w:t>
      </w:r>
      <w:r w:rsidRPr="001F41DF">
        <w:t xml:space="preserve">часов. </w:t>
      </w:r>
      <w:r>
        <w:rPr>
          <w:color w:val="000000"/>
        </w:rPr>
        <w:t xml:space="preserve">Ведение такого количества уроков  </w:t>
      </w:r>
      <w:r w:rsidRPr="00BA7CAB">
        <w:rPr>
          <w:color w:val="000000"/>
        </w:rPr>
        <w:lastRenderedPageBreak/>
        <w:t>продиктовано объективной необходимостью повышения роли физической культуры в воспитании школьников, укреплени</w:t>
      </w:r>
      <w:r>
        <w:rPr>
          <w:color w:val="000000"/>
        </w:rPr>
        <w:t>я</w:t>
      </w:r>
      <w:r w:rsidRPr="00BA7CAB">
        <w:rPr>
          <w:color w:val="000000"/>
        </w:rPr>
        <w:t xml:space="preserve"> их здоровья, увеличения объема двигательной активности обучающихся, развития их физических качеств и совершенствования физической подготовленности, привития навыков здорового образа жизни.</w:t>
      </w:r>
    </w:p>
    <w:p w:rsidR="009001C3" w:rsidRPr="00E66372" w:rsidRDefault="00EE4B6B" w:rsidP="009001C3">
      <w:pPr>
        <w:pStyle w:val="26"/>
        <w:spacing w:after="0" w:line="240" w:lineRule="auto"/>
        <w:ind w:left="0"/>
        <w:jc w:val="both"/>
        <w:rPr>
          <w:color w:val="000000"/>
        </w:rPr>
      </w:pPr>
      <w:r>
        <w:rPr>
          <w:color w:val="000000"/>
        </w:rPr>
        <w:t>Предметная</w:t>
      </w:r>
      <w:r w:rsidR="009001C3" w:rsidRPr="008A5F5A">
        <w:rPr>
          <w:color w:val="000000"/>
        </w:rPr>
        <w:t xml:space="preserve"> область «Технология» включает уроки техно</w:t>
      </w:r>
      <w:r w:rsidR="009001C3">
        <w:rPr>
          <w:color w:val="000000"/>
        </w:rPr>
        <w:t xml:space="preserve">логии. На технологию </w:t>
      </w:r>
      <w:r w:rsidR="009001C3" w:rsidRPr="00EF3C79">
        <w:t>отводится 4 часа. В 3-4 классах в качестве учебного модуля в рамках учебного предмета «Технология» изучаются</w:t>
      </w:r>
      <w:r w:rsidR="009001C3" w:rsidRPr="00C65E67">
        <w:rPr>
          <w:color w:val="000000"/>
        </w:rPr>
        <w:t xml:space="preserve"> «Информатика и информационно-коммуникационные технологии (ИКТ</w:t>
      </w:r>
      <w:r w:rsidR="009001C3" w:rsidRPr="00E66372">
        <w:rPr>
          <w:color w:val="000000"/>
        </w:rPr>
        <w:t xml:space="preserve">)», направленные на обеспечение всеобщей компьютерной грамотности. </w:t>
      </w:r>
    </w:p>
    <w:p w:rsidR="009001C3" w:rsidRDefault="009001C3" w:rsidP="009001C3">
      <w:pPr>
        <w:pStyle w:val="26"/>
        <w:spacing w:after="0" w:line="240" w:lineRule="auto"/>
        <w:ind w:left="0"/>
        <w:jc w:val="both"/>
        <w:rPr>
          <w:color w:val="000000"/>
        </w:rPr>
      </w:pPr>
      <w:r w:rsidRPr="00E66372">
        <w:rPr>
          <w:color w:val="000000"/>
        </w:rPr>
        <w:t xml:space="preserve">     На первой ступени обучения количество часов на каждый учебный предмет полностью соответствует рекомендованным примерным учебным планом для образовательных учреждений Ростовской области. Максимально допустимая недельная нагрузка в 1 кл. составляет 21 час в неделю, во 2-4 кл. – 23 часа</w:t>
      </w:r>
      <w:r>
        <w:rPr>
          <w:color w:val="000000"/>
        </w:rPr>
        <w:t xml:space="preserve"> в неделю, что соответствует требованиям СанПиН 2.4.2.2821-10.</w:t>
      </w:r>
    </w:p>
    <w:p w:rsidR="00B60C78" w:rsidRDefault="00B60C78" w:rsidP="009001C3">
      <w:pPr>
        <w:jc w:val="both"/>
        <w:textAlignment w:val="baseline"/>
        <w:rPr>
          <w:bCs/>
          <w:i/>
          <w:iCs/>
          <w:color w:val="000000"/>
        </w:rPr>
      </w:pPr>
    </w:p>
    <w:p w:rsidR="009001C3" w:rsidRPr="00CA6493" w:rsidRDefault="009001C3" w:rsidP="009001C3">
      <w:pPr>
        <w:jc w:val="both"/>
        <w:textAlignment w:val="baseline"/>
        <w:rPr>
          <w:bCs/>
          <w:color w:val="000000"/>
        </w:rPr>
      </w:pPr>
      <w:r w:rsidRPr="007700B7">
        <w:rPr>
          <w:bCs/>
          <w:i/>
          <w:iCs/>
          <w:color w:val="000000"/>
        </w:rPr>
        <w:t> </w:t>
      </w:r>
      <w:r w:rsidRPr="00CA6493">
        <w:rPr>
          <w:bCs/>
          <w:color w:val="000000"/>
        </w:rPr>
        <w:t>Формы промеж</w:t>
      </w:r>
      <w:r>
        <w:rPr>
          <w:bCs/>
          <w:color w:val="000000"/>
        </w:rPr>
        <w:t>уточной аттестации обучающихся 2</w:t>
      </w:r>
      <w:r w:rsidRPr="00CA6493">
        <w:rPr>
          <w:bCs/>
          <w:color w:val="000000"/>
        </w:rPr>
        <w:t>-4 классов.</w:t>
      </w:r>
    </w:p>
    <w:p w:rsidR="009001C3" w:rsidRDefault="009001C3" w:rsidP="009001C3">
      <w:pPr>
        <w:jc w:val="both"/>
        <w:textAlignment w:val="baseline"/>
        <w:rPr>
          <w:bCs/>
          <w:color w:val="000000"/>
        </w:rPr>
      </w:pPr>
      <w:r>
        <w:rPr>
          <w:bCs/>
          <w:color w:val="000000"/>
        </w:rPr>
        <w:t xml:space="preserve">     Порядок, формы, периодичность промежуточной  и итоговой аттестации обучающихся устанавливает «Положение о формах, периодичности и порядке проведения текущего контроля успеваемости и промежуточной аттестации обучающихся МБОУ Грековская ООШ» (пр. № 47 от 27.04.2015 г.)</w:t>
      </w:r>
    </w:p>
    <w:p w:rsidR="00137B71" w:rsidRPr="00137B71" w:rsidRDefault="00137B71" w:rsidP="00137B71">
      <w:pPr>
        <w:pStyle w:val="Standard"/>
        <w:ind w:firstLine="540"/>
        <w:jc w:val="both"/>
        <w:rPr>
          <w:lang w:val="ru-RU"/>
        </w:rPr>
      </w:pPr>
      <w:r>
        <w:rPr>
          <w:rFonts w:ascii="Times New Roman" w:eastAsia="Times New Roman" w:hAnsi="Times New Roman" w:cs="Times New Roman"/>
          <w:lang w:val="ru-RU"/>
        </w:rPr>
        <w:t xml:space="preserve">В 1 классе </w:t>
      </w:r>
      <w:r w:rsidR="00B400A9">
        <w:rPr>
          <w:rFonts w:ascii="Times New Roman" w:eastAsia="Times New Roman" w:hAnsi="Times New Roman" w:cs="Times New Roman"/>
          <w:lang w:val="ru-RU"/>
        </w:rPr>
        <w:t>и в 1</w:t>
      </w:r>
      <w:r>
        <w:rPr>
          <w:rFonts w:ascii="Times New Roman" w:eastAsia="Times New Roman" w:hAnsi="Times New Roman" w:cs="Times New Roman"/>
          <w:lang w:val="ru-RU"/>
        </w:rPr>
        <w:t xml:space="preserve"> полугод</w:t>
      </w:r>
      <w:r w:rsidR="00B400A9">
        <w:rPr>
          <w:rFonts w:ascii="Times New Roman" w:eastAsia="Times New Roman" w:hAnsi="Times New Roman" w:cs="Times New Roman"/>
          <w:lang w:val="ru-RU"/>
        </w:rPr>
        <w:t xml:space="preserve">ии 2 класса </w:t>
      </w:r>
      <w:r>
        <w:rPr>
          <w:rFonts w:ascii="Times New Roman" w:eastAsia="Times New Roman" w:hAnsi="Times New Roman" w:cs="Times New Roman"/>
          <w:lang w:val="ru-RU"/>
        </w:rPr>
        <w:t xml:space="preserve">проводится безотметочное оценивание знаний обучающихся и дается качественная оценка уровня освоения образовательных программ.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5953"/>
        <w:gridCol w:w="1950"/>
      </w:tblGrid>
      <w:tr w:rsidR="009001C3" w:rsidRPr="004972C9" w:rsidTr="00B877B0">
        <w:tc>
          <w:tcPr>
            <w:tcW w:w="1668" w:type="dxa"/>
          </w:tcPr>
          <w:p w:rsidR="009001C3" w:rsidRPr="004972C9" w:rsidRDefault="009001C3" w:rsidP="00B877B0">
            <w:pPr>
              <w:jc w:val="both"/>
              <w:textAlignment w:val="baseline"/>
              <w:rPr>
                <w:bCs/>
                <w:color w:val="000000"/>
              </w:rPr>
            </w:pPr>
            <w:r w:rsidRPr="004972C9">
              <w:rPr>
                <w:bCs/>
                <w:color w:val="000000"/>
              </w:rPr>
              <w:t>Уровень</w:t>
            </w:r>
          </w:p>
        </w:tc>
        <w:tc>
          <w:tcPr>
            <w:tcW w:w="5953" w:type="dxa"/>
          </w:tcPr>
          <w:p w:rsidR="009001C3" w:rsidRPr="004972C9" w:rsidRDefault="009001C3" w:rsidP="00B877B0">
            <w:pPr>
              <w:jc w:val="both"/>
              <w:textAlignment w:val="baseline"/>
              <w:rPr>
                <w:bCs/>
                <w:color w:val="000000"/>
              </w:rPr>
            </w:pPr>
            <w:r w:rsidRPr="004972C9">
              <w:rPr>
                <w:bCs/>
                <w:color w:val="000000"/>
              </w:rPr>
              <w:t xml:space="preserve">Норматив выполнения   </w:t>
            </w:r>
          </w:p>
        </w:tc>
        <w:tc>
          <w:tcPr>
            <w:tcW w:w="1950" w:type="dxa"/>
          </w:tcPr>
          <w:p w:rsidR="009001C3" w:rsidRPr="004972C9" w:rsidRDefault="009001C3" w:rsidP="00B877B0">
            <w:pPr>
              <w:jc w:val="both"/>
              <w:textAlignment w:val="baseline"/>
              <w:rPr>
                <w:bCs/>
                <w:color w:val="000000"/>
              </w:rPr>
            </w:pPr>
            <w:r w:rsidRPr="004972C9">
              <w:rPr>
                <w:bCs/>
                <w:color w:val="000000"/>
              </w:rPr>
              <w:t xml:space="preserve">Характеристика </w:t>
            </w:r>
          </w:p>
          <w:p w:rsidR="009001C3" w:rsidRPr="004972C9" w:rsidRDefault="009001C3" w:rsidP="00B877B0">
            <w:pPr>
              <w:jc w:val="both"/>
              <w:textAlignment w:val="baseline"/>
              <w:rPr>
                <w:bCs/>
                <w:color w:val="000000"/>
              </w:rPr>
            </w:pPr>
            <w:r w:rsidRPr="004972C9">
              <w:rPr>
                <w:bCs/>
                <w:color w:val="000000"/>
              </w:rPr>
              <w:t xml:space="preserve">учителя </w:t>
            </w:r>
          </w:p>
        </w:tc>
      </w:tr>
      <w:tr w:rsidR="009001C3" w:rsidRPr="004972C9" w:rsidTr="00B877B0">
        <w:tc>
          <w:tcPr>
            <w:tcW w:w="1668" w:type="dxa"/>
          </w:tcPr>
          <w:p w:rsidR="009001C3" w:rsidRPr="004972C9" w:rsidRDefault="009001C3" w:rsidP="00B877B0">
            <w:pPr>
              <w:jc w:val="both"/>
              <w:textAlignment w:val="baseline"/>
              <w:rPr>
                <w:bCs/>
                <w:color w:val="000000"/>
              </w:rPr>
            </w:pPr>
            <w:r w:rsidRPr="004972C9">
              <w:rPr>
                <w:bCs/>
                <w:color w:val="000000"/>
              </w:rPr>
              <w:t>Повышенный</w:t>
            </w:r>
          </w:p>
        </w:tc>
        <w:tc>
          <w:tcPr>
            <w:tcW w:w="5953" w:type="dxa"/>
          </w:tcPr>
          <w:p w:rsidR="009001C3" w:rsidRPr="004972C9" w:rsidRDefault="009001C3" w:rsidP="00B877B0">
            <w:pPr>
              <w:jc w:val="both"/>
              <w:textAlignment w:val="baseline"/>
              <w:rPr>
                <w:bCs/>
                <w:color w:val="000000"/>
              </w:rPr>
            </w:pPr>
            <w:r w:rsidRPr="004972C9">
              <w:rPr>
                <w:bCs/>
                <w:color w:val="000000"/>
              </w:rPr>
              <w:t>Решение  нестандартной  задачи,  действие  в новой,  непривычной  ситуации, использование  новых  знаний  не  только  по изучаемой теме.</w:t>
            </w:r>
          </w:p>
        </w:tc>
        <w:tc>
          <w:tcPr>
            <w:tcW w:w="1950" w:type="dxa"/>
          </w:tcPr>
          <w:p w:rsidR="009001C3" w:rsidRPr="004972C9" w:rsidRDefault="009001C3" w:rsidP="00B877B0">
            <w:pPr>
              <w:jc w:val="both"/>
              <w:textAlignment w:val="baseline"/>
              <w:rPr>
                <w:bCs/>
                <w:color w:val="000000"/>
              </w:rPr>
            </w:pPr>
            <w:r w:rsidRPr="004972C9">
              <w:rPr>
                <w:bCs/>
                <w:color w:val="000000"/>
              </w:rPr>
              <w:t xml:space="preserve">«Отлично» </w:t>
            </w:r>
          </w:p>
          <w:p w:rsidR="009001C3" w:rsidRPr="004972C9" w:rsidRDefault="009001C3" w:rsidP="00B877B0">
            <w:pPr>
              <w:jc w:val="both"/>
              <w:textAlignment w:val="baseline"/>
              <w:rPr>
                <w:bCs/>
                <w:color w:val="000000"/>
              </w:rPr>
            </w:pPr>
          </w:p>
        </w:tc>
      </w:tr>
      <w:tr w:rsidR="009001C3" w:rsidRPr="004972C9" w:rsidTr="00B877B0">
        <w:tc>
          <w:tcPr>
            <w:tcW w:w="1668" w:type="dxa"/>
          </w:tcPr>
          <w:p w:rsidR="009001C3" w:rsidRPr="004972C9" w:rsidRDefault="009001C3" w:rsidP="00B877B0">
            <w:pPr>
              <w:jc w:val="both"/>
              <w:textAlignment w:val="baseline"/>
              <w:rPr>
                <w:bCs/>
                <w:color w:val="000000"/>
              </w:rPr>
            </w:pPr>
            <w:r w:rsidRPr="004972C9">
              <w:rPr>
                <w:bCs/>
                <w:color w:val="000000"/>
              </w:rPr>
              <w:t>Базовый</w:t>
            </w:r>
          </w:p>
        </w:tc>
        <w:tc>
          <w:tcPr>
            <w:tcW w:w="5953" w:type="dxa"/>
          </w:tcPr>
          <w:p w:rsidR="009001C3" w:rsidRPr="004972C9" w:rsidRDefault="009001C3" w:rsidP="00B877B0">
            <w:pPr>
              <w:jc w:val="both"/>
              <w:textAlignment w:val="baseline"/>
              <w:rPr>
                <w:bCs/>
                <w:color w:val="000000"/>
              </w:rPr>
            </w:pPr>
            <w:r w:rsidRPr="004972C9">
              <w:rPr>
                <w:bCs/>
                <w:color w:val="000000"/>
              </w:rPr>
              <w:t>Решение типовой задачи, когда используют отработанные действия и усвоенные знания.</w:t>
            </w:r>
          </w:p>
        </w:tc>
        <w:tc>
          <w:tcPr>
            <w:tcW w:w="1950" w:type="dxa"/>
          </w:tcPr>
          <w:p w:rsidR="009001C3" w:rsidRPr="004972C9" w:rsidRDefault="009001C3" w:rsidP="00B877B0">
            <w:pPr>
              <w:jc w:val="both"/>
              <w:textAlignment w:val="baseline"/>
              <w:rPr>
                <w:bCs/>
                <w:color w:val="000000"/>
              </w:rPr>
            </w:pPr>
            <w:r w:rsidRPr="004972C9">
              <w:rPr>
                <w:bCs/>
                <w:color w:val="000000"/>
              </w:rPr>
              <w:t xml:space="preserve">«Хорошо, но не </w:t>
            </w:r>
          </w:p>
          <w:p w:rsidR="009001C3" w:rsidRPr="004972C9" w:rsidRDefault="009001C3" w:rsidP="00B877B0">
            <w:pPr>
              <w:jc w:val="both"/>
              <w:textAlignment w:val="baseline"/>
              <w:rPr>
                <w:bCs/>
                <w:color w:val="000000"/>
              </w:rPr>
            </w:pPr>
            <w:r w:rsidRPr="004972C9">
              <w:rPr>
                <w:bCs/>
                <w:color w:val="000000"/>
              </w:rPr>
              <w:t xml:space="preserve">отлично» </w:t>
            </w:r>
          </w:p>
        </w:tc>
      </w:tr>
    </w:tbl>
    <w:p w:rsidR="009001C3" w:rsidRPr="00CA6493" w:rsidRDefault="009001C3" w:rsidP="009001C3">
      <w:pPr>
        <w:jc w:val="both"/>
        <w:textAlignment w:val="baseline"/>
        <w:rPr>
          <w:bCs/>
          <w:color w:val="000000"/>
        </w:rPr>
      </w:pPr>
      <w:r>
        <w:rPr>
          <w:bCs/>
          <w:color w:val="000000"/>
        </w:rPr>
        <w:t xml:space="preserve">    С</w:t>
      </w:r>
      <w:r w:rsidRPr="00CA6493">
        <w:rPr>
          <w:bCs/>
          <w:color w:val="000000"/>
        </w:rPr>
        <w:t xml:space="preserve">о  второго  полугодия  2-го  класса  </w:t>
      </w:r>
      <w:r>
        <w:rPr>
          <w:bCs/>
          <w:color w:val="000000"/>
        </w:rPr>
        <w:t xml:space="preserve">используется пятибалльная система оценивания </w:t>
      </w:r>
      <w:proofErr w:type="gramStart"/>
      <w:r w:rsidRPr="00CA6493">
        <w:rPr>
          <w:bCs/>
          <w:color w:val="000000"/>
        </w:rPr>
        <w:t>по</w:t>
      </w:r>
      <w:proofErr w:type="gramEnd"/>
    </w:p>
    <w:p w:rsidR="009001C3" w:rsidRPr="00CA6493" w:rsidRDefault="009001C3" w:rsidP="009001C3">
      <w:pPr>
        <w:jc w:val="both"/>
        <w:textAlignment w:val="baseline"/>
        <w:rPr>
          <w:bCs/>
          <w:color w:val="000000"/>
        </w:rPr>
      </w:pPr>
      <w:r w:rsidRPr="00CA6493">
        <w:rPr>
          <w:bCs/>
          <w:color w:val="000000"/>
        </w:rPr>
        <w:t>всем предметам уч</w:t>
      </w:r>
      <w:r>
        <w:rPr>
          <w:bCs/>
          <w:color w:val="000000"/>
        </w:rPr>
        <w:t xml:space="preserve">ебного плана. </w:t>
      </w:r>
      <w:r w:rsidR="00B400A9">
        <w:rPr>
          <w:color w:val="000000"/>
        </w:rPr>
        <w:t>Промежуточная аттестация во 2-4 классах проводится по четвертям на основании текущих отметок и результатов всех видов работ обучающихся за четверть.</w:t>
      </w:r>
    </w:p>
    <w:p w:rsidR="009001C3" w:rsidRPr="00CA6493" w:rsidRDefault="009001C3" w:rsidP="009001C3">
      <w:pPr>
        <w:jc w:val="both"/>
        <w:textAlignment w:val="baseline"/>
        <w:rPr>
          <w:bCs/>
          <w:color w:val="000000"/>
        </w:rPr>
      </w:pPr>
      <w:r w:rsidRPr="00CA6493">
        <w:rPr>
          <w:bCs/>
          <w:color w:val="000000"/>
        </w:rPr>
        <w:t>Формы промежуточной аттестации</w:t>
      </w:r>
    </w:p>
    <w:p w:rsidR="009001C3" w:rsidRPr="00CA6493" w:rsidRDefault="009001C3" w:rsidP="009001C3">
      <w:pPr>
        <w:jc w:val="both"/>
        <w:textAlignment w:val="baseline"/>
        <w:rPr>
          <w:bCs/>
          <w:color w:val="000000"/>
        </w:rPr>
      </w:pPr>
      <w:r w:rsidRPr="00CA6493">
        <w:rPr>
          <w:bCs/>
          <w:color w:val="000000"/>
        </w:rPr>
        <w:t xml:space="preserve">Промежуточная  аттестация  </w:t>
      </w:r>
      <w:proofErr w:type="gramStart"/>
      <w:r w:rsidRPr="00CA6493">
        <w:rPr>
          <w:bCs/>
          <w:color w:val="000000"/>
        </w:rPr>
        <w:t>обучающихся</w:t>
      </w:r>
      <w:proofErr w:type="gramEnd"/>
      <w:r w:rsidRPr="00CA6493">
        <w:rPr>
          <w:bCs/>
          <w:color w:val="000000"/>
        </w:rPr>
        <w:t xml:space="preserve">  может  проводиться  как  письменно, так и устно. </w:t>
      </w:r>
    </w:p>
    <w:p w:rsidR="009001C3" w:rsidRPr="00CA6493" w:rsidRDefault="009001C3" w:rsidP="009001C3">
      <w:pPr>
        <w:jc w:val="both"/>
        <w:textAlignment w:val="baseline"/>
        <w:rPr>
          <w:bCs/>
          <w:color w:val="000000"/>
        </w:rPr>
      </w:pPr>
      <w:r w:rsidRPr="00CA6493">
        <w:rPr>
          <w:bCs/>
          <w:color w:val="000000"/>
        </w:rPr>
        <w:t xml:space="preserve">Формами проведения письменной аттестации являются: </w:t>
      </w:r>
    </w:p>
    <w:p w:rsidR="009001C3" w:rsidRPr="00CA6493" w:rsidRDefault="009001C3" w:rsidP="009001C3">
      <w:pPr>
        <w:jc w:val="both"/>
        <w:textAlignment w:val="baseline"/>
        <w:rPr>
          <w:bCs/>
          <w:color w:val="000000"/>
        </w:rPr>
      </w:pPr>
      <w:r w:rsidRPr="00CA6493">
        <w:rPr>
          <w:bCs/>
          <w:color w:val="000000"/>
        </w:rPr>
        <w:t xml:space="preserve">• диктант; </w:t>
      </w:r>
    </w:p>
    <w:p w:rsidR="009001C3" w:rsidRPr="00CA6493" w:rsidRDefault="009001C3" w:rsidP="009001C3">
      <w:pPr>
        <w:jc w:val="both"/>
        <w:textAlignment w:val="baseline"/>
        <w:rPr>
          <w:bCs/>
          <w:color w:val="000000"/>
        </w:rPr>
      </w:pPr>
      <w:r w:rsidRPr="00CA6493">
        <w:rPr>
          <w:bCs/>
          <w:color w:val="000000"/>
        </w:rPr>
        <w:t xml:space="preserve">• контрольная работа по математике; </w:t>
      </w:r>
    </w:p>
    <w:p w:rsidR="009001C3" w:rsidRPr="00CA6493" w:rsidRDefault="009001C3" w:rsidP="009001C3">
      <w:pPr>
        <w:jc w:val="both"/>
        <w:textAlignment w:val="baseline"/>
        <w:rPr>
          <w:bCs/>
          <w:color w:val="000000"/>
        </w:rPr>
      </w:pPr>
      <w:r w:rsidRPr="00CA6493">
        <w:rPr>
          <w:bCs/>
          <w:color w:val="000000"/>
        </w:rPr>
        <w:t xml:space="preserve">• изложение с разработкой плана его содержания; </w:t>
      </w:r>
    </w:p>
    <w:p w:rsidR="009001C3" w:rsidRPr="00CA6493" w:rsidRDefault="009001C3" w:rsidP="009001C3">
      <w:pPr>
        <w:jc w:val="both"/>
        <w:textAlignment w:val="baseline"/>
        <w:rPr>
          <w:bCs/>
          <w:color w:val="000000"/>
        </w:rPr>
      </w:pPr>
      <w:r w:rsidRPr="00CA6493">
        <w:rPr>
          <w:bCs/>
          <w:color w:val="000000"/>
        </w:rPr>
        <w:t xml:space="preserve">• сочинение или изложение с творческим заданием; </w:t>
      </w:r>
    </w:p>
    <w:p w:rsidR="009001C3" w:rsidRPr="00CA6493" w:rsidRDefault="009001C3" w:rsidP="009001C3">
      <w:pPr>
        <w:jc w:val="both"/>
        <w:textAlignment w:val="baseline"/>
        <w:rPr>
          <w:bCs/>
          <w:color w:val="000000"/>
        </w:rPr>
      </w:pPr>
      <w:r w:rsidRPr="00CA6493">
        <w:rPr>
          <w:bCs/>
          <w:color w:val="000000"/>
        </w:rPr>
        <w:t xml:space="preserve">• </w:t>
      </w:r>
      <w:r>
        <w:rPr>
          <w:color w:val="000000"/>
        </w:rPr>
        <w:t>к</w:t>
      </w:r>
      <w:r w:rsidRPr="00F065C6">
        <w:rPr>
          <w:color w:val="000000"/>
        </w:rPr>
        <w:t>омплексная работа на межпредметной основе</w:t>
      </w:r>
      <w:r w:rsidRPr="00CA6493">
        <w:rPr>
          <w:bCs/>
          <w:color w:val="000000"/>
        </w:rPr>
        <w:t xml:space="preserve">; </w:t>
      </w:r>
    </w:p>
    <w:p w:rsidR="009001C3" w:rsidRPr="00CA6493" w:rsidRDefault="009001C3" w:rsidP="009001C3">
      <w:pPr>
        <w:jc w:val="both"/>
        <w:textAlignment w:val="baseline"/>
        <w:rPr>
          <w:bCs/>
          <w:color w:val="000000"/>
        </w:rPr>
      </w:pPr>
      <w:r w:rsidRPr="00CA6493">
        <w:rPr>
          <w:bCs/>
          <w:color w:val="000000"/>
        </w:rPr>
        <w:t>• письменное тестирование по предметам учебного плана.</w:t>
      </w:r>
    </w:p>
    <w:p w:rsidR="009001C3" w:rsidRPr="00CA6493" w:rsidRDefault="009001C3" w:rsidP="009001C3">
      <w:pPr>
        <w:jc w:val="both"/>
        <w:textAlignment w:val="baseline"/>
        <w:rPr>
          <w:bCs/>
          <w:color w:val="000000"/>
        </w:rPr>
      </w:pPr>
      <w:r w:rsidRPr="00CA6493">
        <w:rPr>
          <w:bCs/>
          <w:color w:val="000000"/>
        </w:rPr>
        <w:t xml:space="preserve">К устным видам аттестации относятся: </w:t>
      </w:r>
    </w:p>
    <w:p w:rsidR="009001C3" w:rsidRPr="00CA6493" w:rsidRDefault="009001C3" w:rsidP="009001C3">
      <w:pPr>
        <w:jc w:val="both"/>
        <w:textAlignment w:val="baseline"/>
        <w:rPr>
          <w:bCs/>
          <w:color w:val="000000"/>
        </w:rPr>
      </w:pPr>
      <w:r w:rsidRPr="00CA6493">
        <w:rPr>
          <w:bCs/>
          <w:color w:val="000000"/>
        </w:rPr>
        <w:t xml:space="preserve">• проверка техники чтения; </w:t>
      </w:r>
    </w:p>
    <w:p w:rsidR="009001C3" w:rsidRPr="00CA6493" w:rsidRDefault="009001C3" w:rsidP="009001C3">
      <w:pPr>
        <w:jc w:val="both"/>
        <w:textAlignment w:val="baseline"/>
        <w:rPr>
          <w:bCs/>
          <w:color w:val="000000"/>
        </w:rPr>
      </w:pPr>
      <w:r w:rsidRPr="00CA6493">
        <w:rPr>
          <w:bCs/>
          <w:color w:val="000000"/>
        </w:rPr>
        <w:t xml:space="preserve">• защита реферата; </w:t>
      </w:r>
    </w:p>
    <w:p w:rsidR="009001C3" w:rsidRPr="00CA6493" w:rsidRDefault="009001C3" w:rsidP="009001C3">
      <w:pPr>
        <w:jc w:val="both"/>
        <w:textAlignment w:val="baseline"/>
        <w:rPr>
          <w:bCs/>
          <w:color w:val="000000"/>
        </w:rPr>
      </w:pPr>
      <w:r w:rsidRPr="00CA6493">
        <w:rPr>
          <w:bCs/>
          <w:color w:val="000000"/>
        </w:rPr>
        <w:t xml:space="preserve">• тестирование; </w:t>
      </w:r>
    </w:p>
    <w:p w:rsidR="009001C3" w:rsidRDefault="009001C3" w:rsidP="009001C3">
      <w:pPr>
        <w:jc w:val="both"/>
        <w:textAlignment w:val="baseline"/>
        <w:rPr>
          <w:bCs/>
          <w:color w:val="000000"/>
        </w:rPr>
      </w:pPr>
      <w:r w:rsidRPr="00CA6493">
        <w:rPr>
          <w:bCs/>
          <w:color w:val="000000"/>
        </w:rPr>
        <w:t xml:space="preserve">• сдача нормативов по физической культуре; </w:t>
      </w:r>
    </w:p>
    <w:p w:rsidR="009001C3" w:rsidRPr="00CA6493" w:rsidRDefault="009001C3" w:rsidP="009001C3">
      <w:pPr>
        <w:jc w:val="both"/>
        <w:textAlignment w:val="baseline"/>
        <w:rPr>
          <w:color w:val="000000"/>
        </w:rPr>
      </w:pPr>
      <w:r w:rsidRPr="00CA6493">
        <w:rPr>
          <w:color w:val="000000"/>
        </w:rPr>
        <w:t xml:space="preserve">Оценка  результатов  образования  (предметных,  метапредметных)  в ходе  текущего  контроля  успеваемости,  промежуточной  аттестации  учащихся предполагает использование инструментария учебно-методического комплекса, применяемого педагогом в образовательном процессе, а также инструментария серии «Стандарты второго поколения», подготовленного по проекту РАО. </w:t>
      </w:r>
    </w:p>
    <w:p w:rsidR="009001C3" w:rsidRPr="00CA6493" w:rsidRDefault="009001C3" w:rsidP="009001C3">
      <w:pPr>
        <w:jc w:val="both"/>
        <w:textAlignment w:val="baseline"/>
        <w:rPr>
          <w:color w:val="000000"/>
        </w:rPr>
      </w:pPr>
      <w:r w:rsidRPr="00CA6493">
        <w:rPr>
          <w:color w:val="000000"/>
        </w:rPr>
        <w:lastRenderedPageBreak/>
        <w:t>Личностные  результаты  выпускников  на  уровне  НОО  не  подлежат итоговой  оценке.  Достижение  личностных  результатов  обеспечивается  в  ходе реализации всех компонентов образовательного процесса, включая внеурочные занятия</w:t>
      </w:r>
      <w:r>
        <w:rPr>
          <w:color w:val="000000"/>
        </w:rPr>
        <w:t xml:space="preserve">. </w:t>
      </w:r>
    </w:p>
    <w:p w:rsidR="009001C3" w:rsidRPr="00CA6493" w:rsidRDefault="009001C3" w:rsidP="009001C3">
      <w:pPr>
        <w:jc w:val="both"/>
        <w:textAlignment w:val="baseline"/>
        <w:rPr>
          <w:color w:val="000000"/>
        </w:rPr>
      </w:pPr>
      <w:r w:rsidRPr="00CA6493">
        <w:rPr>
          <w:color w:val="000000"/>
        </w:rPr>
        <w:t xml:space="preserve">Оценка  результатов  текущего  контроля  успеваемости,  промежуточной аттестации  учащихся  осуществляется  администрацией,  педагогами  в  установленные  сроки,  анализируются  и  рассматриваются  на заседаниях педагогического совета, методических объединений, на совещании </w:t>
      </w:r>
      <w:r>
        <w:rPr>
          <w:color w:val="000000"/>
        </w:rPr>
        <w:t xml:space="preserve">при директоре, </w:t>
      </w:r>
      <w:r w:rsidRPr="00CA6493">
        <w:rPr>
          <w:color w:val="000000"/>
        </w:rPr>
        <w:t>родительских и классных собраниях.</w:t>
      </w:r>
      <w:r w:rsidR="00137B71">
        <w:rPr>
          <w:color w:val="000000"/>
        </w:rPr>
        <w:t xml:space="preserve"> Годовая п</w:t>
      </w:r>
      <w:r w:rsidR="00EE2638" w:rsidRPr="007E533D">
        <w:t>ромежуточная аттестация обучающихся </w:t>
      </w:r>
      <w:r w:rsidR="00EE2638" w:rsidRPr="007E533D">
        <w:rPr>
          <w:bCs/>
        </w:rPr>
        <w:t>2-4 классов </w:t>
      </w:r>
      <w:r w:rsidR="00EE2638" w:rsidRPr="007E533D">
        <w:t xml:space="preserve"> проводится 1 раз в год в мае</w:t>
      </w:r>
      <w:r w:rsidR="00EE2638">
        <w:t>.</w:t>
      </w:r>
    </w:p>
    <w:p w:rsidR="00137B71" w:rsidRPr="00137B71" w:rsidRDefault="00137B71" w:rsidP="00137B71">
      <w:pPr>
        <w:pStyle w:val="Standard"/>
        <w:ind w:firstLine="540"/>
        <w:jc w:val="both"/>
        <w:rPr>
          <w:lang w:val="ru-RU"/>
        </w:rPr>
      </w:pPr>
      <w:r>
        <w:rPr>
          <w:rFonts w:ascii="Times New Roman" w:eastAsia="Times New Roman" w:hAnsi="Times New Roman" w:cs="Times New Roman"/>
          <w:lang w:val="ru-RU"/>
        </w:rPr>
        <w:t xml:space="preserve">  </w:t>
      </w:r>
      <w:proofErr w:type="gramStart"/>
      <w:r>
        <w:rPr>
          <w:rFonts w:ascii="Times New Roman" w:eastAsia="Times New Roman" w:hAnsi="Times New Roman" w:cs="Times New Roman"/>
          <w:lang w:val="ru-RU"/>
        </w:rPr>
        <w:t>Годовая промежуточная аттестация проводится на основе результатов четвертных промежуточных аттестаций, и представляет собой результат четвертной аттестации в случае, если учебный предмет, курс, дисциплина, модуль осваивался обучающимся в срок одной четверти, либо среднее арифметическое результатов четвертных аттестаций в случае, если учебный предмет, курс, дисциплина, модуль осваивался обучающимся в срок более одной четверти.</w:t>
      </w:r>
      <w:proofErr w:type="gramEnd"/>
      <w:r>
        <w:rPr>
          <w:rFonts w:ascii="Times New Roman" w:eastAsia="Times New Roman" w:hAnsi="Times New Roman" w:cs="Times New Roman"/>
          <w:lang w:val="ru-RU"/>
        </w:rPr>
        <w:t xml:space="preserve"> Округление результата проводится в пользу обучающегося. Итоговые отметки в 2-4 классах выставляются на основе годовой отметки. </w:t>
      </w:r>
    </w:p>
    <w:p w:rsidR="00F30500" w:rsidRDefault="00F30500" w:rsidP="00595839">
      <w:pPr>
        <w:jc w:val="center"/>
        <w:rPr>
          <w:b/>
        </w:rPr>
      </w:pPr>
    </w:p>
    <w:p w:rsidR="00F30500" w:rsidRDefault="00F30500" w:rsidP="00595839">
      <w:pPr>
        <w:jc w:val="center"/>
        <w:rPr>
          <w:b/>
        </w:rPr>
      </w:pPr>
    </w:p>
    <w:p w:rsidR="00F30500" w:rsidRDefault="00F30500" w:rsidP="00595839">
      <w:pPr>
        <w:jc w:val="center"/>
        <w:rPr>
          <w:b/>
        </w:rPr>
      </w:pPr>
    </w:p>
    <w:p w:rsidR="00F30500" w:rsidRDefault="00F30500" w:rsidP="00595839">
      <w:pPr>
        <w:jc w:val="center"/>
        <w:rPr>
          <w:b/>
        </w:rPr>
      </w:pPr>
    </w:p>
    <w:p w:rsidR="00F30500" w:rsidRDefault="00F30500" w:rsidP="00595839">
      <w:pPr>
        <w:jc w:val="center"/>
        <w:rPr>
          <w:b/>
        </w:rPr>
      </w:pPr>
    </w:p>
    <w:p w:rsidR="00F30500" w:rsidRDefault="00F30500" w:rsidP="00595839">
      <w:pPr>
        <w:jc w:val="center"/>
        <w:rPr>
          <w:b/>
        </w:rPr>
      </w:pPr>
    </w:p>
    <w:p w:rsidR="00F30500" w:rsidRDefault="00F30500" w:rsidP="00595839">
      <w:pPr>
        <w:jc w:val="center"/>
        <w:rPr>
          <w:b/>
        </w:rPr>
      </w:pPr>
    </w:p>
    <w:p w:rsidR="00F30500" w:rsidRDefault="00F30500" w:rsidP="00595839">
      <w:pPr>
        <w:jc w:val="center"/>
        <w:rPr>
          <w:b/>
        </w:rPr>
      </w:pPr>
    </w:p>
    <w:p w:rsidR="00F30500" w:rsidRDefault="00F30500" w:rsidP="00595839">
      <w:pPr>
        <w:jc w:val="center"/>
        <w:rPr>
          <w:b/>
        </w:rPr>
      </w:pPr>
    </w:p>
    <w:p w:rsidR="00F30500" w:rsidRDefault="00F30500" w:rsidP="00595839">
      <w:pPr>
        <w:jc w:val="center"/>
        <w:rPr>
          <w:b/>
        </w:rPr>
      </w:pPr>
    </w:p>
    <w:p w:rsidR="00F30500" w:rsidRDefault="00F30500" w:rsidP="00595839">
      <w:pPr>
        <w:jc w:val="center"/>
        <w:rPr>
          <w:b/>
        </w:rPr>
      </w:pPr>
    </w:p>
    <w:p w:rsidR="00F30500" w:rsidRDefault="00F30500" w:rsidP="00595839">
      <w:pPr>
        <w:jc w:val="center"/>
        <w:rPr>
          <w:b/>
        </w:rPr>
      </w:pPr>
    </w:p>
    <w:p w:rsidR="00F30500" w:rsidRDefault="00F30500" w:rsidP="00595839">
      <w:pPr>
        <w:jc w:val="center"/>
        <w:rPr>
          <w:b/>
        </w:rPr>
      </w:pPr>
    </w:p>
    <w:p w:rsidR="00F30500" w:rsidRDefault="00F30500" w:rsidP="00595839">
      <w:pPr>
        <w:jc w:val="center"/>
        <w:rPr>
          <w:b/>
        </w:rPr>
      </w:pPr>
    </w:p>
    <w:p w:rsidR="00F30500" w:rsidRDefault="00F30500" w:rsidP="00595839">
      <w:pPr>
        <w:jc w:val="center"/>
        <w:rPr>
          <w:b/>
        </w:rPr>
      </w:pPr>
    </w:p>
    <w:p w:rsidR="00F30500" w:rsidRDefault="00F30500" w:rsidP="00595839">
      <w:pPr>
        <w:jc w:val="center"/>
        <w:rPr>
          <w:b/>
        </w:rPr>
      </w:pPr>
    </w:p>
    <w:p w:rsidR="00F30500" w:rsidRDefault="00F30500" w:rsidP="00595839">
      <w:pPr>
        <w:jc w:val="center"/>
        <w:rPr>
          <w:b/>
        </w:rPr>
      </w:pPr>
    </w:p>
    <w:p w:rsidR="00F30500" w:rsidRDefault="00F30500" w:rsidP="00595839">
      <w:pPr>
        <w:jc w:val="center"/>
        <w:rPr>
          <w:b/>
        </w:rPr>
      </w:pPr>
    </w:p>
    <w:p w:rsidR="00F30500" w:rsidRDefault="00F30500" w:rsidP="00595839">
      <w:pPr>
        <w:jc w:val="center"/>
        <w:rPr>
          <w:b/>
        </w:rPr>
      </w:pPr>
    </w:p>
    <w:p w:rsidR="00F30500" w:rsidRDefault="00F30500" w:rsidP="00595839">
      <w:pPr>
        <w:jc w:val="center"/>
        <w:rPr>
          <w:b/>
        </w:rPr>
      </w:pPr>
    </w:p>
    <w:p w:rsidR="00F30500" w:rsidRDefault="00F30500" w:rsidP="00595839">
      <w:pPr>
        <w:jc w:val="center"/>
        <w:rPr>
          <w:b/>
        </w:rPr>
      </w:pPr>
    </w:p>
    <w:p w:rsidR="00F30500" w:rsidRDefault="00F30500" w:rsidP="00595839">
      <w:pPr>
        <w:jc w:val="center"/>
        <w:rPr>
          <w:b/>
        </w:rPr>
      </w:pPr>
    </w:p>
    <w:p w:rsidR="00F30500" w:rsidRDefault="00F30500" w:rsidP="00595839">
      <w:pPr>
        <w:jc w:val="center"/>
        <w:rPr>
          <w:b/>
        </w:rPr>
      </w:pPr>
    </w:p>
    <w:p w:rsidR="00F30500" w:rsidRDefault="00F30500" w:rsidP="00595839">
      <w:pPr>
        <w:jc w:val="center"/>
        <w:rPr>
          <w:b/>
        </w:rPr>
      </w:pPr>
    </w:p>
    <w:p w:rsidR="00F30500" w:rsidRDefault="00F30500" w:rsidP="00595839">
      <w:pPr>
        <w:jc w:val="center"/>
        <w:rPr>
          <w:b/>
        </w:rPr>
      </w:pPr>
    </w:p>
    <w:p w:rsidR="00F30500" w:rsidRDefault="00F30500" w:rsidP="00595839">
      <w:pPr>
        <w:jc w:val="center"/>
        <w:rPr>
          <w:b/>
        </w:rPr>
      </w:pPr>
    </w:p>
    <w:p w:rsidR="00F30500" w:rsidRDefault="00F30500" w:rsidP="00595839">
      <w:pPr>
        <w:jc w:val="center"/>
        <w:rPr>
          <w:b/>
        </w:rPr>
      </w:pPr>
    </w:p>
    <w:p w:rsidR="00F30500" w:rsidRDefault="00F30500" w:rsidP="00595839">
      <w:pPr>
        <w:jc w:val="center"/>
        <w:rPr>
          <w:b/>
        </w:rPr>
      </w:pPr>
    </w:p>
    <w:p w:rsidR="00F30500" w:rsidRDefault="00F30500" w:rsidP="00595839">
      <w:pPr>
        <w:jc w:val="center"/>
        <w:rPr>
          <w:b/>
        </w:rPr>
      </w:pPr>
    </w:p>
    <w:p w:rsidR="00F30500" w:rsidRDefault="00F30500" w:rsidP="00595839">
      <w:pPr>
        <w:jc w:val="center"/>
        <w:rPr>
          <w:b/>
        </w:rPr>
      </w:pPr>
    </w:p>
    <w:p w:rsidR="00F30500" w:rsidRDefault="00F30500" w:rsidP="00595839">
      <w:pPr>
        <w:jc w:val="center"/>
        <w:rPr>
          <w:b/>
        </w:rPr>
      </w:pPr>
    </w:p>
    <w:p w:rsidR="00F30500" w:rsidRDefault="00F30500" w:rsidP="00595839">
      <w:pPr>
        <w:jc w:val="center"/>
        <w:rPr>
          <w:b/>
        </w:rPr>
      </w:pPr>
    </w:p>
    <w:p w:rsidR="00DB3258" w:rsidRDefault="00DB3258" w:rsidP="00595839">
      <w:pPr>
        <w:jc w:val="center"/>
        <w:rPr>
          <w:b/>
        </w:rPr>
      </w:pPr>
    </w:p>
    <w:p w:rsidR="00DB3258" w:rsidRDefault="00DB3258" w:rsidP="00595839">
      <w:pPr>
        <w:jc w:val="center"/>
        <w:rPr>
          <w:b/>
        </w:rPr>
      </w:pPr>
    </w:p>
    <w:p w:rsidR="00DB3258" w:rsidRDefault="00DB3258" w:rsidP="00595839">
      <w:pPr>
        <w:jc w:val="center"/>
        <w:rPr>
          <w:b/>
        </w:rPr>
      </w:pPr>
    </w:p>
    <w:p w:rsidR="00F30500" w:rsidRDefault="00F30500" w:rsidP="00595839">
      <w:pPr>
        <w:jc w:val="center"/>
        <w:rPr>
          <w:b/>
        </w:rPr>
      </w:pPr>
    </w:p>
    <w:p w:rsidR="00F30500" w:rsidRDefault="00F30500" w:rsidP="00595839">
      <w:pPr>
        <w:jc w:val="center"/>
        <w:rPr>
          <w:b/>
        </w:rPr>
      </w:pPr>
    </w:p>
    <w:p w:rsidR="00F30500" w:rsidRDefault="00F30500" w:rsidP="00595839">
      <w:pPr>
        <w:jc w:val="center"/>
        <w:rPr>
          <w:b/>
        </w:rPr>
      </w:pPr>
    </w:p>
    <w:p w:rsidR="00595839" w:rsidRPr="007E1D69" w:rsidRDefault="00595839" w:rsidP="00595839">
      <w:pPr>
        <w:jc w:val="center"/>
        <w:rPr>
          <w:b/>
        </w:rPr>
      </w:pPr>
      <w:r w:rsidRPr="007E1D69">
        <w:rPr>
          <w:b/>
        </w:rPr>
        <w:t xml:space="preserve">Учебный план  МБОУ Грековская ООШ </w:t>
      </w:r>
    </w:p>
    <w:p w:rsidR="00595839" w:rsidRDefault="00595839" w:rsidP="00595839">
      <w:pPr>
        <w:jc w:val="center"/>
        <w:rPr>
          <w:b/>
        </w:rPr>
      </w:pPr>
      <w:r w:rsidRPr="007E1D69">
        <w:rPr>
          <w:b/>
        </w:rPr>
        <w:t>для 1-4 классов в рамках федерального государственного образовательного стандарта начального общего образования на 201</w:t>
      </w:r>
      <w:r w:rsidR="007C1CF2">
        <w:rPr>
          <w:b/>
        </w:rPr>
        <w:t>9-2020</w:t>
      </w:r>
      <w:r w:rsidR="00BA637E">
        <w:rPr>
          <w:b/>
        </w:rPr>
        <w:t xml:space="preserve"> учебный год.</w:t>
      </w:r>
    </w:p>
    <w:p w:rsidR="001F1CA4" w:rsidRDefault="001F1CA4" w:rsidP="001F1CA4">
      <w:pPr>
        <w:jc w:val="center"/>
        <w:rPr>
          <w:sz w:val="28"/>
          <w:szCs w:val="28"/>
        </w:rPr>
      </w:pPr>
    </w:p>
    <w:p w:rsidR="003239EB" w:rsidRDefault="003239EB" w:rsidP="003239EB">
      <w:pPr>
        <w:jc w:val="center"/>
        <w:rPr>
          <w:sz w:val="28"/>
          <w:szCs w:val="28"/>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3118"/>
        <w:gridCol w:w="709"/>
        <w:gridCol w:w="709"/>
        <w:gridCol w:w="709"/>
        <w:gridCol w:w="708"/>
        <w:gridCol w:w="1134"/>
      </w:tblGrid>
      <w:tr w:rsidR="003239EB" w:rsidRPr="00D27F58" w:rsidTr="00AD1C2A">
        <w:trPr>
          <w:trHeight w:val="327"/>
        </w:trPr>
        <w:tc>
          <w:tcPr>
            <w:tcW w:w="2093" w:type="dxa"/>
            <w:vMerge w:val="restart"/>
            <w:tcBorders>
              <w:top w:val="single" w:sz="4" w:space="0" w:color="auto"/>
              <w:left w:val="single" w:sz="4" w:space="0" w:color="auto"/>
              <w:right w:val="single" w:sz="4" w:space="0" w:color="auto"/>
            </w:tcBorders>
          </w:tcPr>
          <w:p w:rsidR="003239EB" w:rsidRPr="005F0414" w:rsidRDefault="003239EB" w:rsidP="00AD1C2A">
            <w:pPr>
              <w:rPr>
                <w:color w:val="000000"/>
                <w:sz w:val="22"/>
                <w:szCs w:val="22"/>
              </w:rPr>
            </w:pPr>
            <w:r>
              <w:rPr>
                <w:color w:val="000000"/>
                <w:sz w:val="22"/>
                <w:szCs w:val="22"/>
              </w:rPr>
              <w:t>Предметные области</w:t>
            </w:r>
          </w:p>
        </w:tc>
        <w:tc>
          <w:tcPr>
            <w:tcW w:w="3118" w:type="dxa"/>
            <w:vMerge w:val="restart"/>
            <w:tcBorders>
              <w:top w:val="single" w:sz="4" w:space="0" w:color="auto"/>
              <w:left w:val="single" w:sz="4" w:space="0" w:color="auto"/>
              <w:right w:val="single" w:sz="4" w:space="0" w:color="auto"/>
              <w:tr2bl w:val="single" w:sz="4" w:space="0" w:color="auto"/>
            </w:tcBorders>
          </w:tcPr>
          <w:p w:rsidR="003239EB" w:rsidRPr="00D27F58" w:rsidRDefault="003239EB" w:rsidP="00AD1C2A">
            <w:pPr>
              <w:rPr>
                <w:sz w:val="22"/>
                <w:szCs w:val="22"/>
              </w:rPr>
            </w:pPr>
            <w:r w:rsidRPr="00D27F58">
              <w:rPr>
                <w:sz w:val="22"/>
                <w:szCs w:val="22"/>
              </w:rPr>
              <w:t xml:space="preserve">Учебные </w:t>
            </w:r>
          </w:p>
          <w:p w:rsidR="003239EB" w:rsidRPr="00D27F58" w:rsidRDefault="003239EB" w:rsidP="00AD1C2A">
            <w:pPr>
              <w:rPr>
                <w:sz w:val="22"/>
                <w:szCs w:val="22"/>
              </w:rPr>
            </w:pPr>
            <w:r w:rsidRPr="00D27F58">
              <w:rPr>
                <w:sz w:val="22"/>
                <w:szCs w:val="22"/>
              </w:rPr>
              <w:t>предметы</w:t>
            </w:r>
          </w:p>
          <w:p w:rsidR="003239EB" w:rsidRPr="00D27F58" w:rsidRDefault="003239EB" w:rsidP="00AD1C2A">
            <w:pPr>
              <w:rPr>
                <w:sz w:val="22"/>
                <w:szCs w:val="22"/>
              </w:rPr>
            </w:pPr>
            <w:r>
              <w:rPr>
                <w:sz w:val="22"/>
                <w:szCs w:val="22"/>
              </w:rPr>
              <w:t xml:space="preserve">                     Классы</w:t>
            </w:r>
            <w:r w:rsidRPr="00D27F58">
              <w:rPr>
                <w:sz w:val="22"/>
                <w:szCs w:val="22"/>
              </w:rPr>
              <w:t xml:space="preserve">       </w:t>
            </w:r>
            <w:r>
              <w:rPr>
                <w:sz w:val="22"/>
                <w:szCs w:val="22"/>
              </w:rPr>
              <w:t xml:space="preserve">                             </w:t>
            </w:r>
            <w:r w:rsidRPr="00D27F58">
              <w:rPr>
                <w:sz w:val="22"/>
                <w:szCs w:val="22"/>
              </w:rPr>
              <w:t xml:space="preserve">                                                                                                                                                        </w:t>
            </w:r>
          </w:p>
        </w:tc>
        <w:tc>
          <w:tcPr>
            <w:tcW w:w="2835" w:type="dxa"/>
            <w:gridSpan w:val="4"/>
            <w:tcBorders>
              <w:top w:val="single" w:sz="4" w:space="0" w:color="auto"/>
              <w:left w:val="single" w:sz="4" w:space="0" w:color="auto"/>
              <w:bottom w:val="single" w:sz="4" w:space="0" w:color="auto"/>
              <w:right w:val="single" w:sz="4" w:space="0" w:color="auto"/>
            </w:tcBorders>
          </w:tcPr>
          <w:p w:rsidR="003239EB" w:rsidRPr="00D27F58" w:rsidRDefault="003239EB" w:rsidP="00AD1C2A">
            <w:pPr>
              <w:jc w:val="center"/>
              <w:rPr>
                <w:sz w:val="22"/>
                <w:szCs w:val="22"/>
              </w:rPr>
            </w:pPr>
            <w:r>
              <w:rPr>
                <w:sz w:val="22"/>
                <w:szCs w:val="22"/>
              </w:rPr>
              <w:t>Количество часов в неделю</w:t>
            </w:r>
          </w:p>
        </w:tc>
        <w:tc>
          <w:tcPr>
            <w:tcW w:w="1134" w:type="dxa"/>
            <w:vMerge w:val="restart"/>
            <w:tcBorders>
              <w:top w:val="single" w:sz="4" w:space="0" w:color="auto"/>
              <w:left w:val="single" w:sz="4" w:space="0" w:color="auto"/>
              <w:right w:val="single" w:sz="4" w:space="0" w:color="auto"/>
            </w:tcBorders>
          </w:tcPr>
          <w:p w:rsidR="003239EB" w:rsidRPr="00D27F58" w:rsidRDefault="003239EB" w:rsidP="00AD1C2A">
            <w:pPr>
              <w:rPr>
                <w:b/>
                <w:sz w:val="22"/>
                <w:szCs w:val="22"/>
              </w:rPr>
            </w:pPr>
          </w:p>
          <w:p w:rsidR="003239EB" w:rsidRPr="00D27F58" w:rsidRDefault="003239EB" w:rsidP="00AD1C2A">
            <w:pPr>
              <w:rPr>
                <w:b/>
                <w:sz w:val="22"/>
                <w:szCs w:val="22"/>
              </w:rPr>
            </w:pPr>
          </w:p>
          <w:p w:rsidR="003239EB" w:rsidRPr="00D27F58" w:rsidRDefault="003239EB" w:rsidP="00AD1C2A">
            <w:pPr>
              <w:jc w:val="center"/>
              <w:rPr>
                <w:b/>
                <w:sz w:val="22"/>
                <w:szCs w:val="22"/>
              </w:rPr>
            </w:pPr>
            <w:r w:rsidRPr="00D27F58">
              <w:rPr>
                <w:b/>
                <w:sz w:val="22"/>
                <w:szCs w:val="22"/>
              </w:rPr>
              <w:t>Всего</w:t>
            </w:r>
          </w:p>
        </w:tc>
      </w:tr>
      <w:tr w:rsidR="003239EB" w:rsidRPr="00D27F58" w:rsidTr="00AD1C2A">
        <w:trPr>
          <w:trHeight w:val="418"/>
        </w:trPr>
        <w:tc>
          <w:tcPr>
            <w:tcW w:w="2093" w:type="dxa"/>
            <w:vMerge/>
            <w:tcBorders>
              <w:left w:val="single" w:sz="4" w:space="0" w:color="auto"/>
              <w:bottom w:val="single" w:sz="4" w:space="0" w:color="auto"/>
              <w:right w:val="single" w:sz="4" w:space="0" w:color="auto"/>
            </w:tcBorders>
          </w:tcPr>
          <w:p w:rsidR="003239EB" w:rsidRDefault="003239EB" w:rsidP="00AD1C2A">
            <w:pPr>
              <w:rPr>
                <w:color w:val="000000"/>
                <w:sz w:val="22"/>
                <w:szCs w:val="22"/>
              </w:rPr>
            </w:pPr>
          </w:p>
        </w:tc>
        <w:tc>
          <w:tcPr>
            <w:tcW w:w="3118" w:type="dxa"/>
            <w:vMerge/>
            <w:tcBorders>
              <w:left w:val="single" w:sz="4" w:space="0" w:color="auto"/>
              <w:bottom w:val="single" w:sz="4" w:space="0" w:color="auto"/>
              <w:right w:val="single" w:sz="4" w:space="0" w:color="auto"/>
              <w:tr2bl w:val="single" w:sz="4" w:space="0" w:color="auto"/>
            </w:tcBorders>
          </w:tcPr>
          <w:p w:rsidR="003239EB" w:rsidRPr="00D27F58" w:rsidRDefault="003239EB" w:rsidP="00AD1C2A">
            <w:pP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3239EB" w:rsidRPr="00D27F58" w:rsidRDefault="003239EB" w:rsidP="00AD1C2A">
            <w:pPr>
              <w:jc w:val="center"/>
              <w:rPr>
                <w:sz w:val="22"/>
                <w:szCs w:val="22"/>
              </w:rPr>
            </w:pPr>
            <w:r w:rsidRPr="00D27F58">
              <w:rPr>
                <w:sz w:val="22"/>
                <w:szCs w:val="22"/>
              </w:rPr>
              <w:t>1 кл.</w:t>
            </w:r>
          </w:p>
        </w:tc>
        <w:tc>
          <w:tcPr>
            <w:tcW w:w="709" w:type="dxa"/>
            <w:tcBorders>
              <w:top w:val="single" w:sz="4" w:space="0" w:color="auto"/>
              <w:left w:val="single" w:sz="4" w:space="0" w:color="auto"/>
              <w:bottom w:val="single" w:sz="4" w:space="0" w:color="auto"/>
              <w:right w:val="single" w:sz="4" w:space="0" w:color="auto"/>
            </w:tcBorders>
          </w:tcPr>
          <w:p w:rsidR="003239EB" w:rsidRPr="00D27F58" w:rsidRDefault="003239EB" w:rsidP="00AD1C2A">
            <w:pPr>
              <w:jc w:val="center"/>
              <w:rPr>
                <w:sz w:val="22"/>
                <w:szCs w:val="22"/>
              </w:rPr>
            </w:pPr>
            <w:r w:rsidRPr="00D27F58">
              <w:rPr>
                <w:sz w:val="22"/>
                <w:szCs w:val="22"/>
              </w:rPr>
              <w:t>2 кл.</w:t>
            </w:r>
          </w:p>
        </w:tc>
        <w:tc>
          <w:tcPr>
            <w:tcW w:w="709" w:type="dxa"/>
            <w:tcBorders>
              <w:top w:val="single" w:sz="4" w:space="0" w:color="auto"/>
              <w:left w:val="single" w:sz="4" w:space="0" w:color="auto"/>
              <w:bottom w:val="single" w:sz="4" w:space="0" w:color="auto"/>
              <w:right w:val="single" w:sz="4" w:space="0" w:color="auto"/>
            </w:tcBorders>
          </w:tcPr>
          <w:p w:rsidR="003239EB" w:rsidRPr="00D27F58" w:rsidRDefault="003239EB" w:rsidP="00AD1C2A">
            <w:pPr>
              <w:jc w:val="center"/>
              <w:rPr>
                <w:sz w:val="22"/>
                <w:szCs w:val="22"/>
              </w:rPr>
            </w:pPr>
            <w:r w:rsidRPr="00D27F58">
              <w:rPr>
                <w:sz w:val="22"/>
                <w:szCs w:val="22"/>
              </w:rPr>
              <w:t>3 кл.</w:t>
            </w:r>
          </w:p>
        </w:tc>
        <w:tc>
          <w:tcPr>
            <w:tcW w:w="708" w:type="dxa"/>
            <w:tcBorders>
              <w:top w:val="single" w:sz="4" w:space="0" w:color="auto"/>
              <w:left w:val="single" w:sz="4" w:space="0" w:color="auto"/>
              <w:bottom w:val="single" w:sz="4" w:space="0" w:color="auto"/>
              <w:right w:val="single" w:sz="4" w:space="0" w:color="auto"/>
            </w:tcBorders>
          </w:tcPr>
          <w:p w:rsidR="003239EB" w:rsidRPr="00D27F58" w:rsidRDefault="003239EB" w:rsidP="00AD1C2A">
            <w:pPr>
              <w:jc w:val="center"/>
              <w:rPr>
                <w:b/>
                <w:sz w:val="22"/>
                <w:szCs w:val="22"/>
              </w:rPr>
            </w:pPr>
            <w:r w:rsidRPr="00D27F58">
              <w:rPr>
                <w:sz w:val="22"/>
                <w:szCs w:val="22"/>
              </w:rPr>
              <w:t>4 кл.</w:t>
            </w:r>
          </w:p>
        </w:tc>
        <w:tc>
          <w:tcPr>
            <w:tcW w:w="1134" w:type="dxa"/>
            <w:vMerge/>
            <w:tcBorders>
              <w:left w:val="single" w:sz="4" w:space="0" w:color="auto"/>
              <w:bottom w:val="single" w:sz="4" w:space="0" w:color="auto"/>
              <w:right w:val="single" w:sz="4" w:space="0" w:color="auto"/>
            </w:tcBorders>
          </w:tcPr>
          <w:p w:rsidR="003239EB" w:rsidRPr="00D27F58" w:rsidRDefault="003239EB" w:rsidP="00AD1C2A">
            <w:pPr>
              <w:rPr>
                <w:b/>
                <w:sz w:val="22"/>
                <w:szCs w:val="22"/>
              </w:rPr>
            </w:pPr>
          </w:p>
        </w:tc>
      </w:tr>
      <w:tr w:rsidR="003239EB" w:rsidRPr="00D27F58" w:rsidTr="00AD1C2A">
        <w:tc>
          <w:tcPr>
            <w:tcW w:w="2093" w:type="dxa"/>
            <w:tcBorders>
              <w:top w:val="single" w:sz="4" w:space="0" w:color="auto"/>
              <w:left w:val="single" w:sz="4" w:space="0" w:color="auto"/>
              <w:bottom w:val="single" w:sz="4" w:space="0" w:color="auto"/>
              <w:right w:val="single" w:sz="4" w:space="0" w:color="auto"/>
            </w:tcBorders>
          </w:tcPr>
          <w:p w:rsidR="003239EB" w:rsidRPr="005F0414" w:rsidRDefault="003239EB" w:rsidP="00AD1C2A">
            <w:pPr>
              <w:rPr>
                <w:color w:val="000000"/>
                <w:sz w:val="22"/>
                <w:szCs w:val="22"/>
              </w:rPr>
            </w:pPr>
          </w:p>
        </w:tc>
        <w:tc>
          <w:tcPr>
            <w:tcW w:w="3118" w:type="dxa"/>
            <w:tcBorders>
              <w:top w:val="single" w:sz="4" w:space="0" w:color="auto"/>
              <w:left w:val="single" w:sz="4" w:space="0" w:color="auto"/>
              <w:bottom w:val="single" w:sz="4" w:space="0" w:color="auto"/>
              <w:right w:val="single" w:sz="4" w:space="0" w:color="auto"/>
            </w:tcBorders>
          </w:tcPr>
          <w:p w:rsidR="003239EB" w:rsidRPr="00470230" w:rsidRDefault="003239EB" w:rsidP="00AD1C2A">
            <w:pPr>
              <w:rPr>
                <w:b/>
                <w:i/>
                <w:sz w:val="22"/>
                <w:szCs w:val="22"/>
              </w:rPr>
            </w:pPr>
            <w:r w:rsidRPr="00470230">
              <w:rPr>
                <w:b/>
                <w:i/>
              </w:rPr>
              <w:t>Обязательная часть</w:t>
            </w:r>
          </w:p>
        </w:tc>
        <w:tc>
          <w:tcPr>
            <w:tcW w:w="709" w:type="dxa"/>
            <w:tcBorders>
              <w:top w:val="single" w:sz="4" w:space="0" w:color="auto"/>
              <w:left w:val="single" w:sz="4" w:space="0" w:color="auto"/>
              <w:bottom w:val="single" w:sz="4" w:space="0" w:color="auto"/>
              <w:right w:val="single" w:sz="4" w:space="0" w:color="auto"/>
            </w:tcBorders>
          </w:tcPr>
          <w:p w:rsidR="003239EB" w:rsidRPr="00D27F58" w:rsidRDefault="003239EB" w:rsidP="00AD1C2A">
            <w:pP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3239EB" w:rsidRPr="00D27F58" w:rsidRDefault="003239EB" w:rsidP="00AD1C2A">
            <w:pP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3239EB" w:rsidRPr="00D27F58" w:rsidRDefault="003239EB" w:rsidP="00AD1C2A">
            <w:pPr>
              <w:rPr>
                <w:sz w:val="22"/>
                <w:szCs w:val="22"/>
              </w:rPr>
            </w:pPr>
          </w:p>
        </w:tc>
        <w:tc>
          <w:tcPr>
            <w:tcW w:w="708" w:type="dxa"/>
            <w:tcBorders>
              <w:top w:val="single" w:sz="4" w:space="0" w:color="auto"/>
              <w:left w:val="single" w:sz="4" w:space="0" w:color="auto"/>
              <w:bottom w:val="single" w:sz="4" w:space="0" w:color="auto"/>
              <w:right w:val="single" w:sz="4" w:space="0" w:color="auto"/>
            </w:tcBorders>
          </w:tcPr>
          <w:p w:rsidR="003239EB" w:rsidRPr="00D27F58" w:rsidRDefault="003239EB" w:rsidP="00AD1C2A">
            <w:pPr>
              <w:rPr>
                <w:b/>
                <w:sz w:val="22"/>
                <w:szCs w:val="22"/>
              </w:rPr>
            </w:pPr>
          </w:p>
        </w:tc>
        <w:tc>
          <w:tcPr>
            <w:tcW w:w="1134" w:type="dxa"/>
            <w:tcBorders>
              <w:top w:val="single" w:sz="4" w:space="0" w:color="auto"/>
              <w:left w:val="single" w:sz="4" w:space="0" w:color="auto"/>
              <w:bottom w:val="single" w:sz="4" w:space="0" w:color="auto"/>
              <w:right w:val="single" w:sz="4" w:space="0" w:color="auto"/>
            </w:tcBorders>
          </w:tcPr>
          <w:p w:rsidR="003239EB" w:rsidRPr="00D27F58" w:rsidRDefault="003239EB" w:rsidP="00AD1C2A">
            <w:pPr>
              <w:rPr>
                <w:b/>
                <w:sz w:val="22"/>
                <w:szCs w:val="22"/>
              </w:rPr>
            </w:pPr>
          </w:p>
        </w:tc>
      </w:tr>
      <w:tr w:rsidR="003239EB" w:rsidRPr="00D27F58" w:rsidTr="00AD1C2A">
        <w:tc>
          <w:tcPr>
            <w:tcW w:w="2093" w:type="dxa"/>
            <w:vMerge w:val="restart"/>
            <w:tcBorders>
              <w:top w:val="single" w:sz="4" w:space="0" w:color="auto"/>
              <w:left w:val="single" w:sz="4" w:space="0" w:color="auto"/>
              <w:right w:val="single" w:sz="4" w:space="0" w:color="auto"/>
            </w:tcBorders>
          </w:tcPr>
          <w:p w:rsidR="003239EB" w:rsidRDefault="003239EB" w:rsidP="00AD1C2A">
            <w:pPr>
              <w:jc w:val="center"/>
              <w:rPr>
                <w:b/>
                <w:color w:val="000000"/>
                <w:sz w:val="22"/>
                <w:szCs w:val="22"/>
              </w:rPr>
            </w:pPr>
          </w:p>
          <w:p w:rsidR="003239EB" w:rsidRPr="005F0414" w:rsidRDefault="003239EB" w:rsidP="00AD1C2A">
            <w:pPr>
              <w:jc w:val="center"/>
              <w:rPr>
                <w:b/>
                <w:color w:val="000000"/>
                <w:sz w:val="22"/>
                <w:szCs w:val="22"/>
              </w:rPr>
            </w:pPr>
            <w:r>
              <w:rPr>
                <w:b/>
                <w:color w:val="000000"/>
                <w:sz w:val="22"/>
                <w:szCs w:val="22"/>
              </w:rPr>
              <w:t>Русский язык и литературное чтение</w:t>
            </w:r>
          </w:p>
        </w:tc>
        <w:tc>
          <w:tcPr>
            <w:tcW w:w="3118" w:type="dxa"/>
            <w:tcBorders>
              <w:top w:val="single" w:sz="4" w:space="0" w:color="auto"/>
              <w:left w:val="single" w:sz="4" w:space="0" w:color="auto"/>
              <w:bottom w:val="single" w:sz="4" w:space="0" w:color="auto"/>
              <w:right w:val="single" w:sz="4" w:space="0" w:color="auto"/>
            </w:tcBorders>
          </w:tcPr>
          <w:p w:rsidR="003239EB" w:rsidRPr="00D27F58" w:rsidRDefault="003239EB" w:rsidP="00AD1C2A">
            <w:pPr>
              <w:rPr>
                <w:sz w:val="22"/>
                <w:szCs w:val="22"/>
              </w:rPr>
            </w:pPr>
          </w:p>
          <w:p w:rsidR="003239EB" w:rsidRPr="00D27F58" w:rsidRDefault="003239EB" w:rsidP="00AD1C2A">
            <w:pPr>
              <w:rPr>
                <w:sz w:val="22"/>
                <w:szCs w:val="22"/>
              </w:rPr>
            </w:pPr>
            <w:r w:rsidRPr="00D27F58">
              <w:rPr>
                <w:sz w:val="22"/>
                <w:szCs w:val="22"/>
              </w:rPr>
              <w:t>русский язык</w:t>
            </w:r>
          </w:p>
        </w:tc>
        <w:tc>
          <w:tcPr>
            <w:tcW w:w="709" w:type="dxa"/>
            <w:tcBorders>
              <w:top w:val="single" w:sz="4" w:space="0" w:color="auto"/>
              <w:left w:val="single" w:sz="4" w:space="0" w:color="auto"/>
              <w:bottom w:val="single" w:sz="4" w:space="0" w:color="auto"/>
              <w:right w:val="single" w:sz="4" w:space="0" w:color="auto"/>
            </w:tcBorders>
          </w:tcPr>
          <w:p w:rsidR="003239EB" w:rsidRPr="00D27F58" w:rsidRDefault="003239EB" w:rsidP="00AD1C2A">
            <w:pPr>
              <w:jc w:val="center"/>
              <w:rPr>
                <w:sz w:val="22"/>
                <w:szCs w:val="22"/>
              </w:rPr>
            </w:pPr>
          </w:p>
          <w:p w:rsidR="003239EB" w:rsidRPr="00D27F58" w:rsidRDefault="003239EB" w:rsidP="00AD1C2A">
            <w:pPr>
              <w:jc w:val="center"/>
              <w:rPr>
                <w:sz w:val="22"/>
                <w:szCs w:val="22"/>
              </w:rPr>
            </w:pPr>
            <w:r w:rsidRPr="00D27F58">
              <w:rPr>
                <w:sz w:val="22"/>
                <w:szCs w:val="22"/>
              </w:rPr>
              <w:t>4</w:t>
            </w:r>
          </w:p>
        </w:tc>
        <w:tc>
          <w:tcPr>
            <w:tcW w:w="709" w:type="dxa"/>
            <w:tcBorders>
              <w:top w:val="single" w:sz="4" w:space="0" w:color="auto"/>
              <w:left w:val="single" w:sz="4" w:space="0" w:color="auto"/>
              <w:bottom w:val="single" w:sz="4" w:space="0" w:color="auto"/>
              <w:right w:val="single" w:sz="4" w:space="0" w:color="auto"/>
            </w:tcBorders>
          </w:tcPr>
          <w:p w:rsidR="003239EB" w:rsidRPr="00D27F58" w:rsidRDefault="003239EB" w:rsidP="00AD1C2A">
            <w:pPr>
              <w:jc w:val="center"/>
              <w:rPr>
                <w:sz w:val="22"/>
                <w:szCs w:val="22"/>
              </w:rPr>
            </w:pPr>
          </w:p>
          <w:p w:rsidR="003239EB" w:rsidRPr="00D27F58" w:rsidRDefault="003239EB" w:rsidP="00AD1C2A">
            <w:pPr>
              <w:jc w:val="center"/>
              <w:rPr>
                <w:sz w:val="22"/>
                <w:szCs w:val="22"/>
              </w:rPr>
            </w:pPr>
            <w:r w:rsidRPr="00D27F58">
              <w:rPr>
                <w:sz w:val="22"/>
                <w:szCs w:val="22"/>
              </w:rPr>
              <w:t>4</w:t>
            </w:r>
          </w:p>
        </w:tc>
        <w:tc>
          <w:tcPr>
            <w:tcW w:w="709" w:type="dxa"/>
            <w:tcBorders>
              <w:top w:val="single" w:sz="4" w:space="0" w:color="auto"/>
              <w:left w:val="single" w:sz="4" w:space="0" w:color="auto"/>
              <w:bottom w:val="single" w:sz="4" w:space="0" w:color="auto"/>
              <w:right w:val="single" w:sz="4" w:space="0" w:color="auto"/>
            </w:tcBorders>
          </w:tcPr>
          <w:p w:rsidR="003239EB" w:rsidRPr="00D27F58" w:rsidRDefault="003239EB" w:rsidP="00AD1C2A">
            <w:pPr>
              <w:jc w:val="center"/>
              <w:rPr>
                <w:sz w:val="22"/>
                <w:szCs w:val="22"/>
              </w:rPr>
            </w:pPr>
          </w:p>
          <w:p w:rsidR="003239EB" w:rsidRPr="00D27F58" w:rsidRDefault="003239EB" w:rsidP="00AD1C2A">
            <w:pPr>
              <w:jc w:val="center"/>
              <w:rPr>
                <w:sz w:val="22"/>
                <w:szCs w:val="22"/>
              </w:rPr>
            </w:pPr>
            <w:r w:rsidRPr="00D27F58">
              <w:rPr>
                <w:sz w:val="22"/>
                <w:szCs w:val="22"/>
              </w:rPr>
              <w:t>4</w:t>
            </w:r>
          </w:p>
        </w:tc>
        <w:tc>
          <w:tcPr>
            <w:tcW w:w="708" w:type="dxa"/>
            <w:tcBorders>
              <w:top w:val="single" w:sz="4" w:space="0" w:color="auto"/>
              <w:left w:val="single" w:sz="4" w:space="0" w:color="auto"/>
              <w:bottom w:val="single" w:sz="4" w:space="0" w:color="auto"/>
              <w:right w:val="single" w:sz="4" w:space="0" w:color="auto"/>
            </w:tcBorders>
          </w:tcPr>
          <w:p w:rsidR="003239EB" w:rsidRPr="00D27F58" w:rsidRDefault="003239EB" w:rsidP="00AD1C2A">
            <w:pPr>
              <w:jc w:val="center"/>
              <w:rPr>
                <w:sz w:val="22"/>
                <w:szCs w:val="22"/>
              </w:rPr>
            </w:pPr>
          </w:p>
          <w:p w:rsidR="003239EB" w:rsidRPr="00D27F58" w:rsidRDefault="003239EB" w:rsidP="00AD1C2A">
            <w:pPr>
              <w:jc w:val="center"/>
              <w:rPr>
                <w:sz w:val="22"/>
                <w:szCs w:val="22"/>
              </w:rPr>
            </w:pPr>
            <w:r w:rsidRPr="00D27F58">
              <w:rPr>
                <w:sz w:val="22"/>
                <w:szCs w:val="22"/>
              </w:rPr>
              <w:t>4</w:t>
            </w:r>
          </w:p>
        </w:tc>
        <w:tc>
          <w:tcPr>
            <w:tcW w:w="1134" w:type="dxa"/>
            <w:tcBorders>
              <w:top w:val="single" w:sz="4" w:space="0" w:color="auto"/>
              <w:left w:val="single" w:sz="4" w:space="0" w:color="auto"/>
              <w:bottom w:val="single" w:sz="4" w:space="0" w:color="auto"/>
              <w:right w:val="single" w:sz="4" w:space="0" w:color="auto"/>
            </w:tcBorders>
          </w:tcPr>
          <w:p w:rsidR="003239EB" w:rsidRPr="00D27F58" w:rsidRDefault="003239EB" w:rsidP="00AD1C2A">
            <w:pPr>
              <w:jc w:val="center"/>
              <w:rPr>
                <w:b/>
                <w:sz w:val="22"/>
                <w:szCs w:val="22"/>
              </w:rPr>
            </w:pPr>
          </w:p>
          <w:p w:rsidR="003239EB" w:rsidRPr="00D27F58" w:rsidRDefault="003239EB" w:rsidP="00AD1C2A">
            <w:pPr>
              <w:jc w:val="center"/>
              <w:rPr>
                <w:b/>
                <w:sz w:val="22"/>
                <w:szCs w:val="22"/>
              </w:rPr>
            </w:pPr>
            <w:r w:rsidRPr="00D27F58">
              <w:rPr>
                <w:b/>
                <w:sz w:val="22"/>
                <w:szCs w:val="22"/>
              </w:rPr>
              <w:t>16</w:t>
            </w:r>
          </w:p>
        </w:tc>
      </w:tr>
      <w:tr w:rsidR="003239EB" w:rsidRPr="00D27F58" w:rsidTr="00AD1C2A">
        <w:tc>
          <w:tcPr>
            <w:tcW w:w="2093" w:type="dxa"/>
            <w:vMerge/>
            <w:tcBorders>
              <w:left w:val="single" w:sz="4" w:space="0" w:color="auto"/>
              <w:right w:val="single" w:sz="4" w:space="0" w:color="auto"/>
            </w:tcBorders>
          </w:tcPr>
          <w:p w:rsidR="003239EB" w:rsidRPr="005F0414" w:rsidRDefault="003239EB" w:rsidP="00AD1C2A">
            <w:pPr>
              <w:jc w:val="center"/>
              <w:rPr>
                <w:b/>
                <w:color w:val="000000"/>
                <w:sz w:val="22"/>
                <w:szCs w:val="22"/>
              </w:rPr>
            </w:pPr>
          </w:p>
        </w:tc>
        <w:tc>
          <w:tcPr>
            <w:tcW w:w="3118" w:type="dxa"/>
            <w:tcBorders>
              <w:top w:val="single" w:sz="4" w:space="0" w:color="auto"/>
              <w:left w:val="single" w:sz="4" w:space="0" w:color="auto"/>
              <w:bottom w:val="single" w:sz="4" w:space="0" w:color="auto"/>
              <w:right w:val="single" w:sz="4" w:space="0" w:color="auto"/>
            </w:tcBorders>
          </w:tcPr>
          <w:p w:rsidR="003239EB" w:rsidRPr="00D27F58" w:rsidRDefault="003239EB" w:rsidP="00AD1C2A">
            <w:pPr>
              <w:rPr>
                <w:sz w:val="22"/>
                <w:szCs w:val="22"/>
              </w:rPr>
            </w:pPr>
          </w:p>
          <w:p w:rsidR="003239EB" w:rsidRPr="00D27F58" w:rsidRDefault="003239EB" w:rsidP="00AD1C2A">
            <w:pPr>
              <w:rPr>
                <w:sz w:val="22"/>
                <w:szCs w:val="22"/>
              </w:rPr>
            </w:pPr>
            <w:r w:rsidRPr="00D27F58">
              <w:rPr>
                <w:sz w:val="22"/>
                <w:szCs w:val="22"/>
              </w:rPr>
              <w:t>литературное чтение</w:t>
            </w:r>
          </w:p>
        </w:tc>
        <w:tc>
          <w:tcPr>
            <w:tcW w:w="709" w:type="dxa"/>
            <w:tcBorders>
              <w:top w:val="single" w:sz="4" w:space="0" w:color="auto"/>
              <w:left w:val="single" w:sz="4" w:space="0" w:color="auto"/>
              <w:bottom w:val="single" w:sz="4" w:space="0" w:color="auto"/>
              <w:right w:val="single" w:sz="4" w:space="0" w:color="auto"/>
            </w:tcBorders>
          </w:tcPr>
          <w:p w:rsidR="003239EB" w:rsidRPr="00D27F58" w:rsidRDefault="003239EB" w:rsidP="00AD1C2A">
            <w:pPr>
              <w:jc w:val="center"/>
              <w:rPr>
                <w:sz w:val="22"/>
                <w:szCs w:val="22"/>
              </w:rPr>
            </w:pPr>
          </w:p>
          <w:p w:rsidR="003239EB" w:rsidRPr="00D27F58" w:rsidRDefault="003239EB" w:rsidP="00AD1C2A">
            <w:pPr>
              <w:jc w:val="center"/>
              <w:rPr>
                <w:sz w:val="22"/>
                <w:szCs w:val="22"/>
              </w:rPr>
            </w:pPr>
            <w:r w:rsidRPr="00D27F58">
              <w:rPr>
                <w:sz w:val="22"/>
                <w:szCs w:val="22"/>
              </w:rPr>
              <w:t>4</w:t>
            </w:r>
          </w:p>
        </w:tc>
        <w:tc>
          <w:tcPr>
            <w:tcW w:w="709" w:type="dxa"/>
            <w:tcBorders>
              <w:top w:val="single" w:sz="4" w:space="0" w:color="auto"/>
              <w:left w:val="single" w:sz="4" w:space="0" w:color="auto"/>
              <w:bottom w:val="single" w:sz="4" w:space="0" w:color="auto"/>
              <w:right w:val="single" w:sz="4" w:space="0" w:color="auto"/>
            </w:tcBorders>
          </w:tcPr>
          <w:p w:rsidR="003239EB" w:rsidRPr="00D27F58" w:rsidRDefault="003239EB" w:rsidP="00AD1C2A">
            <w:pPr>
              <w:jc w:val="center"/>
              <w:rPr>
                <w:sz w:val="22"/>
                <w:szCs w:val="22"/>
              </w:rPr>
            </w:pPr>
          </w:p>
          <w:p w:rsidR="003239EB" w:rsidRPr="00D27F58" w:rsidRDefault="003239EB" w:rsidP="00AD1C2A">
            <w:pPr>
              <w:jc w:val="center"/>
              <w:rPr>
                <w:sz w:val="22"/>
                <w:szCs w:val="22"/>
              </w:rPr>
            </w:pPr>
            <w:r w:rsidRPr="00D27F58">
              <w:rPr>
                <w:sz w:val="22"/>
                <w:szCs w:val="22"/>
              </w:rPr>
              <w:t>4</w:t>
            </w:r>
          </w:p>
        </w:tc>
        <w:tc>
          <w:tcPr>
            <w:tcW w:w="709" w:type="dxa"/>
            <w:tcBorders>
              <w:top w:val="single" w:sz="4" w:space="0" w:color="auto"/>
              <w:left w:val="single" w:sz="4" w:space="0" w:color="auto"/>
              <w:bottom w:val="single" w:sz="4" w:space="0" w:color="auto"/>
              <w:right w:val="single" w:sz="4" w:space="0" w:color="auto"/>
            </w:tcBorders>
          </w:tcPr>
          <w:p w:rsidR="003239EB" w:rsidRPr="00D27F58" w:rsidRDefault="003239EB" w:rsidP="00AD1C2A">
            <w:pPr>
              <w:jc w:val="center"/>
              <w:rPr>
                <w:sz w:val="22"/>
                <w:szCs w:val="22"/>
              </w:rPr>
            </w:pPr>
          </w:p>
          <w:p w:rsidR="003239EB" w:rsidRPr="00D27F58" w:rsidRDefault="003239EB" w:rsidP="00AD1C2A">
            <w:pPr>
              <w:jc w:val="center"/>
              <w:rPr>
                <w:sz w:val="22"/>
                <w:szCs w:val="22"/>
              </w:rPr>
            </w:pPr>
            <w:r w:rsidRPr="00D27F58">
              <w:rPr>
                <w:sz w:val="22"/>
                <w:szCs w:val="22"/>
              </w:rPr>
              <w:t>4</w:t>
            </w:r>
          </w:p>
        </w:tc>
        <w:tc>
          <w:tcPr>
            <w:tcW w:w="708" w:type="dxa"/>
            <w:tcBorders>
              <w:top w:val="single" w:sz="4" w:space="0" w:color="auto"/>
              <w:left w:val="single" w:sz="4" w:space="0" w:color="auto"/>
              <w:bottom w:val="single" w:sz="4" w:space="0" w:color="auto"/>
              <w:right w:val="single" w:sz="4" w:space="0" w:color="auto"/>
            </w:tcBorders>
          </w:tcPr>
          <w:p w:rsidR="003239EB" w:rsidRPr="00D27F58" w:rsidRDefault="003239EB" w:rsidP="00AD1C2A">
            <w:pPr>
              <w:jc w:val="center"/>
              <w:rPr>
                <w:sz w:val="22"/>
                <w:szCs w:val="22"/>
              </w:rPr>
            </w:pPr>
          </w:p>
          <w:p w:rsidR="003239EB" w:rsidRPr="00D27F58" w:rsidRDefault="003239EB" w:rsidP="00AD1C2A">
            <w:pPr>
              <w:jc w:val="center"/>
              <w:rPr>
                <w:sz w:val="22"/>
                <w:szCs w:val="22"/>
              </w:rPr>
            </w:pPr>
            <w:r w:rsidRPr="00D27F58">
              <w:rPr>
                <w:sz w:val="22"/>
                <w:szCs w:val="22"/>
              </w:rPr>
              <w:t>3</w:t>
            </w:r>
          </w:p>
        </w:tc>
        <w:tc>
          <w:tcPr>
            <w:tcW w:w="1134" w:type="dxa"/>
            <w:tcBorders>
              <w:top w:val="single" w:sz="4" w:space="0" w:color="auto"/>
              <w:left w:val="single" w:sz="4" w:space="0" w:color="auto"/>
              <w:bottom w:val="single" w:sz="4" w:space="0" w:color="auto"/>
              <w:right w:val="single" w:sz="4" w:space="0" w:color="auto"/>
            </w:tcBorders>
          </w:tcPr>
          <w:p w:rsidR="003239EB" w:rsidRPr="00D27F58" w:rsidRDefault="003239EB" w:rsidP="00AD1C2A">
            <w:pPr>
              <w:jc w:val="center"/>
              <w:rPr>
                <w:b/>
                <w:sz w:val="22"/>
                <w:szCs w:val="22"/>
              </w:rPr>
            </w:pPr>
          </w:p>
          <w:p w:rsidR="003239EB" w:rsidRPr="00D27F58" w:rsidRDefault="003239EB" w:rsidP="00AD1C2A">
            <w:pPr>
              <w:jc w:val="center"/>
              <w:rPr>
                <w:b/>
                <w:sz w:val="22"/>
                <w:szCs w:val="22"/>
              </w:rPr>
            </w:pPr>
            <w:r w:rsidRPr="00D27F58">
              <w:rPr>
                <w:b/>
                <w:sz w:val="22"/>
                <w:szCs w:val="22"/>
              </w:rPr>
              <w:t>15</w:t>
            </w:r>
          </w:p>
        </w:tc>
      </w:tr>
      <w:tr w:rsidR="003239EB" w:rsidRPr="00D27F58" w:rsidTr="00AD1C2A">
        <w:trPr>
          <w:trHeight w:val="620"/>
        </w:trPr>
        <w:tc>
          <w:tcPr>
            <w:tcW w:w="2093" w:type="dxa"/>
            <w:vMerge w:val="restart"/>
            <w:tcBorders>
              <w:left w:val="single" w:sz="4" w:space="0" w:color="auto"/>
              <w:right w:val="single" w:sz="4" w:space="0" w:color="auto"/>
            </w:tcBorders>
          </w:tcPr>
          <w:p w:rsidR="003239EB" w:rsidRDefault="003239EB" w:rsidP="00AD1C2A">
            <w:pPr>
              <w:jc w:val="center"/>
              <w:rPr>
                <w:b/>
                <w:color w:val="000000"/>
                <w:sz w:val="22"/>
                <w:szCs w:val="22"/>
              </w:rPr>
            </w:pPr>
          </w:p>
          <w:p w:rsidR="003239EB" w:rsidRPr="005F0414" w:rsidRDefault="003239EB" w:rsidP="00AD1C2A">
            <w:pPr>
              <w:jc w:val="center"/>
              <w:rPr>
                <w:b/>
                <w:color w:val="000000"/>
                <w:sz w:val="22"/>
                <w:szCs w:val="22"/>
              </w:rPr>
            </w:pPr>
            <w:r>
              <w:rPr>
                <w:b/>
                <w:color w:val="000000"/>
                <w:sz w:val="22"/>
                <w:szCs w:val="22"/>
              </w:rPr>
              <w:t>Родной язык и литературное чтение на родном языке</w:t>
            </w:r>
          </w:p>
        </w:tc>
        <w:tc>
          <w:tcPr>
            <w:tcW w:w="3118" w:type="dxa"/>
            <w:tcBorders>
              <w:top w:val="single" w:sz="4" w:space="0" w:color="auto"/>
              <w:left w:val="single" w:sz="4" w:space="0" w:color="auto"/>
              <w:right w:val="single" w:sz="4" w:space="0" w:color="auto"/>
            </w:tcBorders>
          </w:tcPr>
          <w:p w:rsidR="003239EB" w:rsidRPr="003E43BF" w:rsidRDefault="003239EB" w:rsidP="00AD1C2A">
            <w:pPr>
              <w:rPr>
                <w:sz w:val="16"/>
                <w:szCs w:val="16"/>
              </w:rPr>
            </w:pPr>
          </w:p>
          <w:p w:rsidR="003239EB" w:rsidRDefault="003239EB" w:rsidP="00AD1C2A">
            <w:pPr>
              <w:rPr>
                <w:sz w:val="22"/>
                <w:szCs w:val="22"/>
              </w:rPr>
            </w:pPr>
            <w:r>
              <w:rPr>
                <w:sz w:val="22"/>
                <w:szCs w:val="22"/>
              </w:rPr>
              <w:t>родной язык (русский)</w:t>
            </w:r>
          </w:p>
          <w:p w:rsidR="003239EB" w:rsidRPr="003E43BF" w:rsidRDefault="003239EB" w:rsidP="00AD1C2A">
            <w:pPr>
              <w:rPr>
                <w:sz w:val="16"/>
                <w:szCs w:val="16"/>
              </w:rPr>
            </w:pPr>
          </w:p>
          <w:p w:rsidR="003239EB" w:rsidRPr="00CD7C12" w:rsidRDefault="003239EB" w:rsidP="00AD1C2A">
            <w:pPr>
              <w:rPr>
                <w:sz w:val="18"/>
                <w:szCs w:val="18"/>
              </w:rPr>
            </w:pPr>
            <w:r w:rsidRPr="00CD7C12">
              <w:rPr>
                <w:color w:val="000000"/>
                <w:sz w:val="18"/>
                <w:szCs w:val="18"/>
              </w:rPr>
              <w:t>из части, формируемой участниками образовательных отношений</w:t>
            </w:r>
          </w:p>
        </w:tc>
        <w:tc>
          <w:tcPr>
            <w:tcW w:w="709" w:type="dxa"/>
            <w:tcBorders>
              <w:top w:val="single" w:sz="4" w:space="0" w:color="auto"/>
              <w:left w:val="single" w:sz="4" w:space="0" w:color="auto"/>
              <w:right w:val="single" w:sz="4" w:space="0" w:color="auto"/>
            </w:tcBorders>
          </w:tcPr>
          <w:p w:rsidR="003239EB" w:rsidRPr="00D27F58" w:rsidRDefault="003239EB" w:rsidP="00AD1C2A">
            <w:pPr>
              <w:jc w:val="center"/>
              <w:rPr>
                <w:sz w:val="22"/>
                <w:szCs w:val="22"/>
              </w:rPr>
            </w:pPr>
          </w:p>
        </w:tc>
        <w:tc>
          <w:tcPr>
            <w:tcW w:w="709" w:type="dxa"/>
            <w:tcBorders>
              <w:top w:val="single" w:sz="4" w:space="0" w:color="auto"/>
              <w:left w:val="single" w:sz="4" w:space="0" w:color="auto"/>
              <w:right w:val="single" w:sz="4" w:space="0" w:color="auto"/>
            </w:tcBorders>
          </w:tcPr>
          <w:p w:rsidR="003239EB" w:rsidRPr="00D27F58" w:rsidRDefault="003239EB" w:rsidP="00AD1C2A">
            <w:pPr>
              <w:jc w:val="center"/>
              <w:rPr>
                <w:sz w:val="22"/>
                <w:szCs w:val="22"/>
              </w:rPr>
            </w:pPr>
          </w:p>
        </w:tc>
        <w:tc>
          <w:tcPr>
            <w:tcW w:w="709" w:type="dxa"/>
            <w:tcBorders>
              <w:top w:val="single" w:sz="4" w:space="0" w:color="auto"/>
              <w:left w:val="single" w:sz="4" w:space="0" w:color="auto"/>
              <w:right w:val="single" w:sz="4" w:space="0" w:color="auto"/>
            </w:tcBorders>
          </w:tcPr>
          <w:p w:rsidR="003239EB" w:rsidRDefault="003239EB" w:rsidP="00AD1C2A">
            <w:pPr>
              <w:jc w:val="center"/>
              <w:rPr>
                <w:sz w:val="22"/>
                <w:szCs w:val="22"/>
              </w:rPr>
            </w:pPr>
          </w:p>
          <w:p w:rsidR="003239EB" w:rsidRPr="00D27F58" w:rsidRDefault="003239EB" w:rsidP="00AD1C2A">
            <w:pPr>
              <w:jc w:val="center"/>
              <w:rPr>
                <w:sz w:val="22"/>
                <w:szCs w:val="22"/>
              </w:rPr>
            </w:pPr>
            <w:r>
              <w:rPr>
                <w:sz w:val="22"/>
                <w:szCs w:val="22"/>
              </w:rPr>
              <w:t>0,5</w:t>
            </w:r>
          </w:p>
        </w:tc>
        <w:tc>
          <w:tcPr>
            <w:tcW w:w="708" w:type="dxa"/>
            <w:tcBorders>
              <w:top w:val="single" w:sz="4" w:space="0" w:color="auto"/>
              <w:left w:val="single" w:sz="4" w:space="0" w:color="auto"/>
              <w:right w:val="single" w:sz="4" w:space="0" w:color="auto"/>
            </w:tcBorders>
          </w:tcPr>
          <w:p w:rsidR="003239EB" w:rsidRDefault="003239EB" w:rsidP="00AD1C2A">
            <w:pPr>
              <w:jc w:val="center"/>
              <w:rPr>
                <w:sz w:val="22"/>
                <w:szCs w:val="22"/>
              </w:rPr>
            </w:pPr>
          </w:p>
          <w:p w:rsidR="003239EB" w:rsidRPr="00D27F58" w:rsidRDefault="003239EB" w:rsidP="00AD1C2A">
            <w:pPr>
              <w:jc w:val="center"/>
              <w:rPr>
                <w:sz w:val="22"/>
                <w:szCs w:val="22"/>
              </w:rPr>
            </w:pPr>
            <w:r>
              <w:rPr>
                <w:sz w:val="22"/>
                <w:szCs w:val="22"/>
              </w:rPr>
              <w:t>0,5</w:t>
            </w:r>
          </w:p>
        </w:tc>
        <w:tc>
          <w:tcPr>
            <w:tcW w:w="1134" w:type="dxa"/>
            <w:tcBorders>
              <w:top w:val="single" w:sz="4" w:space="0" w:color="auto"/>
              <w:left w:val="single" w:sz="4" w:space="0" w:color="auto"/>
              <w:right w:val="single" w:sz="4" w:space="0" w:color="auto"/>
            </w:tcBorders>
          </w:tcPr>
          <w:p w:rsidR="003239EB" w:rsidRDefault="003239EB" w:rsidP="00AD1C2A">
            <w:pPr>
              <w:jc w:val="center"/>
              <w:rPr>
                <w:b/>
                <w:color w:val="000000"/>
              </w:rPr>
            </w:pPr>
          </w:p>
          <w:p w:rsidR="003239EB" w:rsidRPr="00AC0FE3" w:rsidRDefault="003239EB" w:rsidP="00AD1C2A">
            <w:pPr>
              <w:jc w:val="center"/>
              <w:rPr>
                <w:b/>
                <w:color w:val="000000"/>
              </w:rPr>
            </w:pPr>
            <w:r w:rsidRPr="00AC0FE3">
              <w:rPr>
                <w:b/>
                <w:color w:val="000000"/>
              </w:rPr>
              <w:t>1</w:t>
            </w:r>
          </w:p>
          <w:p w:rsidR="003239EB" w:rsidRPr="00AC0FE3" w:rsidRDefault="003239EB" w:rsidP="00AD1C2A">
            <w:pPr>
              <w:jc w:val="center"/>
              <w:rPr>
                <w:color w:val="000000"/>
                <w:sz w:val="16"/>
                <w:szCs w:val="16"/>
              </w:rPr>
            </w:pPr>
          </w:p>
        </w:tc>
      </w:tr>
      <w:tr w:rsidR="003239EB" w:rsidRPr="00D27F58" w:rsidTr="00AD1C2A">
        <w:trPr>
          <w:trHeight w:val="630"/>
        </w:trPr>
        <w:tc>
          <w:tcPr>
            <w:tcW w:w="2093" w:type="dxa"/>
            <w:vMerge/>
            <w:tcBorders>
              <w:left w:val="single" w:sz="4" w:space="0" w:color="auto"/>
              <w:right w:val="single" w:sz="4" w:space="0" w:color="auto"/>
            </w:tcBorders>
          </w:tcPr>
          <w:p w:rsidR="003239EB" w:rsidRDefault="003239EB" w:rsidP="00AD1C2A">
            <w:pPr>
              <w:jc w:val="center"/>
              <w:rPr>
                <w:b/>
                <w:color w:val="000000"/>
                <w:sz w:val="22"/>
                <w:szCs w:val="22"/>
              </w:rPr>
            </w:pPr>
          </w:p>
        </w:tc>
        <w:tc>
          <w:tcPr>
            <w:tcW w:w="3118" w:type="dxa"/>
            <w:tcBorders>
              <w:top w:val="single" w:sz="4" w:space="0" w:color="auto"/>
              <w:left w:val="single" w:sz="4" w:space="0" w:color="auto"/>
              <w:right w:val="single" w:sz="4" w:space="0" w:color="auto"/>
            </w:tcBorders>
          </w:tcPr>
          <w:p w:rsidR="003239EB" w:rsidRPr="003E43BF" w:rsidRDefault="003239EB" w:rsidP="00AD1C2A">
            <w:pPr>
              <w:rPr>
                <w:sz w:val="16"/>
                <w:szCs w:val="16"/>
              </w:rPr>
            </w:pPr>
          </w:p>
          <w:p w:rsidR="003239EB" w:rsidRDefault="003239EB" w:rsidP="00AD1C2A">
            <w:pPr>
              <w:rPr>
                <w:sz w:val="22"/>
                <w:szCs w:val="22"/>
              </w:rPr>
            </w:pPr>
            <w:r>
              <w:rPr>
                <w:sz w:val="22"/>
                <w:szCs w:val="22"/>
              </w:rPr>
              <w:t>литературное чтение на родном языке (русском)</w:t>
            </w:r>
          </w:p>
          <w:p w:rsidR="003239EB" w:rsidRPr="003E43BF" w:rsidRDefault="003239EB" w:rsidP="00AD1C2A">
            <w:pPr>
              <w:rPr>
                <w:sz w:val="16"/>
                <w:szCs w:val="16"/>
              </w:rPr>
            </w:pPr>
          </w:p>
          <w:p w:rsidR="003239EB" w:rsidRPr="00CD7C12" w:rsidRDefault="003239EB" w:rsidP="00AD1C2A">
            <w:pPr>
              <w:rPr>
                <w:sz w:val="18"/>
                <w:szCs w:val="18"/>
              </w:rPr>
            </w:pPr>
            <w:r w:rsidRPr="00CD7C12">
              <w:rPr>
                <w:color w:val="000000"/>
                <w:sz w:val="18"/>
                <w:szCs w:val="18"/>
              </w:rPr>
              <w:t>из части, формируемой участниками образовательных отношений</w:t>
            </w:r>
          </w:p>
        </w:tc>
        <w:tc>
          <w:tcPr>
            <w:tcW w:w="709" w:type="dxa"/>
            <w:tcBorders>
              <w:top w:val="single" w:sz="4" w:space="0" w:color="auto"/>
              <w:left w:val="single" w:sz="4" w:space="0" w:color="auto"/>
              <w:right w:val="single" w:sz="4" w:space="0" w:color="auto"/>
            </w:tcBorders>
          </w:tcPr>
          <w:p w:rsidR="003239EB" w:rsidRPr="00D27F58" w:rsidRDefault="003239EB" w:rsidP="00AD1C2A">
            <w:pPr>
              <w:jc w:val="center"/>
              <w:rPr>
                <w:sz w:val="22"/>
                <w:szCs w:val="22"/>
              </w:rPr>
            </w:pPr>
          </w:p>
        </w:tc>
        <w:tc>
          <w:tcPr>
            <w:tcW w:w="709" w:type="dxa"/>
            <w:tcBorders>
              <w:top w:val="single" w:sz="4" w:space="0" w:color="auto"/>
              <w:left w:val="single" w:sz="4" w:space="0" w:color="auto"/>
              <w:right w:val="single" w:sz="4" w:space="0" w:color="auto"/>
            </w:tcBorders>
          </w:tcPr>
          <w:p w:rsidR="003239EB" w:rsidRPr="00D27F58" w:rsidRDefault="003239EB" w:rsidP="00AD1C2A">
            <w:pPr>
              <w:jc w:val="center"/>
              <w:rPr>
                <w:sz w:val="22"/>
                <w:szCs w:val="22"/>
              </w:rPr>
            </w:pPr>
          </w:p>
        </w:tc>
        <w:tc>
          <w:tcPr>
            <w:tcW w:w="709" w:type="dxa"/>
            <w:tcBorders>
              <w:top w:val="single" w:sz="4" w:space="0" w:color="auto"/>
              <w:left w:val="single" w:sz="4" w:space="0" w:color="auto"/>
              <w:right w:val="single" w:sz="4" w:space="0" w:color="auto"/>
            </w:tcBorders>
          </w:tcPr>
          <w:p w:rsidR="003239EB" w:rsidRDefault="003239EB" w:rsidP="00AD1C2A">
            <w:pPr>
              <w:jc w:val="center"/>
              <w:rPr>
                <w:sz w:val="22"/>
                <w:szCs w:val="22"/>
              </w:rPr>
            </w:pPr>
          </w:p>
          <w:p w:rsidR="003239EB" w:rsidRPr="00D27F58" w:rsidRDefault="003239EB" w:rsidP="00AD1C2A">
            <w:pPr>
              <w:jc w:val="center"/>
              <w:rPr>
                <w:sz w:val="22"/>
                <w:szCs w:val="22"/>
              </w:rPr>
            </w:pPr>
            <w:r>
              <w:rPr>
                <w:sz w:val="22"/>
                <w:szCs w:val="22"/>
              </w:rPr>
              <w:t>0,5</w:t>
            </w:r>
          </w:p>
        </w:tc>
        <w:tc>
          <w:tcPr>
            <w:tcW w:w="708" w:type="dxa"/>
            <w:tcBorders>
              <w:top w:val="single" w:sz="4" w:space="0" w:color="auto"/>
              <w:left w:val="single" w:sz="4" w:space="0" w:color="auto"/>
              <w:right w:val="single" w:sz="4" w:space="0" w:color="auto"/>
            </w:tcBorders>
          </w:tcPr>
          <w:p w:rsidR="003239EB" w:rsidRDefault="003239EB" w:rsidP="00AD1C2A">
            <w:pPr>
              <w:jc w:val="center"/>
              <w:rPr>
                <w:sz w:val="22"/>
                <w:szCs w:val="22"/>
              </w:rPr>
            </w:pPr>
          </w:p>
          <w:p w:rsidR="003239EB" w:rsidRPr="00D27F58" w:rsidRDefault="003239EB" w:rsidP="00AD1C2A">
            <w:pPr>
              <w:jc w:val="center"/>
              <w:rPr>
                <w:sz w:val="22"/>
                <w:szCs w:val="22"/>
              </w:rPr>
            </w:pPr>
            <w:r>
              <w:rPr>
                <w:sz w:val="22"/>
                <w:szCs w:val="22"/>
              </w:rPr>
              <w:t>0,5</w:t>
            </w:r>
          </w:p>
        </w:tc>
        <w:tc>
          <w:tcPr>
            <w:tcW w:w="1134" w:type="dxa"/>
            <w:tcBorders>
              <w:top w:val="single" w:sz="4" w:space="0" w:color="auto"/>
              <w:left w:val="single" w:sz="4" w:space="0" w:color="auto"/>
              <w:right w:val="single" w:sz="4" w:space="0" w:color="auto"/>
            </w:tcBorders>
          </w:tcPr>
          <w:p w:rsidR="003239EB" w:rsidRDefault="003239EB" w:rsidP="00AD1C2A">
            <w:pPr>
              <w:jc w:val="center"/>
              <w:rPr>
                <w:b/>
                <w:color w:val="000000"/>
              </w:rPr>
            </w:pPr>
          </w:p>
          <w:p w:rsidR="003239EB" w:rsidRPr="00AC0FE3" w:rsidRDefault="003239EB" w:rsidP="00AD1C2A">
            <w:pPr>
              <w:jc w:val="center"/>
              <w:rPr>
                <w:b/>
                <w:color w:val="000000"/>
              </w:rPr>
            </w:pPr>
            <w:r w:rsidRPr="00AC0FE3">
              <w:rPr>
                <w:b/>
                <w:color w:val="000000"/>
              </w:rPr>
              <w:t>1</w:t>
            </w:r>
          </w:p>
          <w:p w:rsidR="003239EB" w:rsidRPr="00AC0FE3" w:rsidRDefault="003239EB" w:rsidP="00AD1C2A">
            <w:pPr>
              <w:jc w:val="center"/>
              <w:rPr>
                <w:color w:val="000000"/>
                <w:sz w:val="16"/>
                <w:szCs w:val="16"/>
              </w:rPr>
            </w:pPr>
          </w:p>
        </w:tc>
      </w:tr>
      <w:tr w:rsidR="003239EB" w:rsidRPr="00D27F58" w:rsidTr="00AD1C2A">
        <w:tc>
          <w:tcPr>
            <w:tcW w:w="2093" w:type="dxa"/>
            <w:tcBorders>
              <w:left w:val="single" w:sz="4" w:space="0" w:color="auto"/>
              <w:bottom w:val="single" w:sz="4" w:space="0" w:color="auto"/>
              <w:right w:val="single" w:sz="4" w:space="0" w:color="auto"/>
            </w:tcBorders>
          </w:tcPr>
          <w:p w:rsidR="003239EB" w:rsidRPr="005F0414" w:rsidRDefault="003239EB" w:rsidP="00AD1C2A">
            <w:pPr>
              <w:jc w:val="center"/>
              <w:rPr>
                <w:b/>
                <w:color w:val="000000"/>
                <w:sz w:val="22"/>
                <w:szCs w:val="22"/>
              </w:rPr>
            </w:pPr>
            <w:r>
              <w:rPr>
                <w:b/>
                <w:color w:val="000000"/>
                <w:sz w:val="22"/>
                <w:szCs w:val="22"/>
              </w:rPr>
              <w:t>Иностранный язык</w:t>
            </w:r>
          </w:p>
        </w:tc>
        <w:tc>
          <w:tcPr>
            <w:tcW w:w="3118" w:type="dxa"/>
            <w:tcBorders>
              <w:top w:val="single" w:sz="4" w:space="0" w:color="auto"/>
              <w:left w:val="single" w:sz="4" w:space="0" w:color="auto"/>
              <w:bottom w:val="single" w:sz="4" w:space="0" w:color="auto"/>
              <w:right w:val="single" w:sz="4" w:space="0" w:color="auto"/>
            </w:tcBorders>
          </w:tcPr>
          <w:p w:rsidR="003239EB" w:rsidRPr="00D27F58" w:rsidRDefault="003239EB" w:rsidP="00AD1C2A">
            <w:pPr>
              <w:rPr>
                <w:sz w:val="22"/>
                <w:szCs w:val="22"/>
              </w:rPr>
            </w:pPr>
          </w:p>
          <w:p w:rsidR="003239EB" w:rsidRPr="00D27F58" w:rsidRDefault="003239EB" w:rsidP="00AD1C2A">
            <w:pPr>
              <w:rPr>
                <w:sz w:val="22"/>
                <w:szCs w:val="22"/>
              </w:rPr>
            </w:pPr>
            <w:r w:rsidRPr="00D27F58">
              <w:rPr>
                <w:sz w:val="22"/>
                <w:szCs w:val="22"/>
              </w:rPr>
              <w:t>английский язык</w:t>
            </w:r>
          </w:p>
        </w:tc>
        <w:tc>
          <w:tcPr>
            <w:tcW w:w="709" w:type="dxa"/>
            <w:tcBorders>
              <w:top w:val="single" w:sz="4" w:space="0" w:color="auto"/>
              <w:left w:val="single" w:sz="4" w:space="0" w:color="auto"/>
              <w:bottom w:val="single" w:sz="4" w:space="0" w:color="auto"/>
              <w:right w:val="single" w:sz="4" w:space="0" w:color="auto"/>
            </w:tcBorders>
          </w:tcPr>
          <w:p w:rsidR="003239EB" w:rsidRPr="00D27F58" w:rsidRDefault="003239EB" w:rsidP="00AD1C2A">
            <w:pPr>
              <w:jc w:val="center"/>
              <w:rPr>
                <w:sz w:val="22"/>
                <w:szCs w:val="22"/>
              </w:rPr>
            </w:pPr>
          </w:p>
          <w:p w:rsidR="003239EB" w:rsidRPr="00D27F58" w:rsidRDefault="003239EB" w:rsidP="00AD1C2A">
            <w:pPr>
              <w:jc w:val="center"/>
              <w:rPr>
                <w:sz w:val="22"/>
                <w:szCs w:val="22"/>
              </w:rPr>
            </w:pPr>
            <w:r w:rsidRPr="00D27F58">
              <w:rPr>
                <w:sz w:val="22"/>
                <w:szCs w:val="22"/>
              </w:rPr>
              <w:t>-</w:t>
            </w:r>
          </w:p>
        </w:tc>
        <w:tc>
          <w:tcPr>
            <w:tcW w:w="709" w:type="dxa"/>
            <w:tcBorders>
              <w:top w:val="single" w:sz="4" w:space="0" w:color="auto"/>
              <w:left w:val="single" w:sz="4" w:space="0" w:color="auto"/>
              <w:bottom w:val="single" w:sz="4" w:space="0" w:color="auto"/>
              <w:right w:val="single" w:sz="4" w:space="0" w:color="auto"/>
            </w:tcBorders>
          </w:tcPr>
          <w:p w:rsidR="003239EB" w:rsidRPr="00D27F58" w:rsidRDefault="003239EB" w:rsidP="00AD1C2A">
            <w:pPr>
              <w:jc w:val="center"/>
              <w:rPr>
                <w:sz w:val="22"/>
                <w:szCs w:val="22"/>
              </w:rPr>
            </w:pPr>
          </w:p>
          <w:p w:rsidR="003239EB" w:rsidRPr="00D27F58" w:rsidRDefault="003239EB" w:rsidP="00AD1C2A">
            <w:pPr>
              <w:jc w:val="center"/>
              <w:rPr>
                <w:sz w:val="22"/>
                <w:szCs w:val="22"/>
              </w:rPr>
            </w:pPr>
            <w:r w:rsidRPr="00D27F58">
              <w:rPr>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3239EB" w:rsidRPr="00D27F58" w:rsidRDefault="003239EB" w:rsidP="00AD1C2A">
            <w:pPr>
              <w:jc w:val="center"/>
              <w:rPr>
                <w:sz w:val="22"/>
                <w:szCs w:val="22"/>
              </w:rPr>
            </w:pPr>
          </w:p>
          <w:p w:rsidR="003239EB" w:rsidRPr="00D27F58" w:rsidRDefault="003239EB" w:rsidP="00AD1C2A">
            <w:pPr>
              <w:jc w:val="center"/>
              <w:rPr>
                <w:sz w:val="22"/>
                <w:szCs w:val="22"/>
              </w:rPr>
            </w:pPr>
            <w:r w:rsidRPr="00D27F58">
              <w:rPr>
                <w:sz w:val="22"/>
                <w:szCs w:val="22"/>
              </w:rPr>
              <w:t>2</w:t>
            </w:r>
          </w:p>
        </w:tc>
        <w:tc>
          <w:tcPr>
            <w:tcW w:w="708" w:type="dxa"/>
            <w:tcBorders>
              <w:top w:val="single" w:sz="4" w:space="0" w:color="auto"/>
              <w:left w:val="single" w:sz="4" w:space="0" w:color="auto"/>
              <w:bottom w:val="single" w:sz="4" w:space="0" w:color="auto"/>
              <w:right w:val="single" w:sz="4" w:space="0" w:color="auto"/>
            </w:tcBorders>
          </w:tcPr>
          <w:p w:rsidR="003239EB" w:rsidRPr="00D27F58" w:rsidRDefault="003239EB" w:rsidP="00AD1C2A">
            <w:pPr>
              <w:jc w:val="center"/>
              <w:rPr>
                <w:sz w:val="22"/>
                <w:szCs w:val="22"/>
              </w:rPr>
            </w:pPr>
          </w:p>
          <w:p w:rsidR="003239EB" w:rsidRPr="00D27F58" w:rsidRDefault="003239EB" w:rsidP="00AD1C2A">
            <w:pPr>
              <w:jc w:val="center"/>
              <w:rPr>
                <w:sz w:val="22"/>
                <w:szCs w:val="22"/>
              </w:rPr>
            </w:pPr>
            <w:r w:rsidRPr="00D27F58">
              <w:rPr>
                <w:sz w:val="22"/>
                <w:szCs w:val="22"/>
              </w:rPr>
              <w:t>2</w:t>
            </w:r>
          </w:p>
        </w:tc>
        <w:tc>
          <w:tcPr>
            <w:tcW w:w="1134" w:type="dxa"/>
            <w:tcBorders>
              <w:top w:val="single" w:sz="4" w:space="0" w:color="auto"/>
              <w:left w:val="single" w:sz="4" w:space="0" w:color="auto"/>
              <w:bottom w:val="single" w:sz="4" w:space="0" w:color="auto"/>
              <w:right w:val="single" w:sz="4" w:space="0" w:color="auto"/>
            </w:tcBorders>
          </w:tcPr>
          <w:p w:rsidR="003239EB" w:rsidRPr="00D27F58" w:rsidRDefault="003239EB" w:rsidP="00AD1C2A">
            <w:pPr>
              <w:jc w:val="center"/>
              <w:rPr>
                <w:b/>
                <w:sz w:val="22"/>
                <w:szCs w:val="22"/>
              </w:rPr>
            </w:pPr>
          </w:p>
          <w:p w:rsidR="003239EB" w:rsidRPr="00D27F58" w:rsidRDefault="003239EB" w:rsidP="00AD1C2A">
            <w:pPr>
              <w:jc w:val="center"/>
              <w:rPr>
                <w:b/>
                <w:sz w:val="22"/>
                <w:szCs w:val="22"/>
              </w:rPr>
            </w:pPr>
            <w:r w:rsidRPr="00D27F58">
              <w:rPr>
                <w:b/>
                <w:sz w:val="22"/>
                <w:szCs w:val="22"/>
              </w:rPr>
              <w:t>6</w:t>
            </w:r>
          </w:p>
        </w:tc>
      </w:tr>
      <w:tr w:rsidR="003239EB" w:rsidRPr="00735A85" w:rsidTr="00AD1C2A">
        <w:tc>
          <w:tcPr>
            <w:tcW w:w="2093" w:type="dxa"/>
            <w:tcBorders>
              <w:top w:val="single" w:sz="4" w:space="0" w:color="auto"/>
              <w:left w:val="single" w:sz="4" w:space="0" w:color="auto"/>
              <w:bottom w:val="single" w:sz="4" w:space="0" w:color="auto"/>
              <w:right w:val="single" w:sz="4" w:space="0" w:color="auto"/>
            </w:tcBorders>
          </w:tcPr>
          <w:p w:rsidR="003239EB" w:rsidRDefault="003239EB" w:rsidP="00AD1C2A">
            <w:pPr>
              <w:rPr>
                <w:b/>
                <w:color w:val="000000"/>
                <w:sz w:val="22"/>
                <w:szCs w:val="22"/>
              </w:rPr>
            </w:pPr>
          </w:p>
          <w:p w:rsidR="003239EB" w:rsidRPr="005F0414" w:rsidRDefault="003239EB" w:rsidP="00AD1C2A">
            <w:pPr>
              <w:jc w:val="center"/>
              <w:rPr>
                <w:b/>
                <w:color w:val="000000"/>
                <w:sz w:val="22"/>
                <w:szCs w:val="22"/>
              </w:rPr>
            </w:pPr>
            <w:r w:rsidRPr="005F0414">
              <w:rPr>
                <w:b/>
                <w:color w:val="000000"/>
                <w:sz w:val="22"/>
                <w:szCs w:val="22"/>
              </w:rPr>
              <w:t>Математика</w:t>
            </w:r>
            <w:r>
              <w:rPr>
                <w:b/>
                <w:color w:val="000000"/>
                <w:sz w:val="22"/>
                <w:szCs w:val="22"/>
              </w:rPr>
              <w:t xml:space="preserve"> и информатика</w:t>
            </w:r>
          </w:p>
        </w:tc>
        <w:tc>
          <w:tcPr>
            <w:tcW w:w="3118" w:type="dxa"/>
            <w:tcBorders>
              <w:top w:val="single" w:sz="4" w:space="0" w:color="auto"/>
              <w:left w:val="single" w:sz="4" w:space="0" w:color="auto"/>
              <w:bottom w:val="single" w:sz="4" w:space="0" w:color="auto"/>
              <w:right w:val="single" w:sz="4" w:space="0" w:color="auto"/>
            </w:tcBorders>
          </w:tcPr>
          <w:p w:rsidR="003239EB" w:rsidRDefault="003239EB" w:rsidP="00AD1C2A">
            <w:pPr>
              <w:rPr>
                <w:color w:val="000000"/>
                <w:sz w:val="22"/>
                <w:szCs w:val="22"/>
              </w:rPr>
            </w:pPr>
          </w:p>
          <w:p w:rsidR="003239EB" w:rsidRPr="005F0414" w:rsidRDefault="003239EB" w:rsidP="00AD1C2A">
            <w:pPr>
              <w:rPr>
                <w:color w:val="000000"/>
                <w:sz w:val="22"/>
                <w:szCs w:val="22"/>
              </w:rPr>
            </w:pPr>
            <w:r w:rsidRPr="005F0414">
              <w:rPr>
                <w:color w:val="000000"/>
                <w:sz w:val="22"/>
                <w:szCs w:val="22"/>
              </w:rPr>
              <w:t>математика</w:t>
            </w:r>
          </w:p>
        </w:tc>
        <w:tc>
          <w:tcPr>
            <w:tcW w:w="709" w:type="dxa"/>
            <w:tcBorders>
              <w:top w:val="single" w:sz="4" w:space="0" w:color="auto"/>
              <w:left w:val="single" w:sz="4" w:space="0" w:color="auto"/>
              <w:bottom w:val="single" w:sz="4" w:space="0" w:color="auto"/>
              <w:right w:val="single" w:sz="4" w:space="0" w:color="auto"/>
            </w:tcBorders>
          </w:tcPr>
          <w:p w:rsidR="003239EB" w:rsidRDefault="003239EB" w:rsidP="00AD1C2A">
            <w:pPr>
              <w:jc w:val="center"/>
              <w:rPr>
                <w:color w:val="000000"/>
                <w:sz w:val="22"/>
                <w:szCs w:val="22"/>
              </w:rPr>
            </w:pPr>
          </w:p>
          <w:p w:rsidR="003239EB" w:rsidRPr="005F0414" w:rsidRDefault="003239EB" w:rsidP="00AD1C2A">
            <w:pPr>
              <w:jc w:val="center"/>
              <w:rPr>
                <w:color w:val="000000"/>
                <w:sz w:val="22"/>
                <w:szCs w:val="22"/>
              </w:rPr>
            </w:pPr>
            <w:r w:rsidRPr="005F0414">
              <w:rPr>
                <w:color w:val="000000"/>
                <w:sz w:val="22"/>
                <w:szCs w:val="22"/>
              </w:rPr>
              <w:t>4</w:t>
            </w:r>
          </w:p>
        </w:tc>
        <w:tc>
          <w:tcPr>
            <w:tcW w:w="709" w:type="dxa"/>
            <w:tcBorders>
              <w:top w:val="single" w:sz="4" w:space="0" w:color="auto"/>
              <w:left w:val="single" w:sz="4" w:space="0" w:color="auto"/>
              <w:bottom w:val="single" w:sz="4" w:space="0" w:color="auto"/>
              <w:right w:val="single" w:sz="4" w:space="0" w:color="auto"/>
            </w:tcBorders>
          </w:tcPr>
          <w:p w:rsidR="003239EB" w:rsidRDefault="003239EB" w:rsidP="00AD1C2A">
            <w:pPr>
              <w:jc w:val="center"/>
              <w:rPr>
                <w:color w:val="000000"/>
                <w:sz w:val="22"/>
                <w:szCs w:val="22"/>
              </w:rPr>
            </w:pPr>
          </w:p>
          <w:p w:rsidR="003239EB" w:rsidRDefault="003239EB" w:rsidP="00AD1C2A">
            <w:pPr>
              <w:jc w:val="center"/>
              <w:rPr>
                <w:color w:val="000000"/>
                <w:sz w:val="22"/>
                <w:szCs w:val="22"/>
              </w:rPr>
            </w:pPr>
            <w:r>
              <w:rPr>
                <w:color w:val="000000"/>
                <w:sz w:val="22"/>
                <w:szCs w:val="22"/>
              </w:rPr>
              <w:t>4</w:t>
            </w:r>
          </w:p>
        </w:tc>
        <w:tc>
          <w:tcPr>
            <w:tcW w:w="709" w:type="dxa"/>
            <w:tcBorders>
              <w:top w:val="single" w:sz="4" w:space="0" w:color="auto"/>
              <w:left w:val="single" w:sz="4" w:space="0" w:color="auto"/>
              <w:bottom w:val="single" w:sz="4" w:space="0" w:color="auto"/>
              <w:right w:val="single" w:sz="4" w:space="0" w:color="auto"/>
            </w:tcBorders>
          </w:tcPr>
          <w:p w:rsidR="003239EB" w:rsidRDefault="003239EB" w:rsidP="00AD1C2A">
            <w:pPr>
              <w:jc w:val="center"/>
              <w:rPr>
                <w:color w:val="000000"/>
                <w:sz w:val="22"/>
                <w:szCs w:val="22"/>
              </w:rPr>
            </w:pPr>
          </w:p>
          <w:p w:rsidR="003239EB" w:rsidRPr="005F0414" w:rsidRDefault="003239EB" w:rsidP="00AD1C2A">
            <w:pPr>
              <w:jc w:val="center"/>
              <w:rPr>
                <w:color w:val="000000"/>
                <w:sz w:val="22"/>
                <w:szCs w:val="22"/>
              </w:rPr>
            </w:pPr>
            <w:r w:rsidRPr="005F0414">
              <w:rPr>
                <w:color w:val="000000"/>
                <w:sz w:val="22"/>
                <w:szCs w:val="22"/>
              </w:rPr>
              <w:t>4</w:t>
            </w:r>
          </w:p>
        </w:tc>
        <w:tc>
          <w:tcPr>
            <w:tcW w:w="708" w:type="dxa"/>
            <w:tcBorders>
              <w:top w:val="single" w:sz="4" w:space="0" w:color="auto"/>
              <w:left w:val="single" w:sz="4" w:space="0" w:color="auto"/>
              <w:bottom w:val="single" w:sz="4" w:space="0" w:color="auto"/>
              <w:right w:val="single" w:sz="4" w:space="0" w:color="auto"/>
            </w:tcBorders>
          </w:tcPr>
          <w:p w:rsidR="003239EB" w:rsidRDefault="003239EB" w:rsidP="00AD1C2A">
            <w:pPr>
              <w:jc w:val="center"/>
              <w:rPr>
                <w:color w:val="000000"/>
                <w:sz w:val="22"/>
                <w:szCs w:val="22"/>
              </w:rPr>
            </w:pPr>
          </w:p>
          <w:p w:rsidR="003239EB" w:rsidRPr="00382055" w:rsidRDefault="003239EB" w:rsidP="00AD1C2A">
            <w:pPr>
              <w:jc w:val="center"/>
              <w:rPr>
                <w:color w:val="000000"/>
                <w:sz w:val="22"/>
                <w:szCs w:val="22"/>
              </w:rPr>
            </w:pPr>
            <w:r>
              <w:rPr>
                <w:color w:val="000000"/>
                <w:sz w:val="22"/>
                <w:szCs w:val="22"/>
              </w:rPr>
              <w:t>4</w:t>
            </w:r>
          </w:p>
        </w:tc>
        <w:tc>
          <w:tcPr>
            <w:tcW w:w="1134" w:type="dxa"/>
            <w:tcBorders>
              <w:top w:val="single" w:sz="4" w:space="0" w:color="auto"/>
              <w:left w:val="single" w:sz="4" w:space="0" w:color="auto"/>
              <w:bottom w:val="single" w:sz="4" w:space="0" w:color="auto"/>
              <w:right w:val="single" w:sz="4" w:space="0" w:color="auto"/>
            </w:tcBorders>
          </w:tcPr>
          <w:p w:rsidR="003239EB" w:rsidRDefault="003239EB" w:rsidP="00AD1C2A">
            <w:pPr>
              <w:jc w:val="center"/>
              <w:rPr>
                <w:b/>
                <w:color w:val="000000"/>
                <w:sz w:val="22"/>
                <w:szCs w:val="22"/>
              </w:rPr>
            </w:pPr>
          </w:p>
          <w:p w:rsidR="003239EB" w:rsidRPr="00735A85" w:rsidRDefault="003239EB" w:rsidP="00AD1C2A">
            <w:pPr>
              <w:jc w:val="center"/>
              <w:rPr>
                <w:b/>
                <w:color w:val="000000"/>
                <w:sz w:val="22"/>
                <w:szCs w:val="22"/>
              </w:rPr>
            </w:pPr>
            <w:r>
              <w:rPr>
                <w:b/>
                <w:color w:val="000000"/>
                <w:sz w:val="22"/>
                <w:szCs w:val="22"/>
              </w:rPr>
              <w:t>16</w:t>
            </w:r>
          </w:p>
        </w:tc>
      </w:tr>
      <w:tr w:rsidR="003239EB" w:rsidRPr="00735A85" w:rsidTr="00AD1C2A">
        <w:tc>
          <w:tcPr>
            <w:tcW w:w="2093" w:type="dxa"/>
            <w:tcBorders>
              <w:left w:val="single" w:sz="4" w:space="0" w:color="auto"/>
              <w:bottom w:val="single" w:sz="4" w:space="0" w:color="auto"/>
              <w:right w:val="single" w:sz="4" w:space="0" w:color="auto"/>
            </w:tcBorders>
          </w:tcPr>
          <w:p w:rsidR="003239EB" w:rsidRDefault="003239EB" w:rsidP="00AD1C2A">
            <w:pPr>
              <w:jc w:val="center"/>
              <w:rPr>
                <w:b/>
                <w:color w:val="000000"/>
                <w:sz w:val="22"/>
                <w:szCs w:val="22"/>
              </w:rPr>
            </w:pPr>
          </w:p>
          <w:p w:rsidR="003239EB" w:rsidRPr="005F0414" w:rsidRDefault="003239EB" w:rsidP="00AD1C2A">
            <w:pPr>
              <w:jc w:val="center"/>
              <w:rPr>
                <w:b/>
                <w:color w:val="000000"/>
                <w:sz w:val="22"/>
                <w:szCs w:val="22"/>
              </w:rPr>
            </w:pPr>
            <w:r w:rsidRPr="005F0414">
              <w:rPr>
                <w:b/>
                <w:color w:val="000000"/>
                <w:sz w:val="22"/>
                <w:szCs w:val="22"/>
              </w:rPr>
              <w:t>Обществознание</w:t>
            </w:r>
          </w:p>
          <w:p w:rsidR="003239EB" w:rsidRPr="005F0414" w:rsidRDefault="003239EB" w:rsidP="00AD1C2A">
            <w:pPr>
              <w:jc w:val="center"/>
              <w:rPr>
                <w:b/>
                <w:color w:val="000000"/>
                <w:sz w:val="22"/>
                <w:szCs w:val="22"/>
              </w:rPr>
            </w:pPr>
            <w:r>
              <w:rPr>
                <w:b/>
                <w:color w:val="000000"/>
                <w:sz w:val="22"/>
                <w:szCs w:val="22"/>
              </w:rPr>
              <w:t>и е</w:t>
            </w:r>
            <w:r w:rsidRPr="005F0414">
              <w:rPr>
                <w:b/>
                <w:color w:val="000000"/>
                <w:sz w:val="22"/>
                <w:szCs w:val="22"/>
              </w:rPr>
              <w:t>стествознание</w:t>
            </w:r>
          </w:p>
        </w:tc>
        <w:tc>
          <w:tcPr>
            <w:tcW w:w="3118" w:type="dxa"/>
            <w:tcBorders>
              <w:top w:val="single" w:sz="4" w:space="0" w:color="auto"/>
              <w:left w:val="single" w:sz="4" w:space="0" w:color="auto"/>
              <w:bottom w:val="single" w:sz="4" w:space="0" w:color="auto"/>
              <w:right w:val="single" w:sz="4" w:space="0" w:color="auto"/>
            </w:tcBorders>
          </w:tcPr>
          <w:p w:rsidR="003239EB" w:rsidRDefault="003239EB" w:rsidP="00AD1C2A">
            <w:pPr>
              <w:rPr>
                <w:color w:val="000000"/>
                <w:sz w:val="22"/>
                <w:szCs w:val="22"/>
              </w:rPr>
            </w:pPr>
          </w:p>
          <w:p w:rsidR="003239EB" w:rsidRPr="005F0414" w:rsidRDefault="003239EB" w:rsidP="00AD1C2A">
            <w:pPr>
              <w:rPr>
                <w:color w:val="000000"/>
                <w:sz w:val="20"/>
                <w:szCs w:val="20"/>
              </w:rPr>
            </w:pPr>
            <w:r w:rsidRPr="0061385F">
              <w:rPr>
                <w:color w:val="000000"/>
                <w:sz w:val="22"/>
                <w:szCs w:val="22"/>
              </w:rPr>
              <w:t>окружающий мир</w:t>
            </w:r>
            <w:r w:rsidRPr="005F0414">
              <w:rPr>
                <w:color w:val="000000"/>
                <w:sz w:val="20"/>
                <w:szCs w:val="20"/>
              </w:rPr>
              <w:t xml:space="preserve"> (интегрированный курс</w:t>
            </w:r>
            <w:r>
              <w:rPr>
                <w:color w:val="000000"/>
                <w:sz w:val="20"/>
                <w:szCs w:val="20"/>
              </w:rPr>
              <w:t xml:space="preserve"> с ОБЖ</w:t>
            </w:r>
            <w:r w:rsidRPr="005F0414">
              <w:rPr>
                <w:color w:val="000000"/>
                <w:sz w:val="20"/>
                <w:szCs w:val="20"/>
              </w:rPr>
              <w:t>)</w:t>
            </w:r>
          </w:p>
        </w:tc>
        <w:tc>
          <w:tcPr>
            <w:tcW w:w="709" w:type="dxa"/>
            <w:tcBorders>
              <w:top w:val="single" w:sz="4" w:space="0" w:color="auto"/>
              <w:left w:val="single" w:sz="4" w:space="0" w:color="auto"/>
              <w:bottom w:val="single" w:sz="4" w:space="0" w:color="auto"/>
              <w:right w:val="single" w:sz="4" w:space="0" w:color="auto"/>
            </w:tcBorders>
          </w:tcPr>
          <w:p w:rsidR="003239EB" w:rsidRDefault="003239EB" w:rsidP="00AD1C2A">
            <w:pPr>
              <w:jc w:val="center"/>
              <w:rPr>
                <w:color w:val="000000"/>
                <w:sz w:val="22"/>
                <w:szCs w:val="22"/>
              </w:rPr>
            </w:pPr>
          </w:p>
          <w:p w:rsidR="003239EB" w:rsidRPr="005F0414" w:rsidRDefault="003239EB" w:rsidP="00AD1C2A">
            <w:pPr>
              <w:jc w:val="center"/>
              <w:rPr>
                <w:color w:val="000000"/>
                <w:sz w:val="22"/>
                <w:szCs w:val="22"/>
              </w:rPr>
            </w:pPr>
            <w:r w:rsidRPr="005F0414">
              <w:rPr>
                <w:color w:val="000000"/>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3239EB" w:rsidRDefault="003239EB" w:rsidP="00AD1C2A">
            <w:pPr>
              <w:jc w:val="center"/>
              <w:rPr>
                <w:color w:val="000000"/>
                <w:sz w:val="22"/>
                <w:szCs w:val="22"/>
              </w:rPr>
            </w:pPr>
          </w:p>
          <w:p w:rsidR="003239EB" w:rsidRDefault="003239EB" w:rsidP="00AD1C2A">
            <w:pPr>
              <w:jc w:val="center"/>
              <w:rPr>
                <w:color w:val="000000"/>
                <w:sz w:val="22"/>
                <w:szCs w:val="22"/>
              </w:rPr>
            </w:pPr>
            <w:r>
              <w:rPr>
                <w:color w:val="000000"/>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3239EB" w:rsidRDefault="003239EB" w:rsidP="00AD1C2A">
            <w:pPr>
              <w:jc w:val="center"/>
              <w:rPr>
                <w:color w:val="000000"/>
                <w:sz w:val="22"/>
                <w:szCs w:val="22"/>
              </w:rPr>
            </w:pPr>
          </w:p>
          <w:p w:rsidR="003239EB" w:rsidRPr="005F0414" w:rsidRDefault="003239EB" w:rsidP="00AD1C2A">
            <w:pPr>
              <w:jc w:val="center"/>
              <w:rPr>
                <w:color w:val="000000"/>
                <w:sz w:val="22"/>
                <w:szCs w:val="22"/>
              </w:rPr>
            </w:pPr>
            <w:r w:rsidRPr="005F0414">
              <w:rPr>
                <w:color w:val="000000"/>
                <w:sz w:val="22"/>
                <w:szCs w:val="22"/>
              </w:rPr>
              <w:t>2</w:t>
            </w:r>
          </w:p>
        </w:tc>
        <w:tc>
          <w:tcPr>
            <w:tcW w:w="708" w:type="dxa"/>
            <w:tcBorders>
              <w:top w:val="single" w:sz="4" w:space="0" w:color="auto"/>
              <w:left w:val="single" w:sz="4" w:space="0" w:color="auto"/>
              <w:bottom w:val="single" w:sz="4" w:space="0" w:color="auto"/>
              <w:right w:val="single" w:sz="4" w:space="0" w:color="auto"/>
            </w:tcBorders>
          </w:tcPr>
          <w:p w:rsidR="003239EB" w:rsidRDefault="003239EB" w:rsidP="00AD1C2A">
            <w:pPr>
              <w:jc w:val="center"/>
              <w:rPr>
                <w:color w:val="000000"/>
                <w:sz w:val="22"/>
                <w:szCs w:val="22"/>
              </w:rPr>
            </w:pPr>
          </w:p>
          <w:p w:rsidR="003239EB" w:rsidRPr="00382055" w:rsidRDefault="003239EB" w:rsidP="00AD1C2A">
            <w:pPr>
              <w:jc w:val="center"/>
              <w:rPr>
                <w:color w:val="000000"/>
                <w:sz w:val="22"/>
                <w:szCs w:val="22"/>
              </w:rPr>
            </w:pPr>
            <w:r>
              <w:rPr>
                <w:color w:val="000000"/>
                <w:sz w:val="22"/>
                <w:szCs w:val="22"/>
              </w:rPr>
              <w:t>2</w:t>
            </w:r>
          </w:p>
        </w:tc>
        <w:tc>
          <w:tcPr>
            <w:tcW w:w="1134" w:type="dxa"/>
            <w:tcBorders>
              <w:top w:val="single" w:sz="4" w:space="0" w:color="auto"/>
              <w:left w:val="single" w:sz="4" w:space="0" w:color="auto"/>
              <w:bottom w:val="single" w:sz="4" w:space="0" w:color="auto"/>
              <w:right w:val="single" w:sz="4" w:space="0" w:color="auto"/>
            </w:tcBorders>
          </w:tcPr>
          <w:p w:rsidR="003239EB" w:rsidRDefault="003239EB" w:rsidP="00AD1C2A">
            <w:pPr>
              <w:jc w:val="center"/>
              <w:rPr>
                <w:b/>
                <w:color w:val="000000"/>
                <w:sz w:val="22"/>
                <w:szCs w:val="22"/>
              </w:rPr>
            </w:pPr>
          </w:p>
          <w:p w:rsidR="003239EB" w:rsidRPr="00735A85" w:rsidRDefault="003239EB" w:rsidP="00AD1C2A">
            <w:pPr>
              <w:jc w:val="center"/>
              <w:rPr>
                <w:b/>
                <w:color w:val="000000"/>
                <w:sz w:val="22"/>
                <w:szCs w:val="22"/>
              </w:rPr>
            </w:pPr>
            <w:r>
              <w:rPr>
                <w:b/>
                <w:color w:val="000000"/>
                <w:sz w:val="22"/>
                <w:szCs w:val="22"/>
              </w:rPr>
              <w:t>8</w:t>
            </w:r>
          </w:p>
        </w:tc>
      </w:tr>
      <w:tr w:rsidR="003239EB" w:rsidRPr="00735A85" w:rsidTr="00AD1C2A">
        <w:tc>
          <w:tcPr>
            <w:tcW w:w="2093" w:type="dxa"/>
            <w:tcBorders>
              <w:left w:val="single" w:sz="4" w:space="0" w:color="auto"/>
              <w:bottom w:val="single" w:sz="4" w:space="0" w:color="auto"/>
              <w:right w:val="single" w:sz="4" w:space="0" w:color="auto"/>
            </w:tcBorders>
          </w:tcPr>
          <w:p w:rsidR="003239EB" w:rsidRDefault="003239EB" w:rsidP="00AD1C2A">
            <w:pPr>
              <w:jc w:val="center"/>
              <w:rPr>
                <w:b/>
                <w:color w:val="000000"/>
                <w:sz w:val="22"/>
                <w:szCs w:val="22"/>
              </w:rPr>
            </w:pPr>
            <w:r>
              <w:rPr>
                <w:b/>
                <w:color w:val="000000"/>
                <w:sz w:val="22"/>
                <w:szCs w:val="22"/>
              </w:rPr>
              <w:t xml:space="preserve">Основы религиозных культур и </w:t>
            </w:r>
          </w:p>
          <w:p w:rsidR="003239EB" w:rsidRDefault="003239EB" w:rsidP="00AD1C2A">
            <w:pPr>
              <w:jc w:val="center"/>
              <w:rPr>
                <w:b/>
                <w:color w:val="000000"/>
                <w:sz w:val="22"/>
                <w:szCs w:val="22"/>
              </w:rPr>
            </w:pPr>
            <w:r>
              <w:rPr>
                <w:b/>
                <w:color w:val="000000"/>
                <w:sz w:val="22"/>
                <w:szCs w:val="22"/>
              </w:rPr>
              <w:t>светской этики</w:t>
            </w:r>
          </w:p>
        </w:tc>
        <w:tc>
          <w:tcPr>
            <w:tcW w:w="3118" w:type="dxa"/>
            <w:tcBorders>
              <w:top w:val="single" w:sz="4" w:space="0" w:color="auto"/>
              <w:left w:val="single" w:sz="4" w:space="0" w:color="auto"/>
              <w:bottom w:val="single" w:sz="4" w:space="0" w:color="auto"/>
              <w:right w:val="single" w:sz="4" w:space="0" w:color="auto"/>
            </w:tcBorders>
          </w:tcPr>
          <w:p w:rsidR="003239EB" w:rsidRDefault="003239EB" w:rsidP="00AD1C2A">
            <w:pPr>
              <w:rPr>
                <w:sz w:val="22"/>
                <w:szCs w:val="22"/>
              </w:rPr>
            </w:pPr>
          </w:p>
          <w:p w:rsidR="003239EB" w:rsidRPr="001C64E4" w:rsidRDefault="003239EB" w:rsidP="00AD1C2A">
            <w:pPr>
              <w:rPr>
                <w:sz w:val="22"/>
                <w:szCs w:val="22"/>
              </w:rPr>
            </w:pPr>
            <w:r w:rsidRPr="001C64E4">
              <w:rPr>
                <w:sz w:val="22"/>
                <w:szCs w:val="22"/>
              </w:rPr>
              <w:t>Основы православной культуры</w:t>
            </w:r>
          </w:p>
        </w:tc>
        <w:tc>
          <w:tcPr>
            <w:tcW w:w="709" w:type="dxa"/>
            <w:tcBorders>
              <w:top w:val="single" w:sz="4" w:space="0" w:color="auto"/>
              <w:left w:val="single" w:sz="4" w:space="0" w:color="auto"/>
              <w:bottom w:val="single" w:sz="4" w:space="0" w:color="auto"/>
              <w:right w:val="single" w:sz="4" w:space="0" w:color="auto"/>
            </w:tcBorders>
          </w:tcPr>
          <w:p w:rsidR="003239EB" w:rsidRDefault="003239EB" w:rsidP="00AD1C2A">
            <w:pPr>
              <w:jc w:val="center"/>
              <w:rPr>
                <w:color w:val="000000"/>
                <w:sz w:val="22"/>
                <w:szCs w:val="22"/>
              </w:rPr>
            </w:pPr>
          </w:p>
          <w:p w:rsidR="003239EB" w:rsidRDefault="003239EB" w:rsidP="00AD1C2A">
            <w:pPr>
              <w:jc w:val="center"/>
              <w:rPr>
                <w:color w:val="000000"/>
                <w:sz w:val="22"/>
                <w:szCs w:val="22"/>
              </w:rPr>
            </w:pPr>
            <w:r>
              <w:rPr>
                <w:color w:val="000000"/>
                <w:sz w:val="22"/>
                <w:szCs w:val="22"/>
              </w:rPr>
              <w:t>-</w:t>
            </w:r>
          </w:p>
        </w:tc>
        <w:tc>
          <w:tcPr>
            <w:tcW w:w="709" w:type="dxa"/>
            <w:tcBorders>
              <w:top w:val="single" w:sz="4" w:space="0" w:color="auto"/>
              <w:left w:val="single" w:sz="4" w:space="0" w:color="auto"/>
              <w:bottom w:val="single" w:sz="4" w:space="0" w:color="auto"/>
              <w:right w:val="single" w:sz="4" w:space="0" w:color="auto"/>
            </w:tcBorders>
          </w:tcPr>
          <w:p w:rsidR="003239EB" w:rsidRDefault="003239EB" w:rsidP="00AD1C2A">
            <w:pPr>
              <w:jc w:val="center"/>
              <w:rPr>
                <w:color w:val="000000"/>
                <w:sz w:val="22"/>
                <w:szCs w:val="22"/>
              </w:rPr>
            </w:pPr>
          </w:p>
          <w:p w:rsidR="003239EB" w:rsidRDefault="003239EB" w:rsidP="00AD1C2A">
            <w:pPr>
              <w:jc w:val="center"/>
              <w:rPr>
                <w:color w:val="000000"/>
                <w:sz w:val="22"/>
                <w:szCs w:val="22"/>
              </w:rPr>
            </w:pPr>
            <w:r>
              <w:rPr>
                <w:color w:val="000000"/>
                <w:sz w:val="22"/>
                <w:szCs w:val="22"/>
              </w:rPr>
              <w:t>-</w:t>
            </w:r>
          </w:p>
        </w:tc>
        <w:tc>
          <w:tcPr>
            <w:tcW w:w="709" w:type="dxa"/>
            <w:tcBorders>
              <w:top w:val="single" w:sz="4" w:space="0" w:color="auto"/>
              <w:left w:val="single" w:sz="4" w:space="0" w:color="auto"/>
              <w:bottom w:val="single" w:sz="4" w:space="0" w:color="auto"/>
              <w:right w:val="single" w:sz="4" w:space="0" w:color="auto"/>
            </w:tcBorders>
          </w:tcPr>
          <w:p w:rsidR="003239EB" w:rsidRDefault="003239EB" w:rsidP="00AD1C2A">
            <w:pPr>
              <w:jc w:val="center"/>
              <w:rPr>
                <w:color w:val="000000"/>
                <w:sz w:val="22"/>
                <w:szCs w:val="22"/>
              </w:rPr>
            </w:pPr>
          </w:p>
          <w:p w:rsidR="003239EB" w:rsidRDefault="003239EB" w:rsidP="00AD1C2A">
            <w:pPr>
              <w:jc w:val="center"/>
              <w:rPr>
                <w:color w:val="000000"/>
                <w:sz w:val="22"/>
                <w:szCs w:val="22"/>
              </w:rPr>
            </w:pPr>
            <w:r>
              <w:rPr>
                <w:color w:val="000000"/>
                <w:sz w:val="22"/>
                <w:szCs w:val="22"/>
              </w:rPr>
              <w:t>-</w:t>
            </w:r>
          </w:p>
        </w:tc>
        <w:tc>
          <w:tcPr>
            <w:tcW w:w="708" w:type="dxa"/>
            <w:tcBorders>
              <w:top w:val="single" w:sz="4" w:space="0" w:color="auto"/>
              <w:left w:val="single" w:sz="4" w:space="0" w:color="auto"/>
              <w:bottom w:val="single" w:sz="4" w:space="0" w:color="auto"/>
              <w:right w:val="single" w:sz="4" w:space="0" w:color="auto"/>
            </w:tcBorders>
          </w:tcPr>
          <w:p w:rsidR="003239EB" w:rsidRDefault="003239EB" w:rsidP="00AD1C2A">
            <w:pPr>
              <w:jc w:val="center"/>
              <w:rPr>
                <w:color w:val="000000"/>
                <w:sz w:val="22"/>
                <w:szCs w:val="22"/>
              </w:rPr>
            </w:pPr>
          </w:p>
          <w:p w:rsidR="003239EB" w:rsidRDefault="003239EB" w:rsidP="00AD1C2A">
            <w:pPr>
              <w:jc w:val="center"/>
              <w:rPr>
                <w:color w:val="000000"/>
                <w:sz w:val="22"/>
                <w:szCs w:val="22"/>
              </w:rPr>
            </w:pPr>
            <w:r>
              <w:rPr>
                <w:color w:val="000000"/>
                <w:sz w:val="22"/>
                <w:szCs w:val="22"/>
              </w:rPr>
              <w:t>1</w:t>
            </w:r>
          </w:p>
        </w:tc>
        <w:tc>
          <w:tcPr>
            <w:tcW w:w="1134" w:type="dxa"/>
            <w:tcBorders>
              <w:top w:val="single" w:sz="4" w:space="0" w:color="auto"/>
              <w:left w:val="single" w:sz="4" w:space="0" w:color="auto"/>
              <w:bottom w:val="single" w:sz="4" w:space="0" w:color="auto"/>
              <w:right w:val="single" w:sz="4" w:space="0" w:color="auto"/>
            </w:tcBorders>
          </w:tcPr>
          <w:p w:rsidR="003239EB" w:rsidRDefault="003239EB" w:rsidP="00AD1C2A">
            <w:pPr>
              <w:jc w:val="center"/>
              <w:rPr>
                <w:b/>
                <w:color w:val="000000"/>
                <w:sz w:val="22"/>
                <w:szCs w:val="22"/>
              </w:rPr>
            </w:pPr>
          </w:p>
          <w:p w:rsidR="003239EB" w:rsidRDefault="003239EB" w:rsidP="00AD1C2A">
            <w:pPr>
              <w:jc w:val="center"/>
              <w:rPr>
                <w:b/>
                <w:color w:val="000000"/>
                <w:sz w:val="22"/>
                <w:szCs w:val="22"/>
              </w:rPr>
            </w:pPr>
            <w:r>
              <w:rPr>
                <w:b/>
                <w:color w:val="000000"/>
                <w:sz w:val="22"/>
                <w:szCs w:val="22"/>
              </w:rPr>
              <w:t>1</w:t>
            </w:r>
          </w:p>
        </w:tc>
      </w:tr>
      <w:tr w:rsidR="003239EB" w:rsidRPr="00735A85" w:rsidTr="00AD1C2A">
        <w:tc>
          <w:tcPr>
            <w:tcW w:w="2093" w:type="dxa"/>
            <w:vMerge w:val="restart"/>
            <w:tcBorders>
              <w:top w:val="single" w:sz="4" w:space="0" w:color="auto"/>
              <w:left w:val="single" w:sz="4" w:space="0" w:color="auto"/>
              <w:right w:val="single" w:sz="4" w:space="0" w:color="auto"/>
            </w:tcBorders>
          </w:tcPr>
          <w:p w:rsidR="003239EB" w:rsidRDefault="003239EB" w:rsidP="00AD1C2A">
            <w:pPr>
              <w:jc w:val="center"/>
              <w:rPr>
                <w:b/>
                <w:color w:val="000000"/>
                <w:sz w:val="22"/>
                <w:szCs w:val="22"/>
              </w:rPr>
            </w:pPr>
          </w:p>
          <w:p w:rsidR="003239EB" w:rsidRPr="005F0414" w:rsidRDefault="003239EB" w:rsidP="00AD1C2A">
            <w:pPr>
              <w:jc w:val="center"/>
              <w:rPr>
                <w:b/>
                <w:color w:val="000000"/>
                <w:sz w:val="22"/>
                <w:szCs w:val="22"/>
              </w:rPr>
            </w:pPr>
            <w:r w:rsidRPr="005F0414">
              <w:rPr>
                <w:b/>
                <w:color w:val="000000"/>
                <w:sz w:val="22"/>
                <w:szCs w:val="22"/>
              </w:rPr>
              <w:t>Искусство</w:t>
            </w:r>
          </w:p>
        </w:tc>
        <w:tc>
          <w:tcPr>
            <w:tcW w:w="3118" w:type="dxa"/>
            <w:tcBorders>
              <w:top w:val="single" w:sz="4" w:space="0" w:color="auto"/>
              <w:left w:val="single" w:sz="4" w:space="0" w:color="auto"/>
              <w:bottom w:val="single" w:sz="4" w:space="0" w:color="auto"/>
              <w:right w:val="single" w:sz="4" w:space="0" w:color="auto"/>
            </w:tcBorders>
          </w:tcPr>
          <w:p w:rsidR="003239EB" w:rsidRPr="005F0414" w:rsidRDefault="003239EB" w:rsidP="00AD1C2A">
            <w:pPr>
              <w:rPr>
                <w:color w:val="000000"/>
                <w:sz w:val="22"/>
                <w:szCs w:val="22"/>
              </w:rPr>
            </w:pPr>
            <w:r>
              <w:rPr>
                <w:color w:val="000000"/>
                <w:sz w:val="22"/>
                <w:szCs w:val="22"/>
              </w:rPr>
              <w:t>музыка</w:t>
            </w:r>
          </w:p>
        </w:tc>
        <w:tc>
          <w:tcPr>
            <w:tcW w:w="709" w:type="dxa"/>
            <w:tcBorders>
              <w:top w:val="single" w:sz="4" w:space="0" w:color="auto"/>
              <w:left w:val="single" w:sz="4" w:space="0" w:color="auto"/>
              <w:bottom w:val="single" w:sz="4" w:space="0" w:color="auto"/>
              <w:right w:val="single" w:sz="4" w:space="0" w:color="auto"/>
            </w:tcBorders>
          </w:tcPr>
          <w:p w:rsidR="003239EB" w:rsidRPr="005F0414" w:rsidRDefault="003239EB" w:rsidP="00AD1C2A">
            <w:pPr>
              <w:jc w:val="center"/>
              <w:rPr>
                <w:color w:val="000000"/>
                <w:sz w:val="22"/>
                <w:szCs w:val="22"/>
              </w:rPr>
            </w:pPr>
            <w:r w:rsidRPr="005F0414">
              <w:rPr>
                <w:color w:val="000000"/>
                <w:sz w:val="22"/>
                <w:szCs w:val="22"/>
              </w:rPr>
              <w:t>1</w:t>
            </w:r>
          </w:p>
        </w:tc>
        <w:tc>
          <w:tcPr>
            <w:tcW w:w="709" w:type="dxa"/>
            <w:tcBorders>
              <w:top w:val="single" w:sz="4" w:space="0" w:color="auto"/>
              <w:left w:val="single" w:sz="4" w:space="0" w:color="auto"/>
              <w:bottom w:val="single" w:sz="4" w:space="0" w:color="auto"/>
              <w:right w:val="single" w:sz="4" w:space="0" w:color="auto"/>
            </w:tcBorders>
          </w:tcPr>
          <w:p w:rsidR="003239EB" w:rsidRDefault="003239EB" w:rsidP="00AD1C2A">
            <w:pPr>
              <w:jc w:val="center"/>
              <w:rPr>
                <w:color w:val="000000"/>
                <w:sz w:val="22"/>
                <w:szCs w:val="22"/>
              </w:rPr>
            </w:pPr>
            <w:r>
              <w:rPr>
                <w:color w:val="000000"/>
                <w:sz w:val="22"/>
                <w:szCs w:val="22"/>
              </w:rPr>
              <w:t>1</w:t>
            </w:r>
          </w:p>
        </w:tc>
        <w:tc>
          <w:tcPr>
            <w:tcW w:w="709" w:type="dxa"/>
            <w:tcBorders>
              <w:top w:val="single" w:sz="4" w:space="0" w:color="auto"/>
              <w:left w:val="single" w:sz="4" w:space="0" w:color="auto"/>
              <w:bottom w:val="single" w:sz="4" w:space="0" w:color="auto"/>
              <w:right w:val="single" w:sz="4" w:space="0" w:color="auto"/>
            </w:tcBorders>
          </w:tcPr>
          <w:p w:rsidR="003239EB" w:rsidRPr="005F0414" w:rsidRDefault="003239EB" w:rsidP="00AD1C2A">
            <w:pPr>
              <w:jc w:val="center"/>
              <w:rPr>
                <w:color w:val="000000"/>
                <w:sz w:val="22"/>
                <w:szCs w:val="22"/>
              </w:rPr>
            </w:pPr>
            <w:r w:rsidRPr="005F0414">
              <w:rPr>
                <w:color w:val="000000"/>
                <w:sz w:val="22"/>
                <w:szCs w:val="22"/>
              </w:rPr>
              <w:t>1</w:t>
            </w:r>
          </w:p>
        </w:tc>
        <w:tc>
          <w:tcPr>
            <w:tcW w:w="708" w:type="dxa"/>
            <w:tcBorders>
              <w:top w:val="single" w:sz="4" w:space="0" w:color="auto"/>
              <w:left w:val="single" w:sz="4" w:space="0" w:color="auto"/>
              <w:bottom w:val="single" w:sz="4" w:space="0" w:color="auto"/>
              <w:right w:val="single" w:sz="4" w:space="0" w:color="auto"/>
            </w:tcBorders>
          </w:tcPr>
          <w:p w:rsidR="003239EB" w:rsidRPr="00382055" w:rsidRDefault="003239EB" w:rsidP="00AD1C2A">
            <w:pPr>
              <w:jc w:val="center"/>
              <w:rPr>
                <w:color w:val="000000"/>
                <w:sz w:val="22"/>
                <w:szCs w:val="22"/>
              </w:rPr>
            </w:pPr>
            <w:r>
              <w:rPr>
                <w:color w:val="000000"/>
                <w:sz w:val="22"/>
                <w:szCs w:val="22"/>
              </w:rPr>
              <w:t>1</w:t>
            </w:r>
          </w:p>
        </w:tc>
        <w:tc>
          <w:tcPr>
            <w:tcW w:w="1134" w:type="dxa"/>
            <w:tcBorders>
              <w:top w:val="single" w:sz="4" w:space="0" w:color="auto"/>
              <w:left w:val="single" w:sz="4" w:space="0" w:color="auto"/>
              <w:bottom w:val="single" w:sz="4" w:space="0" w:color="auto"/>
              <w:right w:val="single" w:sz="4" w:space="0" w:color="auto"/>
            </w:tcBorders>
          </w:tcPr>
          <w:p w:rsidR="003239EB" w:rsidRPr="00735A85" w:rsidRDefault="003239EB" w:rsidP="00AD1C2A">
            <w:pPr>
              <w:jc w:val="center"/>
              <w:rPr>
                <w:b/>
                <w:color w:val="000000"/>
                <w:sz w:val="22"/>
                <w:szCs w:val="22"/>
              </w:rPr>
            </w:pPr>
            <w:r>
              <w:rPr>
                <w:b/>
                <w:color w:val="000000"/>
                <w:sz w:val="22"/>
                <w:szCs w:val="22"/>
              </w:rPr>
              <w:t>4</w:t>
            </w:r>
          </w:p>
        </w:tc>
      </w:tr>
      <w:tr w:rsidR="003239EB" w:rsidRPr="00735A85" w:rsidTr="00AD1C2A">
        <w:tc>
          <w:tcPr>
            <w:tcW w:w="2093" w:type="dxa"/>
            <w:vMerge/>
            <w:tcBorders>
              <w:left w:val="single" w:sz="4" w:space="0" w:color="auto"/>
              <w:bottom w:val="single" w:sz="4" w:space="0" w:color="auto"/>
              <w:right w:val="single" w:sz="4" w:space="0" w:color="auto"/>
            </w:tcBorders>
          </w:tcPr>
          <w:p w:rsidR="003239EB" w:rsidRPr="005F0414" w:rsidRDefault="003239EB" w:rsidP="00AD1C2A">
            <w:pPr>
              <w:jc w:val="center"/>
              <w:rPr>
                <w:b/>
                <w:color w:val="000000"/>
                <w:sz w:val="22"/>
                <w:szCs w:val="22"/>
              </w:rPr>
            </w:pPr>
          </w:p>
        </w:tc>
        <w:tc>
          <w:tcPr>
            <w:tcW w:w="3118" w:type="dxa"/>
            <w:tcBorders>
              <w:top w:val="single" w:sz="4" w:space="0" w:color="auto"/>
              <w:left w:val="single" w:sz="4" w:space="0" w:color="auto"/>
              <w:bottom w:val="single" w:sz="4" w:space="0" w:color="auto"/>
              <w:right w:val="single" w:sz="4" w:space="0" w:color="auto"/>
            </w:tcBorders>
          </w:tcPr>
          <w:p w:rsidR="003239EB" w:rsidRDefault="003239EB" w:rsidP="00AD1C2A">
            <w:pPr>
              <w:rPr>
                <w:color w:val="000000"/>
                <w:sz w:val="22"/>
                <w:szCs w:val="22"/>
              </w:rPr>
            </w:pPr>
            <w:r>
              <w:rPr>
                <w:color w:val="000000"/>
                <w:sz w:val="22"/>
                <w:szCs w:val="22"/>
              </w:rPr>
              <w:t xml:space="preserve">изобразительное </w:t>
            </w:r>
          </w:p>
          <w:p w:rsidR="003239EB" w:rsidRPr="005F0414" w:rsidRDefault="003239EB" w:rsidP="00AD1C2A">
            <w:pPr>
              <w:rPr>
                <w:color w:val="000000"/>
                <w:sz w:val="22"/>
                <w:szCs w:val="22"/>
              </w:rPr>
            </w:pPr>
            <w:r>
              <w:rPr>
                <w:color w:val="000000"/>
                <w:sz w:val="22"/>
                <w:szCs w:val="22"/>
              </w:rPr>
              <w:t>искусство</w:t>
            </w:r>
          </w:p>
        </w:tc>
        <w:tc>
          <w:tcPr>
            <w:tcW w:w="709" w:type="dxa"/>
            <w:tcBorders>
              <w:top w:val="single" w:sz="4" w:space="0" w:color="auto"/>
              <w:left w:val="single" w:sz="4" w:space="0" w:color="auto"/>
              <w:bottom w:val="single" w:sz="4" w:space="0" w:color="auto"/>
              <w:right w:val="single" w:sz="4" w:space="0" w:color="auto"/>
            </w:tcBorders>
          </w:tcPr>
          <w:p w:rsidR="003239EB" w:rsidRDefault="003239EB" w:rsidP="00AD1C2A">
            <w:pPr>
              <w:jc w:val="center"/>
              <w:rPr>
                <w:color w:val="000000"/>
                <w:sz w:val="22"/>
                <w:szCs w:val="22"/>
              </w:rPr>
            </w:pPr>
          </w:p>
          <w:p w:rsidR="003239EB" w:rsidRPr="005F0414" w:rsidRDefault="003239EB" w:rsidP="00AD1C2A">
            <w:pPr>
              <w:jc w:val="center"/>
              <w:rPr>
                <w:color w:val="000000"/>
                <w:sz w:val="22"/>
                <w:szCs w:val="22"/>
              </w:rPr>
            </w:pPr>
            <w:r w:rsidRPr="005F0414">
              <w:rPr>
                <w:color w:val="000000"/>
                <w:sz w:val="22"/>
                <w:szCs w:val="22"/>
              </w:rPr>
              <w:t>1</w:t>
            </w:r>
          </w:p>
        </w:tc>
        <w:tc>
          <w:tcPr>
            <w:tcW w:w="709" w:type="dxa"/>
            <w:tcBorders>
              <w:top w:val="single" w:sz="4" w:space="0" w:color="auto"/>
              <w:left w:val="single" w:sz="4" w:space="0" w:color="auto"/>
              <w:bottom w:val="single" w:sz="4" w:space="0" w:color="auto"/>
              <w:right w:val="single" w:sz="4" w:space="0" w:color="auto"/>
            </w:tcBorders>
          </w:tcPr>
          <w:p w:rsidR="003239EB" w:rsidRDefault="003239EB" w:rsidP="00AD1C2A">
            <w:pPr>
              <w:jc w:val="center"/>
              <w:rPr>
                <w:color w:val="000000"/>
                <w:sz w:val="22"/>
                <w:szCs w:val="22"/>
              </w:rPr>
            </w:pPr>
          </w:p>
          <w:p w:rsidR="003239EB" w:rsidRDefault="003239EB" w:rsidP="00AD1C2A">
            <w:pPr>
              <w:jc w:val="center"/>
              <w:rPr>
                <w:color w:val="000000"/>
                <w:sz w:val="22"/>
                <w:szCs w:val="22"/>
              </w:rPr>
            </w:pPr>
            <w:r>
              <w:rPr>
                <w:color w:val="000000"/>
                <w:sz w:val="22"/>
                <w:szCs w:val="22"/>
              </w:rPr>
              <w:t>1</w:t>
            </w:r>
          </w:p>
        </w:tc>
        <w:tc>
          <w:tcPr>
            <w:tcW w:w="709" w:type="dxa"/>
            <w:tcBorders>
              <w:top w:val="single" w:sz="4" w:space="0" w:color="auto"/>
              <w:left w:val="single" w:sz="4" w:space="0" w:color="auto"/>
              <w:bottom w:val="single" w:sz="4" w:space="0" w:color="auto"/>
              <w:right w:val="single" w:sz="4" w:space="0" w:color="auto"/>
            </w:tcBorders>
          </w:tcPr>
          <w:p w:rsidR="003239EB" w:rsidRDefault="003239EB" w:rsidP="00AD1C2A">
            <w:pPr>
              <w:jc w:val="center"/>
              <w:rPr>
                <w:color w:val="000000"/>
                <w:sz w:val="22"/>
                <w:szCs w:val="22"/>
              </w:rPr>
            </w:pPr>
          </w:p>
          <w:p w:rsidR="003239EB" w:rsidRPr="005F0414" w:rsidRDefault="003239EB" w:rsidP="00AD1C2A">
            <w:pPr>
              <w:jc w:val="center"/>
              <w:rPr>
                <w:color w:val="000000"/>
                <w:sz w:val="22"/>
                <w:szCs w:val="22"/>
              </w:rPr>
            </w:pPr>
            <w:r w:rsidRPr="005F0414">
              <w:rPr>
                <w:color w:val="000000"/>
                <w:sz w:val="22"/>
                <w:szCs w:val="22"/>
              </w:rPr>
              <w:t>1</w:t>
            </w:r>
          </w:p>
        </w:tc>
        <w:tc>
          <w:tcPr>
            <w:tcW w:w="708" w:type="dxa"/>
            <w:tcBorders>
              <w:top w:val="single" w:sz="4" w:space="0" w:color="auto"/>
              <w:left w:val="single" w:sz="4" w:space="0" w:color="auto"/>
              <w:bottom w:val="single" w:sz="4" w:space="0" w:color="auto"/>
              <w:right w:val="single" w:sz="4" w:space="0" w:color="auto"/>
            </w:tcBorders>
          </w:tcPr>
          <w:p w:rsidR="003239EB" w:rsidRDefault="003239EB" w:rsidP="00AD1C2A">
            <w:pPr>
              <w:jc w:val="center"/>
              <w:rPr>
                <w:color w:val="000000"/>
                <w:sz w:val="22"/>
                <w:szCs w:val="22"/>
              </w:rPr>
            </w:pPr>
          </w:p>
          <w:p w:rsidR="003239EB" w:rsidRPr="00382055" w:rsidRDefault="003239EB" w:rsidP="00AD1C2A">
            <w:pPr>
              <w:jc w:val="center"/>
              <w:rPr>
                <w:color w:val="000000"/>
                <w:sz w:val="22"/>
                <w:szCs w:val="22"/>
              </w:rPr>
            </w:pPr>
            <w:r>
              <w:rPr>
                <w:color w:val="000000"/>
                <w:sz w:val="22"/>
                <w:szCs w:val="22"/>
              </w:rPr>
              <w:t>1</w:t>
            </w:r>
          </w:p>
        </w:tc>
        <w:tc>
          <w:tcPr>
            <w:tcW w:w="1134" w:type="dxa"/>
            <w:tcBorders>
              <w:top w:val="single" w:sz="4" w:space="0" w:color="auto"/>
              <w:left w:val="single" w:sz="4" w:space="0" w:color="auto"/>
              <w:bottom w:val="single" w:sz="4" w:space="0" w:color="auto"/>
              <w:right w:val="single" w:sz="4" w:space="0" w:color="auto"/>
            </w:tcBorders>
          </w:tcPr>
          <w:p w:rsidR="003239EB" w:rsidRDefault="003239EB" w:rsidP="00AD1C2A">
            <w:pPr>
              <w:jc w:val="center"/>
              <w:rPr>
                <w:b/>
                <w:color w:val="000000"/>
                <w:sz w:val="22"/>
                <w:szCs w:val="22"/>
              </w:rPr>
            </w:pPr>
          </w:p>
          <w:p w:rsidR="003239EB" w:rsidRPr="00735A85" w:rsidRDefault="003239EB" w:rsidP="00AD1C2A">
            <w:pPr>
              <w:jc w:val="center"/>
              <w:rPr>
                <w:b/>
                <w:color w:val="000000"/>
                <w:sz w:val="22"/>
                <w:szCs w:val="22"/>
              </w:rPr>
            </w:pPr>
            <w:r>
              <w:rPr>
                <w:b/>
                <w:color w:val="000000"/>
                <w:sz w:val="22"/>
                <w:szCs w:val="22"/>
              </w:rPr>
              <w:t>4</w:t>
            </w:r>
          </w:p>
        </w:tc>
      </w:tr>
      <w:tr w:rsidR="003239EB" w:rsidRPr="00735A85" w:rsidTr="00AD1C2A">
        <w:trPr>
          <w:trHeight w:val="769"/>
        </w:trPr>
        <w:tc>
          <w:tcPr>
            <w:tcW w:w="2093" w:type="dxa"/>
            <w:tcBorders>
              <w:top w:val="single" w:sz="4" w:space="0" w:color="auto"/>
              <w:left w:val="single" w:sz="4" w:space="0" w:color="auto"/>
              <w:right w:val="single" w:sz="4" w:space="0" w:color="auto"/>
            </w:tcBorders>
          </w:tcPr>
          <w:p w:rsidR="003239EB" w:rsidRDefault="003239EB" w:rsidP="00AD1C2A">
            <w:pPr>
              <w:jc w:val="center"/>
              <w:rPr>
                <w:b/>
                <w:color w:val="000000"/>
                <w:sz w:val="22"/>
                <w:szCs w:val="22"/>
              </w:rPr>
            </w:pPr>
          </w:p>
          <w:p w:rsidR="003239EB" w:rsidRPr="005F0414" w:rsidRDefault="003239EB" w:rsidP="00AD1C2A">
            <w:pPr>
              <w:jc w:val="center"/>
              <w:rPr>
                <w:b/>
                <w:color w:val="000000"/>
                <w:sz w:val="22"/>
                <w:szCs w:val="22"/>
              </w:rPr>
            </w:pPr>
            <w:r w:rsidRPr="005F0414">
              <w:rPr>
                <w:b/>
                <w:color w:val="000000"/>
                <w:sz w:val="22"/>
                <w:szCs w:val="22"/>
              </w:rPr>
              <w:t>Технология</w:t>
            </w:r>
          </w:p>
        </w:tc>
        <w:tc>
          <w:tcPr>
            <w:tcW w:w="3118" w:type="dxa"/>
            <w:tcBorders>
              <w:top w:val="single" w:sz="4" w:space="0" w:color="auto"/>
              <w:left w:val="single" w:sz="4" w:space="0" w:color="auto"/>
              <w:right w:val="single" w:sz="4" w:space="0" w:color="auto"/>
            </w:tcBorders>
          </w:tcPr>
          <w:p w:rsidR="003239EB" w:rsidRDefault="003239EB" w:rsidP="00AD1C2A">
            <w:pPr>
              <w:rPr>
                <w:color w:val="000000"/>
                <w:sz w:val="22"/>
                <w:szCs w:val="22"/>
              </w:rPr>
            </w:pPr>
          </w:p>
          <w:p w:rsidR="003239EB" w:rsidRPr="005F0414" w:rsidRDefault="003239EB" w:rsidP="00AD1C2A">
            <w:pPr>
              <w:rPr>
                <w:color w:val="000000"/>
                <w:sz w:val="22"/>
                <w:szCs w:val="22"/>
              </w:rPr>
            </w:pPr>
            <w:r w:rsidRPr="005F0414">
              <w:rPr>
                <w:color w:val="000000"/>
                <w:sz w:val="22"/>
                <w:szCs w:val="22"/>
              </w:rPr>
              <w:t>технология</w:t>
            </w:r>
          </w:p>
        </w:tc>
        <w:tc>
          <w:tcPr>
            <w:tcW w:w="709" w:type="dxa"/>
            <w:tcBorders>
              <w:top w:val="single" w:sz="4" w:space="0" w:color="auto"/>
              <w:left w:val="single" w:sz="4" w:space="0" w:color="auto"/>
              <w:right w:val="single" w:sz="4" w:space="0" w:color="auto"/>
            </w:tcBorders>
          </w:tcPr>
          <w:p w:rsidR="003239EB" w:rsidRDefault="003239EB" w:rsidP="00AD1C2A">
            <w:pPr>
              <w:jc w:val="center"/>
              <w:rPr>
                <w:color w:val="000000"/>
                <w:sz w:val="22"/>
                <w:szCs w:val="22"/>
              </w:rPr>
            </w:pPr>
          </w:p>
          <w:p w:rsidR="003239EB" w:rsidRPr="005F0414" w:rsidRDefault="003239EB" w:rsidP="00AD1C2A">
            <w:pPr>
              <w:jc w:val="center"/>
              <w:rPr>
                <w:color w:val="000000"/>
                <w:sz w:val="22"/>
                <w:szCs w:val="22"/>
              </w:rPr>
            </w:pPr>
            <w:r w:rsidRPr="005F0414">
              <w:rPr>
                <w:color w:val="000000"/>
                <w:sz w:val="22"/>
                <w:szCs w:val="22"/>
              </w:rPr>
              <w:t>1</w:t>
            </w:r>
          </w:p>
        </w:tc>
        <w:tc>
          <w:tcPr>
            <w:tcW w:w="709" w:type="dxa"/>
            <w:tcBorders>
              <w:top w:val="single" w:sz="4" w:space="0" w:color="auto"/>
              <w:left w:val="single" w:sz="4" w:space="0" w:color="auto"/>
              <w:right w:val="single" w:sz="4" w:space="0" w:color="auto"/>
            </w:tcBorders>
          </w:tcPr>
          <w:p w:rsidR="003239EB" w:rsidRDefault="003239EB" w:rsidP="00AD1C2A">
            <w:pPr>
              <w:jc w:val="center"/>
              <w:rPr>
                <w:color w:val="000000"/>
                <w:sz w:val="22"/>
                <w:szCs w:val="22"/>
              </w:rPr>
            </w:pPr>
          </w:p>
          <w:p w:rsidR="003239EB" w:rsidRDefault="003239EB" w:rsidP="00AD1C2A">
            <w:pPr>
              <w:jc w:val="center"/>
              <w:rPr>
                <w:color w:val="000000"/>
                <w:sz w:val="22"/>
                <w:szCs w:val="22"/>
              </w:rPr>
            </w:pPr>
            <w:r>
              <w:rPr>
                <w:color w:val="000000"/>
                <w:sz w:val="22"/>
                <w:szCs w:val="22"/>
              </w:rPr>
              <w:t>1</w:t>
            </w:r>
          </w:p>
        </w:tc>
        <w:tc>
          <w:tcPr>
            <w:tcW w:w="709" w:type="dxa"/>
            <w:tcBorders>
              <w:top w:val="single" w:sz="4" w:space="0" w:color="auto"/>
              <w:left w:val="single" w:sz="4" w:space="0" w:color="auto"/>
              <w:right w:val="single" w:sz="4" w:space="0" w:color="auto"/>
            </w:tcBorders>
          </w:tcPr>
          <w:p w:rsidR="003239EB" w:rsidRDefault="003239EB" w:rsidP="00AD1C2A">
            <w:pPr>
              <w:jc w:val="center"/>
              <w:rPr>
                <w:color w:val="000000"/>
                <w:sz w:val="22"/>
                <w:szCs w:val="22"/>
              </w:rPr>
            </w:pPr>
          </w:p>
          <w:p w:rsidR="003239EB" w:rsidRPr="005F0414" w:rsidRDefault="003239EB" w:rsidP="00AD1C2A">
            <w:pPr>
              <w:jc w:val="center"/>
              <w:rPr>
                <w:color w:val="000000"/>
                <w:sz w:val="22"/>
                <w:szCs w:val="22"/>
              </w:rPr>
            </w:pPr>
            <w:r>
              <w:rPr>
                <w:color w:val="000000"/>
                <w:sz w:val="22"/>
                <w:szCs w:val="22"/>
              </w:rPr>
              <w:t>1</w:t>
            </w:r>
          </w:p>
        </w:tc>
        <w:tc>
          <w:tcPr>
            <w:tcW w:w="708" w:type="dxa"/>
            <w:tcBorders>
              <w:top w:val="single" w:sz="4" w:space="0" w:color="auto"/>
              <w:left w:val="single" w:sz="4" w:space="0" w:color="auto"/>
              <w:right w:val="single" w:sz="4" w:space="0" w:color="auto"/>
            </w:tcBorders>
          </w:tcPr>
          <w:p w:rsidR="003239EB" w:rsidRDefault="003239EB" w:rsidP="00AD1C2A">
            <w:pPr>
              <w:jc w:val="center"/>
              <w:rPr>
                <w:color w:val="000000"/>
                <w:sz w:val="22"/>
                <w:szCs w:val="22"/>
              </w:rPr>
            </w:pPr>
          </w:p>
          <w:p w:rsidR="003239EB" w:rsidRPr="00382055" w:rsidRDefault="003239EB" w:rsidP="00AD1C2A">
            <w:pPr>
              <w:jc w:val="center"/>
              <w:rPr>
                <w:color w:val="000000"/>
                <w:sz w:val="22"/>
                <w:szCs w:val="22"/>
              </w:rPr>
            </w:pPr>
            <w:r>
              <w:rPr>
                <w:color w:val="000000"/>
                <w:sz w:val="22"/>
                <w:szCs w:val="22"/>
              </w:rPr>
              <w:t>1</w:t>
            </w:r>
          </w:p>
        </w:tc>
        <w:tc>
          <w:tcPr>
            <w:tcW w:w="1134" w:type="dxa"/>
            <w:tcBorders>
              <w:top w:val="single" w:sz="4" w:space="0" w:color="auto"/>
              <w:left w:val="single" w:sz="4" w:space="0" w:color="auto"/>
              <w:right w:val="single" w:sz="4" w:space="0" w:color="auto"/>
            </w:tcBorders>
          </w:tcPr>
          <w:p w:rsidR="003239EB" w:rsidRDefault="003239EB" w:rsidP="00AD1C2A">
            <w:pPr>
              <w:jc w:val="center"/>
              <w:rPr>
                <w:b/>
                <w:color w:val="000000"/>
                <w:sz w:val="22"/>
                <w:szCs w:val="22"/>
              </w:rPr>
            </w:pPr>
          </w:p>
          <w:p w:rsidR="003239EB" w:rsidRPr="00735A85" w:rsidRDefault="003239EB" w:rsidP="00AD1C2A">
            <w:pPr>
              <w:jc w:val="center"/>
              <w:rPr>
                <w:b/>
                <w:color w:val="000000"/>
                <w:sz w:val="22"/>
                <w:szCs w:val="22"/>
              </w:rPr>
            </w:pPr>
            <w:r>
              <w:rPr>
                <w:b/>
                <w:color w:val="000000"/>
                <w:sz w:val="22"/>
                <w:szCs w:val="22"/>
              </w:rPr>
              <w:t>4</w:t>
            </w:r>
          </w:p>
        </w:tc>
      </w:tr>
      <w:tr w:rsidR="003239EB" w:rsidRPr="00735A85" w:rsidTr="00AD1C2A">
        <w:tc>
          <w:tcPr>
            <w:tcW w:w="2093" w:type="dxa"/>
            <w:tcBorders>
              <w:left w:val="single" w:sz="4" w:space="0" w:color="auto"/>
              <w:bottom w:val="single" w:sz="4" w:space="0" w:color="auto"/>
              <w:right w:val="single" w:sz="4" w:space="0" w:color="auto"/>
            </w:tcBorders>
          </w:tcPr>
          <w:p w:rsidR="003239EB" w:rsidRDefault="003239EB" w:rsidP="00AD1C2A">
            <w:pPr>
              <w:jc w:val="center"/>
              <w:rPr>
                <w:b/>
                <w:color w:val="000000"/>
                <w:sz w:val="22"/>
                <w:szCs w:val="22"/>
              </w:rPr>
            </w:pPr>
          </w:p>
          <w:p w:rsidR="003239EB" w:rsidRPr="005F0414" w:rsidRDefault="003239EB" w:rsidP="00AD1C2A">
            <w:pPr>
              <w:jc w:val="center"/>
              <w:rPr>
                <w:b/>
                <w:color w:val="000000"/>
                <w:sz w:val="22"/>
                <w:szCs w:val="22"/>
              </w:rPr>
            </w:pPr>
            <w:r w:rsidRPr="005F0414">
              <w:rPr>
                <w:b/>
                <w:color w:val="000000"/>
                <w:sz w:val="22"/>
                <w:szCs w:val="22"/>
              </w:rPr>
              <w:t>Физ</w:t>
            </w:r>
            <w:r>
              <w:rPr>
                <w:b/>
                <w:color w:val="000000"/>
                <w:sz w:val="22"/>
                <w:szCs w:val="22"/>
              </w:rPr>
              <w:t>ическая культура</w:t>
            </w:r>
          </w:p>
        </w:tc>
        <w:tc>
          <w:tcPr>
            <w:tcW w:w="3118" w:type="dxa"/>
            <w:tcBorders>
              <w:top w:val="single" w:sz="4" w:space="0" w:color="auto"/>
              <w:left w:val="single" w:sz="4" w:space="0" w:color="auto"/>
              <w:bottom w:val="single" w:sz="4" w:space="0" w:color="auto"/>
              <w:right w:val="single" w:sz="4" w:space="0" w:color="auto"/>
            </w:tcBorders>
          </w:tcPr>
          <w:p w:rsidR="003239EB" w:rsidRDefault="003239EB" w:rsidP="00AD1C2A">
            <w:pPr>
              <w:rPr>
                <w:color w:val="000000"/>
                <w:sz w:val="22"/>
                <w:szCs w:val="22"/>
              </w:rPr>
            </w:pPr>
          </w:p>
          <w:p w:rsidR="003239EB" w:rsidRPr="005F0414" w:rsidRDefault="003239EB" w:rsidP="00AD1C2A">
            <w:pPr>
              <w:rPr>
                <w:color w:val="000000"/>
                <w:sz w:val="22"/>
                <w:szCs w:val="22"/>
              </w:rPr>
            </w:pPr>
            <w:r w:rsidRPr="005F0414">
              <w:rPr>
                <w:color w:val="000000"/>
                <w:sz w:val="22"/>
                <w:szCs w:val="22"/>
              </w:rPr>
              <w:t>физическая культура</w:t>
            </w:r>
          </w:p>
        </w:tc>
        <w:tc>
          <w:tcPr>
            <w:tcW w:w="709" w:type="dxa"/>
            <w:tcBorders>
              <w:top w:val="single" w:sz="4" w:space="0" w:color="auto"/>
              <w:left w:val="single" w:sz="4" w:space="0" w:color="auto"/>
              <w:bottom w:val="single" w:sz="4" w:space="0" w:color="auto"/>
              <w:right w:val="single" w:sz="4" w:space="0" w:color="auto"/>
            </w:tcBorders>
          </w:tcPr>
          <w:p w:rsidR="003239EB" w:rsidRDefault="003239EB" w:rsidP="00AD1C2A">
            <w:pPr>
              <w:jc w:val="center"/>
              <w:rPr>
                <w:color w:val="000000"/>
                <w:sz w:val="22"/>
                <w:szCs w:val="22"/>
              </w:rPr>
            </w:pPr>
          </w:p>
          <w:p w:rsidR="003239EB" w:rsidRPr="005F0414" w:rsidRDefault="003239EB" w:rsidP="00AD1C2A">
            <w:pPr>
              <w:jc w:val="center"/>
              <w:rPr>
                <w:color w:val="000000"/>
                <w:sz w:val="22"/>
                <w:szCs w:val="22"/>
              </w:rPr>
            </w:pPr>
            <w:r>
              <w:rPr>
                <w:color w:val="000000"/>
                <w:sz w:val="22"/>
                <w:szCs w:val="22"/>
              </w:rPr>
              <w:t>3</w:t>
            </w:r>
          </w:p>
        </w:tc>
        <w:tc>
          <w:tcPr>
            <w:tcW w:w="709" w:type="dxa"/>
            <w:tcBorders>
              <w:top w:val="single" w:sz="4" w:space="0" w:color="auto"/>
              <w:left w:val="single" w:sz="4" w:space="0" w:color="auto"/>
              <w:bottom w:val="single" w:sz="4" w:space="0" w:color="auto"/>
              <w:right w:val="single" w:sz="4" w:space="0" w:color="auto"/>
            </w:tcBorders>
          </w:tcPr>
          <w:p w:rsidR="003239EB" w:rsidRDefault="003239EB" w:rsidP="00AD1C2A">
            <w:pPr>
              <w:jc w:val="center"/>
              <w:rPr>
                <w:color w:val="000000"/>
                <w:sz w:val="22"/>
                <w:szCs w:val="22"/>
              </w:rPr>
            </w:pPr>
          </w:p>
          <w:p w:rsidR="003239EB" w:rsidRDefault="003239EB" w:rsidP="00AD1C2A">
            <w:pPr>
              <w:jc w:val="center"/>
              <w:rPr>
                <w:color w:val="000000"/>
                <w:sz w:val="22"/>
                <w:szCs w:val="22"/>
              </w:rPr>
            </w:pPr>
            <w:r>
              <w:rPr>
                <w:color w:val="000000"/>
                <w:sz w:val="22"/>
                <w:szCs w:val="22"/>
              </w:rPr>
              <w:t>3</w:t>
            </w:r>
          </w:p>
        </w:tc>
        <w:tc>
          <w:tcPr>
            <w:tcW w:w="709" w:type="dxa"/>
            <w:tcBorders>
              <w:top w:val="single" w:sz="4" w:space="0" w:color="auto"/>
              <w:left w:val="single" w:sz="4" w:space="0" w:color="auto"/>
              <w:bottom w:val="single" w:sz="4" w:space="0" w:color="auto"/>
              <w:right w:val="single" w:sz="4" w:space="0" w:color="auto"/>
            </w:tcBorders>
          </w:tcPr>
          <w:p w:rsidR="003239EB" w:rsidRDefault="003239EB" w:rsidP="00AD1C2A">
            <w:pPr>
              <w:jc w:val="center"/>
              <w:rPr>
                <w:color w:val="000000"/>
                <w:sz w:val="22"/>
                <w:szCs w:val="22"/>
              </w:rPr>
            </w:pPr>
          </w:p>
          <w:p w:rsidR="003239EB" w:rsidRPr="005F0414" w:rsidRDefault="003239EB" w:rsidP="00AD1C2A">
            <w:pPr>
              <w:jc w:val="center"/>
              <w:rPr>
                <w:color w:val="000000"/>
                <w:sz w:val="22"/>
                <w:szCs w:val="22"/>
              </w:rPr>
            </w:pPr>
            <w:r>
              <w:rPr>
                <w:color w:val="000000"/>
                <w:sz w:val="22"/>
                <w:szCs w:val="22"/>
              </w:rPr>
              <w:t>3</w:t>
            </w:r>
          </w:p>
        </w:tc>
        <w:tc>
          <w:tcPr>
            <w:tcW w:w="708" w:type="dxa"/>
            <w:tcBorders>
              <w:top w:val="single" w:sz="4" w:space="0" w:color="auto"/>
              <w:left w:val="single" w:sz="4" w:space="0" w:color="auto"/>
              <w:bottom w:val="single" w:sz="4" w:space="0" w:color="auto"/>
              <w:right w:val="single" w:sz="4" w:space="0" w:color="auto"/>
            </w:tcBorders>
          </w:tcPr>
          <w:p w:rsidR="003239EB" w:rsidRDefault="003239EB" w:rsidP="00AD1C2A">
            <w:pPr>
              <w:jc w:val="center"/>
              <w:rPr>
                <w:color w:val="000000"/>
                <w:sz w:val="22"/>
                <w:szCs w:val="22"/>
              </w:rPr>
            </w:pPr>
          </w:p>
          <w:p w:rsidR="003239EB" w:rsidRPr="00382055" w:rsidRDefault="003239EB" w:rsidP="00AD1C2A">
            <w:pPr>
              <w:jc w:val="center"/>
              <w:rPr>
                <w:color w:val="000000"/>
                <w:sz w:val="22"/>
                <w:szCs w:val="22"/>
              </w:rPr>
            </w:pPr>
            <w:r>
              <w:rPr>
                <w:color w:val="000000"/>
                <w:sz w:val="22"/>
                <w:szCs w:val="22"/>
              </w:rPr>
              <w:t>3</w:t>
            </w:r>
          </w:p>
        </w:tc>
        <w:tc>
          <w:tcPr>
            <w:tcW w:w="1134" w:type="dxa"/>
            <w:tcBorders>
              <w:top w:val="single" w:sz="4" w:space="0" w:color="auto"/>
              <w:left w:val="single" w:sz="4" w:space="0" w:color="auto"/>
              <w:bottom w:val="single" w:sz="4" w:space="0" w:color="auto"/>
              <w:right w:val="single" w:sz="4" w:space="0" w:color="auto"/>
            </w:tcBorders>
          </w:tcPr>
          <w:p w:rsidR="003239EB" w:rsidRDefault="003239EB" w:rsidP="00AD1C2A">
            <w:pPr>
              <w:jc w:val="center"/>
              <w:rPr>
                <w:b/>
                <w:color w:val="000000"/>
                <w:sz w:val="22"/>
                <w:szCs w:val="22"/>
              </w:rPr>
            </w:pPr>
          </w:p>
          <w:p w:rsidR="003239EB" w:rsidRPr="00735A85" w:rsidRDefault="003239EB" w:rsidP="00AD1C2A">
            <w:pPr>
              <w:jc w:val="center"/>
              <w:rPr>
                <w:b/>
                <w:color w:val="000000"/>
                <w:sz w:val="22"/>
                <w:szCs w:val="22"/>
              </w:rPr>
            </w:pPr>
            <w:r>
              <w:rPr>
                <w:b/>
                <w:color w:val="000000"/>
                <w:sz w:val="22"/>
                <w:szCs w:val="22"/>
              </w:rPr>
              <w:t>12</w:t>
            </w:r>
          </w:p>
        </w:tc>
      </w:tr>
      <w:tr w:rsidR="003239EB" w:rsidRPr="00D27F58" w:rsidTr="00AD1C2A">
        <w:tc>
          <w:tcPr>
            <w:tcW w:w="2093" w:type="dxa"/>
            <w:tcBorders>
              <w:left w:val="single" w:sz="4" w:space="0" w:color="auto"/>
              <w:bottom w:val="single" w:sz="4" w:space="0" w:color="auto"/>
              <w:right w:val="single" w:sz="4" w:space="0" w:color="auto"/>
            </w:tcBorders>
          </w:tcPr>
          <w:p w:rsidR="003239EB" w:rsidRDefault="003239EB" w:rsidP="00AD1C2A">
            <w:pPr>
              <w:jc w:val="center"/>
              <w:rPr>
                <w:b/>
                <w:color w:val="000000"/>
                <w:sz w:val="22"/>
                <w:szCs w:val="22"/>
              </w:rPr>
            </w:pPr>
            <w:r>
              <w:rPr>
                <w:b/>
                <w:color w:val="000000"/>
                <w:sz w:val="22"/>
                <w:szCs w:val="22"/>
              </w:rPr>
              <w:t>Итого</w:t>
            </w:r>
          </w:p>
        </w:tc>
        <w:tc>
          <w:tcPr>
            <w:tcW w:w="3118" w:type="dxa"/>
            <w:tcBorders>
              <w:top w:val="single" w:sz="4" w:space="0" w:color="auto"/>
              <w:left w:val="single" w:sz="4" w:space="0" w:color="auto"/>
              <w:bottom w:val="single" w:sz="4" w:space="0" w:color="auto"/>
              <w:right w:val="single" w:sz="4" w:space="0" w:color="auto"/>
            </w:tcBorders>
          </w:tcPr>
          <w:p w:rsidR="003239EB" w:rsidRPr="00D27F58" w:rsidRDefault="003239EB" w:rsidP="00AD1C2A">
            <w:pP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3239EB" w:rsidRPr="00D27F58" w:rsidRDefault="003239EB" w:rsidP="00AD1C2A">
            <w:pPr>
              <w:jc w:val="center"/>
              <w:rPr>
                <w:sz w:val="22"/>
                <w:szCs w:val="22"/>
              </w:rPr>
            </w:pPr>
            <w:r w:rsidRPr="00D27F58">
              <w:rPr>
                <w:sz w:val="22"/>
                <w:szCs w:val="22"/>
              </w:rPr>
              <w:t>20</w:t>
            </w:r>
          </w:p>
        </w:tc>
        <w:tc>
          <w:tcPr>
            <w:tcW w:w="709" w:type="dxa"/>
            <w:tcBorders>
              <w:top w:val="single" w:sz="4" w:space="0" w:color="auto"/>
              <w:left w:val="single" w:sz="4" w:space="0" w:color="auto"/>
              <w:bottom w:val="single" w:sz="4" w:space="0" w:color="auto"/>
              <w:right w:val="single" w:sz="4" w:space="0" w:color="auto"/>
            </w:tcBorders>
          </w:tcPr>
          <w:p w:rsidR="003239EB" w:rsidRPr="00D27F58" w:rsidRDefault="003239EB" w:rsidP="00AD1C2A">
            <w:pPr>
              <w:jc w:val="center"/>
              <w:rPr>
                <w:sz w:val="22"/>
                <w:szCs w:val="22"/>
              </w:rPr>
            </w:pPr>
            <w:r w:rsidRPr="00D27F58">
              <w:rPr>
                <w:sz w:val="22"/>
                <w:szCs w:val="22"/>
              </w:rPr>
              <w:t>22</w:t>
            </w:r>
          </w:p>
        </w:tc>
        <w:tc>
          <w:tcPr>
            <w:tcW w:w="709" w:type="dxa"/>
            <w:tcBorders>
              <w:top w:val="single" w:sz="4" w:space="0" w:color="auto"/>
              <w:left w:val="single" w:sz="4" w:space="0" w:color="auto"/>
              <w:bottom w:val="single" w:sz="4" w:space="0" w:color="auto"/>
              <w:right w:val="single" w:sz="4" w:space="0" w:color="auto"/>
            </w:tcBorders>
          </w:tcPr>
          <w:p w:rsidR="003239EB" w:rsidRPr="00D27F58" w:rsidRDefault="003239EB" w:rsidP="00AD1C2A">
            <w:pPr>
              <w:jc w:val="center"/>
              <w:rPr>
                <w:sz w:val="22"/>
                <w:szCs w:val="22"/>
              </w:rPr>
            </w:pPr>
            <w:r w:rsidRPr="00D27F58">
              <w:rPr>
                <w:sz w:val="22"/>
                <w:szCs w:val="22"/>
              </w:rPr>
              <w:t>22</w:t>
            </w:r>
          </w:p>
        </w:tc>
        <w:tc>
          <w:tcPr>
            <w:tcW w:w="708" w:type="dxa"/>
            <w:tcBorders>
              <w:top w:val="single" w:sz="4" w:space="0" w:color="auto"/>
              <w:left w:val="single" w:sz="4" w:space="0" w:color="auto"/>
              <w:bottom w:val="single" w:sz="4" w:space="0" w:color="auto"/>
              <w:right w:val="single" w:sz="4" w:space="0" w:color="auto"/>
            </w:tcBorders>
          </w:tcPr>
          <w:p w:rsidR="003239EB" w:rsidRPr="00D27F58" w:rsidRDefault="003239EB" w:rsidP="00AD1C2A">
            <w:pPr>
              <w:jc w:val="center"/>
              <w:rPr>
                <w:sz w:val="22"/>
                <w:szCs w:val="22"/>
              </w:rPr>
            </w:pPr>
            <w:r w:rsidRPr="00D27F58">
              <w:rPr>
                <w:sz w:val="22"/>
                <w:szCs w:val="22"/>
              </w:rPr>
              <w:t>22</w:t>
            </w:r>
          </w:p>
        </w:tc>
        <w:tc>
          <w:tcPr>
            <w:tcW w:w="1134" w:type="dxa"/>
            <w:tcBorders>
              <w:top w:val="single" w:sz="4" w:space="0" w:color="auto"/>
              <w:left w:val="single" w:sz="4" w:space="0" w:color="auto"/>
              <w:bottom w:val="single" w:sz="4" w:space="0" w:color="auto"/>
              <w:right w:val="single" w:sz="4" w:space="0" w:color="auto"/>
            </w:tcBorders>
          </w:tcPr>
          <w:p w:rsidR="003239EB" w:rsidRDefault="003239EB" w:rsidP="00AD1C2A">
            <w:pPr>
              <w:jc w:val="center"/>
              <w:rPr>
                <w:b/>
                <w:sz w:val="22"/>
                <w:szCs w:val="22"/>
              </w:rPr>
            </w:pPr>
            <w:r w:rsidRPr="00D27F58">
              <w:rPr>
                <w:b/>
                <w:sz w:val="22"/>
                <w:szCs w:val="22"/>
              </w:rPr>
              <w:t>86</w:t>
            </w:r>
          </w:p>
          <w:p w:rsidR="003239EB" w:rsidRPr="00D27F58" w:rsidRDefault="003239EB" w:rsidP="00AD1C2A">
            <w:pPr>
              <w:rPr>
                <w:b/>
                <w:sz w:val="22"/>
                <w:szCs w:val="22"/>
              </w:rPr>
            </w:pPr>
          </w:p>
        </w:tc>
      </w:tr>
      <w:tr w:rsidR="003239EB" w:rsidRPr="00D27F58" w:rsidTr="00AD1C2A">
        <w:trPr>
          <w:trHeight w:val="343"/>
        </w:trPr>
        <w:tc>
          <w:tcPr>
            <w:tcW w:w="2093" w:type="dxa"/>
            <w:vMerge w:val="restart"/>
            <w:tcBorders>
              <w:left w:val="single" w:sz="4" w:space="0" w:color="auto"/>
              <w:right w:val="single" w:sz="4" w:space="0" w:color="auto"/>
            </w:tcBorders>
          </w:tcPr>
          <w:p w:rsidR="003239EB" w:rsidRPr="00470230" w:rsidRDefault="003239EB" w:rsidP="00AD1C2A">
            <w:pPr>
              <w:jc w:val="center"/>
              <w:rPr>
                <w:b/>
                <w:i/>
                <w:color w:val="000000"/>
                <w:sz w:val="22"/>
                <w:szCs w:val="22"/>
              </w:rPr>
            </w:pPr>
            <w:r w:rsidRPr="00470230">
              <w:rPr>
                <w:b/>
                <w:i/>
                <w:color w:val="000000"/>
              </w:rPr>
              <w:t>Часть, формируемая участниками образовательных отношений</w:t>
            </w:r>
          </w:p>
        </w:tc>
        <w:tc>
          <w:tcPr>
            <w:tcW w:w="3118" w:type="dxa"/>
            <w:tcBorders>
              <w:top w:val="single" w:sz="4" w:space="0" w:color="auto"/>
              <w:left w:val="single" w:sz="4" w:space="0" w:color="auto"/>
              <w:bottom w:val="single" w:sz="4" w:space="0" w:color="auto"/>
              <w:right w:val="single" w:sz="4" w:space="0" w:color="auto"/>
            </w:tcBorders>
          </w:tcPr>
          <w:p w:rsidR="003239EB" w:rsidRPr="00D27F58" w:rsidRDefault="003239EB" w:rsidP="00AD1C2A">
            <w:r w:rsidRPr="00D27F58">
              <w:t>русский язык</w:t>
            </w:r>
          </w:p>
        </w:tc>
        <w:tc>
          <w:tcPr>
            <w:tcW w:w="709" w:type="dxa"/>
            <w:tcBorders>
              <w:top w:val="single" w:sz="4" w:space="0" w:color="auto"/>
              <w:left w:val="single" w:sz="4" w:space="0" w:color="auto"/>
              <w:bottom w:val="single" w:sz="4" w:space="0" w:color="auto"/>
              <w:right w:val="single" w:sz="4" w:space="0" w:color="auto"/>
            </w:tcBorders>
          </w:tcPr>
          <w:p w:rsidR="003239EB" w:rsidRPr="00D27F58" w:rsidRDefault="003239EB" w:rsidP="00AD1C2A">
            <w:pPr>
              <w:jc w:val="center"/>
              <w:rPr>
                <w:sz w:val="22"/>
                <w:szCs w:val="22"/>
              </w:rPr>
            </w:pPr>
            <w:r w:rsidRPr="00D27F58">
              <w:rPr>
                <w:sz w:val="22"/>
                <w:szCs w:val="22"/>
              </w:rPr>
              <w:t>1</w:t>
            </w:r>
          </w:p>
        </w:tc>
        <w:tc>
          <w:tcPr>
            <w:tcW w:w="709" w:type="dxa"/>
            <w:tcBorders>
              <w:top w:val="single" w:sz="4" w:space="0" w:color="auto"/>
              <w:left w:val="single" w:sz="4" w:space="0" w:color="auto"/>
              <w:bottom w:val="single" w:sz="4" w:space="0" w:color="auto"/>
              <w:right w:val="single" w:sz="4" w:space="0" w:color="auto"/>
            </w:tcBorders>
          </w:tcPr>
          <w:p w:rsidR="003239EB" w:rsidRPr="00D27F58" w:rsidRDefault="003239EB" w:rsidP="00AD1C2A">
            <w:pPr>
              <w:jc w:val="center"/>
              <w:rPr>
                <w:sz w:val="22"/>
                <w:szCs w:val="22"/>
              </w:rPr>
            </w:pPr>
            <w:r w:rsidRPr="00D27F58">
              <w:rPr>
                <w:sz w:val="22"/>
                <w:szCs w:val="22"/>
              </w:rPr>
              <w:t>1</w:t>
            </w:r>
          </w:p>
        </w:tc>
        <w:tc>
          <w:tcPr>
            <w:tcW w:w="709" w:type="dxa"/>
            <w:tcBorders>
              <w:top w:val="single" w:sz="4" w:space="0" w:color="auto"/>
              <w:left w:val="single" w:sz="4" w:space="0" w:color="auto"/>
              <w:bottom w:val="single" w:sz="4" w:space="0" w:color="auto"/>
              <w:right w:val="single" w:sz="4" w:space="0" w:color="auto"/>
            </w:tcBorders>
          </w:tcPr>
          <w:p w:rsidR="003239EB" w:rsidRPr="00D27F58" w:rsidRDefault="003239EB" w:rsidP="00AD1C2A">
            <w:pPr>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tcPr>
          <w:p w:rsidR="003239EB" w:rsidRPr="00D27F58" w:rsidRDefault="003239EB" w:rsidP="00AD1C2A">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3239EB" w:rsidRPr="004A2342" w:rsidRDefault="003239EB" w:rsidP="00AD1C2A">
            <w:pPr>
              <w:jc w:val="center"/>
              <w:rPr>
                <w:b/>
                <w:sz w:val="22"/>
                <w:szCs w:val="22"/>
              </w:rPr>
            </w:pPr>
            <w:r w:rsidRPr="004A2342">
              <w:rPr>
                <w:b/>
                <w:sz w:val="22"/>
                <w:szCs w:val="22"/>
              </w:rPr>
              <w:t>2</w:t>
            </w:r>
          </w:p>
        </w:tc>
      </w:tr>
      <w:tr w:rsidR="003239EB" w:rsidRPr="00D27F58" w:rsidTr="00AD1C2A">
        <w:trPr>
          <w:trHeight w:val="277"/>
        </w:trPr>
        <w:tc>
          <w:tcPr>
            <w:tcW w:w="2093" w:type="dxa"/>
            <w:vMerge/>
            <w:tcBorders>
              <w:left w:val="single" w:sz="4" w:space="0" w:color="auto"/>
              <w:right w:val="single" w:sz="4" w:space="0" w:color="auto"/>
            </w:tcBorders>
          </w:tcPr>
          <w:p w:rsidR="003239EB" w:rsidRPr="00470230" w:rsidRDefault="003239EB" w:rsidP="00AD1C2A">
            <w:pPr>
              <w:jc w:val="center"/>
              <w:rPr>
                <w:b/>
                <w:i/>
                <w:color w:val="000000"/>
              </w:rPr>
            </w:pPr>
          </w:p>
        </w:tc>
        <w:tc>
          <w:tcPr>
            <w:tcW w:w="3118" w:type="dxa"/>
            <w:tcBorders>
              <w:top w:val="single" w:sz="4" w:space="0" w:color="auto"/>
              <w:left w:val="single" w:sz="4" w:space="0" w:color="auto"/>
              <w:bottom w:val="single" w:sz="4" w:space="0" w:color="auto"/>
              <w:right w:val="single" w:sz="4" w:space="0" w:color="auto"/>
            </w:tcBorders>
          </w:tcPr>
          <w:p w:rsidR="003239EB" w:rsidRPr="00D27F58" w:rsidRDefault="003239EB" w:rsidP="00AD1C2A">
            <w:pPr>
              <w:rPr>
                <w:sz w:val="22"/>
                <w:szCs w:val="22"/>
              </w:rPr>
            </w:pPr>
            <w:r>
              <w:rPr>
                <w:sz w:val="22"/>
                <w:szCs w:val="22"/>
              </w:rPr>
              <w:t>родной язык (русский)</w:t>
            </w:r>
          </w:p>
        </w:tc>
        <w:tc>
          <w:tcPr>
            <w:tcW w:w="709" w:type="dxa"/>
            <w:tcBorders>
              <w:top w:val="single" w:sz="4" w:space="0" w:color="auto"/>
              <w:left w:val="single" w:sz="4" w:space="0" w:color="auto"/>
              <w:bottom w:val="single" w:sz="4" w:space="0" w:color="auto"/>
              <w:right w:val="single" w:sz="4" w:space="0" w:color="auto"/>
            </w:tcBorders>
          </w:tcPr>
          <w:p w:rsidR="003239EB" w:rsidRDefault="003239EB" w:rsidP="00AD1C2A">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3239EB" w:rsidRDefault="003239EB" w:rsidP="00AD1C2A">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3239EB" w:rsidRPr="00D27F58" w:rsidRDefault="003239EB" w:rsidP="00AD1C2A">
            <w:pPr>
              <w:jc w:val="center"/>
              <w:rPr>
                <w:sz w:val="22"/>
                <w:szCs w:val="22"/>
              </w:rPr>
            </w:pPr>
            <w:r>
              <w:rPr>
                <w:sz w:val="22"/>
                <w:szCs w:val="22"/>
              </w:rPr>
              <w:t>0,5</w:t>
            </w:r>
          </w:p>
        </w:tc>
        <w:tc>
          <w:tcPr>
            <w:tcW w:w="708" w:type="dxa"/>
            <w:tcBorders>
              <w:top w:val="single" w:sz="4" w:space="0" w:color="auto"/>
              <w:left w:val="single" w:sz="4" w:space="0" w:color="auto"/>
              <w:bottom w:val="single" w:sz="4" w:space="0" w:color="auto"/>
              <w:right w:val="single" w:sz="4" w:space="0" w:color="auto"/>
            </w:tcBorders>
          </w:tcPr>
          <w:p w:rsidR="003239EB" w:rsidRPr="00D27F58" w:rsidRDefault="003239EB" w:rsidP="00AD1C2A">
            <w:pPr>
              <w:jc w:val="center"/>
              <w:rPr>
                <w:sz w:val="22"/>
                <w:szCs w:val="22"/>
              </w:rPr>
            </w:pPr>
            <w:r>
              <w:rPr>
                <w:sz w:val="22"/>
                <w:szCs w:val="22"/>
              </w:rPr>
              <w:t>0,5</w:t>
            </w:r>
          </w:p>
        </w:tc>
        <w:tc>
          <w:tcPr>
            <w:tcW w:w="1134" w:type="dxa"/>
            <w:tcBorders>
              <w:top w:val="single" w:sz="4" w:space="0" w:color="auto"/>
              <w:left w:val="single" w:sz="4" w:space="0" w:color="auto"/>
              <w:bottom w:val="single" w:sz="4" w:space="0" w:color="auto"/>
              <w:right w:val="single" w:sz="4" w:space="0" w:color="auto"/>
            </w:tcBorders>
          </w:tcPr>
          <w:p w:rsidR="003239EB" w:rsidRPr="00D27F58" w:rsidRDefault="003239EB" w:rsidP="00AD1C2A">
            <w:pPr>
              <w:jc w:val="center"/>
              <w:rPr>
                <w:b/>
                <w:sz w:val="22"/>
                <w:szCs w:val="22"/>
              </w:rPr>
            </w:pPr>
            <w:r>
              <w:rPr>
                <w:b/>
                <w:sz w:val="22"/>
                <w:szCs w:val="22"/>
              </w:rPr>
              <w:t>1</w:t>
            </w:r>
          </w:p>
        </w:tc>
      </w:tr>
      <w:tr w:rsidR="003239EB" w:rsidRPr="00D27F58" w:rsidTr="00AD1C2A">
        <w:trPr>
          <w:trHeight w:val="552"/>
        </w:trPr>
        <w:tc>
          <w:tcPr>
            <w:tcW w:w="2093" w:type="dxa"/>
            <w:vMerge/>
            <w:tcBorders>
              <w:left w:val="single" w:sz="4" w:space="0" w:color="auto"/>
              <w:bottom w:val="single" w:sz="4" w:space="0" w:color="auto"/>
              <w:right w:val="single" w:sz="4" w:space="0" w:color="auto"/>
            </w:tcBorders>
          </w:tcPr>
          <w:p w:rsidR="003239EB" w:rsidRPr="00470230" w:rsidRDefault="003239EB" w:rsidP="00AD1C2A">
            <w:pPr>
              <w:jc w:val="center"/>
              <w:rPr>
                <w:b/>
                <w:i/>
                <w:color w:val="000000"/>
              </w:rPr>
            </w:pPr>
          </w:p>
        </w:tc>
        <w:tc>
          <w:tcPr>
            <w:tcW w:w="3118" w:type="dxa"/>
            <w:tcBorders>
              <w:top w:val="single" w:sz="4" w:space="0" w:color="auto"/>
              <w:left w:val="single" w:sz="4" w:space="0" w:color="auto"/>
              <w:bottom w:val="single" w:sz="4" w:space="0" w:color="auto"/>
              <w:right w:val="single" w:sz="4" w:space="0" w:color="auto"/>
            </w:tcBorders>
          </w:tcPr>
          <w:p w:rsidR="003239EB" w:rsidRPr="00D27F58" w:rsidRDefault="003239EB" w:rsidP="00AD1C2A">
            <w:pPr>
              <w:rPr>
                <w:sz w:val="22"/>
                <w:szCs w:val="22"/>
              </w:rPr>
            </w:pPr>
            <w:r>
              <w:rPr>
                <w:sz w:val="22"/>
                <w:szCs w:val="22"/>
              </w:rPr>
              <w:t>литературное чтение на родном языке (русском)</w:t>
            </w:r>
          </w:p>
        </w:tc>
        <w:tc>
          <w:tcPr>
            <w:tcW w:w="709" w:type="dxa"/>
            <w:tcBorders>
              <w:top w:val="single" w:sz="4" w:space="0" w:color="auto"/>
              <w:left w:val="single" w:sz="4" w:space="0" w:color="auto"/>
              <w:bottom w:val="single" w:sz="4" w:space="0" w:color="auto"/>
              <w:right w:val="single" w:sz="4" w:space="0" w:color="auto"/>
            </w:tcBorders>
          </w:tcPr>
          <w:p w:rsidR="003239EB" w:rsidRDefault="003239EB" w:rsidP="00AD1C2A">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3239EB" w:rsidRDefault="003239EB" w:rsidP="00AD1C2A">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3239EB" w:rsidRDefault="003239EB" w:rsidP="00AD1C2A">
            <w:pPr>
              <w:jc w:val="center"/>
              <w:rPr>
                <w:sz w:val="22"/>
                <w:szCs w:val="22"/>
              </w:rPr>
            </w:pPr>
          </w:p>
          <w:p w:rsidR="003239EB" w:rsidRPr="00D27F58" w:rsidRDefault="003239EB" w:rsidP="00AD1C2A">
            <w:pPr>
              <w:jc w:val="center"/>
              <w:rPr>
                <w:sz w:val="22"/>
                <w:szCs w:val="22"/>
              </w:rPr>
            </w:pPr>
            <w:r>
              <w:rPr>
                <w:sz w:val="22"/>
                <w:szCs w:val="22"/>
              </w:rPr>
              <w:t>0,5</w:t>
            </w:r>
          </w:p>
        </w:tc>
        <w:tc>
          <w:tcPr>
            <w:tcW w:w="708" w:type="dxa"/>
            <w:tcBorders>
              <w:top w:val="single" w:sz="4" w:space="0" w:color="auto"/>
              <w:left w:val="single" w:sz="4" w:space="0" w:color="auto"/>
              <w:bottom w:val="single" w:sz="4" w:space="0" w:color="auto"/>
              <w:right w:val="single" w:sz="4" w:space="0" w:color="auto"/>
            </w:tcBorders>
          </w:tcPr>
          <w:p w:rsidR="003239EB" w:rsidRDefault="003239EB" w:rsidP="00AD1C2A">
            <w:pPr>
              <w:jc w:val="center"/>
              <w:rPr>
                <w:sz w:val="22"/>
                <w:szCs w:val="22"/>
              </w:rPr>
            </w:pPr>
          </w:p>
          <w:p w:rsidR="003239EB" w:rsidRPr="00D27F58" w:rsidRDefault="003239EB" w:rsidP="00AD1C2A">
            <w:pPr>
              <w:jc w:val="center"/>
              <w:rPr>
                <w:sz w:val="22"/>
                <w:szCs w:val="22"/>
              </w:rPr>
            </w:pPr>
            <w:r>
              <w:rPr>
                <w:sz w:val="22"/>
                <w:szCs w:val="22"/>
              </w:rPr>
              <w:t>0,5</w:t>
            </w:r>
          </w:p>
        </w:tc>
        <w:tc>
          <w:tcPr>
            <w:tcW w:w="1134" w:type="dxa"/>
            <w:tcBorders>
              <w:top w:val="single" w:sz="4" w:space="0" w:color="auto"/>
              <w:left w:val="single" w:sz="4" w:space="0" w:color="auto"/>
              <w:bottom w:val="single" w:sz="4" w:space="0" w:color="auto"/>
              <w:right w:val="single" w:sz="4" w:space="0" w:color="auto"/>
            </w:tcBorders>
          </w:tcPr>
          <w:p w:rsidR="003239EB" w:rsidRDefault="003239EB" w:rsidP="00AD1C2A">
            <w:pPr>
              <w:jc w:val="center"/>
              <w:rPr>
                <w:b/>
                <w:sz w:val="22"/>
                <w:szCs w:val="22"/>
              </w:rPr>
            </w:pPr>
          </w:p>
          <w:p w:rsidR="003239EB" w:rsidRPr="00D27F58" w:rsidRDefault="003239EB" w:rsidP="00AD1C2A">
            <w:pPr>
              <w:jc w:val="center"/>
              <w:rPr>
                <w:b/>
                <w:sz w:val="22"/>
                <w:szCs w:val="22"/>
              </w:rPr>
            </w:pPr>
            <w:r>
              <w:rPr>
                <w:b/>
                <w:sz w:val="22"/>
                <w:szCs w:val="22"/>
              </w:rPr>
              <w:t>1</w:t>
            </w:r>
          </w:p>
        </w:tc>
      </w:tr>
      <w:tr w:rsidR="003239EB" w:rsidRPr="00735A85" w:rsidTr="00AD1C2A">
        <w:tc>
          <w:tcPr>
            <w:tcW w:w="2093" w:type="dxa"/>
            <w:tcBorders>
              <w:top w:val="single" w:sz="4" w:space="0" w:color="auto"/>
              <w:left w:val="single" w:sz="4" w:space="0" w:color="auto"/>
              <w:bottom w:val="single" w:sz="4" w:space="0" w:color="auto"/>
              <w:right w:val="single" w:sz="4" w:space="0" w:color="auto"/>
            </w:tcBorders>
          </w:tcPr>
          <w:p w:rsidR="003239EB" w:rsidRDefault="003239EB" w:rsidP="00AD1C2A">
            <w:pPr>
              <w:jc w:val="center"/>
              <w:rPr>
                <w:b/>
                <w:color w:val="000000"/>
                <w:sz w:val="22"/>
                <w:szCs w:val="22"/>
              </w:rPr>
            </w:pPr>
          </w:p>
          <w:p w:rsidR="003239EB" w:rsidRPr="00630CB1" w:rsidRDefault="003239EB" w:rsidP="00AD1C2A">
            <w:pPr>
              <w:jc w:val="center"/>
              <w:rPr>
                <w:b/>
                <w:color w:val="000000"/>
                <w:sz w:val="22"/>
                <w:szCs w:val="22"/>
              </w:rPr>
            </w:pPr>
            <w:r>
              <w:rPr>
                <w:b/>
                <w:color w:val="000000"/>
                <w:sz w:val="22"/>
                <w:szCs w:val="22"/>
              </w:rPr>
              <w:t>Итого</w:t>
            </w:r>
          </w:p>
        </w:tc>
        <w:tc>
          <w:tcPr>
            <w:tcW w:w="3118" w:type="dxa"/>
            <w:tcBorders>
              <w:top w:val="single" w:sz="4" w:space="0" w:color="auto"/>
              <w:left w:val="single" w:sz="4" w:space="0" w:color="auto"/>
              <w:bottom w:val="single" w:sz="4" w:space="0" w:color="auto"/>
              <w:right w:val="single" w:sz="4" w:space="0" w:color="auto"/>
            </w:tcBorders>
          </w:tcPr>
          <w:p w:rsidR="003239EB" w:rsidRPr="005F0414" w:rsidRDefault="003239EB" w:rsidP="00AD1C2A">
            <w:pPr>
              <w:rPr>
                <w:color w:val="000000"/>
                <w:sz w:val="22"/>
                <w:szCs w:val="22"/>
              </w:rPr>
            </w:pPr>
          </w:p>
        </w:tc>
        <w:tc>
          <w:tcPr>
            <w:tcW w:w="709" w:type="dxa"/>
            <w:tcBorders>
              <w:top w:val="single" w:sz="4" w:space="0" w:color="auto"/>
              <w:left w:val="single" w:sz="4" w:space="0" w:color="auto"/>
              <w:bottom w:val="single" w:sz="4" w:space="0" w:color="auto"/>
              <w:right w:val="single" w:sz="4" w:space="0" w:color="auto"/>
            </w:tcBorders>
          </w:tcPr>
          <w:p w:rsidR="003239EB" w:rsidRPr="00735A85" w:rsidRDefault="003239EB" w:rsidP="00AD1C2A">
            <w:pPr>
              <w:jc w:val="center"/>
              <w:rPr>
                <w:b/>
                <w:color w:val="000000"/>
                <w:sz w:val="22"/>
                <w:szCs w:val="22"/>
              </w:rPr>
            </w:pPr>
          </w:p>
          <w:p w:rsidR="003239EB" w:rsidRPr="00735A85" w:rsidRDefault="003239EB" w:rsidP="00AD1C2A">
            <w:pPr>
              <w:jc w:val="center"/>
              <w:rPr>
                <w:b/>
                <w:color w:val="000000"/>
                <w:sz w:val="22"/>
                <w:szCs w:val="22"/>
              </w:rPr>
            </w:pPr>
            <w:r>
              <w:rPr>
                <w:b/>
                <w:color w:val="000000"/>
                <w:sz w:val="22"/>
                <w:szCs w:val="22"/>
              </w:rPr>
              <w:t>21</w:t>
            </w:r>
          </w:p>
        </w:tc>
        <w:tc>
          <w:tcPr>
            <w:tcW w:w="709" w:type="dxa"/>
            <w:tcBorders>
              <w:top w:val="single" w:sz="4" w:space="0" w:color="auto"/>
              <w:left w:val="single" w:sz="4" w:space="0" w:color="auto"/>
              <w:bottom w:val="single" w:sz="4" w:space="0" w:color="auto"/>
              <w:right w:val="single" w:sz="4" w:space="0" w:color="auto"/>
            </w:tcBorders>
          </w:tcPr>
          <w:p w:rsidR="003239EB" w:rsidRDefault="003239EB" w:rsidP="00AD1C2A">
            <w:pPr>
              <w:jc w:val="center"/>
              <w:rPr>
                <w:b/>
                <w:color w:val="000000"/>
                <w:sz w:val="22"/>
                <w:szCs w:val="22"/>
              </w:rPr>
            </w:pPr>
          </w:p>
          <w:p w:rsidR="003239EB" w:rsidRPr="00735A85" w:rsidRDefault="003239EB" w:rsidP="00AD1C2A">
            <w:pPr>
              <w:jc w:val="center"/>
              <w:rPr>
                <w:b/>
                <w:color w:val="000000"/>
                <w:sz w:val="22"/>
                <w:szCs w:val="22"/>
              </w:rPr>
            </w:pPr>
            <w:r>
              <w:rPr>
                <w:b/>
                <w:color w:val="000000"/>
                <w:sz w:val="22"/>
                <w:szCs w:val="22"/>
              </w:rPr>
              <w:t>23</w:t>
            </w:r>
          </w:p>
        </w:tc>
        <w:tc>
          <w:tcPr>
            <w:tcW w:w="709" w:type="dxa"/>
            <w:tcBorders>
              <w:top w:val="single" w:sz="4" w:space="0" w:color="auto"/>
              <w:left w:val="single" w:sz="4" w:space="0" w:color="auto"/>
              <w:bottom w:val="single" w:sz="4" w:space="0" w:color="auto"/>
              <w:right w:val="single" w:sz="4" w:space="0" w:color="auto"/>
            </w:tcBorders>
          </w:tcPr>
          <w:p w:rsidR="003239EB" w:rsidRPr="00735A85" w:rsidRDefault="003239EB" w:rsidP="00AD1C2A">
            <w:pPr>
              <w:jc w:val="center"/>
              <w:rPr>
                <w:b/>
                <w:color w:val="000000"/>
                <w:sz w:val="22"/>
                <w:szCs w:val="22"/>
              </w:rPr>
            </w:pPr>
          </w:p>
          <w:p w:rsidR="003239EB" w:rsidRPr="00735A85" w:rsidRDefault="003239EB" w:rsidP="00AD1C2A">
            <w:pPr>
              <w:jc w:val="center"/>
              <w:rPr>
                <w:b/>
                <w:color w:val="000000"/>
                <w:sz w:val="22"/>
                <w:szCs w:val="22"/>
              </w:rPr>
            </w:pPr>
            <w:r w:rsidRPr="00735A85">
              <w:rPr>
                <w:b/>
                <w:color w:val="000000"/>
                <w:sz w:val="22"/>
                <w:szCs w:val="22"/>
              </w:rPr>
              <w:t>23</w:t>
            </w:r>
          </w:p>
        </w:tc>
        <w:tc>
          <w:tcPr>
            <w:tcW w:w="708" w:type="dxa"/>
            <w:tcBorders>
              <w:top w:val="single" w:sz="4" w:space="0" w:color="auto"/>
              <w:left w:val="single" w:sz="4" w:space="0" w:color="auto"/>
              <w:bottom w:val="single" w:sz="4" w:space="0" w:color="auto"/>
              <w:right w:val="single" w:sz="4" w:space="0" w:color="auto"/>
            </w:tcBorders>
          </w:tcPr>
          <w:p w:rsidR="003239EB" w:rsidRDefault="003239EB" w:rsidP="00AD1C2A">
            <w:pPr>
              <w:jc w:val="center"/>
              <w:rPr>
                <w:b/>
                <w:color w:val="000000"/>
                <w:sz w:val="22"/>
                <w:szCs w:val="22"/>
              </w:rPr>
            </w:pPr>
          </w:p>
          <w:p w:rsidR="003239EB" w:rsidRDefault="003239EB" w:rsidP="00AD1C2A">
            <w:pPr>
              <w:jc w:val="center"/>
              <w:rPr>
                <w:b/>
                <w:color w:val="000000"/>
                <w:sz w:val="22"/>
                <w:szCs w:val="22"/>
              </w:rPr>
            </w:pPr>
            <w:r>
              <w:rPr>
                <w:b/>
                <w:color w:val="000000"/>
                <w:sz w:val="22"/>
                <w:szCs w:val="22"/>
              </w:rPr>
              <w:t>23</w:t>
            </w:r>
          </w:p>
        </w:tc>
        <w:tc>
          <w:tcPr>
            <w:tcW w:w="1134" w:type="dxa"/>
            <w:tcBorders>
              <w:top w:val="single" w:sz="4" w:space="0" w:color="auto"/>
              <w:left w:val="single" w:sz="4" w:space="0" w:color="auto"/>
              <w:bottom w:val="single" w:sz="4" w:space="0" w:color="auto"/>
              <w:right w:val="single" w:sz="4" w:space="0" w:color="auto"/>
            </w:tcBorders>
          </w:tcPr>
          <w:p w:rsidR="003239EB" w:rsidRDefault="003239EB" w:rsidP="00AD1C2A">
            <w:pPr>
              <w:jc w:val="center"/>
              <w:rPr>
                <w:b/>
                <w:color w:val="000000"/>
                <w:sz w:val="22"/>
                <w:szCs w:val="22"/>
              </w:rPr>
            </w:pPr>
          </w:p>
          <w:p w:rsidR="003239EB" w:rsidRPr="00735A85" w:rsidRDefault="003239EB" w:rsidP="00AD1C2A">
            <w:pPr>
              <w:jc w:val="center"/>
              <w:rPr>
                <w:b/>
                <w:color w:val="000000"/>
                <w:sz w:val="22"/>
                <w:szCs w:val="22"/>
              </w:rPr>
            </w:pPr>
            <w:r>
              <w:rPr>
                <w:b/>
                <w:color w:val="000000"/>
                <w:sz w:val="22"/>
                <w:szCs w:val="22"/>
              </w:rPr>
              <w:t>90</w:t>
            </w:r>
          </w:p>
        </w:tc>
      </w:tr>
    </w:tbl>
    <w:p w:rsidR="00595839" w:rsidRDefault="00595839" w:rsidP="00253636">
      <w:pPr>
        <w:rPr>
          <w:sz w:val="28"/>
          <w:szCs w:val="28"/>
        </w:rPr>
      </w:pPr>
    </w:p>
    <w:p w:rsidR="00BA637E" w:rsidRDefault="00BA637E" w:rsidP="00253636">
      <w:pPr>
        <w:rPr>
          <w:sz w:val="28"/>
          <w:szCs w:val="28"/>
        </w:rPr>
      </w:pPr>
    </w:p>
    <w:p w:rsidR="00653A76" w:rsidRDefault="00154A7F" w:rsidP="008C3785">
      <w:pPr>
        <w:pStyle w:val="afd"/>
        <w:numPr>
          <w:ilvl w:val="1"/>
          <w:numId w:val="2"/>
        </w:numPr>
        <w:spacing w:line="240" w:lineRule="auto"/>
        <w:ind w:left="0" w:firstLine="709"/>
        <w:rPr>
          <w:sz w:val="24"/>
        </w:rPr>
      </w:pPr>
      <w:bookmarkStart w:id="175" w:name="_Toc288394108"/>
      <w:bookmarkStart w:id="176" w:name="_Toc288410575"/>
      <w:bookmarkStart w:id="177" w:name="_Toc288410704"/>
      <w:bookmarkStart w:id="178" w:name="_Toc294246113"/>
      <w:r>
        <w:rPr>
          <w:sz w:val="24"/>
        </w:rPr>
        <w:t>Программа</w:t>
      </w:r>
      <w:r w:rsidR="00653A76" w:rsidRPr="00631F29">
        <w:rPr>
          <w:sz w:val="24"/>
        </w:rPr>
        <w:t xml:space="preserve"> внеурочной деятельности</w:t>
      </w:r>
      <w:bookmarkEnd w:id="175"/>
      <w:bookmarkEnd w:id="176"/>
      <w:bookmarkEnd w:id="177"/>
      <w:bookmarkEnd w:id="178"/>
    </w:p>
    <w:p w:rsidR="00336F04" w:rsidRPr="00336F04" w:rsidRDefault="00336F04" w:rsidP="00336F04"/>
    <w:p w:rsidR="009C1E7A" w:rsidRDefault="009C1E7A" w:rsidP="00083669">
      <w:pPr>
        <w:autoSpaceDE w:val="0"/>
        <w:autoSpaceDN w:val="0"/>
        <w:adjustRightInd w:val="0"/>
        <w:jc w:val="both"/>
        <w:textAlignment w:val="center"/>
      </w:pPr>
      <w:r w:rsidRPr="00336F04">
        <w:t>В соответствии с требованиями ФГОС НОО</w:t>
      </w:r>
      <w:r w:rsidRPr="00336F04">
        <w:rPr>
          <w:b/>
          <w:bCs/>
        </w:rPr>
        <w:t xml:space="preserve"> внеурочная деятельность </w:t>
      </w:r>
      <w:r w:rsidRPr="00336F04">
        <w:t>организ</w:t>
      </w:r>
      <w:r w:rsidRPr="00336F04">
        <w:rPr>
          <w:spacing w:val="2"/>
        </w:rPr>
        <w:t>уется по направлениям развития личности (духовно­нравственное, социальное, общеинтеллектуальное, общекультур</w:t>
      </w:r>
      <w:r w:rsidRPr="00336F04">
        <w:t>ное, спортивно­оздоровительное).</w:t>
      </w:r>
      <w:r w:rsidR="00CE5677">
        <w:t xml:space="preserve"> </w:t>
      </w:r>
      <w:r w:rsidRPr="00336F04">
        <w:rPr>
          <w:spacing w:val="2"/>
        </w:rPr>
        <w:t>Организация занятий по направлениям внеурочной деятельности является неотъемлемой частью образовательной деятельности в образовательной организации. Образовательн</w:t>
      </w:r>
      <w:r w:rsidR="003B609B">
        <w:rPr>
          <w:spacing w:val="2"/>
        </w:rPr>
        <w:t>ая</w:t>
      </w:r>
      <w:r w:rsidRPr="00336F04">
        <w:rPr>
          <w:spacing w:val="2"/>
        </w:rPr>
        <w:t xml:space="preserve"> организаци</w:t>
      </w:r>
      <w:r w:rsidR="003B609B">
        <w:rPr>
          <w:spacing w:val="2"/>
        </w:rPr>
        <w:t>я, осуществляющая</w:t>
      </w:r>
      <w:r w:rsidRPr="00336F04">
        <w:rPr>
          <w:spacing w:val="2"/>
        </w:rPr>
        <w:t xml:space="preserve"> образовательную деятельность</w:t>
      </w:r>
      <w:r w:rsidRPr="00336F04">
        <w:t xml:space="preserve"> предоставля</w:t>
      </w:r>
      <w:r w:rsidR="003B609B">
        <w:t>е</w:t>
      </w:r>
      <w:r w:rsidRPr="00336F04">
        <w:t>т обучающимся возможность выбора широкого спектра занятий, направленных на их развитие</w:t>
      </w:r>
      <w:proofErr w:type="gramStart"/>
      <w:r w:rsidRPr="00336F04">
        <w:t>.Ч</w:t>
      </w:r>
      <w:proofErr w:type="gramEnd"/>
      <w:r w:rsidR="00CE5677">
        <w:t xml:space="preserve"> </w:t>
      </w:r>
      <w:r w:rsidRPr="00336F04">
        <w:t>ередование учебной и внеурочной деятельности в рамках реализации основной образовательной программы начального общего образования определяет школа.</w:t>
      </w:r>
      <w:r w:rsidR="00CE5677">
        <w:t xml:space="preserve"> </w:t>
      </w:r>
      <w:r w:rsidRPr="00336F04">
        <w:t xml:space="preserve">Время, отведённое на внеурочную деятельность, не учитывается при определении максимально допустимой недельной нагрузки </w:t>
      </w:r>
      <w:proofErr w:type="gramStart"/>
      <w:r w:rsidRPr="00336F04">
        <w:t>обучающихся</w:t>
      </w:r>
      <w:proofErr w:type="gramEnd"/>
      <w:r w:rsidRPr="00336F04">
        <w:t>.</w:t>
      </w:r>
    </w:p>
    <w:p w:rsidR="00A94D21" w:rsidRDefault="00653A76" w:rsidP="00465D77">
      <w:pPr>
        <w:pStyle w:val="a3"/>
        <w:spacing w:line="240" w:lineRule="auto"/>
        <w:ind w:firstLine="709"/>
        <w:rPr>
          <w:rFonts w:ascii="Times New Roman" w:hAnsi="Times New Roman"/>
          <w:color w:val="auto"/>
          <w:sz w:val="24"/>
          <w:szCs w:val="24"/>
        </w:rPr>
      </w:pPr>
      <w:r w:rsidRPr="00631F29">
        <w:rPr>
          <w:rFonts w:ascii="Times New Roman" w:hAnsi="Times New Roman"/>
          <w:color w:val="auto"/>
          <w:sz w:val="24"/>
          <w:szCs w:val="24"/>
        </w:rPr>
        <w:t>Под внеурочной деятельностью понимается образователь</w:t>
      </w:r>
      <w:r w:rsidRPr="00631F29">
        <w:rPr>
          <w:rFonts w:ascii="Times New Roman" w:hAnsi="Times New Roman"/>
          <w:color w:val="auto"/>
          <w:spacing w:val="-4"/>
          <w:sz w:val="24"/>
          <w:szCs w:val="24"/>
        </w:rPr>
        <w:t xml:space="preserve">наядеятельность, </w:t>
      </w:r>
      <w:proofErr w:type="gramStart"/>
      <w:r w:rsidRPr="00631F29">
        <w:rPr>
          <w:rFonts w:ascii="Times New Roman" w:hAnsi="Times New Roman"/>
          <w:color w:val="auto"/>
          <w:spacing w:val="-4"/>
          <w:sz w:val="24"/>
          <w:szCs w:val="24"/>
        </w:rPr>
        <w:t>осуществляемая</w:t>
      </w:r>
      <w:proofErr w:type="gramEnd"/>
      <w:r w:rsidRPr="00631F29">
        <w:rPr>
          <w:rFonts w:ascii="Times New Roman" w:hAnsi="Times New Roman"/>
          <w:color w:val="auto"/>
          <w:spacing w:val="-4"/>
          <w:sz w:val="24"/>
          <w:szCs w:val="24"/>
        </w:rPr>
        <w:t xml:space="preserve"> в формах, отличных от уроч</w:t>
      </w:r>
      <w:r w:rsidRPr="00631F29">
        <w:rPr>
          <w:rFonts w:ascii="Times New Roman" w:hAnsi="Times New Roman"/>
          <w:color w:val="auto"/>
          <w:spacing w:val="-2"/>
          <w:sz w:val="24"/>
          <w:szCs w:val="24"/>
        </w:rPr>
        <w:t xml:space="preserve">ной, и направленная на достижение планируемых результатов </w:t>
      </w:r>
      <w:r w:rsidRPr="00631F29">
        <w:rPr>
          <w:rFonts w:ascii="Times New Roman" w:hAnsi="Times New Roman"/>
          <w:color w:val="auto"/>
          <w:sz w:val="24"/>
          <w:szCs w:val="24"/>
        </w:rPr>
        <w:t>освоения основной образовательной программы</w:t>
      </w:r>
      <w:bookmarkStart w:id="179" w:name="_Toc414553283"/>
      <w:r w:rsidR="00622887">
        <w:rPr>
          <w:rFonts w:ascii="Times New Roman" w:hAnsi="Times New Roman"/>
          <w:color w:val="auto"/>
          <w:sz w:val="24"/>
          <w:szCs w:val="24"/>
        </w:rPr>
        <w:t xml:space="preserve"> начального общего образования.</w:t>
      </w:r>
    </w:p>
    <w:p w:rsidR="00615526" w:rsidRPr="00A94D21" w:rsidRDefault="00154A7F" w:rsidP="00465D77">
      <w:pPr>
        <w:shd w:val="clear" w:color="auto" w:fill="FFFFFF"/>
        <w:spacing w:before="195" w:after="195"/>
        <w:ind w:left="75" w:right="75" w:firstLine="180"/>
        <w:jc w:val="both"/>
      </w:pPr>
      <w:r>
        <w:t>Программа</w:t>
      </w:r>
      <w:r w:rsidR="00615526" w:rsidRPr="00A94D21">
        <w:t xml:space="preserve"> внеурочной деятельности МБОУ  </w:t>
      </w:r>
      <w:r w:rsidR="00465D77">
        <w:t xml:space="preserve">Грековская ООШ </w:t>
      </w:r>
      <w:r w:rsidR="00615526" w:rsidRPr="00A94D21">
        <w:t xml:space="preserve"> для учащихся </w:t>
      </w:r>
      <w:r w:rsidR="00465D77">
        <w:t xml:space="preserve">начальных </w:t>
      </w:r>
      <w:r w:rsidR="00615526" w:rsidRPr="00A94D21">
        <w:t xml:space="preserve"> классов </w:t>
      </w:r>
      <w:proofErr w:type="gramStart"/>
      <w:r w:rsidR="00615526" w:rsidRPr="00A94D21">
        <w:t>разработан</w:t>
      </w:r>
      <w:proofErr w:type="gramEnd"/>
      <w:r w:rsidR="00615526" w:rsidRPr="00A94D21">
        <w:t xml:space="preserve"> на основе:</w:t>
      </w:r>
    </w:p>
    <w:p w:rsidR="00615526" w:rsidRPr="00A94D21" w:rsidRDefault="00615526" w:rsidP="00465D77">
      <w:pPr>
        <w:shd w:val="clear" w:color="auto" w:fill="FFFFFF"/>
        <w:jc w:val="both"/>
      </w:pPr>
      <w:r w:rsidRPr="00A94D21">
        <w:t>- Закона Российской Федерации № 273 «Об образовании в Российской федерации»;</w:t>
      </w:r>
    </w:p>
    <w:p w:rsidR="00615526" w:rsidRPr="00A94D21" w:rsidRDefault="00615526" w:rsidP="00465D77">
      <w:pPr>
        <w:shd w:val="clear" w:color="auto" w:fill="FFFFFF"/>
        <w:jc w:val="both"/>
      </w:pPr>
      <w:r w:rsidRPr="00A94D21">
        <w:t>-  Федеральных требований к образовательным учреждениям в части минимальной оснащенности учебного процесса и оборудования учебных помещений (утверждены приказом Минобрнауки России от 4 октября 2010 г. № 986);</w:t>
      </w:r>
    </w:p>
    <w:p w:rsidR="00615526" w:rsidRPr="00A94D21" w:rsidRDefault="00615526" w:rsidP="00465D77">
      <w:pPr>
        <w:shd w:val="clear" w:color="auto" w:fill="FFFFFF"/>
        <w:jc w:val="both"/>
      </w:pPr>
      <w:r w:rsidRPr="00A94D21">
        <w:t>- Письма Минобрнауки РФ от 19.04.2011 N 03–255 «О введении федеральных государственных образовательных стандартов общего образования»</w:t>
      </w:r>
      <w:proofErr w:type="gramStart"/>
      <w:r w:rsidRPr="00A94D21">
        <w:br/>
        <w:t>-</w:t>
      </w:r>
      <w:proofErr w:type="gramEnd"/>
      <w:r w:rsidRPr="00A94D21">
        <w:t>Федерального государственного образовательного стандарта начального общего образования (Приказ МОиН РФ №373 от 06 октября 2009 года);</w:t>
      </w:r>
      <w:r w:rsidRPr="00A94D21">
        <w:br/>
        <w:t>-Приказа Министерства образования и науки Российской Федерации от 26.11.2010 №1241 «О внесении изменений в федеральный государственный образовательный стандарт начального общего образования, утверждённый приказом Министерства образования и науки РФ от 06 октября 2009г. № 373»;</w:t>
      </w:r>
      <w:r w:rsidRPr="00A94D21">
        <w:br/>
        <w:t xml:space="preserve"> -Постановления Главного Государственного Санитарного врача РФ «Об утверждении СанПин 2.4.2.2821-10 «Санитарно-эпидемиологические требования к условиям и организации обучения в общеобразовательных учреждениях» от 29.12.2010 № 189, (зарегистрировано в Минюсте Российской Федерации 03.03.2011 №19993);</w:t>
      </w:r>
    </w:p>
    <w:p w:rsidR="00465D77" w:rsidRDefault="00615526" w:rsidP="00465D77">
      <w:pPr>
        <w:shd w:val="clear" w:color="auto" w:fill="FFFFFF"/>
        <w:jc w:val="both"/>
      </w:pPr>
      <w:r w:rsidRPr="00A94D21">
        <w:t xml:space="preserve"> - Письма Министерства образования и науки РФ «Об организации внеурочной деятельности при введении федерального государственного образовательного стандарта общего образования» от 12 мая 2011 г. № 03–2960.                                                                    </w:t>
      </w:r>
    </w:p>
    <w:p w:rsidR="00083669" w:rsidRDefault="00615526" w:rsidP="008A1996">
      <w:pPr>
        <w:shd w:val="clear" w:color="auto" w:fill="FFFFFF"/>
        <w:jc w:val="both"/>
      </w:pPr>
      <w:r w:rsidRPr="00A94D21">
        <w:t xml:space="preserve"> - Федеральных требований к образовательным учреждениям в части охраны здоровья обучающихся, воспитанников (утверждены приказом Минобрнауки России от 28 декабря 2010 г. № 2106, зарегистрированы в Мин</w:t>
      </w:r>
      <w:r w:rsidR="008A1996">
        <w:t>юсте России 2 февраля 2011 г.).</w:t>
      </w:r>
    </w:p>
    <w:p w:rsidR="009C76E8" w:rsidRDefault="009C76E8" w:rsidP="009C76E8">
      <w:pPr>
        <w:pStyle w:val="affd"/>
        <w:numPr>
          <w:ilvl w:val="0"/>
          <w:numId w:val="75"/>
        </w:numPr>
        <w:spacing w:after="0" w:line="240" w:lineRule="auto"/>
        <w:jc w:val="both"/>
        <w:rPr>
          <w:rFonts w:ascii="Times New Roman" w:eastAsia="Times New Roman" w:hAnsi="Times New Roman"/>
          <w:sz w:val="24"/>
          <w:szCs w:val="24"/>
        </w:rPr>
      </w:pPr>
      <w:r w:rsidRPr="00AF5CE4">
        <w:rPr>
          <w:rFonts w:ascii="Times New Roman" w:eastAsia="Times New Roman" w:hAnsi="Times New Roman"/>
          <w:sz w:val="24"/>
          <w:szCs w:val="24"/>
        </w:rPr>
        <w:t xml:space="preserve">Образовательные  </w:t>
      </w:r>
      <w:r>
        <w:rPr>
          <w:rFonts w:ascii="Times New Roman" w:eastAsia="Times New Roman" w:hAnsi="Times New Roman"/>
          <w:sz w:val="24"/>
          <w:szCs w:val="24"/>
        </w:rPr>
        <w:t>программы МБОУ Грековская ООШ.</w:t>
      </w:r>
    </w:p>
    <w:p w:rsidR="009C76E8" w:rsidRDefault="009C76E8" w:rsidP="008A1996">
      <w:pPr>
        <w:shd w:val="clear" w:color="auto" w:fill="FFFFFF"/>
        <w:jc w:val="both"/>
      </w:pPr>
    </w:p>
    <w:p w:rsidR="003D45D6" w:rsidRDefault="003D45D6" w:rsidP="008A1996">
      <w:pPr>
        <w:shd w:val="clear" w:color="auto" w:fill="FFFFFF"/>
        <w:jc w:val="both"/>
      </w:pPr>
    </w:p>
    <w:p w:rsidR="003D45D6" w:rsidRDefault="003D45D6" w:rsidP="008A1996">
      <w:pPr>
        <w:shd w:val="clear" w:color="auto" w:fill="FFFFFF"/>
        <w:jc w:val="both"/>
      </w:pPr>
    </w:p>
    <w:p w:rsidR="003D45D6" w:rsidRPr="00622887" w:rsidRDefault="003D45D6" w:rsidP="008A1996">
      <w:pPr>
        <w:shd w:val="clear" w:color="auto" w:fill="FFFFFF"/>
        <w:jc w:val="both"/>
        <w:sectPr w:rsidR="003D45D6" w:rsidRPr="00622887" w:rsidSect="00A94D21">
          <w:footerReference w:type="even" r:id="rId9"/>
          <w:footerReference w:type="default" r:id="rId10"/>
          <w:pgSz w:w="11906" w:h="16838"/>
          <w:pgMar w:top="1134" w:right="851" w:bottom="1134" w:left="1077" w:header="709" w:footer="709" w:gutter="0"/>
          <w:pgNumType w:start="1"/>
          <w:cols w:space="708"/>
          <w:titlePg/>
          <w:docGrid w:linePitch="360"/>
        </w:sectPr>
      </w:pPr>
    </w:p>
    <w:p w:rsidR="007F33E9" w:rsidRDefault="00A94D21" w:rsidP="008A1996">
      <w:pPr>
        <w:shd w:val="clear" w:color="auto" w:fill="FFFFFF"/>
        <w:jc w:val="both"/>
      </w:pPr>
      <w:r w:rsidRPr="00A94D21">
        <w:lastRenderedPageBreak/>
        <w:t xml:space="preserve">  </w:t>
      </w:r>
      <w:proofErr w:type="gramStart"/>
      <w:r w:rsidRPr="00A94D21">
        <w:t>Программы внеурочной деятельности обучающихся создают условия для социального, культурного и профессионального самоопределения, творческой самореализации личности ребёнка, её интеграции в системе мировой и отечественной культур; способствуют  раскрытию индивидуальных способностей ребенка (прежде всего к разным видам искусства – изобразительного, музыкального),  развитию у детей интереса к различным видам деятельности, желанию активно участвовать в продуктивной, одобряемой обществом деятельности, умению самостоятельно организовать своё свободное время.</w:t>
      </w:r>
      <w:proofErr w:type="gramEnd"/>
      <w:r w:rsidRPr="00A94D21">
        <w:t xml:space="preserve"> Каждый вид внеклассной деятельности: творческой, познавательной, спортивной, трудовой, игровой – обогащает опыт коллективного взаимодействия школьников в определённом аспекте, что в своей совокупности даёт большой воспитательный эффект.</w:t>
      </w:r>
      <w:r w:rsidRPr="00A94D21">
        <w:br/>
        <w:t xml:space="preserve">          Посещая кружки и секции, обучающиеся прекрасно адаптируются в среде сверстников, благодаря индивидуальной работе руководителя, глубже изучают материал. На занятиях руководители стараются раскрыть у учащихся организаторские, творческие, художественные,  музыкальные способности, что играет немало</w:t>
      </w:r>
      <w:r w:rsidR="001D5DA3">
        <w:t>важную роль в духовном развитии младших школьников.</w:t>
      </w:r>
      <w:r w:rsidR="001D5DA3">
        <w:br/>
        <w:t xml:space="preserve">    </w:t>
      </w:r>
      <w:r w:rsidRPr="001D5DA3">
        <w:rPr>
          <w:b/>
        </w:rPr>
        <w:t>Цель внеурочной деятельности</w:t>
      </w:r>
      <w:r w:rsidRPr="00A94D21">
        <w:t xml:space="preserve">: создание условий для достижения </w:t>
      </w:r>
      <w:proofErr w:type="gramStart"/>
      <w:r w:rsidRPr="00A94D21">
        <w:t>обучающимися</w:t>
      </w:r>
      <w:proofErr w:type="gramEnd"/>
      <w:r w:rsidRPr="00A94D21">
        <w:t> необходимого для жизни в обществе социального опыта и формирования принимаемой обществом системы ценностей, создание условий для многогранного развития и социализации каждого учащегося в свободное от учёбы время. Создание воспитывающей среды, обеспечивающей активизацию социальных, интеллектуальных интересов, обучающихся в свободное время, развитие здоровой, творчески растущей личности, с формированной гражданской ответственностью и правовым самосознанием, подготовленной к жизнедеятельности в новых условиях, способной на социально значимую практическую деятельность, реализацию добровольческих инициатив.</w:t>
      </w:r>
      <w:r w:rsidRPr="00A94D21">
        <w:br/>
        <w:t>В соответствии со Стандартом начального общего образования решаются следующие задачи:</w:t>
      </w:r>
      <w:proofErr w:type="gramStart"/>
      <w:r w:rsidRPr="00A94D21">
        <w:br/>
        <w:t>-</w:t>
      </w:r>
      <w:proofErr w:type="gramEnd"/>
      <w:r w:rsidRPr="00A94D21">
        <w:t>Развитие личности школьника, его творческих способностей.</w:t>
      </w:r>
      <w:r w:rsidRPr="00A94D21">
        <w:br/>
        <w:t>-Становление основ гражданской идентичности и мировоззрения обучающихся.</w:t>
      </w:r>
      <w:r w:rsidRPr="00A94D21">
        <w:br/>
        <w:t>-Формирование желания и умения учиться, освоение основополагающих элементов научного знания, лежащих в основе современной, научной картины мира, и опыта его применения и преобразования в условиях решения учебных и жизненных задач.   </w:t>
      </w:r>
      <w:r w:rsidRPr="00A94D21">
        <w:br/>
        <w:t>-Духовно-нравственное развитие и воспитание обучающихся, предусматривающее принятие ими моральных норм, нравственных установок, национальных ценностей.</w:t>
      </w:r>
      <w:proofErr w:type="gramStart"/>
      <w:r w:rsidRPr="00A94D21">
        <w:br/>
        <w:t>-</w:t>
      </w:r>
      <w:proofErr w:type="gramEnd"/>
      <w:r w:rsidRPr="00A94D21">
        <w:t>Укрепление физического и духовного здоровья обучающихся.</w:t>
      </w:r>
      <w:r w:rsidRPr="00A94D21">
        <w:br/>
        <w:t>-Организация общественно-полезной и досуговой деятельности обучающихся совместно с общественными организациями,  выставочными комплексами, библиотеками, семьями учащихся.</w:t>
      </w:r>
      <w:r w:rsidRPr="00A94D21">
        <w:br/>
        <w:t>-Включение обучающихся в разностороннюю деятельность.</w:t>
      </w:r>
      <w:r w:rsidRPr="00A94D21">
        <w:br/>
        <w:t>-Формирование навыков позитивного коммуникативного общения.</w:t>
      </w:r>
      <w:r w:rsidRPr="00A94D21">
        <w:br/>
        <w:t>-Развитие навыков организации и осуществления сотрудничества с педагогами, сверстниками, родителями, старшими детьми в решении общих проблем.</w:t>
      </w:r>
      <w:r w:rsidRPr="00A94D21">
        <w:br/>
        <w:t>-Воспитание трудолюбия, способности к преодолению трудностей, целеустремленности и настойчивости в достижении результата.</w:t>
      </w:r>
      <w:proofErr w:type="gramStart"/>
      <w:r w:rsidRPr="00A94D21">
        <w:br/>
        <w:t>-</w:t>
      </w:r>
      <w:proofErr w:type="gramEnd"/>
      <w:r w:rsidRPr="00A94D21">
        <w:t>Развитие позитивного отношения к базовым общественным ценностям (человек, семья, Отечество, природа, мир, знания, труд, культура) -   для формирования здорового образа жизни.</w:t>
      </w:r>
      <w:r w:rsidRPr="00A94D21">
        <w:br/>
        <w:t>-Создание условий для эффективной реализации основных целевых образовательных программ различного уровня, реализуемых во внеурочное время.</w:t>
      </w:r>
      <w:r w:rsidRPr="00A94D21">
        <w:br/>
        <w:t>-Совершенствование  системы мониторинга эффективности воспитательной работы в школе.</w:t>
      </w:r>
      <w:r w:rsidRPr="00A94D21">
        <w:br/>
        <w:t xml:space="preserve">-Углубление содержания, форм и методов занятости обучающихся в свободное от учёбы </w:t>
      </w:r>
      <w:r w:rsidRPr="00A94D21">
        <w:lastRenderedPageBreak/>
        <w:t>время.</w:t>
      </w:r>
      <w:proofErr w:type="gramStart"/>
      <w:r w:rsidRPr="00A94D21">
        <w:br/>
        <w:t>-</w:t>
      </w:r>
      <w:proofErr w:type="gramEnd"/>
      <w:r w:rsidRPr="00A94D21">
        <w:t>Организация информационной поддержки обучающихся.</w:t>
      </w:r>
      <w:r w:rsidRPr="00A94D21">
        <w:br/>
        <w:t>-Совершенствование материально-технической базы организации досуга обучающихс</w:t>
      </w:r>
      <w:r w:rsidR="00622887">
        <w:t>я.</w:t>
      </w:r>
    </w:p>
    <w:p w:rsidR="00A94D21" w:rsidRPr="00A94D21" w:rsidRDefault="00622887" w:rsidP="008A1996">
      <w:pPr>
        <w:shd w:val="clear" w:color="auto" w:fill="FFFFFF"/>
        <w:jc w:val="both"/>
      </w:pPr>
      <w:r>
        <w:br/>
        <w:t>Внеурочная деятельность в 1-4</w:t>
      </w:r>
      <w:r w:rsidR="00A94D21" w:rsidRPr="00A94D21">
        <w:t xml:space="preserve"> классах  организуется по оптимизационной модели, рекомендуемой письмом  Министерства образования и науки Российской Федерации от 12.05.2011 №03-296 «Об организации внеурочной деятельности при введении ФГОС общего образования». </w:t>
      </w:r>
      <w:r w:rsidR="00A94D21" w:rsidRPr="00A94D21">
        <w:br/>
        <w:t xml:space="preserve">Программы, реализующиеся во внеурочной деятельности, имеют следующие направления: </w:t>
      </w:r>
      <w:r w:rsidR="00A94D21" w:rsidRPr="00A94D21">
        <w:rPr>
          <w:b/>
        </w:rPr>
        <w:t>духовно-нравственное и социальное, общеинтеллектуальное, спортивно-оздоровительное, общекультурное  (</w:t>
      </w:r>
      <w:r>
        <w:rPr>
          <w:b/>
        </w:rPr>
        <w:t xml:space="preserve">в объеме 10 часов в неделю в </w:t>
      </w:r>
      <w:r w:rsidR="002B008B">
        <w:rPr>
          <w:b/>
        </w:rPr>
        <w:t>каждом</w:t>
      </w:r>
      <w:r w:rsidR="00A94D21" w:rsidRPr="00A94D21">
        <w:rPr>
          <w:b/>
        </w:rPr>
        <w:t xml:space="preserve"> класс</w:t>
      </w:r>
      <w:r w:rsidR="002B008B">
        <w:rPr>
          <w:b/>
        </w:rPr>
        <w:t>е</w:t>
      </w:r>
      <w:r w:rsidR="00A94D21" w:rsidRPr="00A94D21">
        <w:rPr>
          <w:b/>
        </w:rPr>
        <w:t>).</w:t>
      </w:r>
      <w:r w:rsidR="00A94D21" w:rsidRPr="00A94D21">
        <w:rPr>
          <w:b/>
        </w:rPr>
        <w:br/>
      </w:r>
      <w:proofErr w:type="gramStart"/>
      <w:r w:rsidR="00A94D21" w:rsidRPr="00A94D21">
        <w:t>Содержание занятий, предусмотренных в рамках внеурочной деятельности, формируется с учетом пожеланий обучающихся и их родителей (законных представителей) и реализуются посредством различных форм организации, отличных от урочной системы обучения: кружков, секций, клубов, включающих элементы диспутов, викторин, праздничных мероприятий, концертов, олимпиад, соревнований, поисковых и научных исследований и т.д.</w:t>
      </w:r>
      <w:proofErr w:type="gramEnd"/>
      <w:r w:rsidR="00A94D21" w:rsidRPr="00A94D21">
        <w:br/>
        <w:t xml:space="preserve">         При организации внеурочной деятельности </w:t>
      </w:r>
      <w:proofErr w:type="gramStart"/>
      <w:r w:rsidR="00A94D21" w:rsidRPr="00A94D21">
        <w:t>обучающихся</w:t>
      </w:r>
      <w:proofErr w:type="gramEnd"/>
      <w:r w:rsidR="00A94D21" w:rsidRPr="00A94D21">
        <w:t xml:space="preserve"> используются возможности школы. </w:t>
      </w:r>
    </w:p>
    <w:p w:rsidR="007A4394" w:rsidRPr="00A94D21" w:rsidRDefault="007A4394" w:rsidP="007A4394">
      <w:pPr>
        <w:shd w:val="clear" w:color="auto" w:fill="FFFFFF"/>
        <w:jc w:val="both"/>
      </w:pPr>
    </w:p>
    <w:p w:rsidR="00A94D21" w:rsidRPr="00A94D21" w:rsidRDefault="00A94D21" w:rsidP="00E42AB0">
      <w:pPr>
        <w:shd w:val="clear" w:color="auto" w:fill="FFFFFF"/>
        <w:jc w:val="both"/>
      </w:pPr>
      <w:r w:rsidRPr="00A94D21">
        <w:t xml:space="preserve">Механизм конструирования оптимизационной модели: </w:t>
      </w:r>
    </w:p>
    <w:p w:rsidR="00A94D21" w:rsidRPr="00A94D21" w:rsidRDefault="00A94D21" w:rsidP="00E42AB0">
      <w:pPr>
        <w:shd w:val="clear" w:color="auto" w:fill="FFFFFF"/>
        <w:jc w:val="both"/>
      </w:pPr>
      <w:r w:rsidRPr="00A94D21">
        <w:t xml:space="preserve">1. </w:t>
      </w:r>
      <w:proofErr w:type="gramStart"/>
      <w:r w:rsidRPr="00A94D21">
        <w:t xml:space="preserve">Администрация образовательного учреждения проводит анализ ресурсного обеспечения (материально-технической базы, кадрового обеспечения, финансово-экономического обеспечения и определяет возможности для организации внеурочной деятельности. </w:t>
      </w:r>
      <w:proofErr w:type="gramEnd"/>
    </w:p>
    <w:p w:rsidR="005876B4" w:rsidRDefault="00A94D21" w:rsidP="00E42AB0">
      <w:pPr>
        <w:shd w:val="clear" w:color="auto" w:fill="FFFFFF"/>
        <w:jc w:val="both"/>
      </w:pPr>
      <w:r w:rsidRPr="00A94D21">
        <w:t xml:space="preserve">2. Классный руководитель проводит анкетирование среди родителей (законных представителей) с целью: </w:t>
      </w:r>
    </w:p>
    <w:p w:rsidR="005876B4" w:rsidRDefault="00A94D21" w:rsidP="00E42AB0">
      <w:pPr>
        <w:shd w:val="clear" w:color="auto" w:fill="FFFFFF"/>
        <w:jc w:val="both"/>
      </w:pPr>
      <w:r w:rsidRPr="00A94D21">
        <w:t xml:space="preserve">- получения информации о направлениях и еженедельной временной нагрузке обучающихся в объединениях/центрах/учреждениях дополнительного образования, учреждениях культуры и спорта (в том числе негосударственных); </w:t>
      </w:r>
    </w:p>
    <w:p w:rsidR="005876B4" w:rsidRDefault="00A94D21" w:rsidP="00E42AB0">
      <w:pPr>
        <w:shd w:val="clear" w:color="auto" w:fill="FFFFFF"/>
        <w:jc w:val="both"/>
      </w:pPr>
      <w:r w:rsidRPr="00A94D21">
        <w:t xml:space="preserve">- знакомства родителей (законных представителей) с возможностями образовательного учреждения по организации внеурочной деятельности обучающихся (примерным планом внеурочной деятельности; программами кружков, секций, объединений; планируемыми результатами внеурочной деятельности обучающихся); </w:t>
      </w:r>
    </w:p>
    <w:p w:rsidR="00A94D21" w:rsidRPr="00A94D21" w:rsidRDefault="00A94D21" w:rsidP="007A4394">
      <w:pPr>
        <w:shd w:val="clear" w:color="auto" w:fill="FFFFFF"/>
        <w:jc w:val="both"/>
      </w:pPr>
      <w:r w:rsidRPr="00A94D21">
        <w:t xml:space="preserve">- получения информации о выборе родителями (законными представителями) предпочтительных направлений и форм внеурочной деятельности детей. </w:t>
      </w:r>
    </w:p>
    <w:p w:rsidR="00A94D21" w:rsidRPr="00A94D21" w:rsidRDefault="00A94D21" w:rsidP="007A4394">
      <w:pPr>
        <w:shd w:val="clear" w:color="auto" w:fill="FFFFFF"/>
        <w:spacing w:after="150"/>
        <w:jc w:val="both"/>
      </w:pPr>
      <w:r w:rsidRPr="00A94D21">
        <w:t xml:space="preserve">3. Полученная информация является основанием для выстраивания индивидуального маршрута ребенка во внеурочной деятельности, комплектования групп (кружков, секций, клубов и др.), утверждения плана и составления расписания внеурочной деятельности обучающихся с учетом возможностей образовательного учреждения. </w:t>
      </w:r>
    </w:p>
    <w:p w:rsidR="00A94D21" w:rsidRPr="00A94D21" w:rsidRDefault="00A94D21" w:rsidP="00F55AE8">
      <w:pPr>
        <w:shd w:val="clear" w:color="auto" w:fill="FFFFFF"/>
        <w:jc w:val="both"/>
      </w:pPr>
      <w:r w:rsidRPr="00A94D21">
        <w:rPr>
          <w:bCs/>
        </w:rPr>
        <w:t>Основные принципы плана:</w:t>
      </w:r>
    </w:p>
    <w:p w:rsidR="00A94D21" w:rsidRPr="00A94D21" w:rsidRDefault="00A94D21" w:rsidP="00F55AE8">
      <w:pPr>
        <w:shd w:val="clear" w:color="auto" w:fill="FFFFFF"/>
        <w:jc w:val="both"/>
      </w:pPr>
      <w:r w:rsidRPr="00A94D21">
        <w:t>- учет познавательных потребностей обучающихся и социального заказа родителей;</w:t>
      </w:r>
    </w:p>
    <w:p w:rsidR="00A94D21" w:rsidRPr="00A94D21" w:rsidRDefault="00A94D21" w:rsidP="00F55AE8">
      <w:pPr>
        <w:shd w:val="clear" w:color="auto" w:fill="FFFFFF"/>
        <w:jc w:val="both"/>
      </w:pPr>
      <w:r w:rsidRPr="00A94D21">
        <w:t>- учет кадрового потенциала образовательного учреждения;</w:t>
      </w:r>
    </w:p>
    <w:p w:rsidR="00A94D21" w:rsidRPr="00A94D21" w:rsidRDefault="00A94D21" w:rsidP="00F55AE8">
      <w:pPr>
        <w:shd w:val="clear" w:color="auto" w:fill="FFFFFF"/>
        <w:jc w:val="both"/>
      </w:pPr>
      <w:r w:rsidRPr="00A94D21">
        <w:t>- построение образовательного процесса в соответствии с санитарно-гигиеническими нормами;</w:t>
      </w:r>
    </w:p>
    <w:p w:rsidR="00A94D21" w:rsidRPr="0053703F" w:rsidRDefault="00A94D21" w:rsidP="00F55AE8">
      <w:pPr>
        <w:shd w:val="clear" w:color="auto" w:fill="FFFFFF"/>
        <w:jc w:val="both"/>
      </w:pPr>
      <w:r w:rsidRPr="0053703F">
        <w:t>- соблюдение преемственности и перспективности обучения.</w:t>
      </w:r>
    </w:p>
    <w:p w:rsidR="00A94D21" w:rsidRPr="0053703F" w:rsidRDefault="00A94D21" w:rsidP="007A4394">
      <w:pPr>
        <w:shd w:val="clear" w:color="auto" w:fill="FFFFFF"/>
        <w:jc w:val="both"/>
      </w:pPr>
      <w:r w:rsidRPr="0053703F">
        <w:t>Специфика внеурочной деятельности заключается в том, что в условиях общеобразовательного учреждения ребёнок получает возможность подключиться к занятиям по интересам, познать новый способ существования — безоценочный, при этом  обеспечивающий достижение успеха благодаря его способностям независимо от успеваемости по обязательным учебным дисциплинам.</w:t>
      </w:r>
    </w:p>
    <w:p w:rsidR="00A94D21" w:rsidRPr="0053703F" w:rsidRDefault="00A94D21" w:rsidP="007A4394">
      <w:pPr>
        <w:shd w:val="clear" w:color="auto" w:fill="FFFFFF"/>
        <w:spacing w:after="150"/>
        <w:jc w:val="both"/>
      </w:pPr>
      <w:r w:rsidRPr="0053703F">
        <w:lastRenderedPageBreak/>
        <w:t>Внеурочная деятельность  опирается на содержание основного образования, интегрирует с ним, что позволяет сблизить процессы воспитания, обучения и развития, решая тем самым одну из наиболее сложных проблем современной педагогики.  В процессе совместной творческой деятельности учителя и обучающегося происходит становление  личности ребенка.</w:t>
      </w:r>
    </w:p>
    <w:p w:rsidR="0047376E" w:rsidRPr="003B34FD" w:rsidRDefault="0047376E" w:rsidP="0047376E">
      <w:pPr>
        <w:jc w:val="center"/>
        <w:rPr>
          <w:b/>
        </w:rPr>
      </w:pPr>
      <w:r w:rsidRPr="003B34FD">
        <w:rPr>
          <w:b/>
        </w:rPr>
        <w:t>План внеурочной деятельности МБОУ Грековская ООШ</w:t>
      </w:r>
    </w:p>
    <w:p w:rsidR="0047376E" w:rsidRPr="003B34FD" w:rsidRDefault="0047376E" w:rsidP="0047376E">
      <w:pPr>
        <w:jc w:val="center"/>
        <w:rPr>
          <w:b/>
        </w:rPr>
      </w:pPr>
      <w:r w:rsidRPr="003B34FD">
        <w:rPr>
          <w:b/>
        </w:rPr>
        <w:t>для 1-4 классов на 2019-2020 учебный год</w:t>
      </w:r>
    </w:p>
    <w:p w:rsidR="0047376E" w:rsidRPr="003B34FD" w:rsidRDefault="0047376E" w:rsidP="0047376E">
      <w:pPr>
        <w:jc w:val="center"/>
        <w:rPr>
          <w:b/>
        </w:rPr>
      </w:pPr>
    </w:p>
    <w:p w:rsidR="0047376E" w:rsidRPr="00234CD3" w:rsidRDefault="0047376E" w:rsidP="0047376E">
      <w:pPr>
        <w:jc w:val="center"/>
        <w:rPr>
          <w:b/>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8"/>
        <w:gridCol w:w="2353"/>
        <w:gridCol w:w="746"/>
        <w:gridCol w:w="709"/>
        <w:gridCol w:w="713"/>
        <w:gridCol w:w="708"/>
        <w:gridCol w:w="1524"/>
      </w:tblGrid>
      <w:tr w:rsidR="0047376E" w:rsidRPr="005963FB" w:rsidTr="00A31AF3">
        <w:tc>
          <w:tcPr>
            <w:tcW w:w="2818" w:type="dxa"/>
            <w:vMerge w:val="restart"/>
          </w:tcPr>
          <w:p w:rsidR="0047376E" w:rsidRPr="009A7ABD" w:rsidRDefault="0047376E" w:rsidP="00A31AF3">
            <w:pPr>
              <w:jc w:val="center"/>
            </w:pPr>
            <w:r w:rsidRPr="009A7ABD">
              <w:t>Направления внеурочной деятельности</w:t>
            </w:r>
          </w:p>
        </w:tc>
        <w:tc>
          <w:tcPr>
            <w:tcW w:w="2353" w:type="dxa"/>
            <w:vMerge w:val="restart"/>
          </w:tcPr>
          <w:p w:rsidR="0047376E" w:rsidRPr="009A7ABD" w:rsidRDefault="0047376E" w:rsidP="00A31AF3">
            <w:pPr>
              <w:jc w:val="center"/>
            </w:pPr>
            <w:r w:rsidRPr="009A7ABD">
              <w:t>Внеурочная деятельность</w:t>
            </w:r>
          </w:p>
          <w:p w:rsidR="0047376E" w:rsidRPr="009A7ABD" w:rsidRDefault="0047376E" w:rsidP="00A31AF3">
            <w:pPr>
              <w:jc w:val="center"/>
            </w:pPr>
          </w:p>
        </w:tc>
        <w:tc>
          <w:tcPr>
            <w:tcW w:w="2876" w:type="dxa"/>
            <w:gridSpan w:val="4"/>
          </w:tcPr>
          <w:p w:rsidR="0047376E" w:rsidRPr="009A7ABD" w:rsidRDefault="0047376E" w:rsidP="00A31AF3">
            <w:pPr>
              <w:jc w:val="center"/>
            </w:pPr>
            <w:r w:rsidRPr="009A7ABD">
              <w:t>Количество часов в неделю</w:t>
            </w:r>
          </w:p>
        </w:tc>
        <w:tc>
          <w:tcPr>
            <w:tcW w:w="1524" w:type="dxa"/>
            <w:vMerge w:val="restart"/>
          </w:tcPr>
          <w:p w:rsidR="0047376E" w:rsidRPr="009A7ABD" w:rsidRDefault="0047376E" w:rsidP="00A31AF3">
            <w:pPr>
              <w:jc w:val="center"/>
            </w:pPr>
            <w:r w:rsidRPr="009A7ABD">
              <w:t xml:space="preserve">Всего </w:t>
            </w:r>
          </w:p>
        </w:tc>
      </w:tr>
      <w:tr w:rsidR="0047376E" w:rsidRPr="005963FB" w:rsidTr="00A31AF3">
        <w:tc>
          <w:tcPr>
            <w:tcW w:w="2818" w:type="dxa"/>
            <w:vMerge/>
          </w:tcPr>
          <w:p w:rsidR="0047376E" w:rsidRPr="009A7ABD" w:rsidRDefault="0047376E" w:rsidP="00A31AF3">
            <w:pPr>
              <w:jc w:val="center"/>
            </w:pPr>
          </w:p>
        </w:tc>
        <w:tc>
          <w:tcPr>
            <w:tcW w:w="2353" w:type="dxa"/>
            <w:vMerge/>
          </w:tcPr>
          <w:p w:rsidR="0047376E" w:rsidRPr="009A7ABD" w:rsidRDefault="0047376E" w:rsidP="00A31AF3">
            <w:pPr>
              <w:jc w:val="center"/>
            </w:pPr>
          </w:p>
        </w:tc>
        <w:tc>
          <w:tcPr>
            <w:tcW w:w="746" w:type="dxa"/>
          </w:tcPr>
          <w:p w:rsidR="0047376E" w:rsidRPr="009A7ABD" w:rsidRDefault="0047376E" w:rsidP="00A31AF3">
            <w:pPr>
              <w:jc w:val="center"/>
            </w:pPr>
            <w:r w:rsidRPr="009A7ABD">
              <w:t>1 кл.</w:t>
            </w:r>
          </w:p>
        </w:tc>
        <w:tc>
          <w:tcPr>
            <w:tcW w:w="709" w:type="dxa"/>
          </w:tcPr>
          <w:p w:rsidR="0047376E" w:rsidRPr="009A7ABD" w:rsidRDefault="0047376E" w:rsidP="00A31AF3">
            <w:pPr>
              <w:jc w:val="center"/>
            </w:pPr>
            <w:r w:rsidRPr="009A7ABD">
              <w:t>2 кл.</w:t>
            </w:r>
          </w:p>
        </w:tc>
        <w:tc>
          <w:tcPr>
            <w:tcW w:w="713" w:type="dxa"/>
          </w:tcPr>
          <w:p w:rsidR="0047376E" w:rsidRPr="009A7ABD" w:rsidRDefault="0047376E" w:rsidP="00A31AF3">
            <w:pPr>
              <w:jc w:val="center"/>
            </w:pPr>
            <w:r w:rsidRPr="009A7ABD">
              <w:t>3 кл.</w:t>
            </w:r>
          </w:p>
        </w:tc>
        <w:tc>
          <w:tcPr>
            <w:tcW w:w="708" w:type="dxa"/>
          </w:tcPr>
          <w:p w:rsidR="0047376E" w:rsidRPr="009A7ABD" w:rsidRDefault="0047376E" w:rsidP="00A31AF3">
            <w:pPr>
              <w:jc w:val="center"/>
            </w:pPr>
            <w:r w:rsidRPr="009A7ABD">
              <w:t>4 кл.</w:t>
            </w:r>
          </w:p>
        </w:tc>
        <w:tc>
          <w:tcPr>
            <w:tcW w:w="1524" w:type="dxa"/>
            <w:vMerge/>
          </w:tcPr>
          <w:p w:rsidR="0047376E" w:rsidRPr="009A7ABD" w:rsidRDefault="0047376E" w:rsidP="00A31AF3">
            <w:pPr>
              <w:jc w:val="center"/>
            </w:pPr>
          </w:p>
        </w:tc>
      </w:tr>
      <w:tr w:rsidR="0047376E" w:rsidRPr="005963FB" w:rsidTr="00A31AF3">
        <w:trPr>
          <w:trHeight w:val="281"/>
        </w:trPr>
        <w:tc>
          <w:tcPr>
            <w:tcW w:w="2818" w:type="dxa"/>
            <w:vMerge w:val="restart"/>
          </w:tcPr>
          <w:p w:rsidR="0047376E" w:rsidRPr="009A7ABD" w:rsidRDefault="0047376E" w:rsidP="00A31AF3">
            <w:pPr>
              <w:jc w:val="center"/>
              <w:rPr>
                <w:color w:val="000000"/>
              </w:rPr>
            </w:pPr>
          </w:p>
          <w:p w:rsidR="0047376E" w:rsidRPr="009A7ABD" w:rsidRDefault="0047376E" w:rsidP="00A31AF3">
            <w:pPr>
              <w:jc w:val="center"/>
            </w:pPr>
            <w:r w:rsidRPr="009A7ABD">
              <w:rPr>
                <w:color w:val="000000"/>
              </w:rPr>
              <w:t>Спортивно-оздоровительная</w:t>
            </w:r>
          </w:p>
        </w:tc>
        <w:tc>
          <w:tcPr>
            <w:tcW w:w="2353" w:type="dxa"/>
          </w:tcPr>
          <w:p w:rsidR="0047376E" w:rsidRPr="009A7ABD" w:rsidRDefault="0047376E" w:rsidP="00A31AF3">
            <w:pPr>
              <w:jc w:val="center"/>
            </w:pPr>
            <w:r w:rsidRPr="009A7ABD">
              <w:t>Ритмика</w:t>
            </w:r>
          </w:p>
        </w:tc>
        <w:tc>
          <w:tcPr>
            <w:tcW w:w="746" w:type="dxa"/>
          </w:tcPr>
          <w:p w:rsidR="0047376E" w:rsidRPr="009A7ABD" w:rsidRDefault="0047376E" w:rsidP="00A31AF3">
            <w:pPr>
              <w:jc w:val="center"/>
            </w:pPr>
            <w:r w:rsidRPr="009A7ABD">
              <w:t>1</w:t>
            </w:r>
          </w:p>
        </w:tc>
        <w:tc>
          <w:tcPr>
            <w:tcW w:w="709" w:type="dxa"/>
          </w:tcPr>
          <w:p w:rsidR="0047376E" w:rsidRPr="009A7ABD" w:rsidRDefault="0047376E" w:rsidP="00A31AF3">
            <w:pPr>
              <w:jc w:val="center"/>
            </w:pPr>
          </w:p>
        </w:tc>
        <w:tc>
          <w:tcPr>
            <w:tcW w:w="713" w:type="dxa"/>
          </w:tcPr>
          <w:p w:rsidR="0047376E" w:rsidRPr="009A7ABD" w:rsidRDefault="0047376E" w:rsidP="00A31AF3">
            <w:pPr>
              <w:jc w:val="center"/>
            </w:pPr>
          </w:p>
        </w:tc>
        <w:tc>
          <w:tcPr>
            <w:tcW w:w="708" w:type="dxa"/>
          </w:tcPr>
          <w:p w:rsidR="0047376E" w:rsidRPr="009A7ABD" w:rsidRDefault="0047376E" w:rsidP="00A31AF3">
            <w:pPr>
              <w:jc w:val="center"/>
            </w:pPr>
          </w:p>
        </w:tc>
        <w:tc>
          <w:tcPr>
            <w:tcW w:w="1524" w:type="dxa"/>
          </w:tcPr>
          <w:p w:rsidR="0047376E" w:rsidRPr="009A7ABD" w:rsidRDefault="0047376E" w:rsidP="00A31AF3">
            <w:pPr>
              <w:jc w:val="center"/>
            </w:pPr>
            <w:r w:rsidRPr="009A7ABD">
              <w:t>1</w:t>
            </w:r>
          </w:p>
        </w:tc>
      </w:tr>
      <w:tr w:rsidR="0047376E" w:rsidRPr="005963FB" w:rsidTr="00A31AF3">
        <w:trPr>
          <w:trHeight w:val="285"/>
        </w:trPr>
        <w:tc>
          <w:tcPr>
            <w:tcW w:w="2818" w:type="dxa"/>
            <w:vMerge/>
          </w:tcPr>
          <w:p w:rsidR="0047376E" w:rsidRPr="009A7ABD" w:rsidRDefault="0047376E" w:rsidP="00A31AF3">
            <w:pPr>
              <w:jc w:val="center"/>
              <w:rPr>
                <w:color w:val="000000"/>
              </w:rPr>
            </w:pPr>
          </w:p>
        </w:tc>
        <w:tc>
          <w:tcPr>
            <w:tcW w:w="2353" w:type="dxa"/>
          </w:tcPr>
          <w:p w:rsidR="0047376E" w:rsidRPr="009A7ABD" w:rsidRDefault="0047376E" w:rsidP="00A31AF3">
            <w:pPr>
              <w:jc w:val="center"/>
            </w:pPr>
            <w:r w:rsidRPr="009A7ABD">
              <w:t>Летящий мяч</w:t>
            </w:r>
          </w:p>
        </w:tc>
        <w:tc>
          <w:tcPr>
            <w:tcW w:w="746" w:type="dxa"/>
          </w:tcPr>
          <w:p w:rsidR="0047376E" w:rsidRPr="009A7ABD" w:rsidRDefault="0047376E" w:rsidP="00A31AF3">
            <w:pPr>
              <w:jc w:val="center"/>
              <w:rPr>
                <w:color w:val="FF0000"/>
              </w:rPr>
            </w:pPr>
          </w:p>
        </w:tc>
        <w:tc>
          <w:tcPr>
            <w:tcW w:w="709" w:type="dxa"/>
          </w:tcPr>
          <w:p w:rsidR="0047376E" w:rsidRPr="009A7ABD" w:rsidRDefault="0047376E" w:rsidP="00A31AF3">
            <w:pPr>
              <w:jc w:val="center"/>
            </w:pPr>
            <w:r w:rsidRPr="009A7ABD">
              <w:t>1</w:t>
            </w:r>
          </w:p>
        </w:tc>
        <w:tc>
          <w:tcPr>
            <w:tcW w:w="713" w:type="dxa"/>
          </w:tcPr>
          <w:p w:rsidR="0047376E" w:rsidRPr="009A7ABD" w:rsidRDefault="0047376E" w:rsidP="00A31AF3">
            <w:pPr>
              <w:jc w:val="center"/>
            </w:pPr>
            <w:r w:rsidRPr="009A7ABD">
              <w:t>1</w:t>
            </w:r>
          </w:p>
        </w:tc>
        <w:tc>
          <w:tcPr>
            <w:tcW w:w="708" w:type="dxa"/>
          </w:tcPr>
          <w:p w:rsidR="0047376E" w:rsidRPr="009A7ABD" w:rsidRDefault="0047376E" w:rsidP="00A31AF3">
            <w:pPr>
              <w:jc w:val="center"/>
            </w:pPr>
            <w:r w:rsidRPr="009A7ABD">
              <w:t>1</w:t>
            </w:r>
          </w:p>
        </w:tc>
        <w:tc>
          <w:tcPr>
            <w:tcW w:w="1524" w:type="dxa"/>
          </w:tcPr>
          <w:p w:rsidR="0047376E" w:rsidRPr="009A7ABD" w:rsidRDefault="0047376E" w:rsidP="00A31AF3">
            <w:pPr>
              <w:jc w:val="center"/>
            </w:pPr>
            <w:r w:rsidRPr="009A7ABD">
              <w:t>3</w:t>
            </w:r>
          </w:p>
        </w:tc>
      </w:tr>
      <w:tr w:rsidR="0047376E" w:rsidRPr="005963FB" w:rsidTr="00A31AF3">
        <w:trPr>
          <w:trHeight w:val="828"/>
        </w:trPr>
        <w:tc>
          <w:tcPr>
            <w:tcW w:w="2818" w:type="dxa"/>
            <w:vMerge/>
          </w:tcPr>
          <w:p w:rsidR="0047376E" w:rsidRPr="009A7ABD" w:rsidRDefault="0047376E" w:rsidP="00A31AF3">
            <w:pPr>
              <w:jc w:val="center"/>
              <w:rPr>
                <w:color w:val="000000"/>
              </w:rPr>
            </w:pPr>
          </w:p>
        </w:tc>
        <w:tc>
          <w:tcPr>
            <w:tcW w:w="2353" w:type="dxa"/>
          </w:tcPr>
          <w:p w:rsidR="0047376E" w:rsidRPr="009A7ABD" w:rsidRDefault="0047376E" w:rsidP="00A31AF3">
            <w:pPr>
              <w:jc w:val="center"/>
            </w:pPr>
            <w:r w:rsidRPr="009A7ABD">
              <w:t>Разговор о правильном питании</w:t>
            </w:r>
          </w:p>
        </w:tc>
        <w:tc>
          <w:tcPr>
            <w:tcW w:w="746" w:type="dxa"/>
          </w:tcPr>
          <w:p w:rsidR="0047376E" w:rsidRPr="009A7ABD" w:rsidRDefault="0047376E" w:rsidP="00A31AF3">
            <w:pPr>
              <w:jc w:val="center"/>
            </w:pPr>
            <w:r w:rsidRPr="009A7ABD">
              <w:t>1</w:t>
            </w:r>
          </w:p>
        </w:tc>
        <w:tc>
          <w:tcPr>
            <w:tcW w:w="709" w:type="dxa"/>
          </w:tcPr>
          <w:p w:rsidR="0047376E" w:rsidRPr="009A7ABD" w:rsidRDefault="0047376E" w:rsidP="00A31AF3">
            <w:pPr>
              <w:jc w:val="center"/>
            </w:pPr>
            <w:r w:rsidRPr="009A7ABD">
              <w:t>1</w:t>
            </w:r>
          </w:p>
        </w:tc>
        <w:tc>
          <w:tcPr>
            <w:tcW w:w="713" w:type="dxa"/>
          </w:tcPr>
          <w:p w:rsidR="0047376E" w:rsidRPr="009A7ABD" w:rsidRDefault="0047376E" w:rsidP="00A31AF3">
            <w:pPr>
              <w:jc w:val="center"/>
            </w:pPr>
            <w:r w:rsidRPr="009A7ABD">
              <w:t>1</w:t>
            </w:r>
          </w:p>
        </w:tc>
        <w:tc>
          <w:tcPr>
            <w:tcW w:w="708" w:type="dxa"/>
          </w:tcPr>
          <w:p w:rsidR="0047376E" w:rsidRPr="009A7ABD" w:rsidRDefault="0047376E" w:rsidP="00A31AF3">
            <w:pPr>
              <w:jc w:val="center"/>
            </w:pPr>
            <w:r w:rsidRPr="009A7ABD">
              <w:t>1</w:t>
            </w:r>
          </w:p>
        </w:tc>
        <w:tc>
          <w:tcPr>
            <w:tcW w:w="1524" w:type="dxa"/>
          </w:tcPr>
          <w:p w:rsidR="0047376E" w:rsidRPr="009A7ABD" w:rsidRDefault="0047376E" w:rsidP="00A31AF3">
            <w:pPr>
              <w:jc w:val="center"/>
            </w:pPr>
            <w:r w:rsidRPr="009A7ABD">
              <w:t>4</w:t>
            </w:r>
          </w:p>
        </w:tc>
      </w:tr>
      <w:tr w:rsidR="0047376E" w:rsidRPr="005963FB" w:rsidTr="00A31AF3">
        <w:trPr>
          <w:trHeight w:val="540"/>
        </w:trPr>
        <w:tc>
          <w:tcPr>
            <w:tcW w:w="2818" w:type="dxa"/>
            <w:vMerge w:val="restart"/>
          </w:tcPr>
          <w:p w:rsidR="0047376E" w:rsidRPr="009A7ABD" w:rsidRDefault="0047376E" w:rsidP="00A31AF3">
            <w:pPr>
              <w:jc w:val="center"/>
              <w:rPr>
                <w:color w:val="000000"/>
              </w:rPr>
            </w:pPr>
          </w:p>
          <w:p w:rsidR="0047376E" w:rsidRPr="009A7ABD" w:rsidRDefault="0047376E" w:rsidP="00A31AF3">
            <w:pPr>
              <w:jc w:val="center"/>
            </w:pPr>
            <w:r w:rsidRPr="009A7ABD">
              <w:rPr>
                <w:color w:val="000000"/>
              </w:rPr>
              <w:t>Духовно-нравственное</w:t>
            </w:r>
          </w:p>
        </w:tc>
        <w:tc>
          <w:tcPr>
            <w:tcW w:w="2353" w:type="dxa"/>
          </w:tcPr>
          <w:p w:rsidR="0047376E" w:rsidRPr="009A7ABD" w:rsidRDefault="0047376E" w:rsidP="00A31AF3">
            <w:pPr>
              <w:jc w:val="center"/>
            </w:pPr>
          </w:p>
          <w:p w:rsidR="0047376E" w:rsidRPr="009A7ABD" w:rsidRDefault="0047376E" w:rsidP="00A31AF3">
            <w:pPr>
              <w:jc w:val="center"/>
            </w:pPr>
            <w:r w:rsidRPr="009A7ABD">
              <w:t xml:space="preserve"> Доноведение</w:t>
            </w:r>
          </w:p>
        </w:tc>
        <w:tc>
          <w:tcPr>
            <w:tcW w:w="746" w:type="dxa"/>
          </w:tcPr>
          <w:p w:rsidR="0047376E" w:rsidRPr="009A7ABD" w:rsidRDefault="0047376E" w:rsidP="00A31AF3">
            <w:pPr>
              <w:jc w:val="center"/>
            </w:pPr>
          </w:p>
          <w:p w:rsidR="0047376E" w:rsidRPr="009A7ABD" w:rsidRDefault="0047376E" w:rsidP="00A31AF3">
            <w:pPr>
              <w:jc w:val="center"/>
            </w:pPr>
            <w:r w:rsidRPr="009A7ABD">
              <w:t>1</w:t>
            </w:r>
          </w:p>
        </w:tc>
        <w:tc>
          <w:tcPr>
            <w:tcW w:w="709" w:type="dxa"/>
          </w:tcPr>
          <w:p w:rsidR="0047376E" w:rsidRPr="009A7ABD" w:rsidRDefault="0047376E" w:rsidP="00A31AF3">
            <w:pPr>
              <w:jc w:val="center"/>
            </w:pPr>
          </w:p>
          <w:p w:rsidR="0047376E" w:rsidRPr="009A7ABD" w:rsidRDefault="0047376E" w:rsidP="00A31AF3">
            <w:pPr>
              <w:jc w:val="center"/>
            </w:pPr>
            <w:r w:rsidRPr="009A7ABD">
              <w:t>1</w:t>
            </w:r>
          </w:p>
        </w:tc>
        <w:tc>
          <w:tcPr>
            <w:tcW w:w="713" w:type="dxa"/>
          </w:tcPr>
          <w:p w:rsidR="0047376E" w:rsidRPr="009A7ABD" w:rsidRDefault="0047376E" w:rsidP="00A31AF3">
            <w:pPr>
              <w:jc w:val="center"/>
            </w:pPr>
          </w:p>
          <w:p w:rsidR="0047376E" w:rsidRPr="009A7ABD" w:rsidRDefault="0047376E" w:rsidP="00A31AF3">
            <w:pPr>
              <w:jc w:val="center"/>
            </w:pPr>
            <w:r w:rsidRPr="009A7ABD">
              <w:t>1</w:t>
            </w:r>
          </w:p>
        </w:tc>
        <w:tc>
          <w:tcPr>
            <w:tcW w:w="708" w:type="dxa"/>
          </w:tcPr>
          <w:p w:rsidR="0047376E" w:rsidRPr="009A7ABD" w:rsidRDefault="0047376E" w:rsidP="00A31AF3">
            <w:pPr>
              <w:jc w:val="center"/>
            </w:pPr>
          </w:p>
          <w:p w:rsidR="0047376E" w:rsidRPr="009A7ABD" w:rsidRDefault="0047376E" w:rsidP="00A31AF3">
            <w:pPr>
              <w:jc w:val="center"/>
            </w:pPr>
            <w:r w:rsidRPr="009A7ABD">
              <w:t>1</w:t>
            </w:r>
          </w:p>
        </w:tc>
        <w:tc>
          <w:tcPr>
            <w:tcW w:w="1524" w:type="dxa"/>
          </w:tcPr>
          <w:p w:rsidR="0047376E" w:rsidRPr="009A7ABD" w:rsidRDefault="0047376E" w:rsidP="00A31AF3">
            <w:pPr>
              <w:jc w:val="center"/>
            </w:pPr>
          </w:p>
          <w:p w:rsidR="0047376E" w:rsidRPr="009A7ABD" w:rsidRDefault="0047376E" w:rsidP="00A31AF3">
            <w:pPr>
              <w:jc w:val="center"/>
            </w:pPr>
            <w:r w:rsidRPr="009A7ABD">
              <w:t>4</w:t>
            </w:r>
          </w:p>
        </w:tc>
      </w:tr>
      <w:tr w:rsidR="0047376E" w:rsidRPr="005963FB" w:rsidTr="00A31AF3">
        <w:trPr>
          <w:trHeight w:val="540"/>
        </w:trPr>
        <w:tc>
          <w:tcPr>
            <w:tcW w:w="2818" w:type="dxa"/>
            <w:vMerge/>
          </w:tcPr>
          <w:p w:rsidR="0047376E" w:rsidRPr="009A7ABD" w:rsidRDefault="0047376E" w:rsidP="00A31AF3">
            <w:pPr>
              <w:jc w:val="center"/>
              <w:rPr>
                <w:color w:val="000000"/>
              </w:rPr>
            </w:pPr>
          </w:p>
        </w:tc>
        <w:tc>
          <w:tcPr>
            <w:tcW w:w="2353" w:type="dxa"/>
          </w:tcPr>
          <w:p w:rsidR="0047376E" w:rsidRPr="009A7ABD" w:rsidRDefault="0047376E" w:rsidP="00A31AF3">
            <w:pPr>
              <w:jc w:val="center"/>
            </w:pPr>
            <w:r w:rsidRPr="009A7ABD">
              <w:t>ОПК (основы православной культуры)</w:t>
            </w:r>
          </w:p>
        </w:tc>
        <w:tc>
          <w:tcPr>
            <w:tcW w:w="746" w:type="dxa"/>
          </w:tcPr>
          <w:p w:rsidR="0047376E" w:rsidRPr="009A7ABD" w:rsidRDefault="0047376E" w:rsidP="00A31AF3">
            <w:pPr>
              <w:jc w:val="center"/>
            </w:pPr>
          </w:p>
          <w:p w:rsidR="0047376E" w:rsidRPr="009A7ABD" w:rsidRDefault="0047376E" w:rsidP="00A31AF3">
            <w:pPr>
              <w:jc w:val="center"/>
            </w:pPr>
            <w:r w:rsidRPr="009A7ABD">
              <w:t>-</w:t>
            </w:r>
          </w:p>
        </w:tc>
        <w:tc>
          <w:tcPr>
            <w:tcW w:w="709" w:type="dxa"/>
          </w:tcPr>
          <w:p w:rsidR="0047376E" w:rsidRPr="009A7ABD" w:rsidRDefault="0047376E" w:rsidP="00A31AF3">
            <w:pPr>
              <w:jc w:val="center"/>
            </w:pPr>
          </w:p>
          <w:p w:rsidR="0047376E" w:rsidRPr="009A7ABD" w:rsidRDefault="0047376E" w:rsidP="00A31AF3">
            <w:pPr>
              <w:jc w:val="center"/>
            </w:pPr>
            <w:r w:rsidRPr="009A7ABD">
              <w:t>1</w:t>
            </w:r>
          </w:p>
        </w:tc>
        <w:tc>
          <w:tcPr>
            <w:tcW w:w="713" w:type="dxa"/>
          </w:tcPr>
          <w:p w:rsidR="0047376E" w:rsidRPr="009A7ABD" w:rsidRDefault="0047376E" w:rsidP="00A31AF3">
            <w:pPr>
              <w:jc w:val="center"/>
            </w:pPr>
          </w:p>
          <w:p w:rsidR="0047376E" w:rsidRPr="009A7ABD" w:rsidRDefault="0047376E" w:rsidP="00A31AF3">
            <w:pPr>
              <w:jc w:val="center"/>
            </w:pPr>
            <w:r w:rsidRPr="009A7ABD">
              <w:t>1</w:t>
            </w:r>
          </w:p>
        </w:tc>
        <w:tc>
          <w:tcPr>
            <w:tcW w:w="708" w:type="dxa"/>
          </w:tcPr>
          <w:p w:rsidR="0047376E" w:rsidRPr="009A7ABD" w:rsidRDefault="0047376E" w:rsidP="00A31AF3">
            <w:pPr>
              <w:jc w:val="center"/>
            </w:pPr>
          </w:p>
          <w:p w:rsidR="0047376E" w:rsidRPr="009A7ABD" w:rsidRDefault="0047376E" w:rsidP="00A31AF3">
            <w:pPr>
              <w:jc w:val="center"/>
            </w:pPr>
            <w:r w:rsidRPr="009A7ABD">
              <w:t>-</w:t>
            </w:r>
          </w:p>
        </w:tc>
        <w:tc>
          <w:tcPr>
            <w:tcW w:w="1524" w:type="dxa"/>
          </w:tcPr>
          <w:p w:rsidR="0047376E" w:rsidRPr="009A7ABD" w:rsidRDefault="0047376E" w:rsidP="00A31AF3">
            <w:pPr>
              <w:jc w:val="center"/>
            </w:pPr>
          </w:p>
          <w:p w:rsidR="0047376E" w:rsidRPr="009A7ABD" w:rsidRDefault="0047376E" w:rsidP="00A31AF3">
            <w:pPr>
              <w:jc w:val="center"/>
            </w:pPr>
            <w:r w:rsidRPr="009A7ABD">
              <w:t>2</w:t>
            </w:r>
          </w:p>
        </w:tc>
      </w:tr>
      <w:tr w:rsidR="0047376E" w:rsidRPr="00575E08" w:rsidTr="00A31AF3">
        <w:trPr>
          <w:trHeight w:val="1114"/>
        </w:trPr>
        <w:tc>
          <w:tcPr>
            <w:tcW w:w="2818" w:type="dxa"/>
            <w:vMerge w:val="restart"/>
          </w:tcPr>
          <w:p w:rsidR="0047376E" w:rsidRPr="009A7ABD" w:rsidRDefault="0047376E" w:rsidP="00A31AF3">
            <w:pPr>
              <w:jc w:val="center"/>
            </w:pPr>
          </w:p>
          <w:p w:rsidR="0047376E" w:rsidRPr="009A7ABD" w:rsidRDefault="0047376E" w:rsidP="00A31AF3">
            <w:pPr>
              <w:jc w:val="center"/>
            </w:pPr>
          </w:p>
          <w:p w:rsidR="0047376E" w:rsidRPr="009A7ABD" w:rsidRDefault="0047376E" w:rsidP="00A31AF3">
            <w:pPr>
              <w:jc w:val="center"/>
            </w:pPr>
          </w:p>
          <w:p w:rsidR="0047376E" w:rsidRPr="009A7ABD" w:rsidRDefault="0047376E" w:rsidP="00A31AF3">
            <w:pPr>
              <w:jc w:val="center"/>
            </w:pPr>
          </w:p>
          <w:p w:rsidR="0047376E" w:rsidRPr="009A7ABD" w:rsidRDefault="0047376E" w:rsidP="00A31AF3">
            <w:pPr>
              <w:jc w:val="center"/>
            </w:pPr>
          </w:p>
          <w:p w:rsidR="0047376E" w:rsidRPr="009A7ABD" w:rsidRDefault="0047376E" w:rsidP="00A31AF3">
            <w:pPr>
              <w:jc w:val="center"/>
            </w:pPr>
          </w:p>
          <w:p w:rsidR="0047376E" w:rsidRPr="009A7ABD" w:rsidRDefault="0047376E" w:rsidP="00A31AF3">
            <w:pPr>
              <w:jc w:val="center"/>
            </w:pPr>
          </w:p>
          <w:p w:rsidR="0047376E" w:rsidRPr="009A7ABD" w:rsidRDefault="0047376E" w:rsidP="00A31AF3">
            <w:pPr>
              <w:jc w:val="center"/>
            </w:pPr>
            <w:r w:rsidRPr="009A7ABD">
              <w:t>Общекультурное</w:t>
            </w:r>
          </w:p>
        </w:tc>
        <w:tc>
          <w:tcPr>
            <w:tcW w:w="2353" w:type="dxa"/>
          </w:tcPr>
          <w:p w:rsidR="0047376E" w:rsidRPr="009A7ABD" w:rsidRDefault="0047376E" w:rsidP="00A31AF3">
            <w:pPr>
              <w:jc w:val="center"/>
            </w:pPr>
          </w:p>
          <w:p w:rsidR="0047376E" w:rsidRPr="009A7ABD" w:rsidRDefault="0047376E" w:rsidP="00A31AF3">
            <w:pPr>
              <w:jc w:val="center"/>
            </w:pPr>
            <w:r w:rsidRPr="009A7ABD">
              <w:t>Первые шаги по тропинке открытий</w:t>
            </w:r>
          </w:p>
        </w:tc>
        <w:tc>
          <w:tcPr>
            <w:tcW w:w="746" w:type="dxa"/>
          </w:tcPr>
          <w:p w:rsidR="0047376E" w:rsidRPr="009A7ABD" w:rsidRDefault="0047376E" w:rsidP="00A31AF3">
            <w:pPr>
              <w:jc w:val="center"/>
            </w:pPr>
          </w:p>
          <w:p w:rsidR="0047376E" w:rsidRPr="009A7ABD" w:rsidRDefault="0047376E" w:rsidP="00A31AF3">
            <w:pPr>
              <w:jc w:val="center"/>
            </w:pPr>
            <w:r w:rsidRPr="009A7ABD">
              <w:t>1</w:t>
            </w:r>
          </w:p>
        </w:tc>
        <w:tc>
          <w:tcPr>
            <w:tcW w:w="709" w:type="dxa"/>
          </w:tcPr>
          <w:p w:rsidR="0047376E" w:rsidRPr="009A7ABD" w:rsidRDefault="0047376E" w:rsidP="00A31AF3">
            <w:pPr>
              <w:jc w:val="center"/>
            </w:pPr>
          </w:p>
          <w:p w:rsidR="0047376E" w:rsidRPr="009A7ABD" w:rsidRDefault="0047376E" w:rsidP="00A31AF3">
            <w:pPr>
              <w:jc w:val="center"/>
            </w:pPr>
            <w:r w:rsidRPr="009A7ABD">
              <w:t>1</w:t>
            </w:r>
          </w:p>
        </w:tc>
        <w:tc>
          <w:tcPr>
            <w:tcW w:w="713" w:type="dxa"/>
          </w:tcPr>
          <w:p w:rsidR="0047376E" w:rsidRPr="009A7ABD" w:rsidRDefault="0047376E" w:rsidP="00A31AF3">
            <w:pPr>
              <w:jc w:val="center"/>
            </w:pPr>
          </w:p>
          <w:p w:rsidR="0047376E" w:rsidRPr="009A7ABD" w:rsidRDefault="0047376E" w:rsidP="00A31AF3">
            <w:pPr>
              <w:jc w:val="center"/>
            </w:pPr>
            <w:r w:rsidRPr="009A7ABD">
              <w:t>1</w:t>
            </w:r>
          </w:p>
        </w:tc>
        <w:tc>
          <w:tcPr>
            <w:tcW w:w="708" w:type="dxa"/>
          </w:tcPr>
          <w:p w:rsidR="0047376E" w:rsidRPr="009A7ABD" w:rsidRDefault="0047376E" w:rsidP="00A31AF3">
            <w:pPr>
              <w:jc w:val="center"/>
            </w:pPr>
          </w:p>
          <w:p w:rsidR="0047376E" w:rsidRPr="009A7ABD" w:rsidRDefault="0047376E" w:rsidP="00A31AF3">
            <w:pPr>
              <w:jc w:val="center"/>
            </w:pPr>
            <w:r w:rsidRPr="009A7ABD">
              <w:t>1</w:t>
            </w:r>
          </w:p>
        </w:tc>
        <w:tc>
          <w:tcPr>
            <w:tcW w:w="1524" w:type="dxa"/>
          </w:tcPr>
          <w:p w:rsidR="0047376E" w:rsidRPr="009A7ABD" w:rsidRDefault="0047376E" w:rsidP="00A31AF3">
            <w:pPr>
              <w:jc w:val="center"/>
            </w:pPr>
          </w:p>
          <w:p w:rsidR="0047376E" w:rsidRPr="009A7ABD" w:rsidRDefault="0047376E" w:rsidP="00A31AF3">
            <w:pPr>
              <w:jc w:val="center"/>
            </w:pPr>
            <w:r w:rsidRPr="009A7ABD">
              <w:t>4</w:t>
            </w:r>
          </w:p>
        </w:tc>
      </w:tr>
      <w:tr w:rsidR="0047376E" w:rsidTr="00A31AF3">
        <w:trPr>
          <w:trHeight w:val="730"/>
        </w:trPr>
        <w:tc>
          <w:tcPr>
            <w:tcW w:w="2818" w:type="dxa"/>
            <w:vMerge/>
          </w:tcPr>
          <w:p w:rsidR="0047376E" w:rsidRPr="009A7ABD" w:rsidRDefault="0047376E" w:rsidP="00A31AF3">
            <w:pPr>
              <w:jc w:val="center"/>
            </w:pPr>
          </w:p>
        </w:tc>
        <w:tc>
          <w:tcPr>
            <w:tcW w:w="2353" w:type="dxa"/>
          </w:tcPr>
          <w:p w:rsidR="0047376E" w:rsidRPr="009A7ABD" w:rsidRDefault="0047376E" w:rsidP="00A31AF3">
            <w:pPr>
              <w:jc w:val="center"/>
              <w:rPr>
                <w:color w:val="FF0000"/>
              </w:rPr>
            </w:pPr>
            <w:r w:rsidRPr="009A7ABD">
              <w:t>Путешествие по стране Оригами</w:t>
            </w:r>
          </w:p>
        </w:tc>
        <w:tc>
          <w:tcPr>
            <w:tcW w:w="746" w:type="dxa"/>
          </w:tcPr>
          <w:p w:rsidR="0047376E" w:rsidRPr="009A7ABD" w:rsidRDefault="0047376E" w:rsidP="00A31AF3">
            <w:pPr>
              <w:jc w:val="center"/>
            </w:pPr>
          </w:p>
          <w:p w:rsidR="0047376E" w:rsidRPr="009A7ABD" w:rsidRDefault="0047376E" w:rsidP="00A31AF3">
            <w:pPr>
              <w:jc w:val="center"/>
            </w:pPr>
            <w:r w:rsidRPr="009A7ABD">
              <w:t>1</w:t>
            </w:r>
          </w:p>
        </w:tc>
        <w:tc>
          <w:tcPr>
            <w:tcW w:w="709" w:type="dxa"/>
          </w:tcPr>
          <w:p w:rsidR="0047376E" w:rsidRPr="009A7ABD" w:rsidRDefault="0047376E" w:rsidP="00A31AF3">
            <w:pPr>
              <w:jc w:val="center"/>
            </w:pPr>
          </w:p>
          <w:p w:rsidR="0047376E" w:rsidRPr="009A7ABD" w:rsidRDefault="0047376E" w:rsidP="00A31AF3">
            <w:pPr>
              <w:jc w:val="center"/>
            </w:pPr>
            <w:r w:rsidRPr="009A7ABD">
              <w:t>1</w:t>
            </w:r>
          </w:p>
        </w:tc>
        <w:tc>
          <w:tcPr>
            <w:tcW w:w="713" w:type="dxa"/>
          </w:tcPr>
          <w:p w:rsidR="0047376E" w:rsidRPr="009A7ABD" w:rsidRDefault="0047376E" w:rsidP="00A31AF3">
            <w:pPr>
              <w:jc w:val="center"/>
            </w:pPr>
          </w:p>
          <w:p w:rsidR="0047376E" w:rsidRPr="009A7ABD" w:rsidRDefault="0047376E" w:rsidP="00A31AF3">
            <w:pPr>
              <w:jc w:val="center"/>
            </w:pPr>
            <w:r w:rsidRPr="009A7ABD">
              <w:t>1</w:t>
            </w:r>
          </w:p>
        </w:tc>
        <w:tc>
          <w:tcPr>
            <w:tcW w:w="708" w:type="dxa"/>
          </w:tcPr>
          <w:p w:rsidR="0047376E" w:rsidRPr="009A7ABD" w:rsidRDefault="0047376E" w:rsidP="00A31AF3">
            <w:pPr>
              <w:jc w:val="center"/>
            </w:pPr>
          </w:p>
          <w:p w:rsidR="0047376E" w:rsidRPr="009A7ABD" w:rsidRDefault="0047376E" w:rsidP="00A31AF3">
            <w:pPr>
              <w:jc w:val="center"/>
            </w:pPr>
            <w:r w:rsidRPr="009A7ABD">
              <w:t>1</w:t>
            </w:r>
          </w:p>
        </w:tc>
        <w:tc>
          <w:tcPr>
            <w:tcW w:w="1524" w:type="dxa"/>
          </w:tcPr>
          <w:p w:rsidR="0047376E" w:rsidRPr="009A7ABD" w:rsidRDefault="0047376E" w:rsidP="00A31AF3">
            <w:pPr>
              <w:jc w:val="center"/>
            </w:pPr>
          </w:p>
          <w:p w:rsidR="0047376E" w:rsidRPr="009A7ABD" w:rsidRDefault="0047376E" w:rsidP="00A31AF3">
            <w:pPr>
              <w:jc w:val="center"/>
            </w:pPr>
            <w:r w:rsidRPr="009A7ABD">
              <w:t>4</w:t>
            </w:r>
          </w:p>
        </w:tc>
      </w:tr>
      <w:tr w:rsidR="0047376E" w:rsidTr="00A31AF3">
        <w:trPr>
          <w:trHeight w:val="957"/>
        </w:trPr>
        <w:tc>
          <w:tcPr>
            <w:tcW w:w="2818" w:type="dxa"/>
            <w:vMerge/>
          </w:tcPr>
          <w:p w:rsidR="0047376E" w:rsidRPr="009A7ABD" w:rsidRDefault="0047376E" w:rsidP="00A31AF3">
            <w:pPr>
              <w:jc w:val="center"/>
            </w:pPr>
          </w:p>
        </w:tc>
        <w:tc>
          <w:tcPr>
            <w:tcW w:w="2353" w:type="dxa"/>
          </w:tcPr>
          <w:p w:rsidR="0047376E" w:rsidRPr="009A7ABD" w:rsidRDefault="0047376E" w:rsidP="00A31AF3">
            <w:pPr>
              <w:jc w:val="center"/>
            </w:pPr>
          </w:p>
          <w:p w:rsidR="0047376E" w:rsidRPr="009A7ABD" w:rsidRDefault="0047376E" w:rsidP="00A31AF3">
            <w:pPr>
              <w:jc w:val="center"/>
            </w:pPr>
            <w:r w:rsidRPr="009A7ABD">
              <w:t>Волшебный сундучок</w:t>
            </w:r>
          </w:p>
        </w:tc>
        <w:tc>
          <w:tcPr>
            <w:tcW w:w="746" w:type="dxa"/>
          </w:tcPr>
          <w:p w:rsidR="0047376E" w:rsidRPr="009A7ABD" w:rsidRDefault="0047376E" w:rsidP="00A31AF3">
            <w:pPr>
              <w:jc w:val="center"/>
            </w:pPr>
          </w:p>
          <w:p w:rsidR="0047376E" w:rsidRPr="009A7ABD" w:rsidRDefault="0047376E" w:rsidP="00A31AF3">
            <w:pPr>
              <w:jc w:val="center"/>
            </w:pPr>
            <w:r w:rsidRPr="009A7ABD">
              <w:t>1</w:t>
            </w:r>
          </w:p>
        </w:tc>
        <w:tc>
          <w:tcPr>
            <w:tcW w:w="709" w:type="dxa"/>
          </w:tcPr>
          <w:p w:rsidR="0047376E" w:rsidRPr="009A7ABD" w:rsidRDefault="0047376E" w:rsidP="00A31AF3">
            <w:pPr>
              <w:jc w:val="center"/>
            </w:pPr>
          </w:p>
          <w:p w:rsidR="0047376E" w:rsidRPr="009A7ABD" w:rsidRDefault="0047376E" w:rsidP="00A31AF3">
            <w:pPr>
              <w:jc w:val="center"/>
            </w:pPr>
            <w:r w:rsidRPr="009A7ABD">
              <w:t>1</w:t>
            </w:r>
          </w:p>
        </w:tc>
        <w:tc>
          <w:tcPr>
            <w:tcW w:w="713" w:type="dxa"/>
          </w:tcPr>
          <w:p w:rsidR="0047376E" w:rsidRPr="009A7ABD" w:rsidRDefault="0047376E" w:rsidP="00A31AF3">
            <w:pPr>
              <w:jc w:val="center"/>
            </w:pPr>
          </w:p>
          <w:p w:rsidR="0047376E" w:rsidRPr="009A7ABD" w:rsidRDefault="0047376E" w:rsidP="00A31AF3">
            <w:pPr>
              <w:jc w:val="center"/>
            </w:pPr>
            <w:r w:rsidRPr="009A7ABD">
              <w:t>1</w:t>
            </w:r>
          </w:p>
        </w:tc>
        <w:tc>
          <w:tcPr>
            <w:tcW w:w="708" w:type="dxa"/>
          </w:tcPr>
          <w:p w:rsidR="0047376E" w:rsidRPr="009A7ABD" w:rsidRDefault="0047376E" w:rsidP="00A31AF3">
            <w:pPr>
              <w:jc w:val="center"/>
            </w:pPr>
          </w:p>
          <w:p w:rsidR="0047376E" w:rsidRPr="009A7ABD" w:rsidRDefault="0047376E" w:rsidP="00A31AF3">
            <w:pPr>
              <w:jc w:val="center"/>
            </w:pPr>
            <w:r w:rsidRPr="009A7ABD">
              <w:t>1</w:t>
            </w:r>
          </w:p>
        </w:tc>
        <w:tc>
          <w:tcPr>
            <w:tcW w:w="1524" w:type="dxa"/>
          </w:tcPr>
          <w:p w:rsidR="0047376E" w:rsidRPr="009A7ABD" w:rsidRDefault="0047376E" w:rsidP="00A31AF3">
            <w:pPr>
              <w:jc w:val="center"/>
            </w:pPr>
          </w:p>
          <w:p w:rsidR="0047376E" w:rsidRPr="009A7ABD" w:rsidRDefault="0047376E" w:rsidP="00A31AF3">
            <w:pPr>
              <w:jc w:val="center"/>
            </w:pPr>
            <w:r w:rsidRPr="009A7ABD">
              <w:t>4</w:t>
            </w:r>
          </w:p>
        </w:tc>
      </w:tr>
      <w:tr w:rsidR="0047376E" w:rsidRPr="00292CA1" w:rsidTr="00A31AF3">
        <w:trPr>
          <w:trHeight w:val="838"/>
        </w:trPr>
        <w:tc>
          <w:tcPr>
            <w:tcW w:w="2818" w:type="dxa"/>
            <w:vMerge w:val="restart"/>
          </w:tcPr>
          <w:p w:rsidR="0047376E" w:rsidRPr="009A7ABD" w:rsidRDefault="0047376E" w:rsidP="00A31AF3">
            <w:pPr>
              <w:jc w:val="center"/>
              <w:rPr>
                <w:color w:val="000000"/>
              </w:rPr>
            </w:pPr>
          </w:p>
          <w:p w:rsidR="0047376E" w:rsidRPr="009A7ABD" w:rsidRDefault="0047376E" w:rsidP="00A31AF3">
            <w:pPr>
              <w:jc w:val="center"/>
              <w:rPr>
                <w:color w:val="000000"/>
              </w:rPr>
            </w:pPr>
            <w:r w:rsidRPr="009A7ABD">
              <w:rPr>
                <w:color w:val="000000"/>
              </w:rPr>
              <w:t>Социальное</w:t>
            </w:r>
          </w:p>
          <w:p w:rsidR="0047376E" w:rsidRPr="009A7ABD" w:rsidRDefault="0047376E" w:rsidP="00A31AF3">
            <w:pPr>
              <w:jc w:val="center"/>
            </w:pPr>
          </w:p>
        </w:tc>
        <w:tc>
          <w:tcPr>
            <w:tcW w:w="2353" w:type="dxa"/>
          </w:tcPr>
          <w:p w:rsidR="0047376E" w:rsidRPr="009A7ABD" w:rsidRDefault="0047376E" w:rsidP="00A31AF3">
            <w:pPr>
              <w:jc w:val="center"/>
              <w:rPr>
                <w:color w:val="FF0000"/>
              </w:rPr>
            </w:pPr>
          </w:p>
          <w:p w:rsidR="0047376E" w:rsidRPr="009A7ABD" w:rsidRDefault="0047376E" w:rsidP="00A31AF3">
            <w:pPr>
              <w:jc w:val="center"/>
            </w:pPr>
            <w:r w:rsidRPr="009A7ABD">
              <w:t xml:space="preserve">Этика. </w:t>
            </w:r>
          </w:p>
          <w:p w:rsidR="0047376E" w:rsidRPr="009A7ABD" w:rsidRDefault="0047376E" w:rsidP="00A31AF3">
            <w:pPr>
              <w:jc w:val="center"/>
            </w:pPr>
            <w:r w:rsidRPr="009A7ABD">
              <w:t>Азбука добра</w:t>
            </w:r>
          </w:p>
        </w:tc>
        <w:tc>
          <w:tcPr>
            <w:tcW w:w="746" w:type="dxa"/>
          </w:tcPr>
          <w:p w:rsidR="0047376E" w:rsidRPr="009A7ABD" w:rsidRDefault="0047376E" w:rsidP="00A31AF3">
            <w:pPr>
              <w:jc w:val="center"/>
            </w:pPr>
          </w:p>
          <w:p w:rsidR="0047376E" w:rsidRPr="009A7ABD" w:rsidRDefault="0047376E" w:rsidP="00A31AF3">
            <w:pPr>
              <w:jc w:val="center"/>
            </w:pPr>
            <w:r w:rsidRPr="009A7ABD">
              <w:t>1</w:t>
            </w:r>
          </w:p>
        </w:tc>
        <w:tc>
          <w:tcPr>
            <w:tcW w:w="709" w:type="dxa"/>
          </w:tcPr>
          <w:p w:rsidR="0047376E" w:rsidRPr="009A7ABD" w:rsidRDefault="0047376E" w:rsidP="00A31AF3">
            <w:pPr>
              <w:jc w:val="center"/>
            </w:pPr>
          </w:p>
          <w:p w:rsidR="0047376E" w:rsidRPr="009A7ABD" w:rsidRDefault="0047376E" w:rsidP="00A31AF3">
            <w:pPr>
              <w:jc w:val="center"/>
            </w:pPr>
            <w:r w:rsidRPr="009A7ABD">
              <w:t>1</w:t>
            </w:r>
          </w:p>
        </w:tc>
        <w:tc>
          <w:tcPr>
            <w:tcW w:w="713" w:type="dxa"/>
          </w:tcPr>
          <w:p w:rsidR="0047376E" w:rsidRPr="009A7ABD" w:rsidRDefault="0047376E" w:rsidP="00A31AF3">
            <w:pPr>
              <w:jc w:val="center"/>
            </w:pPr>
          </w:p>
          <w:p w:rsidR="0047376E" w:rsidRPr="009A7ABD" w:rsidRDefault="0047376E" w:rsidP="00A31AF3">
            <w:pPr>
              <w:jc w:val="center"/>
            </w:pPr>
            <w:r w:rsidRPr="009A7ABD">
              <w:t>1</w:t>
            </w:r>
          </w:p>
        </w:tc>
        <w:tc>
          <w:tcPr>
            <w:tcW w:w="708" w:type="dxa"/>
          </w:tcPr>
          <w:p w:rsidR="0047376E" w:rsidRPr="009A7ABD" w:rsidRDefault="0047376E" w:rsidP="00A31AF3">
            <w:pPr>
              <w:jc w:val="center"/>
            </w:pPr>
          </w:p>
          <w:p w:rsidR="0047376E" w:rsidRPr="009A7ABD" w:rsidRDefault="0047376E" w:rsidP="00A31AF3">
            <w:pPr>
              <w:jc w:val="center"/>
            </w:pPr>
            <w:r w:rsidRPr="009A7ABD">
              <w:t>1</w:t>
            </w:r>
          </w:p>
        </w:tc>
        <w:tc>
          <w:tcPr>
            <w:tcW w:w="1524" w:type="dxa"/>
          </w:tcPr>
          <w:p w:rsidR="0047376E" w:rsidRPr="009A7ABD" w:rsidRDefault="0047376E" w:rsidP="00A31AF3">
            <w:pPr>
              <w:jc w:val="center"/>
            </w:pPr>
          </w:p>
          <w:p w:rsidR="0047376E" w:rsidRPr="009A7ABD" w:rsidRDefault="0047376E" w:rsidP="00A31AF3">
            <w:pPr>
              <w:jc w:val="center"/>
            </w:pPr>
            <w:r w:rsidRPr="009A7ABD">
              <w:t>4</w:t>
            </w:r>
          </w:p>
        </w:tc>
      </w:tr>
      <w:tr w:rsidR="0047376E" w:rsidRPr="00292CA1" w:rsidTr="00A31AF3">
        <w:tc>
          <w:tcPr>
            <w:tcW w:w="2818" w:type="dxa"/>
            <w:vMerge/>
          </w:tcPr>
          <w:p w:rsidR="0047376E" w:rsidRPr="009A7ABD" w:rsidRDefault="0047376E" w:rsidP="00A31AF3">
            <w:pPr>
              <w:jc w:val="center"/>
              <w:rPr>
                <w:color w:val="000000"/>
              </w:rPr>
            </w:pPr>
          </w:p>
        </w:tc>
        <w:tc>
          <w:tcPr>
            <w:tcW w:w="2353" w:type="dxa"/>
          </w:tcPr>
          <w:p w:rsidR="0047376E" w:rsidRPr="009A7ABD" w:rsidRDefault="0047376E" w:rsidP="00A31AF3">
            <w:pPr>
              <w:jc w:val="center"/>
              <w:rPr>
                <w:color w:val="FF0000"/>
              </w:rPr>
            </w:pPr>
          </w:p>
          <w:p w:rsidR="0047376E" w:rsidRPr="009A7ABD" w:rsidRDefault="0047376E" w:rsidP="00A31AF3">
            <w:pPr>
              <w:jc w:val="center"/>
            </w:pPr>
            <w:r w:rsidRPr="009A7ABD">
              <w:t>«В жизнь по безопасной дороге»</w:t>
            </w:r>
          </w:p>
        </w:tc>
        <w:tc>
          <w:tcPr>
            <w:tcW w:w="746" w:type="dxa"/>
          </w:tcPr>
          <w:p w:rsidR="0047376E" w:rsidRPr="009A7ABD" w:rsidRDefault="0047376E" w:rsidP="00A31AF3">
            <w:pPr>
              <w:jc w:val="center"/>
            </w:pPr>
          </w:p>
        </w:tc>
        <w:tc>
          <w:tcPr>
            <w:tcW w:w="709" w:type="dxa"/>
          </w:tcPr>
          <w:p w:rsidR="0047376E" w:rsidRPr="009A7ABD" w:rsidRDefault="0047376E" w:rsidP="00A31AF3">
            <w:pPr>
              <w:jc w:val="center"/>
            </w:pPr>
          </w:p>
        </w:tc>
        <w:tc>
          <w:tcPr>
            <w:tcW w:w="713" w:type="dxa"/>
          </w:tcPr>
          <w:p w:rsidR="0047376E" w:rsidRPr="009A7ABD" w:rsidRDefault="0047376E" w:rsidP="00A31AF3">
            <w:pPr>
              <w:jc w:val="center"/>
            </w:pPr>
          </w:p>
          <w:p w:rsidR="0047376E" w:rsidRPr="009A7ABD" w:rsidRDefault="0047376E" w:rsidP="00A31AF3">
            <w:pPr>
              <w:jc w:val="center"/>
            </w:pPr>
            <w:r w:rsidRPr="009A7ABD">
              <w:t>1</w:t>
            </w:r>
          </w:p>
        </w:tc>
        <w:tc>
          <w:tcPr>
            <w:tcW w:w="708" w:type="dxa"/>
          </w:tcPr>
          <w:p w:rsidR="0047376E" w:rsidRPr="009A7ABD" w:rsidRDefault="0047376E" w:rsidP="00A31AF3">
            <w:pPr>
              <w:jc w:val="center"/>
            </w:pPr>
          </w:p>
          <w:p w:rsidR="0047376E" w:rsidRPr="009A7ABD" w:rsidRDefault="0047376E" w:rsidP="00A31AF3">
            <w:pPr>
              <w:jc w:val="center"/>
            </w:pPr>
            <w:r w:rsidRPr="009A7ABD">
              <w:t>1</w:t>
            </w:r>
          </w:p>
        </w:tc>
        <w:tc>
          <w:tcPr>
            <w:tcW w:w="1524" w:type="dxa"/>
          </w:tcPr>
          <w:p w:rsidR="0047376E" w:rsidRPr="009A7ABD" w:rsidRDefault="0047376E" w:rsidP="00A31AF3">
            <w:pPr>
              <w:jc w:val="center"/>
            </w:pPr>
          </w:p>
          <w:p w:rsidR="0047376E" w:rsidRPr="009A7ABD" w:rsidRDefault="0047376E" w:rsidP="00A31AF3">
            <w:pPr>
              <w:jc w:val="center"/>
            </w:pPr>
            <w:r w:rsidRPr="009A7ABD">
              <w:t>2</w:t>
            </w:r>
          </w:p>
        </w:tc>
      </w:tr>
      <w:tr w:rsidR="0047376E" w:rsidRPr="00453E2A" w:rsidTr="00A31AF3">
        <w:tc>
          <w:tcPr>
            <w:tcW w:w="2818" w:type="dxa"/>
            <w:vMerge/>
          </w:tcPr>
          <w:p w:rsidR="0047376E" w:rsidRPr="009A7ABD" w:rsidRDefault="0047376E" w:rsidP="00A31AF3">
            <w:pPr>
              <w:jc w:val="center"/>
              <w:rPr>
                <w:color w:val="000000"/>
              </w:rPr>
            </w:pPr>
          </w:p>
        </w:tc>
        <w:tc>
          <w:tcPr>
            <w:tcW w:w="2353" w:type="dxa"/>
          </w:tcPr>
          <w:p w:rsidR="0047376E" w:rsidRPr="009A7ABD" w:rsidRDefault="0047376E" w:rsidP="00A31AF3">
            <w:pPr>
              <w:jc w:val="center"/>
            </w:pPr>
          </w:p>
          <w:p w:rsidR="0047376E" w:rsidRPr="009A7ABD" w:rsidRDefault="0047376E" w:rsidP="00A31AF3">
            <w:pPr>
              <w:jc w:val="center"/>
            </w:pPr>
            <w:r w:rsidRPr="009A7ABD">
              <w:t>Школа добрых дел</w:t>
            </w:r>
          </w:p>
          <w:p w:rsidR="0047376E" w:rsidRPr="009A7ABD" w:rsidRDefault="0047376E" w:rsidP="00A31AF3">
            <w:pPr>
              <w:jc w:val="center"/>
            </w:pPr>
          </w:p>
        </w:tc>
        <w:tc>
          <w:tcPr>
            <w:tcW w:w="746" w:type="dxa"/>
          </w:tcPr>
          <w:p w:rsidR="0047376E" w:rsidRPr="009A7ABD" w:rsidRDefault="0047376E" w:rsidP="00A31AF3">
            <w:pPr>
              <w:jc w:val="center"/>
            </w:pPr>
          </w:p>
          <w:p w:rsidR="0047376E" w:rsidRPr="009A7ABD" w:rsidRDefault="0047376E" w:rsidP="00A31AF3">
            <w:pPr>
              <w:jc w:val="center"/>
            </w:pPr>
            <w:r w:rsidRPr="009A7ABD">
              <w:t>1</w:t>
            </w:r>
          </w:p>
        </w:tc>
        <w:tc>
          <w:tcPr>
            <w:tcW w:w="709" w:type="dxa"/>
          </w:tcPr>
          <w:p w:rsidR="0047376E" w:rsidRPr="009A7ABD" w:rsidRDefault="0047376E" w:rsidP="00A31AF3">
            <w:pPr>
              <w:jc w:val="center"/>
            </w:pPr>
          </w:p>
          <w:p w:rsidR="0047376E" w:rsidRPr="009A7ABD" w:rsidRDefault="0047376E" w:rsidP="00A31AF3">
            <w:pPr>
              <w:jc w:val="center"/>
            </w:pPr>
            <w:r w:rsidRPr="009A7ABD">
              <w:t>1</w:t>
            </w:r>
          </w:p>
        </w:tc>
        <w:tc>
          <w:tcPr>
            <w:tcW w:w="713" w:type="dxa"/>
          </w:tcPr>
          <w:p w:rsidR="0047376E" w:rsidRPr="009A7ABD" w:rsidRDefault="0047376E" w:rsidP="00A31AF3">
            <w:pPr>
              <w:jc w:val="center"/>
            </w:pPr>
          </w:p>
        </w:tc>
        <w:tc>
          <w:tcPr>
            <w:tcW w:w="708" w:type="dxa"/>
          </w:tcPr>
          <w:p w:rsidR="0047376E" w:rsidRPr="009A7ABD" w:rsidRDefault="0047376E" w:rsidP="00A31AF3">
            <w:pPr>
              <w:jc w:val="center"/>
            </w:pPr>
          </w:p>
        </w:tc>
        <w:tc>
          <w:tcPr>
            <w:tcW w:w="1524" w:type="dxa"/>
          </w:tcPr>
          <w:p w:rsidR="0047376E" w:rsidRPr="009A7ABD" w:rsidRDefault="0047376E" w:rsidP="00A31AF3">
            <w:pPr>
              <w:jc w:val="center"/>
            </w:pPr>
          </w:p>
          <w:p w:rsidR="0047376E" w:rsidRPr="009A7ABD" w:rsidRDefault="0047376E" w:rsidP="00A31AF3">
            <w:pPr>
              <w:jc w:val="center"/>
            </w:pPr>
            <w:r w:rsidRPr="009A7ABD">
              <w:t>2</w:t>
            </w:r>
          </w:p>
        </w:tc>
      </w:tr>
      <w:tr w:rsidR="0047376E" w:rsidRPr="00292CA1" w:rsidTr="00A31AF3">
        <w:trPr>
          <w:trHeight w:val="852"/>
        </w:trPr>
        <w:tc>
          <w:tcPr>
            <w:tcW w:w="2818" w:type="dxa"/>
            <w:vMerge w:val="restart"/>
          </w:tcPr>
          <w:p w:rsidR="0047376E" w:rsidRPr="009A7ABD" w:rsidRDefault="0047376E" w:rsidP="00A31AF3">
            <w:pPr>
              <w:jc w:val="center"/>
              <w:rPr>
                <w:color w:val="000000"/>
              </w:rPr>
            </w:pPr>
          </w:p>
          <w:p w:rsidR="0047376E" w:rsidRPr="009A7ABD" w:rsidRDefault="0047376E" w:rsidP="00A31AF3">
            <w:pPr>
              <w:jc w:val="center"/>
            </w:pPr>
            <w:r w:rsidRPr="009A7ABD">
              <w:rPr>
                <w:color w:val="000000"/>
              </w:rPr>
              <w:t>Общеинтеллектуальное</w:t>
            </w:r>
          </w:p>
        </w:tc>
        <w:tc>
          <w:tcPr>
            <w:tcW w:w="2353" w:type="dxa"/>
          </w:tcPr>
          <w:p w:rsidR="0047376E" w:rsidRPr="009A7ABD" w:rsidRDefault="0047376E" w:rsidP="00A31AF3">
            <w:pPr>
              <w:jc w:val="center"/>
            </w:pPr>
          </w:p>
          <w:p w:rsidR="0047376E" w:rsidRPr="009A7ABD" w:rsidRDefault="0047376E" w:rsidP="00A31AF3">
            <w:pPr>
              <w:jc w:val="center"/>
            </w:pPr>
            <w:r w:rsidRPr="009A7ABD">
              <w:t xml:space="preserve">Шахматная школа </w:t>
            </w:r>
          </w:p>
        </w:tc>
        <w:tc>
          <w:tcPr>
            <w:tcW w:w="746" w:type="dxa"/>
          </w:tcPr>
          <w:p w:rsidR="0047376E" w:rsidRPr="009A7ABD" w:rsidRDefault="0047376E" w:rsidP="00A31AF3">
            <w:pPr>
              <w:jc w:val="center"/>
            </w:pPr>
          </w:p>
          <w:p w:rsidR="0047376E" w:rsidRPr="009A7ABD" w:rsidRDefault="0047376E" w:rsidP="00A31AF3">
            <w:pPr>
              <w:jc w:val="center"/>
            </w:pPr>
            <w:r w:rsidRPr="009A7ABD">
              <w:t>1</w:t>
            </w:r>
          </w:p>
        </w:tc>
        <w:tc>
          <w:tcPr>
            <w:tcW w:w="709" w:type="dxa"/>
          </w:tcPr>
          <w:p w:rsidR="0047376E" w:rsidRPr="009A7ABD" w:rsidRDefault="0047376E" w:rsidP="00A31AF3">
            <w:pPr>
              <w:jc w:val="center"/>
            </w:pPr>
          </w:p>
          <w:p w:rsidR="0047376E" w:rsidRPr="009A7ABD" w:rsidRDefault="0047376E" w:rsidP="00A31AF3">
            <w:pPr>
              <w:jc w:val="center"/>
            </w:pPr>
            <w:r w:rsidRPr="009A7ABD">
              <w:t>1</w:t>
            </w:r>
          </w:p>
        </w:tc>
        <w:tc>
          <w:tcPr>
            <w:tcW w:w="713" w:type="dxa"/>
          </w:tcPr>
          <w:p w:rsidR="0047376E" w:rsidRPr="009A7ABD" w:rsidRDefault="0047376E" w:rsidP="00A31AF3">
            <w:pPr>
              <w:jc w:val="center"/>
            </w:pPr>
          </w:p>
          <w:p w:rsidR="0047376E" w:rsidRPr="009A7ABD" w:rsidRDefault="0047376E" w:rsidP="00A31AF3">
            <w:pPr>
              <w:jc w:val="center"/>
            </w:pPr>
            <w:r w:rsidRPr="009A7ABD">
              <w:t>1</w:t>
            </w:r>
          </w:p>
        </w:tc>
        <w:tc>
          <w:tcPr>
            <w:tcW w:w="708" w:type="dxa"/>
          </w:tcPr>
          <w:p w:rsidR="0047376E" w:rsidRPr="009A7ABD" w:rsidRDefault="0047376E" w:rsidP="00A31AF3">
            <w:pPr>
              <w:jc w:val="center"/>
            </w:pPr>
          </w:p>
          <w:p w:rsidR="0047376E" w:rsidRPr="009A7ABD" w:rsidRDefault="0047376E" w:rsidP="00A31AF3">
            <w:pPr>
              <w:jc w:val="center"/>
            </w:pPr>
            <w:r w:rsidRPr="009A7ABD">
              <w:t>1</w:t>
            </w:r>
          </w:p>
        </w:tc>
        <w:tc>
          <w:tcPr>
            <w:tcW w:w="1524" w:type="dxa"/>
          </w:tcPr>
          <w:p w:rsidR="0047376E" w:rsidRPr="009A7ABD" w:rsidRDefault="0047376E" w:rsidP="00A31AF3">
            <w:pPr>
              <w:jc w:val="center"/>
            </w:pPr>
          </w:p>
          <w:p w:rsidR="0047376E" w:rsidRPr="009A7ABD" w:rsidRDefault="0047376E" w:rsidP="00A31AF3">
            <w:pPr>
              <w:jc w:val="center"/>
            </w:pPr>
            <w:r w:rsidRPr="009A7ABD">
              <w:t>4</w:t>
            </w:r>
          </w:p>
        </w:tc>
      </w:tr>
      <w:tr w:rsidR="0047376E" w:rsidRPr="00292CA1" w:rsidTr="00A31AF3">
        <w:trPr>
          <w:trHeight w:val="701"/>
        </w:trPr>
        <w:tc>
          <w:tcPr>
            <w:tcW w:w="2818" w:type="dxa"/>
            <w:vMerge/>
          </w:tcPr>
          <w:p w:rsidR="0047376E" w:rsidRPr="009A7ABD" w:rsidRDefault="0047376E" w:rsidP="00A31AF3">
            <w:pPr>
              <w:jc w:val="center"/>
              <w:rPr>
                <w:color w:val="000000"/>
              </w:rPr>
            </w:pPr>
          </w:p>
        </w:tc>
        <w:tc>
          <w:tcPr>
            <w:tcW w:w="2353" w:type="dxa"/>
          </w:tcPr>
          <w:p w:rsidR="0047376E" w:rsidRPr="009A7ABD" w:rsidRDefault="0047376E" w:rsidP="00A31AF3">
            <w:pPr>
              <w:jc w:val="center"/>
            </w:pPr>
            <w:r w:rsidRPr="009A7ABD">
              <w:t>Детская риторика</w:t>
            </w:r>
          </w:p>
        </w:tc>
        <w:tc>
          <w:tcPr>
            <w:tcW w:w="746" w:type="dxa"/>
          </w:tcPr>
          <w:p w:rsidR="0047376E" w:rsidRPr="009A7ABD" w:rsidRDefault="0047376E" w:rsidP="00A31AF3">
            <w:pPr>
              <w:jc w:val="center"/>
            </w:pPr>
          </w:p>
          <w:p w:rsidR="0047376E" w:rsidRPr="009A7ABD" w:rsidRDefault="0047376E" w:rsidP="00A31AF3">
            <w:pPr>
              <w:jc w:val="center"/>
            </w:pPr>
            <w:r w:rsidRPr="009A7ABD">
              <w:t>1</w:t>
            </w:r>
          </w:p>
        </w:tc>
        <w:tc>
          <w:tcPr>
            <w:tcW w:w="709" w:type="dxa"/>
          </w:tcPr>
          <w:p w:rsidR="0047376E" w:rsidRPr="009A7ABD" w:rsidRDefault="0047376E" w:rsidP="00A31AF3">
            <w:pPr>
              <w:jc w:val="center"/>
            </w:pPr>
          </w:p>
          <w:p w:rsidR="0047376E" w:rsidRPr="009A7ABD" w:rsidRDefault="0047376E" w:rsidP="00A31AF3">
            <w:pPr>
              <w:jc w:val="center"/>
            </w:pPr>
            <w:r w:rsidRPr="009A7ABD">
              <w:t>-</w:t>
            </w:r>
          </w:p>
        </w:tc>
        <w:tc>
          <w:tcPr>
            <w:tcW w:w="713" w:type="dxa"/>
          </w:tcPr>
          <w:p w:rsidR="0047376E" w:rsidRPr="009A7ABD" w:rsidRDefault="0047376E" w:rsidP="00A31AF3">
            <w:pPr>
              <w:jc w:val="center"/>
            </w:pPr>
          </w:p>
          <w:p w:rsidR="0047376E" w:rsidRPr="009A7ABD" w:rsidRDefault="0047376E" w:rsidP="00A31AF3">
            <w:pPr>
              <w:jc w:val="center"/>
            </w:pPr>
            <w:r w:rsidRPr="009A7ABD">
              <w:t>-</w:t>
            </w:r>
          </w:p>
        </w:tc>
        <w:tc>
          <w:tcPr>
            <w:tcW w:w="708" w:type="dxa"/>
          </w:tcPr>
          <w:p w:rsidR="0047376E" w:rsidRPr="009A7ABD" w:rsidRDefault="0047376E" w:rsidP="00A31AF3">
            <w:pPr>
              <w:jc w:val="center"/>
            </w:pPr>
          </w:p>
          <w:p w:rsidR="0047376E" w:rsidRPr="009A7ABD" w:rsidRDefault="0047376E" w:rsidP="00A31AF3">
            <w:pPr>
              <w:jc w:val="center"/>
            </w:pPr>
            <w:r w:rsidRPr="009A7ABD">
              <w:t>-</w:t>
            </w:r>
          </w:p>
        </w:tc>
        <w:tc>
          <w:tcPr>
            <w:tcW w:w="1524" w:type="dxa"/>
          </w:tcPr>
          <w:p w:rsidR="0047376E" w:rsidRPr="009A7ABD" w:rsidRDefault="0047376E" w:rsidP="00A31AF3">
            <w:pPr>
              <w:jc w:val="center"/>
            </w:pPr>
          </w:p>
          <w:p w:rsidR="0047376E" w:rsidRPr="009A7ABD" w:rsidRDefault="0047376E" w:rsidP="00A31AF3">
            <w:pPr>
              <w:jc w:val="center"/>
            </w:pPr>
            <w:r w:rsidRPr="009A7ABD">
              <w:t>1</w:t>
            </w:r>
          </w:p>
        </w:tc>
      </w:tr>
      <w:tr w:rsidR="0047376E" w:rsidRPr="00292CA1" w:rsidTr="00A31AF3">
        <w:trPr>
          <w:trHeight w:val="701"/>
        </w:trPr>
        <w:tc>
          <w:tcPr>
            <w:tcW w:w="2818" w:type="dxa"/>
            <w:vMerge/>
          </w:tcPr>
          <w:p w:rsidR="0047376E" w:rsidRPr="009A7ABD" w:rsidRDefault="0047376E" w:rsidP="00A31AF3">
            <w:pPr>
              <w:jc w:val="center"/>
              <w:rPr>
                <w:color w:val="000000"/>
              </w:rPr>
            </w:pPr>
          </w:p>
        </w:tc>
        <w:tc>
          <w:tcPr>
            <w:tcW w:w="2353" w:type="dxa"/>
          </w:tcPr>
          <w:p w:rsidR="0047376E" w:rsidRPr="009A7ABD" w:rsidRDefault="0047376E" w:rsidP="00A31AF3">
            <w:pPr>
              <w:jc w:val="center"/>
            </w:pPr>
            <w:r w:rsidRPr="009A7ABD">
              <w:t>Занимательная математика</w:t>
            </w:r>
          </w:p>
        </w:tc>
        <w:tc>
          <w:tcPr>
            <w:tcW w:w="746" w:type="dxa"/>
          </w:tcPr>
          <w:p w:rsidR="0047376E" w:rsidRPr="009A7ABD" w:rsidRDefault="0047376E" w:rsidP="00A31AF3">
            <w:pPr>
              <w:jc w:val="center"/>
            </w:pPr>
          </w:p>
        </w:tc>
        <w:tc>
          <w:tcPr>
            <w:tcW w:w="709" w:type="dxa"/>
          </w:tcPr>
          <w:p w:rsidR="0047376E" w:rsidRPr="009A7ABD" w:rsidRDefault="0047376E" w:rsidP="00A31AF3">
            <w:pPr>
              <w:jc w:val="center"/>
            </w:pPr>
          </w:p>
        </w:tc>
        <w:tc>
          <w:tcPr>
            <w:tcW w:w="713" w:type="dxa"/>
          </w:tcPr>
          <w:p w:rsidR="0047376E" w:rsidRPr="009A7ABD" w:rsidRDefault="0047376E" w:rsidP="00A31AF3">
            <w:pPr>
              <w:jc w:val="center"/>
            </w:pPr>
          </w:p>
        </w:tc>
        <w:tc>
          <w:tcPr>
            <w:tcW w:w="708" w:type="dxa"/>
          </w:tcPr>
          <w:p w:rsidR="0047376E" w:rsidRPr="009A7ABD" w:rsidRDefault="0047376E" w:rsidP="00A31AF3">
            <w:pPr>
              <w:jc w:val="center"/>
            </w:pPr>
            <w:r w:rsidRPr="009A7ABD">
              <w:t>1</w:t>
            </w:r>
          </w:p>
        </w:tc>
        <w:tc>
          <w:tcPr>
            <w:tcW w:w="1524" w:type="dxa"/>
          </w:tcPr>
          <w:p w:rsidR="0047376E" w:rsidRPr="009A7ABD" w:rsidRDefault="0047376E" w:rsidP="00A31AF3">
            <w:pPr>
              <w:jc w:val="center"/>
            </w:pPr>
            <w:r w:rsidRPr="009A7ABD">
              <w:t>1</w:t>
            </w:r>
          </w:p>
        </w:tc>
      </w:tr>
      <w:tr w:rsidR="0047376E" w:rsidRPr="005410B0" w:rsidTr="00A31AF3">
        <w:tc>
          <w:tcPr>
            <w:tcW w:w="2818" w:type="dxa"/>
          </w:tcPr>
          <w:p w:rsidR="0047376E" w:rsidRPr="009A7ABD" w:rsidRDefault="00656437" w:rsidP="00656437">
            <w:pPr>
              <w:jc w:val="center"/>
              <w:rPr>
                <w:b/>
              </w:rPr>
            </w:pPr>
            <w:r>
              <w:rPr>
                <w:b/>
              </w:rPr>
              <w:t>Всего</w:t>
            </w:r>
          </w:p>
        </w:tc>
        <w:tc>
          <w:tcPr>
            <w:tcW w:w="2353" w:type="dxa"/>
          </w:tcPr>
          <w:p w:rsidR="0047376E" w:rsidRPr="009A7ABD" w:rsidRDefault="0047376E" w:rsidP="00A31AF3">
            <w:pPr>
              <w:jc w:val="center"/>
              <w:rPr>
                <w:b/>
              </w:rPr>
            </w:pPr>
          </w:p>
        </w:tc>
        <w:tc>
          <w:tcPr>
            <w:tcW w:w="746" w:type="dxa"/>
          </w:tcPr>
          <w:p w:rsidR="0047376E" w:rsidRPr="009A7ABD" w:rsidRDefault="0047376E" w:rsidP="00A31AF3">
            <w:pPr>
              <w:rPr>
                <w:b/>
              </w:rPr>
            </w:pPr>
            <w:r w:rsidRPr="009A7ABD">
              <w:rPr>
                <w:b/>
              </w:rPr>
              <w:t>10</w:t>
            </w:r>
          </w:p>
        </w:tc>
        <w:tc>
          <w:tcPr>
            <w:tcW w:w="709" w:type="dxa"/>
          </w:tcPr>
          <w:p w:rsidR="0047376E" w:rsidRPr="009A7ABD" w:rsidRDefault="0047376E" w:rsidP="00A31AF3">
            <w:pPr>
              <w:jc w:val="center"/>
              <w:rPr>
                <w:b/>
              </w:rPr>
            </w:pPr>
            <w:r w:rsidRPr="009A7ABD">
              <w:rPr>
                <w:b/>
              </w:rPr>
              <w:t>10</w:t>
            </w:r>
          </w:p>
        </w:tc>
        <w:tc>
          <w:tcPr>
            <w:tcW w:w="713" w:type="dxa"/>
          </w:tcPr>
          <w:p w:rsidR="0047376E" w:rsidRPr="009A7ABD" w:rsidRDefault="0047376E" w:rsidP="00A31AF3">
            <w:pPr>
              <w:jc w:val="center"/>
              <w:rPr>
                <w:b/>
              </w:rPr>
            </w:pPr>
            <w:r w:rsidRPr="009A7ABD">
              <w:rPr>
                <w:b/>
              </w:rPr>
              <w:t>10</w:t>
            </w:r>
          </w:p>
        </w:tc>
        <w:tc>
          <w:tcPr>
            <w:tcW w:w="708" w:type="dxa"/>
          </w:tcPr>
          <w:p w:rsidR="0047376E" w:rsidRPr="009A7ABD" w:rsidRDefault="0047376E" w:rsidP="00A31AF3">
            <w:pPr>
              <w:jc w:val="center"/>
              <w:rPr>
                <w:b/>
              </w:rPr>
            </w:pPr>
            <w:r w:rsidRPr="009A7ABD">
              <w:rPr>
                <w:b/>
              </w:rPr>
              <w:t>10</w:t>
            </w:r>
          </w:p>
        </w:tc>
        <w:tc>
          <w:tcPr>
            <w:tcW w:w="1524" w:type="dxa"/>
          </w:tcPr>
          <w:p w:rsidR="0047376E" w:rsidRPr="009A7ABD" w:rsidRDefault="0047376E" w:rsidP="00A31AF3">
            <w:pPr>
              <w:jc w:val="center"/>
              <w:rPr>
                <w:b/>
              </w:rPr>
            </w:pPr>
            <w:r w:rsidRPr="009A7ABD">
              <w:rPr>
                <w:b/>
              </w:rPr>
              <w:t>40</w:t>
            </w:r>
          </w:p>
        </w:tc>
      </w:tr>
    </w:tbl>
    <w:p w:rsidR="007E1D69" w:rsidRPr="00A94D21" w:rsidRDefault="007E1D69" w:rsidP="007E1D69">
      <w:pPr>
        <w:jc w:val="center"/>
        <w:outlineLvl w:val="0"/>
      </w:pPr>
      <w:r w:rsidRPr="00A94D21">
        <w:lastRenderedPageBreak/>
        <w:t xml:space="preserve">Учебный  план </w:t>
      </w:r>
    </w:p>
    <w:p w:rsidR="007E1D69" w:rsidRPr="00A94D21" w:rsidRDefault="007E1D69" w:rsidP="007E1D69">
      <w:pPr>
        <w:jc w:val="center"/>
        <w:outlineLvl w:val="0"/>
      </w:pPr>
      <w:r w:rsidRPr="00A94D21">
        <w:t>внеурочной  деятельности начального общего образования</w:t>
      </w:r>
    </w:p>
    <w:p w:rsidR="007E1D69" w:rsidRPr="00A94D21" w:rsidRDefault="007E1D69" w:rsidP="007E1D69">
      <w:pPr>
        <w:jc w:val="right"/>
        <w:rPr>
          <w:bCs/>
          <w:i/>
          <w:iCs/>
          <w:smallCaps/>
          <w:spacing w:val="150"/>
          <w:w w:val="180"/>
        </w:rPr>
      </w:pPr>
    </w:p>
    <w:tbl>
      <w:tblPr>
        <w:tblW w:w="5000"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850"/>
        <w:gridCol w:w="787"/>
        <w:gridCol w:w="773"/>
        <w:gridCol w:w="850"/>
        <w:gridCol w:w="1066"/>
      </w:tblGrid>
      <w:tr w:rsidR="007E1D69" w:rsidRPr="00A94D21" w:rsidTr="003C6ECB">
        <w:trPr>
          <w:trHeight w:val="303"/>
        </w:trPr>
        <w:tc>
          <w:tcPr>
            <w:tcW w:w="2740" w:type="pct"/>
            <w:shd w:val="clear" w:color="auto" w:fill="FFFFFF"/>
          </w:tcPr>
          <w:p w:rsidR="007E1D69" w:rsidRPr="00A94D21" w:rsidRDefault="007E1D69" w:rsidP="003C6ECB">
            <w:pPr>
              <w:spacing w:after="200"/>
              <w:rPr>
                <w:bCs/>
              </w:rPr>
            </w:pPr>
            <w:r w:rsidRPr="00A94D21">
              <w:rPr>
                <w:bCs/>
              </w:rPr>
              <w:t xml:space="preserve">                            Направления</w:t>
            </w:r>
          </w:p>
        </w:tc>
        <w:tc>
          <w:tcPr>
            <w:tcW w:w="444" w:type="pct"/>
            <w:tcBorders>
              <w:tr2bl w:val="nil"/>
            </w:tcBorders>
            <w:shd w:val="clear" w:color="auto" w:fill="FFFFFF"/>
          </w:tcPr>
          <w:p w:rsidR="007E1D69" w:rsidRPr="00A94D21" w:rsidRDefault="007E1D69" w:rsidP="003C6ECB">
            <w:pPr>
              <w:spacing w:after="200"/>
              <w:jc w:val="center"/>
              <w:rPr>
                <w:bCs/>
              </w:rPr>
            </w:pPr>
            <w:r>
              <w:rPr>
                <w:bCs/>
              </w:rPr>
              <w:t>1 класс</w:t>
            </w:r>
          </w:p>
        </w:tc>
        <w:tc>
          <w:tcPr>
            <w:tcW w:w="411" w:type="pct"/>
            <w:shd w:val="clear" w:color="auto" w:fill="FFFFFF"/>
          </w:tcPr>
          <w:p w:rsidR="007E1D69" w:rsidRPr="00A94D21" w:rsidRDefault="007E1D69" w:rsidP="003C6ECB">
            <w:pPr>
              <w:spacing w:after="200"/>
              <w:jc w:val="center"/>
              <w:rPr>
                <w:bCs/>
              </w:rPr>
            </w:pPr>
            <w:r>
              <w:rPr>
                <w:bCs/>
              </w:rPr>
              <w:t>2 класс</w:t>
            </w:r>
          </w:p>
        </w:tc>
        <w:tc>
          <w:tcPr>
            <w:tcW w:w="404" w:type="pct"/>
            <w:shd w:val="clear" w:color="auto" w:fill="FFFFFF"/>
          </w:tcPr>
          <w:p w:rsidR="007E1D69" w:rsidRPr="00A94D21" w:rsidRDefault="007E1D69" w:rsidP="003C6ECB">
            <w:pPr>
              <w:spacing w:after="200"/>
              <w:jc w:val="center"/>
              <w:rPr>
                <w:bCs/>
              </w:rPr>
            </w:pPr>
            <w:r>
              <w:rPr>
                <w:bCs/>
              </w:rPr>
              <w:t>3 класс</w:t>
            </w:r>
          </w:p>
        </w:tc>
        <w:tc>
          <w:tcPr>
            <w:tcW w:w="444" w:type="pct"/>
            <w:shd w:val="clear" w:color="auto" w:fill="FFFFFF"/>
          </w:tcPr>
          <w:p w:rsidR="007E1D69" w:rsidRPr="00A94D21" w:rsidRDefault="007E1D69" w:rsidP="003C6ECB">
            <w:pPr>
              <w:spacing w:after="200"/>
              <w:jc w:val="center"/>
              <w:rPr>
                <w:bCs/>
              </w:rPr>
            </w:pPr>
            <w:r w:rsidRPr="00A94D21">
              <w:rPr>
                <w:bCs/>
              </w:rPr>
              <w:t>4</w:t>
            </w:r>
            <w:r>
              <w:rPr>
                <w:bCs/>
              </w:rPr>
              <w:t xml:space="preserve"> класс</w:t>
            </w:r>
          </w:p>
        </w:tc>
        <w:tc>
          <w:tcPr>
            <w:tcW w:w="557" w:type="pct"/>
            <w:shd w:val="clear" w:color="auto" w:fill="FFFFFF"/>
          </w:tcPr>
          <w:p w:rsidR="007E1D69" w:rsidRPr="00A94D21" w:rsidRDefault="007E1D69" w:rsidP="003C6ECB">
            <w:pPr>
              <w:spacing w:after="200"/>
              <w:jc w:val="center"/>
              <w:rPr>
                <w:bCs/>
              </w:rPr>
            </w:pPr>
            <w:r w:rsidRPr="00A94D21">
              <w:rPr>
                <w:bCs/>
              </w:rPr>
              <w:t>итого</w:t>
            </w:r>
          </w:p>
        </w:tc>
      </w:tr>
      <w:tr w:rsidR="007E1D69" w:rsidRPr="00A94D21" w:rsidTr="003C6ECB">
        <w:trPr>
          <w:trHeight w:val="240"/>
        </w:trPr>
        <w:tc>
          <w:tcPr>
            <w:tcW w:w="2740" w:type="pct"/>
            <w:vAlign w:val="center"/>
          </w:tcPr>
          <w:p w:rsidR="007E1D69" w:rsidRPr="00A94D21" w:rsidRDefault="007E1D69" w:rsidP="003C6ECB">
            <w:pPr>
              <w:spacing w:after="200"/>
              <w:jc w:val="center"/>
            </w:pPr>
            <w:r w:rsidRPr="00A94D21">
              <w:t>Спортивно-оздоровительное</w:t>
            </w:r>
          </w:p>
        </w:tc>
        <w:tc>
          <w:tcPr>
            <w:tcW w:w="444" w:type="pct"/>
          </w:tcPr>
          <w:p w:rsidR="007E1D69" w:rsidRPr="00A94D21" w:rsidRDefault="007E1D69" w:rsidP="003C6ECB">
            <w:pPr>
              <w:spacing w:after="200"/>
              <w:jc w:val="center"/>
            </w:pPr>
            <w:r>
              <w:t>2</w:t>
            </w:r>
          </w:p>
        </w:tc>
        <w:tc>
          <w:tcPr>
            <w:tcW w:w="411" w:type="pct"/>
          </w:tcPr>
          <w:p w:rsidR="007E1D69" w:rsidRPr="00A94D21" w:rsidRDefault="007E1D69" w:rsidP="003C6ECB">
            <w:pPr>
              <w:spacing w:after="200"/>
              <w:jc w:val="center"/>
              <w:rPr>
                <w:bCs/>
              </w:rPr>
            </w:pPr>
            <w:r>
              <w:rPr>
                <w:bCs/>
              </w:rPr>
              <w:t>2</w:t>
            </w:r>
          </w:p>
        </w:tc>
        <w:tc>
          <w:tcPr>
            <w:tcW w:w="404" w:type="pct"/>
          </w:tcPr>
          <w:p w:rsidR="007E1D69" w:rsidRPr="00A94D21" w:rsidRDefault="007E1D69" w:rsidP="003C6ECB">
            <w:pPr>
              <w:spacing w:after="200"/>
              <w:jc w:val="center"/>
              <w:rPr>
                <w:bCs/>
              </w:rPr>
            </w:pPr>
            <w:r>
              <w:rPr>
                <w:bCs/>
              </w:rPr>
              <w:t>2</w:t>
            </w:r>
          </w:p>
        </w:tc>
        <w:tc>
          <w:tcPr>
            <w:tcW w:w="444" w:type="pct"/>
          </w:tcPr>
          <w:p w:rsidR="007E1D69" w:rsidRPr="00A94D21" w:rsidRDefault="00D239AA" w:rsidP="003C6ECB">
            <w:pPr>
              <w:spacing w:after="200"/>
              <w:jc w:val="center"/>
              <w:rPr>
                <w:bCs/>
              </w:rPr>
            </w:pPr>
            <w:r>
              <w:rPr>
                <w:bCs/>
              </w:rPr>
              <w:t>2</w:t>
            </w:r>
          </w:p>
        </w:tc>
        <w:tc>
          <w:tcPr>
            <w:tcW w:w="557" w:type="pct"/>
          </w:tcPr>
          <w:p w:rsidR="007E1D69" w:rsidRPr="00A94D21" w:rsidRDefault="00D239AA" w:rsidP="003C6ECB">
            <w:pPr>
              <w:spacing w:after="200"/>
              <w:jc w:val="center"/>
              <w:rPr>
                <w:bCs/>
              </w:rPr>
            </w:pPr>
            <w:r>
              <w:rPr>
                <w:bCs/>
              </w:rPr>
              <w:t>8</w:t>
            </w:r>
          </w:p>
        </w:tc>
      </w:tr>
      <w:tr w:rsidR="007E1D69" w:rsidRPr="00A94D21" w:rsidTr="003C6ECB">
        <w:trPr>
          <w:trHeight w:val="532"/>
        </w:trPr>
        <w:tc>
          <w:tcPr>
            <w:tcW w:w="2740" w:type="pct"/>
            <w:vAlign w:val="center"/>
          </w:tcPr>
          <w:p w:rsidR="007E1D69" w:rsidRPr="00A94D21" w:rsidRDefault="007E1D69" w:rsidP="003C6ECB">
            <w:pPr>
              <w:spacing w:after="200"/>
              <w:jc w:val="center"/>
            </w:pPr>
            <w:r w:rsidRPr="00A94D21">
              <w:t>Общекультурное</w:t>
            </w:r>
          </w:p>
        </w:tc>
        <w:tc>
          <w:tcPr>
            <w:tcW w:w="444" w:type="pct"/>
          </w:tcPr>
          <w:p w:rsidR="007E1D69" w:rsidRPr="00A94D21" w:rsidRDefault="007E1D69" w:rsidP="003C6ECB">
            <w:pPr>
              <w:spacing w:after="200"/>
              <w:jc w:val="center"/>
            </w:pPr>
            <w:r>
              <w:t>3</w:t>
            </w:r>
          </w:p>
        </w:tc>
        <w:tc>
          <w:tcPr>
            <w:tcW w:w="411" w:type="pct"/>
            <w:vAlign w:val="center"/>
          </w:tcPr>
          <w:p w:rsidR="007E1D69" w:rsidRPr="00A94D21" w:rsidRDefault="007E1D69" w:rsidP="003C6ECB">
            <w:pPr>
              <w:spacing w:after="200"/>
              <w:jc w:val="center"/>
              <w:rPr>
                <w:bCs/>
              </w:rPr>
            </w:pPr>
            <w:r>
              <w:rPr>
                <w:bCs/>
              </w:rPr>
              <w:t>3</w:t>
            </w:r>
          </w:p>
        </w:tc>
        <w:tc>
          <w:tcPr>
            <w:tcW w:w="404" w:type="pct"/>
          </w:tcPr>
          <w:p w:rsidR="007E1D69" w:rsidRPr="00A94D21" w:rsidRDefault="007E1D69" w:rsidP="003C6ECB">
            <w:pPr>
              <w:spacing w:after="200"/>
              <w:jc w:val="center"/>
              <w:rPr>
                <w:bCs/>
              </w:rPr>
            </w:pPr>
            <w:r>
              <w:rPr>
                <w:bCs/>
              </w:rPr>
              <w:t>3</w:t>
            </w:r>
          </w:p>
        </w:tc>
        <w:tc>
          <w:tcPr>
            <w:tcW w:w="444" w:type="pct"/>
          </w:tcPr>
          <w:p w:rsidR="007E1D69" w:rsidRPr="00A94D21" w:rsidRDefault="00D239AA" w:rsidP="003C6ECB">
            <w:pPr>
              <w:spacing w:after="200"/>
              <w:jc w:val="center"/>
              <w:rPr>
                <w:bCs/>
              </w:rPr>
            </w:pPr>
            <w:r>
              <w:rPr>
                <w:bCs/>
              </w:rPr>
              <w:t>3</w:t>
            </w:r>
          </w:p>
        </w:tc>
        <w:tc>
          <w:tcPr>
            <w:tcW w:w="557" w:type="pct"/>
          </w:tcPr>
          <w:p w:rsidR="007E1D69" w:rsidRPr="00A94D21" w:rsidRDefault="00D239AA" w:rsidP="003C6ECB">
            <w:pPr>
              <w:spacing w:after="200"/>
              <w:jc w:val="center"/>
              <w:rPr>
                <w:bCs/>
              </w:rPr>
            </w:pPr>
            <w:r>
              <w:rPr>
                <w:bCs/>
              </w:rPr>
              <w:t>12</w:t>
            </w:r>
          </w:p>
        </w:tc>
      </w:tr>
      <w:tr w:rsidR="007E1D69" w:rsidRPr="00A94D21" w:rsidTr="003C6ECB">
        <w:trPr>
          <w:trHeight w:val="532"/>
        </w:trPr>
        <w:tc>
          <w:tcPr>
            <w:tcW w:w="2740" w:type="pct"/>
            <w:vAlign w:val="center"/>
          </w:tcPr>
          <w:p w:rsidR="007E1D69" w:rsidRPr="00A94D21" w:rsidRDefault="007E1D69" w:rsidP="003C6ECB">
            <w:pPr>
              <w:spacing w:after="200"/>
              <w:jc w:val="center"/>
            </w:pPr>
            <w:r w:rsidRPr="00A94D21">
              <w:t>Духовно-нравственное</w:t>
            </w:r>
          </w:p>
        </w:tc>
        <w:tc>
          <w:tcPr>
            <w:tcW w:w="444" w:type="pct"/>
          </w:tcPr>
          <w:p w:rsidR="007E1D69" w:rsidRPr="00A94D21" w:rsidRDefault="007E1D69" w:rsidP="003C6ECB">
            <w:pPr>
              <w:spacing w:after="200"/>
              <w:jc w:val="center"/>
            </w:pPr>
            <w:r w:rsidRPr="00A94D21">
              <w:t>1</w:t>
            </w:r>
          </w:p>
        </w:tc>
        <w:tc>
          <w:tcPr>
            <w:tcW w:w="411" w:type="pct"/>
            <w:vAlign w:val="center"/>
          </w:tcPr>
          <w:p w:rsidR="007E1D69" w:rsidRPr="00A94D21" w:rsidRDefault="007E1D69" w:rsidP="003C6ECB">
            <w:pPr>
              <w:spacing w:after="200"/>
              <w:jc w:val="center"/>
              <w:rPr>
                <w:bCs/>
              </w:rPr>
            </w:pPr>
            <w:r>
              <w:rPr>
                <w:bCs/>
              </w:rPr>
              <w:t>2</w:t>
            </w:r>
          </w:p>
        </w:tc>
        <w:tc>
          <w:tcPr>
            <w:tcW w:w="404" w:type="pct"/>
          </w:tcPr>
          <w:p w:rsidR="007E1D69" w:rsidRPr="00A94D21" w:rsidRDefault="007E1D69" w:rsidP="003C6ECB">
            <w:pPr>
              <w:spacing w:after="200"/>
              <w:jc w:val="center"/>
              <w:rPr>
                <w:bCs/>
              </w:rPr>
            </w:pPr>
            <w:r>
              <w:rPr>
                <w:bCs/>
              </w:rPr>
              <w:t>2</w:t>
            </w:r>
          </w:p>
        </w:tc>
        <w:tc>
          <w:tcPr>
            <w:tcW w:w="444" w:type="pct"/>
          </w:tcPr>
          <w:p w:rsidR="007E1D69" w:rsidRPr="00A94D21" w:rsidRDefault="00D239AA" w:rsidP="003C6ECB">
            <w:pPr>
              <w:spacing w:after="200"/>
              <w:jc w:val="center"/>
              <w:rPr>
                <w:bCs/>
              </w:rPr>
            </w:pPr>
            <w:r>
              <w:rPr>
                <w:bCs/>
              </w:rPr>
              <w:t>1</w:t>
            </w:r>
          </w:p>
        </w:tc>
        <w:tc>
          <w:tcPr>
            <w:tcW w:w="557" w:type="pct"/>
          </w:tcPr>
          <w:p w:rsidR="007E1D69" w:rsidRPr="00A94D21" w:rsidRDefault="00D239AA" w:rsidP="003C6ECB">
            <w:pPr>
              <w:spacing w:after="200"/>
              <w:jc w:val="center"/>
              <w:rPr>
                <w:bCs/>
              </w:rPr>
            </w:pPr>
            <w:r>
              <w:rPr>
                <w:bCs/>
              </w:rPr>
              <w:t>6</w:t>
            </w:r>
          </w:p>
        </w:tc>
      </w:tr>
      <w:tr w:rsidR="007E1D69" w:rsidRPr="00A94D21" w:rsidTr="003C6ECB">
        <w:trPr>
          <w:trHeight w:val="209"/>
        </w:trPr>
        <w:tc>
          <w:tcPr>
            <w:tcW w:w="2740" w:type="pct"/>
          </w:tcPr>
          <w:p w:rsidR="007E1D69" w:rsidRPr="00A94D21" w:rsidRDefault="007E1D69" w:rsidP="003C6ECB">
            <w:pPr>
              <w:spacing w:after="200"/>
              <w:jc w:val="center"/>
              <w:rPr>
                <w:bCs/>
              </w:rPr>
            </w:pPr>
            <w:r w:rsidRPr="00A94D21">
              <w:t>Общеинтеллектуальное</w:t>
            </w:r>
          </w:p>
        </w:tc>
        <w:tc>
          <w:tcPr>
            <w:tcW w:w="444" w:type="pct"/>
          </w:tcPr>
          <w:p w:rsidR="007E1D69" w:rsidRPr="00A94D21" w:rsidRDefault="007E1D69" w:rsidP="003C6ECB">
            <w:pPr>
              <w:spacing w:after="200"/>
              <w:jc w:val="center"/>
            </w:pPr>
            <w:r w:rsidRPr="00A94D21">
              <w:t>2</w:t>
            </w:r>
          </w:p>
        </w:tc>
        <w:tc>
          <w:tcPr>
            <w:tcW w:w="411" w:type="pct"/>
          </w:tcPr>
          <w:p w:rsidR="007E1D69" w:rsidRPr="00A94D21" w:rsidRDefault="007E1D69" w:rsidP="003C6ECB">
            <w:pPr>
              <w:spacing w:after="200"/>
              <w:jc w:val="center"/>
              <w:rPr>
                <w:bCs/>
              </w:rPr>
            </w:pPr>
            <w:r>
              <w:rPr>
                <w:bCs/>
              </w:rPr>
              <w:t>1</w:t>
            </w:r>
          </w:p>
        </w:tc>
        <w:tc>
          <w:tcPr>
            <w:tcW w:w="404" w:type="pct"/>
          </w:tcPr>
          <w:p w:rsidR="007E1D69" w:rsidRPr="00A94D21" w:rsidRDefault="007E1D69" w:rsidP="003C6ECB">
            <w:pPr>
              <w:spacing w:after="200"/>
              <w:jc w:val="center"/>
              <w:rPr>
                <w:bCs/>
              </w:rPr>
            </w:pPr>
            <w:r w:rsidRPr="00A94D21">
              <w:rPr>
                <w:bCs/>
              </w:rPr>
              <w:t>1</w:t>
            </w:r>
          </w:p>
        </w:tc>
        <w:tc>
          <w:tcPr>
            <w:tcW w:w="444" w:type="pct"/>
          </w:tcPr>
          <w:p w:rsidR="007E1D69" w:rsidRPr="00A94D21" w:rsidRDefault="00D239AA" w:rsidP="003C6ECB">
            <w:pPr>
              <w:spacing w:after="200"/>
              <w:jc w:val="center"/>
              <w:rPr>
                <w:bCs/>
              </w:rPr>
            </w:pPr>
            <w:r>
              <w:rPr>
                <w:bCs/>
              </w:rPr>
              <w:t>2</w:t>
            </w:r>
          </w:p>
        </w:tc>
        <w:tc>
          <w:tcPr>
            <w:tcW w:w="557" w:type="pct"/>
          </w:tcPr>
          <w:p w:rsidR="007E1D69" w:rsidRPr="00A94D21" w:rsidRDefault="00D239AA" w:rsidP="003C6ECB">
            <w:pPr>
              <w:spacing w:after="200"/>
              <w:jc w:val="center"/>
              <w:rPr>
                <w:bCs/>
              </w:rPr>
            </w:pPr>
            <w:r>
              <w:rPr>
                <w:bCs/>
              </w:rPr>
              <w:t>6</w:t>
            </w:r>
          </w:p>
        </w:tc>
      </w:tr>
      <w:tr w:rsidR="007E1D69" w:rsidRPr="00A94D21" w:rsidTr="003C6ECB">
        <w:trPr>
          <w:trHeight w:val="543"/>
        </w:trPr>
        <w:tc>
          <w:tcPr>
            <w:tcW w:w="2740" w:type="pct"/>
            <w:tcBorders>
              <w:bottom w:val="single" w:sz="4" w:space="0" w:color="auto"/>
            </w:tcBorders>
          </w:tcPr>
          <w:p w:rsidR="007E1D69" w:rsidRPr="00A94D21" w:rsidRDefault="007E1D69" w:rsidP="003C6ECB">
            <w:pPr>
              <w:spacing w:after="200"/>
              <w:jc w:val="center"/>
            </w:pPr>
            <w:r w:rsidRPr="00A94D21">
              <w:t>Социальное</w:t>
            </w:r>
          </w:p>
        </w:tc>
        <w:tc>
          <w:tcPr>
            <w:tcW w:w="444" w:type="pct"/>
            <w:tcBorders>
              <w:bottom w:val="single" w:sz="4" w:space="0" w:color="auto"/>
            </w:tcBorders>
          </w:tcPr>
          <w:p w:rsidR="007E1D69" w:rsidRPr="00A94D21" w:rsidRDefault="007E1D69" w:rsidP="003C6ECB">
            <w:pPr>
              <w:spacing w:after="200"/>
              <w:jc w:val="center"/>
            </w:pPr>
            <w:r w:rsidRPr="00A94D21">
              <w:t>2</w:t>
            </w:r>
          </w:p>
        </w:tc>
        <w:tc>
          <w:tcPr>
            <w:tcW w:w="411" w:type="pct"/>
            <w:tcBorders>
              <w:bottom w:val="single" w:sz="4" w:space="0" w:color="auto"/>
            </w:tcBorders>
            <w:vAlign w:val="center"/>
          </w:tcPr>
          <w:p w:rsidR="007E1D69" w:rsidRPr="00A94D21" w:rsidRDefault="007E1D69" w:rsidP="003C6ECB">
            <w:pPr>
              <w:spacing w:after="200"/>
              <w:jc w:val="center"/>
              <w:rPr>
                <w:bCs/>
              </w:rPr>
            </w:pPr>
            <w:r w:rsidRPr="00A94D21">
              <w:rPr>
                <w:bCs/>
              </w:rPr>
              <w:t>2</w:t>
            </w:r>
          </w:p>
        </w:tc>
        <w:tc>
          <w:tcPr>
            <w:tcW w:w="404" w:type="pct"/>
            <w:tcBorders>
              <w:bottom w:val="single" w:sz="4" w:space="0" w:color="auto"/>
            </w:tcBorders>
          </w:tcPr>
          <w:p w:rsidR="007E1D69" w:rsidRPr="00A94D21" w:rsidRDefault="007E1D69" w:rsidP="003C6ECB">
            <w:pPr>
              <w:spacing w:after="200"/>
              <w:jc w:val="center"/>
              <w:rPr>
                <w:bCs/>
              </w:rPr>
            </w:pPr>
            <w:r>
              <w:rPr>
                <w:bCs/>
              </w:rPr>
              <w:t>2</w:t>
            </w:r>
          </w:p>
        </w:tc>
        <w:tc>
          <w:tcPr>
            <w:tcW w:w="444" w:type="pct"/>
            <w:tcBorders>
              <w:bottom w:val="single" w:sz="4" w:space="0" w:color="auto"/>
            </w:tcBorders>
          </w:tcPr>
          <w:p w:rsidR="007E1D69" w:rsidRPr="00A94D21" w:rsidRDefault="00D239AA" w:rsidP="003C6ECB">
            <w:pPr>
              <w:spacing w:after="200"/>
              <w:jc w:val="center"/>
              <w:rPr>
                <w:bCs/>
              </w:rPr>
            </w:pPr>
            <w:r>
              <w:rPr>
                <w:bCs/>
              </w:rPr>
              <w:t>2</w:t>
            </w:r>
          </w:p>
        </w:tc>
        <w:tc>
          <w:tcPr>
            <w:tcW w:w="557" w:type="pct"/>
            <w:tcBorders>
              <w:bottom w:val="single" w:sz="4" w:space="0" w:color="auto"/>
            </w:tcBorders>
          </w:tcPr>
          <w:p w:rsidR="007E1D69" w:rsidRPr="00A94D21" w:rsidRDefault="00D239AA" w:rsidP="003C6ECB">
            <w:pPr>
              <w:spacing w:after="200"/>
              <w:jc w:val="center"/>
              <w:rPr>
                <w:bCs/>
              </w:rPr>
            </w:pPr>
            <w:r>
              <w:rPr>
                <w:bCs/>
              </w:rPr>
              <w:t>8</w:t>
            </w:r>
          </w:p>
        </w:tc>
      </w:tr>
      <w:tr w:rsidR="007E1D69" w:rsidRPr="00A94D21" w:rsidTr="003C6ECB">
        <w:trPr>
          <w:trHeight w:val="207"/>
        </w:trPr>
        <w:tc>
          <w:tcPr>
            <w:tcW w:w="2740" w:type="pct"/>
            <w:shd w:val="clear" w:color="auto" w:fill="FFFFFF"/>
          </w:tcPr>
          <w:p w:rsidR="007E1D69" w:rsidRPr="00A94D21" w:rsidRDefault="007E1D69" w:rsidP="003C6ECB">
            <w:pPr>
              <w:spacing w:after="200"/>
              <w:rPr>
                <w:bCs/>
              </w:rPr>
            </w:pPr>
            <w:r w:rsidRPr="00A94D21">
              <w:rPr>
                <w:bCs/>
              </w:rPr>
              <w:t>Итого</w:t>
            </w:r>
          </w:p>
        </w:tc>
        <w:tc>
          <w:tcPr>
            <w:tcW w:w="444" w:type="pct"/>
            <w:shd w:val="clear" w:color="auto" w:fill="FFFFFF"/>
          </w:tcPr>
          <w:p w:rsidR="007E1D69" w:rsidRPr="00A94D21" w:rsidRDefault="007E1D69" w:rsidP="003C6ECB">
            <w:pPr>
              <w:spacing w:after="200"/>
              <w:jc w:val="center"/>
              <w:rPr>
                <w:bCs/>
              </w:rPr>
            </w:pPr>
            <w:r w:rsidRPr="00A94D21">
              <w:rPr>
                <w:bCs/>
              </w:rPr>
              <w:t>10</w:t>
            </w:r>
          </w:p>
        </w:tc>
        <w:tc>
          <w:tcPr>
            <w:tcW w:w="411" w:type="pct"/>
            <w:shd w:val="clear" w:color="auto" w:fill="FFFFFF"/>
            <w:vAlign w:val="center"/>
          </w:tcPr>
          <w:p w:rsidR="007E1D69" w:rsidRPr="00A94D21" w:rsidRDefault="007E1D69" w:rsidP="003C6ECB">
            <w:pPr>
              <w:spacing w:after="200"/>
              <w:jc w:val="center"/>
              <w:rPr>
                <w:bCs/>
              </w:rPr>
            </w:pPr>
            <w:r w:rsidRPr="00A94D21">
              <w:rPr>
                <w:bCs/>
              </w:rPr>
              <w:t>10</w:t>
            </w:r>
          </w:p>
        </w:tc>
        <w:tc>
          <w:tcPr>
            <w:tcW w:w="404" w:type="pct"/>
            <w:shd w:val="clear" w:color="auto" w:fill="FFFFFF"/>
          </w:tcPr>
          <w:p w:rsidR="007E1D69" w:rsidRPr="00A94D21" w:rsidRDefault="007E1D69" w:rsidP="003C6ECB">
            <w:pPr>
              <w:spacing w:after="200"/>
              <w:jc w:val="center"/>
              <w:rPr>
                <w:bCs/>
              </w:rPr>
            </w:pPr>
            <w:r w:rsidRPr="00A94D21">
              <w:rPr>
                <w:bCs/>
              </w:rPr>
              <w:t>10</w:t>
            </w:r>
          </w:p>
        </w:tc>
        <w:tc>
          <w:tcPr>
            <w:tcW w:w="444" w:type="pct"/>
            <w:shd w:val="clear" w:color="auto" w:fill="FFFFFF"/>
          </w:tcPr>
          <w:p w:rsidR="007E1D69" w:rsidRPr="00A94D21" w:rsidRDefault="00D239AA" w:rsidP="003C6ECB">
            <w:pPr>
              <w:spacing w:after="200"/>
              <w:jc w:val="center"/>
              <w:rPr>
                <w:bCs/>
              </w:rPr>
            </w:pPr>
            <w:r>
              <w:rPr>
                <w:bCs/>
              </w:rPr>
              <w:t>10</w:t>
            </w:r>
          </w:p>
        </w:tc>
        <w:tc>
          <w:tcPr>
            <w:tcW w:w="557" w:type="pct"/>
            <w:shd w:val="clear" w:color="auto" w:fill="FFFFFF"/>
          </w:tcPr>
          <w:p w:rsidR="007E1D69" w:rsidRPr="00A94D21" w:rsidRDefault="00D239AA" w:rsidP="003C6ECB">
            <w:pPr>
              <w:spacing w:after="200"/>
              <w:jc w:val="center"/>
              <w:rPr>
                <w:bCs/>
              </w:rPr>
            </w:pPr>
            <w:r>
              <w:rPr>
                <w:bCs/>
              </w:rPr>
              <w:t>4</w:t>
            </w:r>
            <w:r w:rsidR="007E1D69" w:rsidRPr="00A94D21">
              <w:rPr>
                <w:bCs/>
              </w:rPr>
              <w:t>0</w:t>
            </w:r>
          </w:p>
        </w:tc>
      </w:tr>
    </w:tbl>
    <w:p w:rsidR="009D13E1" w:rsidRPr="00B77F75" w:rsidRDefault="009D13E1" w:rsidP="009D13E1">
      <w:pPr>
        <w:pStyle w:val="afff7"/>
        <w:jc w:val="both"/>
        <w:rPr>
          <w:rFonts w:ascii="Times New Roman" w:hAnsi="Times New Roman"/>
          <w:b/>
          <w:sz w:val="24"/>
          <w:szCs w:val="24"/>
        </w:rPr>
      </w:pPr>
    </w:p>
    <w:p w:rsidR="009D13E1" w:rsidRPr="00B77F75" w:rsidRDefault="009D13E1" w:rsidP="009D13E1">
      <w:pPr>
        <w:pStyle w:val="afff7"/>
        <w:jc w:val="center"/>
        <w:rPr>
          <w:rFonts w:ascii="Times New Roman" w:hAnsi="Times New Roman"/>
          <w:b/>
          <w:sz w:val="24"/>
          <w:szCs w:val="24"/>
        </w:rPr>
      </w:pPr>
      <w:r w:rsidRPr="00B77F75">
        <w:rPr>
          <w:rFonts w:ascii="Times New Roman" w:hAnsi="Times New Roman"/>
          <w:b/>
          <w:sz w:val="24"/>
          <w:szCs w:val="24"/>
        </w:rPr>
        <w:t>Содержание программы организации внеурочной деятельности</w:t>
      </w:r>
    </w:p>
    <w:p w:rsidR="009D13E1" w:rsidRPr="00B77F75" w:rsidRDefault="009D13E1" w:rsidP="009D13E1">
      <w:pPr>
        <w:pStyle w:val="afff7"/>
        <w:jc w:val="center"/>
        <w:rPr>
          <w:rFonts w:ascii="Times New Roman" w:hAnsi="Times New Roman"/>
          <w:b/>
          <w:sz w:val="24"/>
          <w:szCs w:val="24"/>
        </w:rPr>
      </w:pPr>
      <w:r w:rsidRPr="00B77F75">
        <w:rPr>
          <w:rFonts w:ascii="Times New Roman" w:hAnsi="Times New Roman"/>
          <w:b/>
          <w:sz w:val="24"/>
          <w:szCs w:val="24"/>
        </w:rPr>
        <w:t>на уровне начального общего образования</w:t>
      </w:r>
    </w:p>
    <w:p w:rsidR="009D13E1" w:rsidRPr="00B77F75" w:rsidRDefault="009D13E1" w:rsidP="009D13E1">
      <w:pPr>
        <w:pStyle w:val="afff7"/>
        <w:rPr>
          <w:rFonts w:ascii="Times New Roman" w:hAnsi="Times New Roman"/>
          <w:sz w:val="24"/>
          <w:szCs w:val="24"/>
        </w:rPr>
      </w:pPr>
      <w:r w:rsidRPr="00B77F75">
        <w:rPr>
          <w:rFonts w:ascii="Times New Roman" w:hAnsi="Times New Roman"/>
          <w:sz w:val="24"/>
          <w:szCs w:val="24"/>
        </w:rPr>
        <w:br/>
        <w:t xml:space="preserve">Программы внеурочной деятельности школы реализуются в объеме 10 часов в неделю в каждом классе и  имеют следующие направления: </w:t>
      </w:r>
    </w:p>
    <w:p w:rsidR="009D13E1" w:rsidRPr="00B77F75" w:rsidRDefault="009D13E1" w:rsidP="009D13E1">
      <w:pPr>
        <w:pStyle w:val="afff7"/>
        <w:rPr>
          <w:rFonts w:ascii="Times New Roman" w:hAnsi="Times New Roman"/>
          <w:sz w:val="24"/>
          <w:szCs w:val="24"/>
        </w:rPr>
      </w:pPr>
      <w:r w:rsidRPr="00B77F75">
        <w:rPr>
          <w:rFonts w:ascii="Times New Roman" w:hAnsi="Times New Roman"/>
          <w:sz w:val="24"/>
          <w:szCs w:val="24"/>
        </w:rPr>
        <w:t>духовно-нравственное,</w:t>
      </w:r>
    </w:p>
    <w:p w:rsidR="009D13E1" w:rsidRPr="00B77F75" w:rsidRDefault="009D13E1" w:rsidP="009D13E1">
      <w:pPr>
        <w:pStyle w:val="afff7"/>
        <w:rPr>
          <w:rFonts w:ascii="Times New Roman" w:hAnsi="Times New Roman"/>
          <w:sz w:val="24"/>
          <w:szCs w:val="24"/>
        </w:rPr>
      </w:pPr>
      <w:r w:rsidRPr="00B77F75">
        <w:rPr>
          <w:rFonts w:ascii="Times New Roman" w:hAnsi="Times New Roman"/>
          <w:sz w:val="24"/>
          <w:szCs w:val="24"/>
        </w:rPr>
        <w:t xml:space="preserve">социальное, </w:t>
      </w:r>
    </w:p>
    <w:p w:rsidR="009D13E1" w:rsidRPr="00B77F75" w:rsidRDefault="009D13E1" w:rsidP="009D13E1">
      <w:pPr>
        <w:pStyle w:val="afff7"/>
        <w:rPr>
          <w:rFonts w:ascii="Times New Roman" w:hAnsi="Times New Roman"/>
          <w:sz w:val="24"/>
          <w:szCs w:val="24"/>
        </w:rPr>
      </w:pPr>
      <w:r w:rsidRPr="00B77F75">
        <w:rPr>
          <w:rFonts w:ascii="Times New Roman" w:hAnsi="Times New Roman"/>
          <w:sz w:val="24"/>
          <w:szCs w:val="24"/>
        </w:rPr>
        <w:t xml:space="preserve">общеинтеллектуальное, </w:t>
      </w:r>
    </w:p>
    <w:p w:rsidR="009D13E1" w:rsidRPr="00B77F75" w:rsidRDefault="009D13E1" w:rsidP="009D13E1">
      <w:pPr>
        <w:pStyle w:val="afff7"/>
        <w:rPr>
          <w:rFonts w:ascii="Times New Roman" w:hAnsi="Times New Roman"/>
          <w:sz w:val="24"/>
          <w:szCs w:val="24"/>
        </w:rPr>
      </w:pPr>
      <w:r w:rsidRPr="00B77F75">
        <w:rPr>
          <w:rFonts w:ascii="Times New Roman" w:hAnsi="Times New Roman"/>
          <w:sz w:val="24"/>
          <w:szCs w:val="24"/>
        </w:rPr>
        <w:t xml:space="preserve">спортивно-оздоровительное, </w:t>
      </w:r>
    </w:p>
    <w:p w:rsidR="009D13E1" w:rsidRPr="00B77F75" w:rsidRDefault="009D13E1" w:rsidP="009D13E1">
      <w:pPr>
        <w:pStyle w:val="afff7"/>
        <w:rPr>
          <w:rFonts w:ascii="Times New Roman" w:hAnsi="Times New Roman"/>
          <w:sz w:val="24"/>
          <w:szCs w:val="24"/>
        </w:rPr>
      </w:pPr>
      <w:r w:rsidRPr="00B77F75">
        <w:rPr>
          <w:rFonts w:ascii="Times New Roman" w:hAnsi="Times New Roman"/>
          <w:sz w:val="24"/>
          <w:szCs w:val="24"/>
        </w:rPr>
        <w:t>общекультурное.</w:t>
      </w:r>
    </w:p>
    <w:p w:rsidR="009D13E1" w:rsidRPr="00B77F75" w:rsidRDefault="0080544E" w:rsidP="009D13E1">
      <w:pPr>
        <w:pStyle w:val="afff7"/>
        <w:jc w:val="both"/>
        <w:rPr>
          <w:rFonts w:ascii="Times New Roman" w:hAnsi="Times New Roman"/>
          <w:b/>
          <w:sz w:val="24"/>
          <w:szCs w:val="24"/>
        </w:rPr>
      </w:pPr>
      <w:r>
        <w:rPr>
          <w:rFonts w:ascii="Times New Roman" w:hAnsi="Times New Roman"/>
          <w:sz w:val="24"/>
          <w:szCs w:val="24"/>
        </w:rPr>
        <w:t xml:space="preserve">    </w:t>
      </w:r>
      <w:proofErr w:type="gramStart"/>
      <w:r w:rsidR="009D13E1" w:rsidRPr="00B77F75">
        <w:rPr>
          <w:rFonts w:ascii="Times New Roman" w:hAnsi="Times New Roman"/>
          <w:sz w:val="24"/>
          <w:szCs w:val="24"/>
        </w:rPr>
        <w:t>Содержание занятий, предусмотренных в рамках внеурочной деятельности, формируется с учетом пожеланий обучающихся и их родителей (законных представителей) и реализуются посредством различных форм организации, отличных от урочной системы обучения: кружков, секций, клубов, включающих элементы диспутов, викторин, праздничных мероприятий, концертов, олимпиад, соревнований, поисковых и научных исследований и т.д.</w:t>
      </w:r>
      <w:r w:rsidR="009D13E1" w:rsidRPr="00B77F75">
        <w:rPr>
          <w:rFonts w:ascii="Times New Roman" w:hAnsi="Times New Roman"/>
          <w:sz w:val="24"/>
          <w:szCs w:val="24"/>
        </w:rPr>
        <w:br/>
      </w:r>
      <w:proofErr w:type="gramEnd"/>
    </w:p>
    <w:p w:rsidR="009D13E1" w:rsidRDefault="009D13E1" w:rsidP="009D13E1">
      <w:pPr>
        <w:jc w:val="center"/>
        <w:rPr>
          <w:b/>
        </w:rPr>
      </w:pPr>
      <w:r w:rsidRPr="00B77F75">
        <w:rPr>
          <w:b/>
        </w:rPr>
        <w:t>Духовно-нравственное направление</w:t>
      </w:r>
    </w:p>
    <w:p w:rsidR="009D13E1" w:rsidRPr="00AF5CE4" w:rsidRDefault="009D13E1" w:rsidP="009D13E1">
      <w:pPr>
        <w:widowControl w:val="0"/>
        <w:suppressAutoHyphens/>
        <w:jc w:val="both"/>
        <w:rPr>
          <w:rFonts w:eastAsia="SimSun"/>
          <w:kern w:val="1"/>
          <w:lang w:eastAsia="hi-IN" w:bidi="hi-IN"/>
        </w:rPr>
      </w:pPr>
      <w:r>
        <w:rPr>
          <w:rFonts w:eastAsia="SimSun"/>
          <w:kern w:val="1"/>
          <w:lang w:eastAsia="hi-IN" w:bidi="hi-IN"/>
        </w:rPr>
        <w:t>Духовно-</w:t>
      </w:r>
      <w:r w:rsidRPr="00AF5CE4">
        <w:rPr>
          <w:rFonts w:eastAsia="SimSun"/>
          <w:kern w:val="1"/>
          <w:lang w:eastAsia="hi-IN" w:bidi="hi-IN"/>
        </w:rPr>
        <w:t xml:space="preserve">нравственное направление реализуется в соответствии с программой духовно- нравственного воспитания учащихся школы и  направлено на воспитание в каждом ученике гражданина и патриота, на раскрытие способностей и талантов учащихся, подготовку их к жизни в высокотехнологичном конкурентном мире. </w:t>
      </w:r>
    </w:p>
    <w:p w:rsidR="009D13E1" w:rsidRDefault="009D13E1" w:rsidP="009D13E1">
      <w:pPr>
        <w:widowControl w:val="0"/>
        <w:suppressAutoHyphens/>
        <w:jc w:val="both"/>
        <w:rPr>
          <w:rFonts w:eastAsia="SimSun"/>
          <w:kern w:val="1"/>
          <w:lang w:eastAsia="hi-IN" w:bidi="hi-IN"/>
        </w:rPr>
      </w:pPr>
      <w:r w:rsidRPr="00AF5CE4">
        <w:rPr>
          <w:rFonts w:eastAsia="SimSun"/>
          <w:kern w:val="1"/>
          <w:lang w:eastAsia="hi-IN" w:bidi="hi-IN"/>
        </w:rPr>
        <w:t>Духовно- нравственное развитие гражданина России - это процесс последовательного расширения и укрепления ценностно - смысловой сферы личности, формирования способности человека сознательно выстраивать и оценивать отношение к себе, другим людям, обществу, государству, миру в целом на основе общепринятых моральных норм и нравственных идеалов, ценностных установок.</w:t>
      </w:r>
    </w:p>
    <w:p w:rsidR="009D13E1" w:rsidRPr="00AF5CE4" w:rsidRDefault="009D13E1" w:rsidP="009D13E1">
      <w:pPr>
        <w:widowControl w:val="0"/>
        <w:suppressAutoHyphens/>
        <w:jc w:val="both"/>
        <w:rPr>
          <w:rFonts w:eastAsia="SimSun"/>
          <w:kern w:val="1"/>
          <w:u w:val="single"/>
          <w:lang w:eastAsia="hi-IN" w:bidi="hi-IN"/>
        </w:rPr>
      </w:pPr>
      <w:r w:rsidRPr="00AF5CE4">
        <w:rPr>
          <w:rFonts w:eastAsia="SimSun"/>
          <w:kern w:val="1"/>
          <w:u w:val="single"/>
          <w:lang w:eastAsia="hi-IN" w:bidi="hi-IN"/>
        </w:rPr>
        <w:t xml:space="preserve">Цель духовно- нравственного направления: </w:t>
      </w:r>
    </w:p>
    <w:p w:rsidR="009D13E1" w:rsidRDefault="009D13E1" w:rsidP="009D13E1">
      <w:pPr>
        <w:widowControl w:val="0"/>
        <w:suppressAutoHyphens/>
        <w:jc w:val="both"/>
        <w:rPr>
          <w:rFonts w:eastAsia="SimSun"/>
          <w:kern w:val="1"/>
          <w:lang w:eastAsia="hi-IN" w:bidi="hi-IN"/>
        </w:rPr>
      </w:pPr>
      <w:r w:rsidRPr="00AF5CE4">
        <w:rPr>
          <w:rFonts w:eastAsia="SimSun"/>
          <w:kern w:val="1"/>
          <w:lang w:eastAsia="hi-IN" w:bidi="hi-IN"/>
        </w:rPr>
        <w:t>создание условий для воспитания нравственного, ответственного, инициативного и к</w:t>
      </w:r>
      <w:r>
        <w:rPr>
          <w:rFonts w:eastAsia="SimSun"/>
          <w:kern w:val="1"/>
          <w:lang w:eastAsia="hi-IN" w:bidi="hi-IN"/>
        </w:rPr>
        <w:t>омпетентного гражданина России.</w:t>
      </w:r>
    </w:p>
    <w:p w:rsidR="009D13E1" w:rsidRPr="00993669" w:rsidRDefault="009D13E1" w:rsidP="009D13E1">
      <w:pPr>
        <w:widowControl w:val="0"/>
        <w:suppressAutoHyphens/>
        <w:jc w:val="both"/>
        <w:rPr>
          <w:rFonts w:eastAsia="SimSun"/>
          <w:kern w:val="1"/>
          <w:lang w:eastAsia="hi-IN" w:bidi="hi-IN"/>
        </w:rPr>
      </w:pPr>
    </w:p>
    <w:p w:rsidR="009D13E1" w:rsidRPr="00B77F75" w:rsidRDefault="009D13E1" w:rsidP="009D13E1">
      <w:pPr>
        <w:shd w:val="clear" w:color="auto" w:fill="FFFFFF"/>
        <w:jc w:val="both"/>
      </w:pPr>
      <w:r w:rsidRPr="00B77F75">
        <w:t>Основные задачи:</w:t>
      </w:r>
    </w:p>
    <w:p w:rsidR="009D13E1" w:rsidRPr="00704A9D" w:rsidRDefault="009D13E1" w:rsidP="009D13E1">
      <w:pPr>
        <w:numPr>
          <w:ilvl w:val="0"/>
          <w:numId w:val="51"/>
        </w:numPr>
        <w:shd w:val="clear" w:color="auto" w:fill="FFFFFF"/>
        <w:jc w:val="both"/>
      </w:pPr>
      <w:r w:rsidRPr="00B77F75">
        <w:t xml:space="preserve">формирование способности к духовному развитию, реализации творческого потенциала в учебно-игровой, предметно-продуктивной, социально </w:t>
      </w:r>
      <w:r w:rsidRPr="00B77F75">
        <w:lastRenderedPageBreak/>
        <w:t>ориентированной деятельности на основе нравственных установок и моральных норм, непрерывного образования, самовоспитания и универсальной духовно-нрав</w:t>
      </w:r>
      <w:r w:rsidRPr="00704A9D">
        <w:t>ственной компетенции — «становиться лучше»;</w:t>
      </w:r>
    </w:p>
    <w:p w:rsidR="009D13E1" w:rsidRPr="00704A9D" w:rsidRDefault="009D13E1" w:rsidP="009D13E1">
      <w:pPr>
        <w:numPr>
          <w:ilvl w:val="0"/>
          <w:numId w:val="51"/>
        </w:numPr>
        <w:shd w:val="clear" w:color="auto" w:fill="FFFFFF"/>
        <w:spacing w:before="100" w:beforeAutospacing="1" w:after="100" w:afterAutospacing="1"/>
        <w:jc w:val="both"/>
      </w:pPr>
      <w:r w:rsidRPr="00704A9D">
        <w:t>укрепление нравственности — основанной на свободе воли и духовных отечественных традициях, внутренней установки личности школьника поступать согласно своей совести;</w:t>
      </w:r>
    </w:p>
    <w:p w:rsidR="009D13E1" w:rsidRPr="00704A9D" w:rsidRDefault="009D13E1" w:rsidP="009D13E1">
      <w:pPr>
        <w:numPr>
          <w:ilvl w:val="0"/>
          <w:numId w:val="51"/>
        </w:numPr>
        <w:shd w:val="clear" w:color="auto" w:fill="FFFFFF"/>
        <w:spacing w:before="100" w:beforeAutospacing="1" w:after="100" w:afterAutospacing="1"/>
        <w:jc w:val="both"/>
      </w:pPr>
      <w:proofErr w:type="gramStart"/>
      <w:r w:rsidRPr="00704A9D">
        <w:t>формирование основ морали — осознанной обучающимся необходимости определенного поведения, обусловленного принятыми в обществе представлениями о добре и зле, должном и недопустимом; укрепление у младшего школьника позитивной нравственной самооценки и самоуважения, жизненного оптимизма;</w:t>
      </w:r>
      <w:proofErr w:type="gramEnd"/>
    </w:p>
    <w:p w:rsidR="009D13E1" w:rsidRPr="00704A9D" w:rsidRDefault="009D13E1" w:rsidP="009D13E1">
      <w:pPr>
        <w:numPr>
          <w:ilvl w:val="0"/>
          <w:numId w:val="51"/>
        </w:numPr>
        <w:shd w:val="clear" w:color="auto" w:fill="FFFFFF"/>
        <w:spacing w:before="100" w:beforeAutospacing="1" w:after="100" w:afterAutospacing="1"/>
        <w:jc w:val="both"/>
      </w:pPr>
      <w:r w:rsidRPr="00704A9D">
        <w:t>формирование основ нравственного самосознания личности (совести) — способности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9D13E1" w:rsidRPr="00704A9D" w:rsidRDefault="009D13E1" w:rsidP="009D13E1">
      <w:pPr>
        <w:numPr>
          <w:ilvl w:val="0"/>
          <w:numId w:val="51"/>
        </w:numPr>
        <w:shd w:val="clear" w:color="auto" w:fill="FFFFFF"/>
        <w:spacing w:before="100" w:beforeAutospacing="1" w:after="100" w:afterAutospacing="1"/>
        <w:jc w:val="both"/>
      </w:pPr>
      <w:r w:rsidRPr="00704A9D">
        <w:t xml:space="preserve">принятие </w:t>
      </w:r>
      <w:proofErr w:type="gramStart"/>
      <w:r w:rsidRPr="00704A9D">
        <w:t>обучающимся</w:t>
      </w:r>
      <w:proofErr w:type="gramEnd"/>
      <w:r w:rsidRPr="00704A9D">
        <w:t xml:space="preserve"> базовых общенациональных ценностей;</w:t>
      </w:r>
    </w:p>
    <w:p w:rsidR="009D13E1" w:rsidRPr="00704A9D" w:rsidRDefault="009D13E1" w:rsidP="009D13E1">
      <w:pPr>
        <w:numPr>
          <w:ilvl w:val="0"/>
          <w:numId w:val="51"/>
        </w:numPr>
        <w:shd w:val="clear" w:color="auto" w:fill="FFFFFF"/>
        <w:spacing w:before="100" w:beforeAutospacing="1" w:after="100" w:afterAutospacing="1"/>
        <w:jc w:val="both"/>
      </w:pPr>
      <w:r w:rsidRPr="00704A9D">
        <w:t>развитие трудолюбия, способности к преодолению трудностей;</w:t>
      </w:r>
    </w:p>
    <w:p w:rsidR="009D13E1" w:rsidRPr="00704A9D" w:rsidRDefault="009D13E1" w:rsidP="009D13E1">
      <w:pPr>
        <w:numPr>
          <w:ilvl w:val="0"/>
          <w:numId w:val="51"/>
        </w:numPr>
        <w:shd w:val="clear" w:color="auto" w:fill="FFFFFF"/>
        <w:spacing w:before="100" w:beforeAutospacing="1" w:after="100" w:afterAutospacing="1"/>
        <w:jc w:val="both"/>
      </w:pPr>
      <w:r w:rsidRPr="00704A9D">
        <w:t>формирование основ российской гражданской идентичности;</w:t>
      </w:r>
    </w:p>
    <w:p w:rsidR="009D13E1" w:rsidRPr="00704A9D" w:rsidRDefault="009D13E1" w:rsidP="009D13E1">
      <w:pPr>
        <w:numPr>
          <w:ilvl w:val="0"/>
          <w:numId w:val="51"/>
        </w:numPr>
        <w:shd w:val="clear" w:color="auto" w:fill="FFFFFF"/>
        <w:spacing w:before="100" w:beforeAutospacing="1" w:after="100" w:afterAutospacing="1"/>
        <w:jc w:val="both"/>
      </w:pPr>
      <w:r w:rsidRPr="00704A9D">
        <w:t>пробуждение веры в Россию, чувства личной ответственности за Отечество;</w:t>
      </w:r>
    </w:p>
    <w:p w:rsidR="009D13E1" w:rsidRPr="00704A9D" w:rsidRDefault="009D13E1" w:rsidP="009D13E1">
      <w:pPr>
        <w:numPr>
          <w:ilvl w:val="0"/>
          <w:numId w:val="51"/>
        </w:numPr>
        <w:shd w:val="clear" w:color="auto" w:fill="FFFFFF"/>
        <w:spacing w:before="100" w:beforeAutospacing="1" w:after="100" w:afterAutospacing="1"/>
        <w:jc w:val="both"/>
      </w:pPr>
      <w:r w:rsidRPr="00704A9D">
        <w:t>формирование патриотизма и гражданской солидарности;</w:t>
      </w:r>
    </w:p>
    <w:p w:rsidR="009D13E1" w:rsidRPr="00704A9D" w:rsidRDefault="009D13E1" w:rsidP="009D13E1">
      <w:pPr>
        <w:numPr>
          <w:ilvl w:val="0"/>
          <w:numId w:val="51"/>
        </w:numPr>
        <w:shd w:val="clear" w:color="auto" w:fill="FFFFFF"/>
        <w:spacing w:before="100" w:beforeAutospacing="1" w:after="100" w:afterAutospacing="1"/>
        <w:jc w:val="both"/>
      </w:pPr>
      <w:r w:rsidRPr="00704A9D">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9D13E1" w:rsidRPr="00704A9D" w:rsidRDefault="009D13E1" w:rsidP="009D13E1">
      <w:pPr>
        <w:jc w:val="both"/>
      </w:pPr>
      <w:r w:rsidRPr="00704A9D">
        <w:t xml:space="preserve">   Духовно-нравственное направление представлено занятиями  в начальной школе по программе «Доноведение» в 1-4 классах, во 2-3  классах - ОПК (основы православной культуры). Цель занятий по духовно – нравственному направлению - воспитание патриотического сознания школьников, формирование основ нравственного поведения, определяющего отношения личности с обществом и окружающими, воспитание нравственности, патриотизма, любви к Родине, становление гуманистических и демократических ценностных ориентации. </w:t>
      </w:r>
    </w:p>
    <w:p w:rsidR="009D13E1" w:rsidRPr="00704A9D" w:rsidRDefault="009D13E1" w:rsidP="009D13E1">
      <w:pPr>
        <w:jc w:val="both"/>
      </w:pPr>
      <w:r w:rsidRPr="00704A9D">
        <w:t>Занятия включают разнообразные экскурсии и прогулки, просмотр видео- и кинофильмов, организацию бесед, дискуссий, познавательных турниров, внеклассных и внешкольных праздников и т.д. По итогам работы в данном направлении  проводятся коллективные творческие дела, конкурсы, создаются проекты.</w:t>
      </w:r>
    </w:p>
    <w:p w:rsidR="009D13E1" w:rsidRPr="00704A9D" w:rsidRDefault="009D13E1" w:rsidP="009D13E1">
      <w:pPr>
        <w:widowControl w:val="0"/>
        <w:suppressAutoHyphens/>
        <w:jc w:val="both"/>
        <w:rPr>
          <w:rFonts w:eastAsia="SimSun"/>
          <w:kern w:val="1"/>
          <w:lang w:eastAsia="hi-IN" w:bidi="hi-IN"/>
        </w:rPr>
      </w:pPr>
      <w:r w:rsidRPr="00704A9D">
        <w:rPr>
          <w:rFonts w:eastAsia="SimSun"/>
          <w:kern w:val="1"/>
          <w:u w:val="single"/>
          <w:lang w:eastAsia="hi-IN" w:bidi="hi-IN"/>
        </w:rPr>
        <w:t>Планируемые результаты</w:t>
      </w:r>
      <w:r w:rsidRPr="00704A9D">
        <w:rPr>
          <w:rFonts w:eastAsia="SimSun"/>
          <w:kern w:val="1"/>
          <w:lang w:eastAsia="hi-IN" w:bidi="hi-IN"/>
        </w:rPr>
        <w:t>:</w:t>
      </w:r>
    </w:p>
    <w:p w:rsidR="009D13E1" w:rsidRPr="00704A9D" w:rsidRDefault="009D13E1" w:rsidP="009D13E1">
      <w:pPr>
        <w:pStyle w:val="affd"/>
        <w:widowControl w:val="0"/>
        <w:numPr>
          <w:ilvl w:val="0"/>
          <w:numId w:val="72"/>
        </w:numPr>
        <w:suppressAutoHyphens/>
        <w:spacing w:after="0" w:line="240" w:lineRule="auto"/>
        <w:jc w:val="both"/>
        <w:rPr>
          <w:rFonts w:ascii="Times New Roman" w:eastAsia="SimSun" w:hAnsi="Times New Roman"/>
          <w:kern w:val="1"/>
          <w:sz w:val="24"/>
          <w:szCs w:val="24"/>
          <w:lang w:eastAsia="hi-IN" w:bidi="hi-IN"/>
        </w:rPr>
      </w:pPr>
      <w:r w:rsidRPr="00704A9D">
        <w:rPr>
          <w:rFonts w:ascii="Times New Roman" w:eastAsia="SimSun" w:hAnsi="Times New Roman"/>
          <w:kern w:val="1"/>
          <w:sz w:val="24"/>
          <w:szCs w:val="24"/>
          <w:lang w:eastAsia="hi-IN" w:bidi="hi-IN"/>
        </w:rPr>
        <w:t xml:space="preserve">приобретение </w:t>
      </w:r>
      <w:proofErr w:type="gramStart"/>
      <w:r w:rsidRPr="00704A9D">
        <w:rPr>
          <w:rFonts w:ascii="Times New Roman" w:eastAsia="SimSun" w:hAnsi="Times New Roman"/>
          <w:kern w:val="1"/>
          <w:sz w:val="24"/>
          <w:szCs w:val="24"/>
          <w:lang w:eastAsia="hi-IN" w:bidi="hi-IN"/>
        </w:rPr>
        <w:t>обучающимися</w:t>
      </w:r>
      <w:proofErr w:type="gramEnd"/>
      <w:r w:rsidRPr="00704A9D">
        <w:rPr>
          <w:rFonts w:ascii="Times New Roman" w:eastAsia="SimSun" w:hAnsi="Times New Roman"/>
          <w:kern w:val="1"/>
          <w:sz w:val="24"/>
          <w:szCs w:val="24"/>
          <w:lang w:eastAsia="hi-IN" w:bidi="hi-IN"/>
        </w:rPr>
        <w:t xml:space="preserve"> социальных знаний (об общественных нормах, устройстве общества, социально одобряемых и не одобряемых), формах поведения в обществе и т. п.), понимания социальной реальности и повседневной жизни.</w:t>
      </w:r>
    </w:p>
    <w:p w:rsidR="009D13E1" w:rsidRPr="00704A9D" w:rsidRDefault="009D13E1" w:rsidP="009D13E1">
      <w:pPr>
        <w:pStyle w:val="affd"/>
        <w:widowControl w:val="0"/>
        <w:numPr>
          <w:ilvl w:val="0"/>
          <w:numId w:val="72"/>
        </w:numPr>
        <w:suppressAutoHyphens/>
        <w:spacing w:after="0" w:line="240" w:lineRule="auto"/>
        <w:jc w:val="both"/>
        <w:rPr>
          <w:rFonts w:ascii="Times New Roman" w:eastAsia="SimSun" w:hAnsi="Times New Roman"/>
          <w:kern w:val="1"/>
          <w:sz w:val="24"/>
          <w:szCs w:val="24"/>
          <w:lang w:eastAsia="hi-IN" w:bidi="hi-IN"/>
        </w:rPr>
      </w:pPr>
      <w:r w:rsidRPr="00704A9D">
        <w:rPr>
          <w:rFonts w:ascii="Times New Roman" w:eastAsia="SimSun" w:hAnsi="Times New Roman"/>
          <w:kern w:val="1"/>
          <w:sz w:val="24"/>
          <w:szCs w:val="24"/>
          <w:lang w:eastAsia="hi-IN" w:bidi="hi-IN"/>
        </w:rPr>
        <w:t xml:space="preserve">получение </w:t>
      </w:r>
      <w:proofErr w:type="gramStart"/>
      <w:r w:rsidRPr="00704A9D">
        <w:rPr>
          <w:rFonts w:ascii="Times New Roman" w:eastAsia="SimSun" w:hAnsi="Times New Roman"/>
          <w:kern w:val="1"/>
          <w:sz w:val="24"/>
          <w:szCs w:val="24"/>
          <w:lang w:eastAsia="hi-IN" w:bidi="hi-IN"/>
        </w:rPr>
        <w:t>обучающимися</w:t>
      </w:r>
      <w:proofErr w:type="gramEnd"/>
      <w:r w:rsidRPr="00704A9D">
        <w:rPr>
          <w:rFonts w:ascii="Times New Roman" w:eastAsia="SimSun" w:hAnsi="Times New Roman"/>
          <w:kern w:val="1"/>
          <w:sz w:val="24"/>
          <w:szCs w:val="24"/>
          <w:lang w:eastAsia="hi-IN" w:bidi="hi-IN"/>
        </w:rPr>
        <w:t xml:space="preserve"> опыта переживания и позитивного отношения к базовым ценностям общества, ценностного отношения к социальной реальности в целом. </w:t>
      </w:r>
    </w:p>
    <w:p w:rsidR="009D13E1" w:rsidRPr="00704A9D" w:rsidRDefault="009D13E1" w:rsidP="009D13E1">
      <w:pPr>
        <w:pStyle w:val="affd"/>
        <w:widowControl w:val="0"/>
        <w:numPr>
          <w:ilvl w:val="0"/>
          <w:numId w:val="72"/>
        </w:numPr>
        <w:suppressAutoHyphens/>
        <w:spacing w:after="0" w:line="240" w:lineRule="auto"/>
        <w:jc w:val="both"/>
        <w:rPr>
          <w:rFonts w:ascii="Times New Roman" w:eastAsia="SimSun" w:hAnsi="Times New Roman"/>
          <w:kern w:val="1"/>
          <w:sz w:val="24"/>
          <w:szCs w:val="24"/>
          <w:lang w:eastAsia="hi-IN" w:bidi="hi-IN"/>
        </w:rPr>
      </w:pPr>
      <w:r w:rsidRPr="00704A9D">
        <w:rPr>
          <w:rFonts w:ascii="Times New Roman" w:eastAsia="SimSun" w:hAnsi="Times New Roman"/>
          <w:kern w:val="1"/>
          <w:sz w:val="24"/>
          <w:szCs w:val="24"/>
          <w:lang w:eastAsia="hi-IN" w:bidi="hi-IN"/>
        </w:rPr>
        <w:t xml:space="preserve">получение </w:t>
      </w:r>
      <w:proofErr w:type="gramStart"/>
      <w:r w:rsidRPr="00704A9D">
        <w:rPr>
          <w:rFonts w:ascii="Times New Roman" w:eastAsia="SimSun" w:hAnsi="Times New Roman"/>
          <w:kern w:val="1"/>
          <w:sz w:val="24"/>
          <w:szCs w:val="24"/>
          <w:lang w:eastAsia="hi-IN" w:bidi="hi-IN"/>
        </w:rPr>
        <w:t>обучающимся</w:t>
      </w:r>
      <w:proofErr w:type="gramEnd"/>
      <w:r w:rsidRPr="00704A9D">
        <w:rPr>
          <w:rFonts w:ascii="Times New Roman" w:eastAsia="SimSun" w:hAnsi="Times New Roman"/>
          <w:kern w:val="1"/>
          <w:sz w:val="24"/>
          <w:szCs w:val="24"/>
          <w:lang w:eastAsia="hi-IN" w:bidi="hi-IN"/>
        </w:rPr>
        <w:t xml:space="preserve"> начального опыта самостоятельного общественного действия, формирование у школьника социально приемлемых моделей поведения. </w:t>
      </w:r>
    </w:p>
    <w:p w:rsidR="009D13E1" w:rsidRPr="00B77F75" w:rsidRDefault="009D13E1" w:rsidP="009D13E1">
      <w:pPr>
        <w:jc w:val="both"/>
      </w:pPr>
    </w:p>
    <w:p w:rsidR="009D13E1" w:rsidRDefault="009D13E1" w:rsidP="009D13E1">
      <w:pPr>
        <w:shd w:val="clear" w:color="auto" w:fill="FFFFFF"/>
        <w:jc w:val="center"/>
        <w:rPr>
          <w:b/>
          <w:color w:val="000000"/>
        </w:rPr>
      </w:pPr>
      <w:r w:rsidRPr="00B77F75">
        <w:rPr>
          <w:b/>
          <w:color w:val="000000"/>
        </w:rPr>
        <w:t>Общеинтеллектуальное направление</w:t>
      </w:r>
    </w:p>
    <w:p w:rsidR="009D13E1" w:rsidRDefault="009D13E1" w:rsidP="009D13E1">
      <w:pPr>
        <w:widowControl w:val="0"/>
        <w:suppressAutoHyphens/>
        <w:jc w:val="both"/>
        <w:rPr>
          <w:rFonts w:eastAsia="SimSun"/>
          <w:kern w:val="1"/>
          <w:lang w:eastAsia="hi-IN" w:bidi="hi-IN"/>
        </w:rPr>
      </w:pPr>
      <w:r w:rsidRPr="00AF5CE4">
        <w:rPr>
          <w:rFonts w:eastAsia="SimSun"/>
          <w:kern w:val="1"/>
          <w:lang w:eastAsia="hi-IN" w:bidi="hi-IN"/>
        </w:rPr>
        <w:t xml:space="preserve">Решение проблемы развития творческого потенциала младших школьников означает организацию их деятельности, всецело направленную на самостоятельное открытие нового, будь то знания или алгоритм их приобретения. Таким образом, одним из главных факторов развития современной личности младшего школьника становится именно познавательная творческая деятельность самого ребёнка. Научно-познавательная деятельность, заложенная в общеинтеллектуальном направлении, строится с учётом возрастных психолого - педагогических особенностей мыслительной деятельности учащихся. Основывается научно-познавательная деятельность на базовом стандарте и </w:t>
      </w:r>
      <w:r w:rsidRPr="00AF5CE4">
        <w:rPr>
          <w:rFonts w:eastAsia="SimSun"/>
          <w:kern w:val="1"/>
          <w:lang w:eastAsia="hi-IN" w:bidi="hi-IN"/>
        </w:rPr>
        <w:lastRenderedPageBreak/>
        <w:t xml:space="preserve">служит для углубления и получения новых знаний, способствует формированию научного мышления, которое отличается системностью, гибкостью, креативностью, содействует формированию научного мировоззрения, стимулирует познавательную активность и развивает творческий потенциал учащихся.    </w:t>
      </w:r>
    </w:p>
    <w:p w:rsidR="009D13E1" w:rsidRPr="00AF5CE4" w:rsidRDefault="009D13E1" w:rsidP="009D13E1">
      <w:pPr>
        <w:widowControl w:val="0"/>
        <w:suppressAutoHyphens/>
        <w:jc w:val="both"/>
        <w:rPr>
          <w:rFonts w:eastAsia="SimSun"/>
          <w:kern w:val="1"/>
          <w:lang w:eastAsia="hi-IN" w:bidi="hi-IN"/>
        </w:rPr>
      </w:pPr>
    </w:p>
    <w:p w:rsidR="009D13E1" w:rsidRPr="00AF5CE4" w:rsidRDefault="009D13E1" w:rsidP="009D13E1">
      <w:pPr>
        <w:widowControl w:val="0"/>
        <w:suppressAutoHyphens/>
        <w:jc w:val="both"/>
        <w:rPr>
          <w:rFonts w:eastAsia="SimSun"/>
          <w:kern w:val="1"/>
          <w:lang w:eastAsia="hi-IN" w:bidi="hi-IN"/>
        </w:rPr>
      </w:pPr>
      <w:r w:rsidRPr="00970E9A">
        <w:rPr>
          <w:rFonts w:eastAsia="SimSun"/>
          <w:kern w:val="1"/>
          <w:u w:val="single"/>
          <w:lang w:eastAsia="hi-IN" w:bidi="hi-IN"/>
        </w:rPr>
        <w:t>Цель общеинтеллектуального</w:t>
      </w:r>
      <w:r w:rsidRPr="00AF5CE4">
        <w:rPr>
          <w:rFonts w:eastAsia="SimSun"/>
          <w:kern w:val="1"/>
          <w:lang w:eastAsia="hi-IN" w:bidi="hi-IN"/>
        </w:rPr>
        <w:t xml:space="preserve"> направления:</w:t>
      </w:r>
    </w:p>
    <w:p w:rsidR="009D13E1" w:rsidRPr="00AF5CE4" w:rsidRDefault="009D13E1" w:rsidP="009D13E1">
      <w:pPr>
        <w:widowControl w:val="0"/>
        <w:suppressAutoHyphens/>
        <w:jc w:val="both"/>
        <w:rPr>
          <w:rFonts w:eastAsia="SimSun"/>
          <w:kern w:val="1"/>
          <w:lang w:eastAsia="hi-IN" w:bidi="hi-IN"/>
        </w:rPr>
      </w:pPr>
      <w:r w:rsidRPr="00AF5CE4">
        <w:rPr>
          <w:rFonts w:eastAsia="SimSun"/>
          <w:kern w:val="1"/>
          <w:lang w:eastAsia="hi-IN" w:bidi="hi-IN"/>
        </w:rPr>
        <w:t>Формирование целостного отношения к знаниям, процессу познания.</w:t>
      </w:r>
    </w:p>
    <w:p w:rsidR="009D13E1" w:rsidRDefault="009D13E1" w:rsidP="009D13E1">
      <w:pPr>
        <w:shd w:val="clear" w:color="auto" w:fill="FFFFFF"/>
        <w:jc w:val="both"/>
      </w:pPr>
    </w:p>
    <w:p w:rsidR="009D13E1" w:rsidRPr="00B77F75" w:rsidRDefault="009D13E1" w:rsidP="009D13E1">
      <w:pPr>
        <w:shd w:val="clear" w:color="auto" w:fill="FFFFFF"/>
        <w:jc w:val="both"/>
      </w:pPr>
      <w:r w:rsidRPr="00B77F75">
        <w:t>Основными задачами являются:</w:t>
      </w:r>
    </w:p>
    <w:p w:rsidR="009D13E1" w:rsidRPr="00B77F75" w:rsidRDefault="009D13E1" w:rsidP="009D13E1">
      <w:pPr>
        <w:numPr>
          <w:ilvl w:val="0"/>
          <w:numId w:val="52"/>
        </w:numPr>
        <w:shd w:val="clear" w:color="auto" w:fill="FFFFFF"/>
        <w:spacing w:after="100" w:afterAutospacing="1"/>
        <w:jc w:val="both"/>
      </w:pPr>
      <w:r w:rsidRPr="00B77F75">
        <w:t>формирование навыков научно-интеллектуального труда;</w:t>
      </w:r>
    </w:p>
    <w:p w:rsidR="009D13E1" w:rsidRPr="00B77F75" w:rsidRDefault="009D13E1" w:rsidP="009D13E1">
      <w:pPr>
        <w:numPr>
          <w:ilvl w:val="0"/>
          <w:numId w:val="52"/>
        </w:numPr>
        <w:shd w:val="clear" w:color="auto" w:fill="FFFFFF"/>
        <w:spacing w:before="100" w:beforeAutospacing="1" w:after="100" w:afterAutospacing="1"/>
        <w:jc w:val="both"/>
      </w:pPr>
      <w:r w:rsidRPr="00B77F75">
        <w:t>развитие культуры логического и алгоритмического мышления, воображения;</w:t>
      </w:r>
    </w:p>
    <w:p w:rsidR="009D13E1" w:rsidRPr="00B77F75" w:rsidRDefault="009D13E1" w:rsidP="009D13E1">
      <w:pPr>
        <w:numPr>
          <w:ilvl w:val="0"/>
          <w:numId w:val="52"/>
        </w:numPr>
        <w:shd w:val="clear" w:color="auto" w:fill="FFFFFF"/>
        <w:spacing w:before="100" w:beforeAutospacing="1" w:after="100" w:afterAutospacing="1"/>
        <w:jc w:val="both"/>
      </w:pPr>
      <w:r w:rsidRPr="00B77F75">
        <w:t>формирование первоначального опыта практической преобразовательной деятельности;</w:t>
      </w:r>
    </w:p>
    <w:p w:rsidR="009D13E1" w:rsidRPr="00B77F75" w:rsidRDefault="009D13E1" w:rsidP="009D13E1">
      <w:pPr>
        <w:numPr>
          <w:ilvl w:val="0"/>
          <w:numId w:val="52"/>
        </w:numPr>
        <w:shd w:val="clear" w:color="auto" w:fill="FFFFFF"/>
        <w:spacing w:before="100" w:beforeAutospacing="1" w:after="100" w:afterAutospacing="1"/>
        <w:jc w:val="both"/>
      </w:pPr>
      <w:proofErr w:type="gramStart"/>
      <w:r w:rsidRPr="00B77F75">
        <w:t>овладение навыками универсальных учебных действий у обучающихся на ступени начального общего образовани</w:t>
      </w:r>
      <w:r>
        <w:t>я</w:t>
      </w:r>
      <w:r w:rsidRPr="00B77F75">
        <w:t>.</w:t>
      </w:r>
      <w:proofErr w:type="gramEnd"/>
    </w:p>
    <w:p w:rsidR="009D13E1" w:rsidRDefault="009D13E1" w:rsidP="009D13E1">
      <w:pPr>
        <w:jc w:val="both"/>
      </w:pPr>
      <w:r w:rsidRPr="00B77F75">
        <w:t xml:space="preserve">Общеинтеллектуальное направление ориентировано на развитие познавательных интересов детей, расширение их культурного кругозора, развитие интеллектуальных способностей. В рамках данного направления организуются занятия  по </w:t>
      </w:r>
      <w:r>
        <w:t>программам  «Шахматная школа» (</w:t>
      </w:r>
      <w:r w:rsidRPr="00B77F75">
        <w:t>в 1-</w:t>
      </w:r>
      <w:r>
        <w:t>4</w:t>
      </w:r>
      <w:r w:rsidRPr="00B77F75">
        <w:t xml:space="preserve"> классах),  «</w:t>
      </w:r>
      <w:r>
        <w:t>Детская риторика</w:t>
      </w:r>
      <w:r w:rsidRPr="00B77F75">
        <w:t>» (1</w:t>
      </w:r>
      <w:r>
        <w:t xml:space="preserve"> </w:t>
      </w:r>
      <w:r w:rsidRPr="00B77F75">
        <w:t xml:space="preserve"> класс),</w:t>
      </w:r>
      <w:r>
        <w:t xml:space="preserve"> «Занимательная математика» (4 класс), </w:t>
      </w:r>
      <w:r w:rsidRPr="00B77F75">
        <w:t xml:space="preserve"> создающим условия для развития у детей познавательных интересов, формирующие стремление ребенка к размышлению и поиску. Во время занятий происходит становление у детей развитых форм самосознания и самоконтроля, у них исчезает боязнь ошибочных шагов, снижается тревожность и необоснованное беспокойство. Учащиеся достигают значительных успехов в своем развитии и эти умения применяют в учебной работе, что приводит к успехам в школьной деятельности. </w:t>
      </w:r>
    </w:p>
    <w:p w:rsidR="009D13E1" w:rsidRDefault="009D13E1" w:rsidP="009D13E1">
      <w:pPr>
        <w:widowControl w:val="0"/>
        <w:suppressAutoHyphens/>
        <w:jc w:val="both"/>
      </w:pPr>
      <w:r w:rsidRPr="00B77F75">
        <w:t xml:space="preserve">Формы проведения занятий разнообразные - викторины, конкурсы, познавательные игры и беседы, олимпиады, интеллектуальные марафоны, предметные недели, праздники. Выполнение разного рода заданий в рамках данного направления прививает детям интерес к научной деятельности, развивает познавательные интересы детей. </w:t>
      </w:r>
    </w:p>
    <w:p w:rsidR="009D13E1" w:rsidRDefault="009D13E1" w:rsidP="009D13E1">
      <w:pPr>
        <w:widowControl w:val="0"/>
        <w:suppressAutoHyphens/>
        <w:jc w:val="both"/>
      </w:pPr>
    </w:p>
    <w:p w:rsidR="009D13E1" w:rsidRPr="00AF5CE4" w:rsidRDefault="009D13E1" w:rsidP="009D13E1">
      <w:pPr>
        <w:widowControl w:val="0"/>
        <w:suppressAutoHyphens/>
        <w:jc w:val="both"/>
        <w:rPr>
          <w:rFonts w:eastAsia="SimSun"/>
          <w:kern w:val="1"/>
          <w:u w:val="single"/>
          <w:lang w:eastAsia="hi-IN" w:bidi="hi-IN"/>
        </w:rPr>
      </w:pPr>
      <w:r w:rsidRPr="00AF5CE4">
        <w:rPr>
          <w:rFonts w:eastAsia="SimSun"/>
          <w:kern w:val="1"/>
          <w:u w:val="single"/>
          <w:lang w:eastAsia="hi-IN" w:bidi="hi-IN"/>
        </w:rPr>
        <w:t>Планируемые результаты:</w:t>
      </w:r>
    </w:p>
    <w:p w:rsidR="009D13E1" w:rsidRPr="00AF5CE4" w:rsidRDefault="009D13E1" w:rsidP="009D13E1">
      <w:pPr>
        <w:pStyle w:val="affd"/>
        <w:widowControl w:val="0"/>
        <w:numPr>
          <w:ilvl w:val="0"/>
          <w:numId w:val="70"/>
        </w:numPr>
        <w:suppressAutoHyphens/>
        <w:spacing w:after="0" w:line="240" w:lineRule="auto"/>
        <w:jc w:val="both"/>
        <w:rPr>
          <w:rFonts w:ascii="Times New Roman" w:eastAsia="SimSun" w:hAnsi="Times New Roman"/>
          <w:kern w:val="1"/>
          <w:sz w:val="24"/>
          <w:szCs w:val="24"/>
          <w:lang w:eastAsia="hi-IN" w:bidi="hi-IN"/>
        </w:rPr>
      </w:pPr>
      <w:r w:rsidRPr="00AF5CE4">
        <w:rPr>
          <w:rFonts w:ascii="Times New Roman" w:eastAsia="SimSun" w:hAnsi="Times New Roman"/>
          <w:kern w:val="1"/>
          <w:sz w:val="24"/>
          <w:szCs w:val="24"/>
          <w:lang w:eastAsia="hi-IN" w:bidi="hi-IN"/>
        </w:rPr>
        <w:t xml:space="preserve">приобретение знаний об интеллектуальной деятельности, о способах и средствах выполнения заданий. </w:t>
      </w:r>
    </w:p>
    <w:p w:rsidR="009D13E1" w:rsidRPr="00AF5CE4" w:rsidRDefault="009D13E1" w:rsidP="009D13E1">
      <w:pPr>
        <w:pStyle w:val="affd"/>
        <w:widowControl w:val="0"/>
        <w:numPr>
          <w:ilvl w:val="0"/>
          <w:numId w:val="70"/>
        </w:numPr>
        <w:suppressAutoHyphens/>
        <w:spacing w:after="0" w:line="240" w:lineRule="auto"/>
        <w:jc w:val="both"/>
        <w:rPr>
          <w:rFonts w:ascii="Times New Roman" w:eastAsia="SimSun" w:hAnsi="Times New Roman"/>
          <w:kern w:val="1"/>
          <w:sz w:val="24"/>
          <w:szCs w:val="24"/>
          <w:lang w:eastAsia="hi-IN" w:bidi="hi-IN"/>
        </w:rPr>
      </w:pPr>
      <w:r w:rsidRPr="00AF5CE4">
        <w:rPr>
          <w:rFonts w:ascii="Times New Roman" w:eastAsia="SimSun" w:hAnsi="Times New Roman"/>
          <w:kern w:val="1"/>
          <w:sz w:val="24"/>
          <w:szCs w:val="24"/>
          <w:lang w:eastAsia="hi-IN" w:bidi="hi-IN"/>
        </w:rPr>
        <w:t>формирование мотивации к учению через внеурочную деятельность;</w:t>
      </w:r>
    </w:p>
    <w:p w:rsidR="009D13E1" w:rsidRPr="00AF5CE4" w:rsidRDefault="009D13E1" w:rsidP="009D13E1">
      <w:pPr>
        <w:pStyle w:val="affd"/>
        <w:widowControl w:val="0"/>
        <w:numPr>
          <w:ilvl w:val="0"/>
          <w:numId w:val="70"/>
        </w:numPr>
        <w:suppressAutoHyphens/>
        <w:spacing w:after="0" w:line="240" w:lineRule="auto"/>
        <w:jc w:val="both"/>
        <w:rPr>
          <w:rFonts w:ascii="Times New Roman" w:eastAsia="SimSun" w:hAnsi="Times New Roman"/>
          <w:kern w:val="1"/>
          <w:sz w:val="24"/>
          <w:szCs w:val="24"/>
          <w:lang w:eastAsia="hi-IN" w:bidi="hi-IN"/>
        </w:rPr>
      </w:pPr>
      <w:r w:rsidRPr="00AF5CE4">
        <w:rPr>
          <w:rFonts w:ascii="Times New Roman" w:eastAsia="SimSun" w:hAnsi="Times New Roman"/>
          <w:kern w:val="1"/>
          <w:sz w:val="24"/>
          <w:szCs w:val="24"/>
          <w:lang w:eastAsia="hi-IN" w:bidi="hi-IN"/>
        </w:rPr>
        <w:t>самостоятельное или во взаимодействии с педагогом, значимым взрослым выполнение задания данного типа, для данного возраста;</w:t>
      </w:r>
    </w:p>
    <w:p w:rsidR="009D13E1" w:rsidRPr="00AF5CE4" w:rsidRDefault="009D13E1" w:rsidP="009D13E1">
      <w:pPr>
        <w:pStyle w:val="affd"/>
        <w:widowControl w:val="0"/>
        <w:numPr>
          <w:ilvl w:val="0"/>
          <w:numId w:val="70"/>
        </w:numPr>
        <w:suppressAutoHyphens/>
        <w:spacing w:after="0" w:line="240" w:lineRule="auto"/>
        <w:jc w:val="both"/>
        <w:rPr>
          <w:rFonts w:ascii="Times New Roman" w:eastAsia="SimSun" w:hAnsi="Times New Roman"/>
          <w:kern w:val="1"/>
          <w:sz w:val="24"/>
          <w:szCs w:val="24"/>
          <w:lang w:eastAsia="hi-IN" w:bidi="hi-IN"/>
        </w:rPr>
      </w:pPr>
      <w:r w:rsidRPr="00AF5CE4">
        <w:rPr>
          <w:rFonts w:ascii="Times New Roman" w:eastAsia="SimSun" w:hAnsi="Times New Roman"/>
          <w:kern w:val="1"/>
          <w:sz w:val="24"/>
          <w:szCs w:val="24"/>
          <w:lang w:eastAsia="hi-IN" w:bidi="hi-IN"/>
        </w:rPr>
        <w:t>умение высказывать мнение, обобщать, классифицировать, обсуждать.</w:t>
      </w:r>
    </w:p>
    <w:p w:rsidR="009D13E1" w:rsidRPr="00970E9A" w:rsidRDefault="009D13E1" w:rsidP="009D13E1">
      <w:pPr>
        <w:pStyle w:val="affd"/>
        <w:widowControl w:val="0"/>
        <w:numPr>
          <w:ilvl w:val="0"/>
          <w:numId w:val="70"/>
        </w:numPr>
        <w:suppressAutoHyphens/>
        <w:spacing w:after="0" w:line="240" w:lineRule="auto"/>
        <w:jc w:val="both"/>
        <w:rPr>
          <w:rFonts w:ascii="Times New Roman" w:eastAsia="SimSun" w:hAnsi="Times New Roman"/>
          <w:kern w:val="1"/>
          <w:sz w:val="24"/>
          <w:szCs w:val="24"/>
          <w:lang w:eastAsia="hi-IN" w:bidi="hi-IN"/>
        </w:rPr>
      </w:pPr>
      <w:r w:rsidRPr="00AF5CE4">
        <w:rPr>
          <w:rFonts w:ascii="Times New Roman" w:eastAsia="SimSun" w:hAnsi="Times New Roman"/>
          <w:kern w:val="1"/>
          <w:sz w:val="24"/>
          <w:szCs w:val="24"/>
          <w:lang w:eastAsia="hi-IN" w:bidi="hi-IN"/>
        </w:rPr>
        <w:t>умение самостоятельно применять изученные способы, аргументировать свою позицию, оценивать ситуацию и полученный результат.</w:t>
      </w:r>
    </w:p>
    <w:p w:rsidR="009D13E1" w:rsidRDefault="009D13E1" w:rsidP="009D13E1">
      <w:pPr>
        <w:shd w:val="clear" w:color="auto" w:fill="FFFFFF"/>
        <w:spacing w:before="100" w:beforeAutospacing="1" w:after="150"/>
        <w:jc w:val="center"/>
        <w:rPr>
          <w:b/>
          <w:bCs/>
        </w:rPr>
      </w:pPr>
      <w:r w:rsidRPr="00B77F75">
        <w:rPr>
          <w:b/>
        </w:rPr>
        <w:t>Общекультурное</w:t>
      </w:r>
      <w:r w:rsidRPr="00B77F75">
        <w:rPr>
          <w:b/>
          <w:bCs/>
        </w:rPr>
        <w:t xml:space="preserve"> направление</w:t>
      </w:r>
    </w:p>
    <w:p w:rsidR="009D13E1" w:rsidRPr="00AF5CE4" w:rsidRDefault="009D13E1" w:rsidP="009D13E1">
      <w:pPr>
        <w:widowControl w:val="0"/>
        <w:suppressAutoHyphens/>
        <w:jc w:val="both"/>
        <w:rPr>
          <w:rFonts w:eastAsia="SimSun"/>
          <w:kern w:val="1"/>
          <w:lang w:eastAsia="hi-IN" w:bidi="hi-IN"/>
        </w:rPr>
      </w:pPr>
      <w:r w:rsidRPr="00AF5CE4">
        <w:rPr>
          <w:rFonts w:eastAsia="SimSun"/>
          <w:kern w:val="1"/>
          <w:lang w:eastAsia="hi-IN" w:bidi="hi-IN"/>
        </w:rPr>
        <w:t>Необходимым условием формирования современного гармонически развитого человека являются богатство его внутренней и духовной культуры, интеллектуальная и эмоциональная свобода, высокий нравственный потенциал и эстетический вкус.</w:t>
      </w:r>
    </w:p>
    <w:p w:rsidR="009D13E1" w:rsidRDefault="009D13E1" w:rsidP="009D13E1">
      <w:pPr>
        <w:widowControl w:val="0"/>
        <w:suppressAutoHyphens/>
        <w:jc w:val="both"/>
        <w:rPr>
          <w:rFonts w:eastAsia="SimSun"/>
          <w:kern w:val="1"/>
          <w:lang w:eastAsia="hi-IN" w:bidi="hi-IN"/>
        </w:rPr>
      </w:pPr>
      <w:r w:rsidRPr="00AF5CE4">
        <w:rPr>
          <w:rFonts w:eastAsia="SimSun"/>
          <w:kern w:val="1"/>
          <w:lang w:eastAsia="hi-IN" w:bidi="hi-IN"/>
        </w:rPr>
        <w:t xml:space="preserve">      Развитие эмоционально-образного и художественно-творческого мышления во внеурочной деятельности позволяет учащимся ощущать свою принадлежность к национальной культуре, повышает чувство личной самодостаточности.</w:t>
      </w:r>
    </w:p>
    <w:p w:rsidR="009D13E1" w:rsidRPr="00AF5CE4" w:rsidRDefault="009D13E1" w:rsidP="009D13E1">
      <w:pPr>
        <w:widowControl w:val="0"/>
        <w:suppressAutoHyphens/>
        <w:jc w:val="both"/>
        <w:rPr>
          <w:rFonts w:eastAsia="SimSun"/>
          <w:kern w:val="1"/>
          <w:lang w:eastAsia="hi-IN" w:bidi="hi-IN"/>
        </w:rPr>
      </w:pPr>
    </w:p>
    <w:p w:rsidR="009D13E1" w:rsidRPr="00AF5CE4" w:rsidRDefault="009D13E1" w:rsidP="009D13E1">
      <w:pPr>
        <w:widowControl w:val="0"/>
        <w:suppressAutoHyphens/>
        <w:jc w:val="both"/>
        <w:rPr>
          <w:rFonts w:eastAsia="SimSun"/>
          <w:kern w:val="1"/>
          <w:u w:val="single"/>
          <w:lang w:eastAsia="hi-IN" w:bidi="hi-IN"/>
        </w:rPr>
      </w:pPr>
      <w:r w:rsidRPr="00AF5CE4">
        <w:rPr>
          <w:rFonts w:eastAsia="SimSun"/>
          <w:kern w:val="1"/>
          <w:u w:val="single"/>
          <w:lang w:eastAsia="hi-IN" w:bidi="hi-IN"/>
        </w:rPr>
        <w:t>Цель общекультурного направления:</w:t>
      </w:r>
    </w:p>
    <w:p w:rsidR="009D13E1" w:rsidRDefault="009D13E1" w:rsidP="009D13E1">
      <w:pPr>
        <w:widowControl w:val="0"/>
        <w:suppressAutoHyphens/>
        <w:jc w:val="both"/>
        <w:rPr>
          <w:rFonts w:eastAsia="SimSun"/>
          <w:kern w:val="1"/>
          <w:lang w:eastAsia="hi-IN" w:bidi="hi-IN"/>
        </w:rPr>
      </w:pPr>
      <w:r w:rsidRPr="00AF5CE4">
        <w:rPr>
          <w:rFonts w:eastAsia="SimSun"/>
          <w:kern w:val="1"/>
          <w:lang w:eastAsia="hi-IN" w:bidi="hi-IN"/>
        </w:rPr>
        <w:t xml:space="preserve">Формирование ценностного отношения к </w:t>
      </w:r>
      <w:proofErr w:type="gramStart"/>
      <w:r w:rsidRPr="00AF5CE4">
        <w:rPr>
          <w:rFonts w:eastAsia="SimSun"/>
          <w:kern w:val="1"/>
          <w:lang w:eastAsia="hi-IN" w:bidi="hi-IN"/>
        </w:rPr>
        <w:t>прекрасному</w:t>
      </w:r>
      <w:proofErr w:type="gramEnd"/>
      <w:r w:rsidRPr="00AF5CE4">
        <w:rPr>
          <w:rFonts w:eastAsia="SimSun"/>
          <w:kern w:val="1"/>
          <w:lang w:eastAsia="hi-IN" w:bidi="hi-IN"/>
        </w:rPr>
        <w:t>, представлений об эс</w:t>
      </w:r>
      <w:r>
        <w:rPr>
          <w:rFonts w:eastAsia="SimSun"/>
          <w:kern w:val="1"/>
          <w:lang w:eastAsia="hi-IN" w:bidi="hi-IN"/>
        </w:rPr>
        <w:t xml:space="preserve">тетических </w:t>
      </w:r>
      <w:r>
        <w:rPr>
          <w:rFonts w:eastAsia="SimSun"/>
          <w:kern w:val="1"/>
          <w:lang w:eastAsia="hi-IN" w:bidi="hi-IN"/>
        </w:rPr>
        <w:lastRenderedPageBreak/>
        <w:t>идеалах и ценностях.</w:t>
      </w:r>
    </w:p>
    <w:p w:rsidR="009D13E1" w:rsidRDefault="009D13E1" w:rsidP="009D13E1">
      <w:pPr>
        <w:widowControl w:val="0"/>
        <w:suppressAutoHyphens/>
        <w:jc w:val="both"/>
        <w:rPr>
          <w:rFonts w:eastAsia="SimSun"/>
          <w:kern w:val="1"/>
          <w:lang w:eastAsia="hi-IN" w:bidi="hi-IN"/>
        </w:rPr>
      </w:pPr>
    </w:p>
    <w:p w:rsidR="009D13E1" w:rsidRPr="00B77F75" w:rsidRDefault="009D13E1" w:rsidP="009D13E1">
      <w:pPr>
        <w:widowControl w:val="0"/>
        <w:suppressAutoHyphens/>
        <w:jc w:val="both"/>
      </w:pPr>
      <w:r w:rsidRPr="00B77F75">
        <w:t>Основными задачами являются:</w:t>
      </w:r>
    </w:p>
    <w:p w:rsidR="009D13E1" w:rsidRPr="00B77F75" w:rsidRDefault="009D13E1" w:rsidP="009D13E1">
      <w:pPr>
        <w:numPr>
          <w:ilvl w:val="0"/>
          <w:numId w:val="53"/>
        </w:numPr>
        <w:shd w:val="clear" w:color="auto" w:fill="FFFFFF"/>
        <w:spacing w:after="100" w:afterAutospacing="1"/>
        <w:jc w:val="both"/>
      </w:pPr>
      <w:r w:rsidRPr="00B77F75">
        <w:t>формирование ценностных ориентаций общечеловеческого содержания;</w:t>
      </w:r>
    </w:p>
    <w:p w:rsidR="009D13E1" w:rsidRPr="00B77F75" w:rsidRDefault="009D13E1" w:rsidP="009D13E1">
      <w:pPr>
        <w:numPr>
          <w:ilvl w:val="0"/>
          <w:numId w:val="53"/>
        </w:numPr>
        <w:shd w:val="clear" w:color="auto" w:fill="FFFFFF"/>
        <w:spacing w:before="100" w:beforeAutospacing="1" w:after="100" w:afterAutospacing="1"/>
        <w:jc w:val="both"/>
      </w:pPr>
      <w:r w:rsidRPr="00B77F75">
        <w:t>становление активной жизненной позиции;</w:t>
      </w:r>
    </w:p>
    <w:p w:rsidR="009D13E1" w:rsidRPr="00B77F75" w:rsidRDefault="009D13E1" w:rsidP="009D13E1">
      <w:pPr>
        <w:numPr>
          <w:ilvl w:val="0"/>
          <w:numId w:val="53"/>
        </w:numPr>
        <w:shd w:val="clear" w:color="auto" w:fill="FFFFFF"/>
        <w:spacing w:before="100" w:beforeAutospacing="1" w:after="100" w:afterAutospacing="1"/>
        <w:jc w:val="both"/>
      </w:pPr>
      <w:r w:rsidRPr="00B77F75">
        <w:t xml:space="preserve"> воспитание уважительного отношения к родителям, старшим, доброжелательного отношения к сверстникам и малышам;</w:t>
      </w:r>
    </w:p>
    <w:p w:rsidR="009D13E1" w:rsidRPr="00B77F75" w:rsidRDefault="009D13E1" w:rsidP="009D13E1">
      <w:pPr>
        <w:numPr>
          <w:ilvl w:val="0"/>
          <w:numId w:val="53"/>
        </w:numPr>
        <w:shd w:val="clear" w:color="auto" w:fill="FFFFFF"/>
        <w:spacing w:before="100" w:beforeAutospacing="1" w:after="100" w:afterAutospacing="1"/>
        <w:jc w:val="both"/>
      </w:pPr>
      <w:r w:rsidRPr="00B77F75">
        <w:t>формирование эстетического отношения к красоте окружающего мира, развитие стремления к творческой самореализации средствами художественной деятельности.</w:t>
      </w:r>
    </w:p>
    <w:p w:rsidR="009D13E1" w:rsidRDefault="009D13E1" w:rsidP="009D13E1">
      <w:pPr>
        <w:widowControl w:val="0"/>
        <w:suppressAutoHyphens/>
        <w:jc w:val="both"/>
        <w:rPr>
          <w:rFonts w:eastAsia="SimSun"/>
          <w:kern w:val="1"/>
          <w:u w:val="single"/>
          <w:lang w:eastAsia="hi-IN" w:bidi="hi-IN"/>
        </w:rPr>
      </w:pPr>
      <w:r w:rsidRPr="00B77F75">
        <w:t>Общекультурное направление внеурочной деятельности создает условия для творческого развития школьника, его самореализации, самопроявления, культурного развития. Осуществляется в форме занятий  по программам «Первые шаги по тропинке открытий» (1-</w:t>
      </w:r>
      <w:r>
        <w:t>4</w:t>
      </w:r>
      <w:r w:rsidRPr="00B77F75">
        <w:t xml:space="preserve"> кл.),  «Путешествие по стране Оригами» (1-</w:t>
      </w:r>
      <w:r>
        <w:t>4</w:t>
      </w:r>
      <w:r w:rsidRPr="00B77F75">
        <w:t xml:space="preserve"> кл.), «Волшебный сундучок» (1-</w:t>
      </w:r>
      <w:r>
        <w:t>4</w:t>
      </w:r>
      <w:r w:rsidRPr="00B77F75">
        <w:t xml:space="preserve"> кл.), которые предполагают выполнение детьми различного рода проектов, поделок, игрушек, рисунков, коллажей. По итогам работы в данном направлении  проводятся конкурсы, выставки.</w:t>
      </w:r>
      <w:r w:rsidRPr="004E402E">
        <w:rPr>
          <w:rFonts w:eastAsia="SimSun"/>
          <w:kern w:val="1"/>
          <w:u w:val="single"/>
          <w:lang w:eastAsia="hi-IN" w:bidi="hi-IN"/>
        </w:rPr>
        <w:t xml:space="preserve"> </w:t>
      </w:r>
    </w:p>
    <w:p w:rsidR="009D13E1" w:rsidRPr="00AF5CE4" w:rsidRDefault="009D13E1" w:rsidP="009D13E1">
      <w:pPr>
        <w:widowControl w:val="0"/>
        <w:suppressAutoHyphens/>
        <w:jc w:val="both"/>
        <w:rPr>
          <w:rFonts w:eastAsia="SimSun"/>
          <w:kern w:val="1"/>
          <w:u w:val="single"/>
          <w:lang w:eastAsia="hi-IN" w:bidi="hi-IN"/>
        </w:rPr>
      </w:pPr>
      <w:r w:rsidRPr="00AF5CE4">
        <w:rPr>
          <w:rFonts w:eastAsia="SimSun"/>
          <w:kern w:val="1"/>
          <w:u w:val="single"/>
          <w:lang w:eastAsia="hi-IN" w:bidi="hi-IN"/>
        </w:rPr>
        <w:t>Планируемые результаты:</w:t>
      </w:r>
    </w:p>
    <w:p w:rsidR="009D13E1" w:rsidRPr="00AF5CE4" w:rsidRDefault="009D13E1" w:rsidP="009D13E1">
      <w:pPr>
        <w:pStyle w:val="affd"/>
        <w:widowControl w:val="0"/>
        <w:numPr>
          <w:ilvl w:val="0"/>
          <w:numId w:val="71"/>
        </w:numPr>
        <w:suppressAutoHyphens/>
        <w:spacing w:after="0" w:line="240" w:lineRule="auto"/>
        <w:jc w:val="both"/>
        <w:rPr>
          <w:rFonts w:ascii="Times New Roman" w:eastAsia="SimSun" w:hAnsi="Times New Roman"/>
          <w:kern w:val="1"/>
          <w:sz w:val="24"/>
          <w:szCs w:val="24"/>
          <w:lang w:eastAsia="hi-IN" w:bidi="hi-IN"/>
        </w:rPr>
      </w:pPr>
      <w:r w:rsidRPr="00AF5CE4">
        <w:rPr>
          <w:rFonts w:ascii="Times New Roman" w:eastAsia="SimSun" w:hAnsi="Times New Roman"/>
          <w:kern w:val="1"/>
          <w:sz w:val="24"/>
          <w:szCs w:val="24"/>
          <w:lang w:eastAsia="hi-IN" w:bidi="hi-IN"/>
        </w:rPr>
        <w:t>получение элементарных представлений об эстетических идеалах и художественных ценностях культуры своего народа;</w:t>
      </w:r>
    </w:p>
    <w:p w:rsidR="009D13E1" w:rsidRPr="00AF5CE4" w:rsidRDefault="009D13E1" w:rsidP="009D13E1">
      <w:pPr>
        <w:pStyle w:val="affd"/>
        <w:widowControl w:val="0"/>
        <w:numPr>
          <w:ilvl w:val="0"/>
          <w:numId w:val="71"/>
        </w:numPr>
        <w:suppressAutoHyphens/>
        <w:spacing w:after="0" w:line="240" w:lineRule="auto"/>
        <w:jc w:val="both"/>
        <w:rPr>
          <w:rFonts w:ascii="Times New Roman" w:eastAsia="SimSun" w:hAnsi="Times New Roman"/>
          <w:kern w:val="1"/>
          <w:sz w:val="24"/>
          <w:szCs w:val="24"/>
          <w:lang w:eastAsia="hi-IN" w:bidi="hi-IN"/>
        </w:rPr>
      </w:pPr>
      <w:r w:rsidRPr="00AF5CE4">
        <w:rPr>
          <w:rFonts w:ascii="Times New Roman" w:eastAsia="SimSun" w:hAnsi="Times New Roman"/>
          <w:kern w:val="1"/>
          <w:sz w:val="24"/>
          <w:szCs w:val="24"/>
          <w:lang w:eastAsia="hi-IN" w:bidi="hi-IN"/>
        </w:rPr>
        <w:t>приобретение знаний об эстетических идеалах, традициях художественной культуры родного края;</w:t>
      </w:r>
    </w:p>
    <w:p w:rsidR="009D13E1" w:rsidRPr="00AF5CE4" w:rsidRDefault="009D13E1" w:rsidP="009D13E1">
      <w:pPr>
        <w:pStyle w:val="affd"/>
        <w:widowControl w:val="0"/>
        <w:numPr>
          <w:ilvl w:val="0"/>
          <w:numId w:val="71"/>
        </w:numPr>
        <w:suppressAutoHyphens/>
        <w:spacing w:after="0" w:line="240" w:lineRule="auto"/>
        <w:jc w:val="both"/>
        <w:rPr>
          <w:rFonts w:ascii="Times New Roman" w:eastAsia="SimSun" w:hAnsi="Times New Roman"/>
          <w:kern w:val="1"/>
          <w:sz w:val="24"/>
          <w:szCs w:val="24"/>
          <w:lang w:eastAsia="hi-IN" w:bidi="hi-IN"/>
        </w:rPr>
      </w:pPr>
      <w:r w:rsidRPr="00AF5CE4">
        <w:rPr>
          <w:rFonts w:ascii="Times New Roman" w:eastAsia="SimSun" w:hAnsi="Times New Roman"/>
          <w:kern w:val="1"/>
          <w:sz w:val="24"/>
          <w:szCs w:val="24"/>
          <w:lang w:eastAsia="hi-IN" w:bidi="hi-IN"/>
        </w:rPr>
        <w:t>умение видеть прекрасное в окружающем мире: природе родного края, в пространстве школы и дома.</w:t>
      </w:r>
    </w:p>
    <w:p w:rsidR="009D13E1" w:rsidRPr="00AF5CE4" w:rsidRDefault="009D13E1" w:rsidP="009D13E1">
      <w:pPr>
        <w:pStyle w:val="affd"/>
        <w:widowControl w:val="0"/>
        <w:numPr>
          <w:ilvl w:val="0"/>
          <w:numId w:val="71"/>
        </w:numPr>
        <w:suppressAutoHyphens/>
        <w:spacing w:after="0" w:line="240" w:lineRule="auto"/>
        <w:jc w:val="both"/>
        <w:rPr>
          <w:rFonts w:ascii="Times New Roman" w:eastAsia="SimSun" w:hAnsi="Times New Roman"/>
          <w:kern w:val="1"/>
          <w:sz w:val="24"/>
          <w:szCs w:val="24"/>
          <w:lang w:eastAsia="hi-IN" w:bidi="hi-IN"/>
        </w:rPr>
      </w:pPr>
      <w:r w:rsidRPr="00AF5CE4">
        <w:rPr>
          <w:rFonts w:ascii="Times New Roman" w:eastAsia="SimSun" w:hAnsi="Times New Roman"/>
          <w:kern w:val="1"/>
          <w:sz w:val="24"/>
          <w:szCs w:val="24"/>
          <w:lang w:eastAsia="hi-IN" w:bidi="hi-IN"/>
        </w:rPr>
        <w:t xml:space="preserve">получение опыта переживания и позитивного отношения к художественным ценностям культуры своего народа; </w:t>
      </w:r>
    </w:p>
    <w:p w:rsidR="009D13E1" w:rsidRPr="00AF5CE4" w:rsidRDefault="009D13E1" w:rsidP="009D13E1">
      <w:pPr>
        <w:pStyle w:val="affd"/>
        <w:widowControl w:val="0"/>
        <w:numPr>
          <w:ilvl w:val="0"/>
          <w:numId w:val="71"/>
        </w:numPr>
        <w:suppressAutoHyphens/>
        <w:spacing w:after="0" w:line="240" w:lineRule="auto"/>
        <w:jc w:val="both"/>
        <w:rPr>
          <w:rFonts w:ascii="Times New Roman" w:eastAsia="SimSun" w:hAnsi="Times New Roman"/>
          <w:kern w:val="1"/>
          <w:sz w:val="24"/>
          <w:szCs w:val="24"/>
          <w:lang w:eastAsia="hi-IN" w:bidi="hi-IN"/>
        </w:rPr>
      </w:pPr>
      <w:r w:rsidRPr="00AF5CE4">
        <w:rPr>
          <w:rFonts w:ascii="Times New Roman" w:eastAsia="SimSun" w:hAnsi="Times New Roman"/>
          <w:kern w:val="1"/>
          <w:sz w:val="24"/>
          <w:szCs w:val="24"/>
          <w:lang w:eastAsia="hi-IN" w:bidi="hi-IN"/>
        </w:rPr>
        <w:t>получение первоначального опыта самореализации в различных видах и формах художественного творчества.</w:t>
      </w:r>
    </w:p>
    <w:p w:rsidR="009D13E1" w:rsidRPr="00AF5CE4" w:rsidRDefault="009D13E1" w:rsidP="009D13E1">
      <w:pPr>
        <w:pStyle w:val="affd"/>
        <w:widowControl w:val="0"/>
        <w:numPr>
          <w:ilvl w:val="0"/>
          <w:numId w:val="71"/>
        </w:numPr>
        <w:suppressAutoHyphens/>
        <w:spacing w:after="0" w:line="240" w:lineRule="auto"/>
        <w:jc w:val="both"/>
        <w:rPr>
          <w:rFonts w:ascii="Times New Roman" w:eastAsia="SimSun" w:hAnsi="Times New Roman"/>
          <w:kern w:val="1"/>
          <w:sz w:val="24"/>
          <w:szCs w:val="24"/>
          <w:lang w:eastAsia="hi-IN" w:bidi="hi-IN"/>
        </w:rPr>
      </w:pPr>
      <w:r w:rsidRPr="00AF5CE4">
        <w:rPr>
          <w:rFonts w:ascii="Times New Roman" w:eastAsia="SimSun" w:hAnsi="Times New Roman"/>
          <w:kern w:val="1"/>
          <w:sz w:val="24"/>
          <w:szCs w:val="24"/>
          <w:lang w:eastAsia="hi-IN" w:bidi="hi-IN"/>
        </w:rPr>
        <w:t>участие в акциях художественн</w:t>
      </w:r>
      <w:proofErr w:type="gramStart"/>
      <w:r w:rsidRPr="00AF5CE4">
        <w:rPr>
          <w:rFonts w:ascii="Times New Roman" w:eastAsia="SimSun" w:hAnsi="Times New Roman"/>
          <w:kern w:val="1"/>
          <w:sz w:val="24"/>
          <w:szCs w:val="24"/>
          <w:lang w:eastAsia="hi-IN" w:bidi="hi-IN"/>
        </w:rPr>
        <w:t>о-</w:t>
      </w:r>
      <w:proofErr w:type="gramEnd"/>
      <w:r w:rsidRPr="00AF5CE4">
        <w:rPr>
          <w:rFonts w:ascii="Times New Roman" w:eastAsia="SimSun" w:hAnsi="Times New Roman"/>
          <w:kern w:val="1"/>
          <w:sz w:val="24"/>
          <w:szCs w:val="24"/>
          <w:lang w:eastAsia="hi-IN" w:bidi="hi-IN"/>
        </w:rPr>
        <w:t xml:space="preserve"> эстетического направления в окружающем школу социуме.</w:t>
      </w:r>
    </w:p>
    <w:p w:rsidR="009D13E1" w:rsidRDefault="009D13E1" w:rsidP="009D13E1">
      <w:pPr>
        <w:tabs>
          <w:tab w:val="left" w:pos="3780"/>
        </w:tabs>
        <w:jc w:val="both"/>
      </w:pPr>
      <w:r>
        <w:tab/>
      </w:r>
    </w:p>
    <w:p w:rsidR="009D13E1" w:rsidRDefault="009D13E1" w:rsidP="009D13E1">
      <w:pPr>
        <w:tabs>
          <w:tab w:val="left" w:pos="3780"/>
        </w:tabs>
        <w:jc w:val="center"/>
        <w:rPr>
          <w:b/>
          <w:color w:val="000000"/>
        </w:rPr>
      </w:pPr>
      <w:r w:rsidRPr="00B77F75">
        <w:rPr>
          <w:b/>
          <w:color w:val="000000"/>
        </w:rPr>
        <w:t>Спортивно-оздоровительное направление</w:t>
      </w:r>
    </w:p>
    <w:p w:rsidR="009D13E1" w:rsidRPr="00AF5CE4" w:rsidRDefault="009D13E1" w:rsidP="009D13E1">
      <w:pPr>
        <w:widowControl w:val="0"/>
        <w:suppressAutoHyphens/>
        <w:jc w:val="both"/>
        <w:rPr>
          <w:rFonts w:eastAsia="SimSun"/>
          <w:kern w:val="1"/>
          <w:lang w:eastAsia="hi-IN" w:bidi="hi-IN"/>
        </w:rPr>
      </w:pPr>
      <w:r w:rsidRPr="00AF5CE4">
        <w:rPr>
          <w:rFonts w:eastAsia="SimSun"/>
          <w:kern w:val="1"/>
          <w:lang w:eastAsia="hi-IN" w:bidi="hi-IN"/>
        </w:rPr>
        <w:t xml:space="preserve">Спортивно-оздоровительная деятельность строится с опорой на Программу формирования культуры здорового и безопасного образа жизни </w:t>
      </w:r>
      <w:proofErr w:type="gramStart"/>
      <w:r w:rsidRPr="00AF5CE4">
        <w:rPr>
          <w:rFonts w:eastAsia="SimSun"/>
          <w:kern w:val="1"/>
          <w:lang w:eastAsia="hi-IN" w:bidi="hi-IN"/>
        </w:rPr>
        <w:t>обучающихся</w:t>
      </w:r>
      <w:proofErr w:type="gramEnd"/>
      <w:r w:rsidRPr="00AF5CE4">
        <w:rPr>
          <w:rFonts w:eastAsia="SimSun"/>
          <w:kern w:val="1"/>
          <w:lang w:eastAsia="hi-IN" w:bidi="hi-IN"/>
        </w:rPr>
        <w:t xml:space="preserve"> начального и основного общего образования.</w:t>
      </w:r>
    </w:p>
    <w:p w:rsidR="009D13E1" w:rsidRPr="00AF5CE4" w:rsidRDefault="009D13E1" w:rsidP="009D13E1">
      <w:pPr>
        <w:widowControl w:val="0"/>
        <w:suppressAutoHyphens/>
        <w:jc w:val="both"/>
        <w:rPr>
          <w:rFonts w:eastAsia="SimSun"/>
          <w:kern w:val="1"/>
          <w:lang w:eastAsia="hi-IN" w:bidi="hi-IN"/>
        </w:rPr>
      </w:pPr>
      <w:r w:rsidRPr="00970E9A">
        <w:rPr>
          <w:rFonts w:eastAsia="SimSun"/>
          <w:kern w:val="1"/>
          <w:lang w:eastAsia="hi-IN" w:bidi="hi-IN"/>
        </w:rPr>
        <w:t>Ценностные основы:</w:t>
      </w:r>
      <w:r w:rsidRPr="00AF5CE4">
        <w:rPr>
          <w:rFonts w:eastAsia="SimSun"/>
          <w:kern w:val="1"/>
          <w:lang w:eastAsia="hi-IN" w:bidi="hi-IN"/>
        </w:rPr>
        <w:t xml:space="preserve"> здоровье - физическое, нравственное и социальн</w:t>
      </w:r>
      <w:proofErr w:type="gramStart"/>
      <w:r w:rsidRPr="00AF5CE4">
        <w:rPr>
          <w:rFonts w:eastAsia="SimSun"/>
          <w:kern w:val="1"/>
          <w:lang w:eastAsia="hi-IN" w:bidi="hi-IN"/>
        </w:rPr>
        <w:t>о-</w:t>
      </w:r>
      <w:proofErr w:type="gramEnd"/>
      <w:r w:rsidRPr="00AF5CE4">
        <w:rPr>
          <w:rFonts w:eastAsia="SimSun"/>
          <w:kern w:val="1"/>
          <w:lang w:eastAsia="hi-IN" w:bidi="hi-IN"/>
        </w:rPr>
        <w:t xml:space="preserve"> психическое; стремление к здоровому образу жизни.</w:t>
      </w:r>
    </w:p>
    <w:p w:rsidR="009D13E1" w:rsidRPr="00970E9A" w:rsidRDefault="009D13E1" w:rsidP="009D13E1">
      <w:pPr>
        <w:widowControl w:val="0"/>
        <w:suppressAutoHyphens/>
        <w:jc w:val="both"/>
        <w:rPr>
          <w:rFonts w:eastAsia="SimSun"/>
          <w:kern w:val="1"/>
          <w:u w:val="single"/>
          <w:lang w:eastAsia="hi-IN" w:bidi="hi-IN"/>
        </w:rPr>
      </w:pPr>
    </w:p>
    <w:p w:rsidR="009D13E1" w:rsidRDefault="009D13E1" w:rsidP="009D13E1">
      <w:pPr>
        <w:widowControl w:val="0"/>
        <w:suppressAutoHyphens/>
        <w:jc w:val="both"/>
        <w:rPr>
          <w:rFonts w:eastAsia="SimSun"/>
          <w:kern w:val="1"/>
          <w:lang w:eastAsia="hi-IN" w:bidi="hi-IN"/>
        </w:rPr>
      </w:pPr>
      <w:r w:rsidRPr="00970E9A">
        <w:rPr>
          <w:rFonts w:eastAsia="SimSun"/>
          <w:kern w:val="1"/>
          <w:u w:val="single"/>
          <w:lang w:eastAsia="hi-IN" w:bidi="hi-IN"/>
        </w:rPr>
        <w:t>Цель спортивно-оздоровительной</w:t>
      </w:r>
      <w:r w:rsidRPr="00AF5CE4">
        <w:rPr>
          <w:rFonts w:eastAsia="SimSun"/>
          <w:kern w:val="1"/>
          <w:lang w:eastAsia="hi-IN" w:bidi="hi-IN"/>
        </w:rPr>
        <w:t xml:space="preserve"> деятельности: воспитание осознанной потребности в здоровом образе жизни, формирование и раз</w:t>
      </w:r>
      <w:r>
        <w:rPr>
          <w:rFonts w:eastAsia="SimSun"/>
          <w:kern w:val="1"/>
          <w:lang w:eastAsia="hi-IN" w:bidi="hi-IN"/>
        </w:rPr>
        <w:t>витие валеологической культуры.</w:t>
      </w:r>
    </w:p>
    <w:p w:rsidR="009D13E1" w:rsidRPr="00970E9A" w:rsidRDefault="009D13E1" w:rsidP="009D13E1">
      <w:pPr>
        <w:widowControl w:val="0"/>
        <w:suppressAutoHyphens/>
        <w:jc w:val="both"/>
        <w:rPr>
          <w:rFonts w:eastAsia="SimSun"/>
          <w:kern w:val="1"/>
          <w:lang w:eastAsia="hi-IN" w:bidi="hi-IN"/>
        </w:rPr>
      </w:pPr>
    </w:p>
    <w:p w:rsidR="009D13E1" w:rsidRPr="00B77F75" w:rsidRDefault="009D13E1" w:rsidP="009D13E1">
      <w:pPr>
        <w:shd w:val="clear" w:color="auto" w:fill="FFFFFF"/>
        <w:jc w:val="both"/>
      </w:pPr>
      <w:r w:rsidRPr="00B77F75">
        <w:t>Основные задачи:</w:t>
      </w:r>
    </w:p>
    <w:p w:rsidR="009D13E1" w:rsidRPr="00B77F75" w:rsidRDefault="009D13E1" w:rsidP="009D13E1">
      <w:pPr>
        <w:shd w:val="clear" w:color="auto" w:fill="FFFFFF"/>
        <w:jc w:val="both"/>
      </w:pPr>
      <w:r w:rsidRPr="00B77F75">
        <w:t>- формирование культуры здорового и безопасного образа жизни;</w:t>
      </w:r>
    </w:p>
    <w:p w:rsidR="009D13E1" w:rsidRPr="00B77F75" w:rsidRDefault="009D13E1" w:rsidP="009D13E1">
      <w:pPr>
        <w:shd w:val="clear" w:color="auto" w:fill="FFFFFF"/>
        <w:jc w:val="both"/>
      </w:pPr>
      <w:r w:rsidRPr="00B77F75">
        <w:t>- использование оптимальных двигательных режимов для детей с учетом их возрастных, психологических и иных особенностей;</w:t>
      </w:r>
    </w:p>
    <w:p w:rsidR="009D13E1" w:rsidRDefault="009D13E1" w:rsidP="009D13E1">
      <w:pPr>
        <w:shd w:val="clear" w:color="auto" w:fill="FFFFFF"/>
        <w:jc w:val="both"/>
      </w:pPr>
      <w:r w:rsidRPr="00B77F75">
        <w:t>-  развитие потребности в занятиях физической культурой и спортом.</w:t>
      </w:r>
    </w:p>
    <w:p w:rsidR="009D13E1" w:rsidRPr="00B77F75" w:rsidRDefault="009D13E1" w:rsidP="009D13E1">
      <w:pPr>
        <w:shd w:val="clear" w:color="auto" w:fill="FFFFFF"/>
        <w:jc w:val="both"/>
      </w:pPr>
    </w:p>
    <w:p w:rsidR="009D13E1" w:rsidRDefault="009D13E1" w:rsidP="009D13E1">
      <w:pPr>
        <w:jc w:val="both"/>
      </w:pPr>
      <w:r w:rsidRPr="00B77F75">
        <w:t>Спортивно-оздоровительное направление ориентировано на формирование интереса учеников к физкультуре и спорту, на воспитание полезных привычек как альтернативы привычкам в</w:t>
      </w:r>
      <w:r>
        <w:t>редным</w:t>
      </w:r>
      <w:r w:rsidRPr="00B77F75">
        <w:t>. Данное направление представлено занятиями</w:t>
      </w:r>
      <w:r>
        <w:t xml:space="preserve"> «Ритмика» (1 кл.) и </w:t>
      </w:r>
      <w:r w:rsidRPr="00B77F75">
        <w:t xml:space="preserve"> </w:t>
      </w:r>
      <w:r w:rsidRPr="00B77F75">
        <w:lastRenderedPageBreak/>
        <w:t>«Летящий мяч»» (</w:t>
      </w:r>
      <w:r>
        <w:t>2</w:t>
      </w:r>
      <w:r w:rsidRPr="00B77F75">
        <w:t>-</w:t>
      </w:r>
      <w:r>
        <w:t>4 кл.), который предполагае</w:t>
      </w:r>
      <w:r w:rsidRPr="00B77F75">
        <w:t>т популяризацию спорта, приобщение к систематичес</w:t>
      </w:r>
      <w:r>
        <w:t>ким занятиям физической культурой</w:t>
      </w:r>
      <w:r w:rsidRPr="00B77F75">
        <w:t xml:space="preserve"> и спортом, повышение двигательной активности и уровня физической подготовленности учащихся с целью сохранения и укрепления здоровья, повышения интереса к здоровому образу жизни. </w:t>
      </w:r>
      <w:r>
        <w:t xml:space="preserve">Формированию установок на ведение здорового образа жизни способствует также курс «Разговор о правильном питании» (1-4 классы). </w:t>
      </w:r>
    </w:p>
    <w:p w:rsidR="009D13E1" w:rsidRDefault="009D13E1" w:rsidP="009D13E1">
      <w:pPr>
        <w:jc w:val="both"/>
      </w:pPr>
      <w:r w:rsidRPr="00B77F75">
        <w:t xml:space="preserve">По итогам работы в данном направлении проводятся конкурсы, </w:t>
      </w:r>
      <w:r>
        <w:t xml:space="preserve">викторины, проекты, </w:t>
      </w:r>
      <w:r w:rsidRPr="00B77F75">
        <w:t>соревнования,</w:t>
      </w:r>
      <w:r w:rsidRPr="00B77F75">
        <w:rPr>
          <w:bCs/>
        </w:rPr>
        <w:t> </w:t>
      </w:r>
      <w:r w:rsidRPr="00B77F75">
        <w:t>показательные выступления, дни здоровья.</w:t>
      </w:r>
    </w:p>
    <w:p w:rsidR="009D13E1" w:rsidRDefault="009D13E1" w:rsidP="009D13E1">
      <w:pPr>
        <w:widowControl w:val="0"/>
        <w:suppressAutoHyphens/>
        <w:jc w:val="both"/>
      </w:pPr>
    </w:p>
    <w:p w:rsidR="009D13E1" w:rsidRPr="00AF5CE4" w:rsidRDefault="009D13E1" w:rsidP="009D13E1">
      <w:pPr>
        <w:widowControl w:val="0"/>
        <w:suppressAutoHyphens/>
        <w:jc w:val="both"/>
        <w:rPr>
          <w:rFonts w:eastAsia="SimSun"/>
          <w:kern w:val="1"/>
          <w:lang w:eastAsia="hi-IN" w:bidi="hi-IN"/>
        </w:rPr>
      </w:pPr>
      <w:r w:rsidRPr="00970E9A">
        <w:rPr>
          <w:rFonts w:eastAsia="SimSun"/>
          <w:kern w:val="1"/>
          <w:u w:val="single"/>
          <w:lang w:eastAsia="hi-IN" w:bidi="hi-IN"/>
        </w:rPr>
        <w:t xml:space="preserve"> </w:t>
      </w:r>
      <w:r w:rsidRPr="00AF5CE4">
        <w:rPr>
          <w:rFonts w:eastAsia="SimSun"/>
          <w:kern w:val="1"/>
          <w:u w:val="single"/>
          <w:lang w:eastAsia="hi-IN" w:bidi="hi-IN"/>
        </w:rPr>
        <w:t xml:space="preserve">Планируемые результаты: </w:t>
      </w:r>
    </w:p>
    <w:p w:rsidR="009D13E1" w:rsidRPr="00AF5CE4" w:rsidRDefault="009D13E1" w:rsidP="009D13E1">
      <w:pPr>
        <w:pStyle w:val="affd"/>
        <w:widowControl w:val="0"/>
        <w:numPr>
          <w:ilvl w:val="0"/>
          <w:numId w:val="68"/>
        </w:numPr>
        <w:suppressAutoHyphens/>
        <w:spacing w:after="0" w:line="240" w:lineRule="auto"/>
        <w:jc w:val="both"/>
        <w:rPr>
          <w:rFonts w:ascii="Times New Roman" w:eastAsia="SimSun" w:hAnsi="Times New Roman"/>
          <w:kern w:val="1"/>
          <w:sz w:val="24"/>
          <w:szCs w:val="24"/>
          <w:lang w:eastAsia="hi-IN" w:bidi="hi-IN"/>
        </w:rPr>
      </w:pPr>
      <w:r w:rsidRPr="00AF5CE4">
        <w:rPr>
          <w:rFonts w:ascii="Times New Roman" w:eastAsia="SimSun" w:hAnsi="Times New Roman"/>
          <w:kern w:val="1"/>
          <w:sz w:val="24"/>
          <w:szCs w:val="24"/>
          <w:lang w:eastAsia="hi-IN" w:bidi="hi-IN"/>
        </w:rPr>
        <w:t xml:space="preserve">приобретение знаний о здоровье, здоровом образе жизни, </w:t>
      </w:r>
      <w:r>
        <w:rPr>
          <w:rFonts w:ascii="Times New Roman" w:eastAsia="SimSun" w:hAnsi="Times New Roman"/>
          <w:kern w:val="1"/>
          <w:sz w:val="24"/>
          <w:szCs w:val="24"/>
          <w:lang w:eastAsia="hi-IN" w:bidi="hi-IN"/>
        </w:rPr>
        <w:t xml:space="preserve">правильном питании, </w:t>
      </w:r>
      <w:r w:rsidRPr="00AF5CE4">
        <w:rPr>
          <w:rFonts w:ascii="Times New Roman" w:eastAsia="SimSun" w:hAnsi="Times New Roman"/>
          <w:kern w:val="1"/>
          <w:sz w:val="24"/>
          <w:szCs w:val="24"/>
          <w:lang w:eastAsia="hi-IN" w:bidi="hi-IN"/>
        </w:rPr>
        <w:t>возможностях человеческого организма, об основных условиях и способах укрепления здоровья;</w:t>
      </w:r>
    </w:p>
    <w:p w:rsidR="009D13E1" w:rsidRPr="00AF5CE4" w:rsidRDefault="009D13E1" w:rsidP="009D13E1">
      <w:pPr>
        <w:pStyle w:val="affd"/>
        <w:widowControl w:val="0"/>
        <w:numPr>
          <w:ilvl w:val="0"/>
          <w:numId w:val="68"/>
        </w:numPr>
        <w:suppressAutoHyphens/>
        <w:spacing w:after="0" w:line="240" w:lineRule="auto"/>
        <w:jc w:val="both"/>
        <w:rPr>
          <w:rFonts w:ascii="Times New Roman" w:eastAsia="SimSun" w:hAnsi="Times New Roman"/>
          <w:kern w:val="1"/>
          <w:sz w:val="24"/>
          <w:szCs w:val="24"/>
          <w:lang w:eastAsia="hi-IN" w:bidi="hi-IN"/>
        </w:rPr>
      </w:pPr>
      <w:r w:rsidRPr="00AF5CE4">
        <w:rPr>
          <w:rFonts w:ascii="Times New Roman" w:eastAsia="SimSun" w:hAnsi="Times New Roman"/>
          <w:kern w:val="1"/>
          <w:sz w:val="24"/>
          <w:szCs w:val="24"/>
          <w:lang w:eastAsia="hi-IN" w:bidi="hi-IN"/>
        </w:rPr>
        <w:t>практическое освоение методов и форм физической культуры, простейших элементов спортивной подготовки;</w:t>
      </w:r>
    </w:p>
    <w:p w:rsidR="009D13E1" w:rsidRPr="00AF5CE4" w:rsidRDefault="009D13E1" w:rsidP="009D13E1">
      <w:pPr>
        <w:pStyle w:val="affd"/>
        <w:widowControl w:val="0"/>
        <w:numPr>
          <w:ilvl w:val="0"/>
          <w:numId w:val="68"/>
        </w:numPr>
        <w:suppressAutoHyphens/>
        <w:spacing w:after="0" w:line="240" w:lineRule="auto"/>
        <w:jc w:val="both"/>
        <w:rPr>
          <w:rFonts w:ascii="Times New Roman" w:eastAsia="SimSun" w:hAnsi="Times New Roman"/>
          <w:kern w:val="1"/>
          <w:sz w:val="24"/>
          <w:szCs w:val="24"/>
          <w:lang w:eastAsia="hi-IN" w:bidi="hi-IN"/>
        </w:rPr>
      </w:pPr>
      <w:r w:rsidRPr="00AF5CE4">
        <w:rPr>
          <w:rFonts w:ascii="Times New Roman" w:eastAsia="SimSun" w:hAnsi="Times New Roman"/>
          <w:kern w:val="1"/>
          <w:sz w:val="24"/>
          <w:szCs w:val="24"/>
          <w:lang w:eastAsia="hi-IN" w:bidi="hi-IN"/>
        </w:rPr>
        <w:t>формирование позитивного отношения обучающихся к своему здоровью, как к ценности, неотъемлемой составляющей хорошего самочувствия, успехов в учёбе и жизни вообще.</w:t>
      </w:r>
    </w:p>
    <w:p w:rsidR="009D13E1" w:rsidRPr="00AF5CE4" w:rsidRDefault="009D13E1" w:rsidP="009D13E1">
      <w:pPr>
        <w:pStyle w:val="affd"/>
        <w:widowControl w:val="0"/>
        <w:numPr>
          <w:ilvl w:val="0"/>
          <w:numId w:val="68"/>
        </w:numPr>
        <w:suppressAutoHyphens/>
        <w:spacing w:after="0" w:line="240" w:lineRule="auto"/>
        <w:jc w:val="both"/>
        <w:rPr>
          <w:rFonts w:ascii="Times New Roman" w:eastAsia="SimSun" w:hAnsi="Times New Roman"/>
          <w:kern w:val="1"/>
          <w:sz w:val="24"/>
          <w:szCs w:val="24"/>
          <w:lang w:eastAsia="hi-IN" w:bidi="hi-IN"/>
        </w:rPr>
      </w:pPr>
      <w:r w:rsidRPr="00AF5CE4">
        <w:rPr>
          <w:rFonts w:ascii="Times New Roman" w:eastAsia="SimSun" w:hAnsi="Times New Roman"/>
          <w:kern w:val="1"/>
          <w:sz w:val="24"/>
          <w:szCs w:val="24"/>
          <w:lang w:eastAsia="hi-IN" w:bidi="hi-IN"/>
        </w:rPr>
        <w:t>регулярные занятия спортом; систематически оздоровительн</w:t>
      </w:r>
      <w:proofErr w:type="gramStart"/>
      <w:r w:rsidRPr="00AF5CE4">
        <w:rPr>
          <w:rFonts w:ascii="Times New Roman" w:eastAsia="SimSun" w:hAnsi="Times New Roman"/>
          <w:kern w:val="1"/>
          <w:sz w:val="24"/>
          <w:szCs w:val="24"/>
          <w:lang w:eastAsia="hi-IN" w:bidi="hi-IN"/>
        </w:rPr>
        <w:t>о-</w:t>
      </w:r>
      <w:proofErr w:type="gramEnd"/>
      <w:r w:rsidRPr="00AF5CE4">
        <w:rPr>
          <w:rFonts w:ascii="Times New Roman" w:eastAsia="SimSun" w:hAnsi="Times New Roman"/>
          <w:kern w:val="1"/>
          <w:sz w:val="24"/>
          <w:szCs w:val="24"/>
          <w:lang w:eastAsia="hi-IN" w:bidi="hi-IN"/>
        </w:rPr>
        <w:t xml:space="preserve"> закаливающие процедуры;</w:t>
      </w:r>
    </w:p>
    <w:p w:rsidR="009D13E1" w:rsidRPr="00AF5CE4" w:rsidRDefault="009D13E1" w:rsidP="009D13E1">
      <w:pPr>
        <w:pStyle w:val="affd"/>
        <w:widowControl w:val="0"/>
        <w:numPr>
          <w:ilvl w:val="0"/>
          <w:numId w:val="69"/>
        </w:numPr>
        <w:suppressAutoHyphens/>
        <w:spacing w:after="0" w:line="240" w:lineRule="auto"/>
        <w:jc w:val="both"/>
        <w:rPr>
          <w:rFonts w:ascii="Times New Roman" w:eastAsia="SimSun" w:hAnsi="Times New Roman"/>
          <w:kern w:val="1"/>
          <w:sz w:val="24"/>
          <w:szCs w:val="24"/>
          <w:lang w:eastAsia="hi-IN" w:bidi="hi-IN"/>
        </w:rPr>
      </w:pPr>
      <w:r w:rsidRPr="00AF5CE4">
        <w:rPr>
          <w:rFonts w:ascii="Times New Roman" w:eastAsia="SimSun" w:hAnsi="Times New Roman"/>
          <w:kern w:val="1"/>
          <w:sz w:val="24"/>
          <w:szCs w:val="24"/>
          <w:lang w:eastAsia="hi-IN" w:bidi="hi-IN"/>
        </w:rPr>
        <w:t>участие в спортивных и оздоровительных акциях в окружающем школу социуме.</w:t>
      </w:r>
    </w:p>
    <w:p w:rsidR="009D13E1" w:rsidRPr="00B77F75" w:rsidRDefault="009D13E1" w:rsidP="009D13E1">
      <w:pPr>
        <w:jc w:val="both"/>
      </w:pPr>
    </w:p>
    <w:p w:rsidR="009D13E1" w:rsidRDefault="009D13E1" w:rsidP="009D13E1">
      <w:pPr>
        <w:jc w:val="center"/>
        <w:rPr>
          <w:b/>
          <w:color w:val="000000"/>
        </w:rPr>
      </w:pPr>
      <w:r w:rsidRPr="00B77F75">
        <w:rPr>
          <w:b/>
          <w:color w:val="000000"/>
        </w:rPr>
        <w:t>Социальное направление</w:t>
      </w:r>
    </w:p>
    <w:p w:rsidR="009D13E1" w:rsidRDefault="009D13E1" w:rsidP="009D13E1">
      <w:pPr>
        <w:widowControl w:val="0"/>
        <w:suppressAutoHyphens/>
        <w:jc w:val="both"/>
        <w:rPr>
          <w:rFonts w:eastAsia="SimSun"/>
          <w:kern w:val="1"/>
          <w:lang w:eastAsia="hi-IN" w:bidi="hi-IN"/>
        </w:rPr>
      </w:pPr>
      <w:r w:rsidRPr="00AF5CE4">
        <w:rPr>
          <w:rFonts w:eastAsia="SimSun"/>
          <w:kern w:val="1"/>
          <w:lang w:eastAsia="hi-IN" w:bidi="hi-IN"/>
        </w:rPr>
        <w:t>Сегодня уже не надо доказывать, что существует особый тип результатов образования, связанный с социализацией учащихся. Однако задачу социализации можно трактовать по-разному. Наиболее принципиальное различение связано с пониманием социализации либо как адаптации к существующим социальным условиям, либо как обеспечения возможности эффективной преобразующей деятельности в условиях меняющегося социума. Социальное творчество - высшая форма социальной деятельности; созидательный процесс, направленный на преобразование и создание качественно новых форм социальных отношений и общественного бытия. В рамках социального направления учащиеся принимают добровольное посильное участие в улучшении, совершенствовании общественных отношений, преобразовании ситуации, складывающейся в окружающем их социуме.  Такая деятельность всегда сопряжена с личной инициативой школьника, поиском им нестандартных решений, риском выбора, персональной ответственностью перед группой сверстников, педагогом, общественностью</w:t>
      </w:r>
      <w:r>
        <w:rPr>
          <w:rFonts w:eastAsia="SimSun"/>
          <w:kern w:val="1"/>
          <w:lang w:eastAsia="hi-IN" w:bidi="hi-IN"/>
        </w:rPr>
        <w:t>.</w:t>
      </w:r>
    </w:p>
    <w:p w:rsidR="009D13E1" w:rsidRPr="00AF5CE4" w:rsidRDefault="009D13E1" w:rsidP="009D13E1">
      <w:pPr>
        <w:widowControl w:val="0"/>
        <w:suppressAutoHyphens/>
        <w:jc w:val="both"/>
        <w:rPr>
          <w:rFonts w:eastAsia="SimSun"/>
          <w:kern w:val="1"/>
          <w:lang w:eastAsia="hi-IN" w:bidi="hi-IN"/>
        </w:rPr>
      </w:pPr>
    </w:p>
    <w:p w:rsidR="009D13E1" w:rsidRPr="00AF5CE4" w:rsidRDefault="009D13E1" w:rsidP="009D13E1">
      <w:pPr>
        <w:widowControl w:val="0"/>
        <w:suppressAutoHyphens/>
        <w:jc w:val="both"/>
        <w:rPr>
          <w:rFonts w:eastAsia="SimSun"/>
          <w:kern w:val="1"/>
          <w:u w:val="single"/>
          <w:lang w:eastAsia="hi-IN" w:bidi="hi-IN"/>
        </w:rPr>
      </w:pPr>
      <w:r w:rsidRPr="00AF5CE4">
        <w:rPr>
          <w:rFonts w:eastAsia="SimSun"/>
          <w:kern w:val="1"/>
          <w:u w:val="single"/>
          <w:lang w:eastAsia="hi-IN" w:bidi="hi-IN"/>
        </w:rPr>
        <w:t>Цель социального направления:</w:t>
      </w:r>
    </w:p>
    <w:p w:rsidR="009D13E1" w:rsidRPr="00AF5CE4" w:rsidRDefault="009D13E1" w:rsidP="009D13E1">
      <w:pPr>
        <w:widowControl w:val="0"/>
        <w:suppressAutoHyphens/>
        <w:jc w:val="both"/>
        <w:rPr>
          <w:rFonts w:eastAsia="SimSun"/>
          <w:kern w:val="1"/>
          <w:lang w:eastAsia="hi-IN" w:bidi="hi-IN"/>
        </w:rPr>
      </w:pPr>
      <w:r w:rsidRPr="00AF5CE4">
        <w:rPr>
          <w:rFonts w:eastAsia="SimSun"/>
          <w:kern w:val="1"/>
          <w:lang w:eastAsia="hi-IN" w:bidi="hi-IN"/>
        </w:rPr>
        <w:t xml:space="preserve">Создание условий для перевода ребенка в позицию активного члена гражданского общества, способного самоопределяться на основе ценностей, вырабатывать собственное понимание и цели, разрабатывать проекты преобразования общества, реализовывать данные проекты. </w:t>
      </w:r>
    </w:p>
    <w:p w:rsidR="009D13E1" w:rsidRPr="00B77F75" w:rsidRDefault="009D13E1" w:rsidP="009D13E1">
      <w:pPr>
        <w:shd w:val="clear" w:color="auto" w:fill="FFFFFF"/>
        <w:spacing w:before="100" w:beforeAutospacing="1"/>
        <w:jc w:val="both"/>
      </w:pPr>
      <w:r w:rsidRPr="00B77F75">
        <w:t>Основными задачами являются:</w:t>
      </w:r>
    </w:p>
    <w:p w:rsidR="009D13E1" w:rsidRPr="00B77F75" w:rsidRDefault="009D13E1" w:rsidP="009D13E1">
      <w:pPr>
        <w:shd w:val="clear" w:color="auto" w:fill="FFFFFF"/>
        <w:jc w:val="both"/>
      </w:pPr>
      <w:r w:rsidRPr="00B77F75">
        <w:t>- формирование психологической культуры и коммуникативной компетенции для обеспечения эффективного и безопасного взаимодействия в социуме;</w:t>
      </w:r>
    </w:p>
    <w:p w:rsidR="009D13E1" w:rsidRPr="00B77F75" w:rsidRDefault="009D13E1" w:rsidP="009D13E1">
      <w:pPr>
        <w:shd w:val="clear" w:color="auto" w:fill="FFFFFF"/>
        <w:jc w:val="both"/>
      </w:pPr>
      <w:r w:rsidRPr="00B77F75">
        <w:t xml:space="preserve"> -  формирование способности обучающегося сознательно выстраивать и оценивать отношения в социуме;</w:t>
      </w:r>
    </w:p>
    <w:p w:rsidR="009D13E1" w:rsidRPr="00B77F75" w:rsidRDefault="009D13E1" w:rsidP="009D13E1">
      <w:pPr>
        <w:shd w:val="clear" w:color="auto" w:fill="FFFFFF"/>
        <w:jc w:val="both"/>
      </w:pPr>
      <w:r w:rsidRPr="00B77F75">
        <w:t>- становление гуманистических и демократических ценностных ориентаций;</w:t>
      </w:r>
    </w:p>
    <w:p w:rsidR="009D13E1" w:rsidRPr="00B77F75" w:rsidRDefault="009D13E1" w:rsidP="009D13E1">
      <w:pPr>
        <w:shd w:val="clear" w:color="auto" w:fill="FFFFFF"/>
        <w:jc w:val="both"/>
      </w:pPr>
      <w:r w:rsidRPr="00B77F75">
        <w:t>- формирование основы культуры межэтнического общения;- формирование отношения к семье как к основе российского общества;</w:t>
      </w:r>
    </w:p>
    <w:p w:rsidR="009D13E1" w:rsidRPr="00B77F75" w:rsidRDefault="009D13E1" w:rsidP="009D13E1">
      <w:pPr>
        <w:shd w:val="clear" w:color="auto" w:fill="FFFFFF"/>
        <w:jc w:val="both"/>
      </w:pPr>
      <w:r w:rsidRPr="00B77F75">
        <w:lastRenderedPageBreak/>
        <w:t>- воспитание у школьников почтительного отношения к родителям, осознанного, заботливого отношения к старшему поколению.</w:t>
      </w:r>
    </w:p>
    <w:p w:rsidR="009D13E1" w:rsidRDefault="009D13E1" w:rsidP="009D13E1">
      <w:pPr>
        <w:shd w:val="clear" w:color="auto" w:fill="FFFFFF"/>
        <w:spacing w:before="100" w:beforeAutospacing="1" w:after="150"/>
        <w:jc w:val="both"/>
      </w:pPr>
      <w:r w:rsidRPr="00B77F75">
        <w:t xml:space="preserve">Данное направление реализуется программами внеурочной деятельности </w:t>
      </w:r>
      <w:r>
        <w:t xml:space="preserve">«Школа добрых дел» (1-2 классы), </w:t>
      </w:r>
      <w:r w:rsidRPr="00B77F75">
        <w:t>«В жизнь по безопасной дороге» (</w:t>
      </w:r>
      <w:r>
        <w:t>3</w:t>
      </w:r>
      <w:r w:rsidRPr="00B77F75">
        <w:t>-</w:t>
      </w:r>
      <w:r>
        <w:t>4</w:t>
      </w:r>
      <w:r w:rsidRPr="00B77F75">
        <w:t xml:space="preserve"> классы),  «Этика. Азбука добра» (1-</w:t>
      </w:r>
      <w:r>
        <w:t>4</w:t>
      </w:r>
      <w:r w:rsidRPr="00B77F75">
        <w:t xml:space="preserve"> классы). По итогам работы в данном направлении  проводятся тренинги, акции, конкурсы, выставки, защиты проектов.</w:t>
      </w:r>
    </w:p>
    <w:p w:rsidR="009D13E1" w:rsidRPr="00AF5CE4" w:rsidRDefault="009D13E1" w:rsidP="009D13E1">
      <w:pPr>
        <w:widowControl w:val="0"/>
        <w:suppressAutoHyphens/>
        <w:jc w:val="both"/>
        <w:rPr>
          <w:rFonts w:eastAsia="SimSun"/>
          <w:kern w:val="1"/>
          <w:u w:val="single"/>
          <w:lang w:eastAsia="hi-IN" w:bidi="hi-IN"/>
        </w:rPr>
      </w:pPr>
      <w:r w:rsidRPr="00AF5CE4">
        <w:rPr>
          <w:rFonts w:eastAsia="SimSun"/>
          <w:kern w:val="1"/>
          <w:u w:val="single"/>
          <w:lang w:eastAsia="hi-IN" w:bidi="hi-IN"/>
        </w:rPr>
        <w:t>Планируемые результаты:</w:t>
      </w:r>
    </w:p>
    <w:p w:rsidR="009D13E1" w:rsidRPr="00AF5CE4" w:rsidRDefault="009D13E1" w:rsidP="009D13E1">
      <w:pPr>
        <w:pStyle w:val="affd"/>
        <w:widowControl w:val="0"/>
        <w:numPr>
          <w:ilvl w:val="0"/>
          <w:numId w:val="73"/>
        </w:numPr>
        <w:suppressAutoHyphens/>
        <w:spacing w:after="0" w:line="240" w:lineRule="auto"/>
        <w:jc w:val="both"/>
        <w:rPr>
          <w:rFonts w:ascii="Times New Roman" w:eastAsia="SimSun" w:hAnsi="Times New Roman"/>
          <w:kern w:val="1"/>
          <w:sz w:val="24"/>
          <w:szCs w:val="24"/>
          <w:lang w:eastAsia="hi-IN" w:bidi="hi-IN"/>
        </w:rPr>
      </w:pPr>
      <w:r w:rsidRPr="00AF5CE4">
        <w:rPr>
          <w:rFonts w:ascii="Times New Roman" w:eastAsia="SimSun" w:hAnsi="Times New Roman"/>
          <w:kern w:val="1"/>
          <w:sz w:val="24"/>
          <w:szCs w:val="24"/>
          <w:lang w:eastAsia="hi-IN" w:bidi="hi-IN"/>
        </w:rPr>
        <w:t>получение элементарных представлений о значении участия человека в общественно-полезной деятельности;</w:t>
      </w:r>
    </w:p>
    <w:p w:rsidR="009D13E1" w:rsidRPr="00AF5CE4" w:rsidRDefault="009D13E1" w:rsidP="009D13E1">
      <w:pPr>
        <w:pStyle w:val="affd"/>
        <w:widowControl w:val="0"/>
        <w:numPr>
          <w:ilvl w:val="0"/>
          <w:numId w:val="73"/>
        </w:numPr>
        <w:suppressAutoHyphens/>
        <w:spacing w:after="0" w:line="240" w:lineRule="auto"/>
        <w:jc w:val="both"/>
        <w:rPr>
          <w:rFonts w:ascii="Times New Roman" w:eastAsia="SimSun" w:hAnsi="Times New Roman"/>
          <w:kern w:val="1"/>
          <w:sz w:val="24"/>
          <w:szCs w:val="24"/>
          <w:lang w:eastAsia="hi-IN" w:bidi="hi-IN"/>
        </w:rPr>
      </w:pPr>
      <w:r w:rsidRPr="00AF5CE4">
        <w:rPr>
          <w:rFonts w:ascii="Times New Roman" w:eastAsia="SimSun" w:hAnsi="Times New Roman"/>
          <w:kern w:val="1"/>
          <w:sz w:val="24"/>
          <w:szCs w:val="24"/>
          <w:lang w:eastAsia="hi-IN" w:bidi="hi-IN"/>
        </w:rPr>
        <w:t>приобретение начального опыта участия в различных видах общественн</w:t>
      </w:r>
      <w:proofErr w:type="gramStart"/>
      <w:r w:rsidRPr="00AF5CE4">
        <w:rPr>
          <w:rFonts w:ascii="Times New Roman" w:eastAsia="SimSun" w:hAnsi="Times New Roman"/>
          <w:kern w:val="1"/>
          <w:sz w:val="24"/>
          <w:szCs w:val="24"/>
          <w:lang w:eastAsia="hi-IN" w:bidi="hi-IN"/>
        </w:rPr>
        <w:t>о-</w:t>
      </w:r>
      <w:proofErr w:type="gramEnd"/>
      <w:r w:rsidRPr="00AF5CE4">
        <w:rPr>
          <w:rFonts w:ascii="Times New Roman" w:eastAsia="SimSun" w:hAnsi="Times New Roman"/>
          <w:kern w:val="1"/>
          <w:sz w:val="24"/>
          <w:szCs w:val="24"/>
          <w:lang w:eastAsia="hi-IN" w:bidi="hi-IN"/>
        </w:rPr>
        <w:t xml:space="preserve"> полезной деятельности;</w:t>
      </w:r>
    </w:p>
    <w:p w:rsidR="009D13E1" w:rsidRPr="00AF5CE4" w:rsidRDefault="009D13E1" w:rsidP="009D13E1">
      <w:pPr>
        <w:pStyle w:val="affd"/>
        <w:widowControl w:val="0"/>
        <w:numPr>
          <w:ilvl w:val="0"/>
          <w:numId w:val="73"/>
        </w:numPr>
        <w:suppressAutoHyphens/>
        <w:spacing w:after="0" w:line="240" w:lineRule="auto"/>
        <w:jc w:val="both"/>
        <w:rPr>
          <w:rFonts w:ascii="Times New Roman" w:eastAsia="SimSun" w:hAnsi="Times New Roman"/>
          <w:kern w:val="1"/>
          <w:sz w:val="24"/>
          <w:szCs w:val="24"/>
          <w:lang w:eastAsia="hi-IN" w:bidi="hi-IN"/>
        </w:rPr>
      </w:pPr>
      <w:r w:rsidRPr="00AF5CE4">
        <w:rPr>
          <w:rFonts w:ascii="Times New Roman" w:eastAsia="SimSun" w:hAnsi="Times New Roman"/>
          <w:kern w:val="1"/>
          <w:sz w:val="24"/>
          <w:szCs w:val="24"/>
          <w:lang w:eastAsia="hi-IN" w:bidi="hi-IN"/>
        </w:rPr>
        <w:t>получение опыта позитивного отношения к общественн</w:t>
      </w:r>
      <w:proofErr w:type="gramStart"/>
      <w:r w:rsidRPr="00AF5CE4">
        <w:rPr>
          <w:rFonts w:ascii="Times New Roman" w:eastAsia="SimSun" w:hAnsi="Times New Roman"/>
          <w:kern w:val="1"/>
          <w:sz w:val="24"/>
          <w:szCs w:val="24"/>
          <w:lang w:eastAsia="hi-IN" w:bidi="hi-IN"/>
        </w:rPr>
        <w:t>о-</w:t>
      </w:r>
      <w:proofErr w:type="gramEnd"/>
      <w:r w:rsidRPr="00AF5CE4">
        <w:rPr>
          <w:rFonts w:ascii="Times New Roman" w:eastAsia="SimSun" w:hAnsi="Times New Roman"/>
          <w:kern w:val="1"/>
          <w:sz w:val="24"/>
          <w:szCs w:val="24"/>
          <w:lang w:eastAsia="hi-IN" w:bidi="hi-IN"/>
        </w:rPr>
        <w:t xml:space="preserve"> полезной деятельности;</w:t>
      </w:r>
    </w:p>
    <w:p w:rsidR="009D13E1" w:rsidRPr="00AF5CE4" w:rsidRDefault="009D13E1" w:rsidP="009D13E1">
      <w:pPr>
        <w:pStyle w:val="affd"/>
        <w:widowControl w:val="0"/>
        <w:numPr>
          <w:ilvl w:val="0"/>
          <w:numId w:val="73"/>
        </w:numPr>
        <w:suppressAutoHyphens/>
        <w:spacing w:after="0" w:line="240" w:lineRule="auto"/>
        <w:jc w:val="both"/>
        <w:rPr>
          <w:rFonts w:ascii="Times New Roman" w:eastAsia="SimSun" w:hAnsi="Times New Roman"/>
          <w:kern w:val="1"/>
          <w:sz w:val="24"/>
          <w:szCs w:val="24"/>
          <w:lang w:eastAsia="hi-IN" w:bidi="hi-IN"/>
        </w:rPr>
      </w:pPr>
      <w:r w:rsidRPr="00AF5CE4">
        <w:rPr>
          <w:rFonts w:ascii="Times New Roman" w:eastAsia="SimSun" w:hAnsi="Times New Roman"/>
          <w:kern w:val="1"/>
          <w:sz w:val="24"/>
          <w:szCs w:val="24"/>
          <w:lang w:eastAsia="hi-IN" w:bidi="hi-IN"/>
        </w:rPr>
        <w:t>потребность в участии в общественно-полезной деятельности в окружающем школу социуме.</w:t>
      </w:r>
    </w:p>
    <w:p w:rsidR="0080544E" w:rsidRDefault="0080544E" w:rsidP="00A94D21">
      <w:pPr>
        <w:spacing w:after="200"/>
        <w:jc w:val="center"/>
        <w:rPr>
          <w:b/>
        </w:rPr>
      </w:pPr>
    </w:p>
    <w:p w:rsidR="00A94D21" w:rsidRPr="00894633" w:rsidRDefault="00A94D21" w:rsidP="00A94D21">
      <w:pPr>
        <w:spacing w:after="200"/>
        <w:jc w:val="center"/>
        <w:rPr>
          <w:b/>
        </w:rPr>
      </w:pPr>
      <w:r w:rsidRPr="00894633">
        <w:rPr>
          <w:b/>
        </w:rPr>
        <w:t>Режим организации внеурочной деятельности</w:t>
      </w:r>
    </w:p>
    <w:p w:rsidR="00A94D21" w:rsidRPr="00A94D21" w:rsidRDefault="00A94D21" w:rsidP="003628D7">
      <w:pPr>
        <w:tabs>
          <w:tab w:val="num" w:pos="567"/>
          <w:tab w:val="left" w:pos="709"/>
        </w:tabs>
        <w:overflowPunct w:val="0"/>
        <w:autoSpaceDE w:val="0"/>
        <w:autoSpaceDN w:val="0"/>
        <w:adjustRightInd w:val="0"/>
        <w:ind w:right="175"/>
        <w:jc w:val="both"/>
        <w:textAlignment w:val="baseline"/>
      </w:pPr>
      <w:r w:rsidRPr="00A94D21">
        <w:t xml:space="preserve"> Внеурочная деятельность осуществляется во второй половине дня. Расписание занятий внеурочной деятельности составляется с учетом наиболее благоприятного режима труда и отдыха обучающихся. При работе с детьми осуществляется дифференцированный подход с учетом возраста детей и этапов их подготовки, чередованием различных видов деятельности (мыслительной, двигательной). Расписание занятий включает в себя следующие нормативы:  </w:t>
      </w:r>
    </w:p>
    <w:p w:rsidR="00A94D21" w:rsidRPr="00A94D21" w:rsidRDefault="00A94D21" w:rsidP="003628D7">
      <w:pPr>
        <w:jc w:val="both"/>
      </w:pPr>
      <w:r w:rsidRPr="00A94D21">
        <w:t xml:space="preserve">недельную (максимальную) нагрузку </w:t>
      </w:r>
      <w:proofErr w:type="gramStart"/>
      <w:r w:rsidRPr="00A94D21">
        <w:t>на</w:t>
      </w:r>
      <w:proofErr w:type="gramEnd"/>
      <w:r w:rsidRPr="00A94D21">
        <w:t xml:space="preserve"> </w:t>
      </w:r>
      <w:proofErr w:type="gramStart"/>
      <w:r w:rsidRPr="00A94D21">
        <w:t>обучающихся</w:t>
      </w:r>
      <w:proofErr w:type="gramEnd"/>
      <w:r w:rsidRPr="00A94D21">
        <w:t xml:space="preserve">; недельное количество часов на реализацию программ по каждому направлению развития личности. Обязательная (максимальная) нагрузка внеурочной деятельности обучающихся не превышает предельно </w:t>
      </w:r>
      <w:proofErr w:type="gramStart"/>
      <w:r w:rsidRPr="00A94D21">
        <w:t>допустимую</w:t>
      </w:r>
      <w:proofErr w:type="gramEnd"/>
      <w:r w:rsidRPr="00A94D21">
        <w:t xml:space="preserve"> -   10 часов. Продолжительность одного занятия составляет в 1 -2 классах -</w:t>
      </w:r>
      <w:r w:rsidR="00EB17B2">
        <w:t xml:space="preserve"> </w:t>
      </w:r>
      <w:r w:rsidRPr="00A94D21">
        <w:t xml:space="preserve">25 минут, </w:t>
      </w:r>
      <w:r w:rsidR="009E70D0">
        <w:t xml:space="preserve"> 3-4 </w:t>
      </w:r>
      <w:r w:rsidRPr="00A94D21">
        <w:t xml:space="preserve">классах </w:t>
      </w:r>
      <w:r w:rsidR="009E70D0">
        <w:t>–</w:t>
      </w:r>
      <w:r w:rsidR="00EB17B2">
        <w:t xml:space="preserve"> </w:t>
      </w:r>
      <w:r w:rsidR="009E70D0">
        <w:t>40-</w:t>
      </w:r>
      <w:r w:rsidRPr="00A94D21">
        <w:t>4</w:t>
      </w:r>
      <w:r w:rsidR="009E70D0">
        <w:t>5</w:t>
      </w:r>
      <w:r w:rsidRPr="00A94D21">
        <w:t xml:space="preserve"> минут (в соответствии с нормами СанПин.) Между началом внеурочной деятельности и последним уроком организуется перерыв (динамическая пауза) не менее 40 минут для отдыха детей. Занятия проводятся по группам в соответствии с утвержденной программой.</w:t>
      </w:r>
    </w:p>
    <w:p w:rsidR="00A94D21" w:rsidRPr="00A94D21" w:rsidRDefault="00A94D21" w:rsidP="003628D7">
      <w:pPr>
        <w:jc w:val="both"/>
      </w:pPr>
      <w:r w:rsidRPr="00A94D21">
        <w:t xml:space="preserve">Внеурочная деятельность организована на основе реализации рабочих программ, разработанных руководителями внеурочной деятельности. </w:t>
      </w:r>
    </w:p>
    <w:p w:rsidR="00A94D21" w:rsidRPr="00A94D21" w:rsidRDefault="00A94D21" w:rsidP="003628D7">
      <w:pPr>
        <w:jc w:val="both"/>
      </w:pPr>
      <w:r w:rsidRPr="00A94D21">
        <w:t>Так же соблюдаются основные здоровьесберегающие требования к осуществлению внеурочной деятельности:</w:t>
      </w:r>
    </w:p>
    <w:p w:rsidR="00A94D21" w:rsidRPr="00A94D21" w:rsidRDefault="00A94D21" w:rsidP="003628D7">
      <w:pPr>
        <w:jc w:val="both"/>
      </w:pPr>
      <w:r w:rsidRPr="00A94D21">
        <w:t xml:space="preserve"> • форма проведения занятий отличная от урока;</w:t>
      </w:r>
    </w:p>
    <w:p w:rsidR="00A94D21" w:rsidRDefault="00A94D21" w:rsidP="003628D7">
      <w:pPr>
        <w:jc w:val="both"/>
      </w:pPr>
      <w:r w:rsidRPr="00A94D21">
        <w:t xml:space="preserve"> • соблюдение динамической паузы между учебными занятиями по расписанию и внеурочной деятельностью в школе.</w:t>
      </w:r>
    </w:p>
    <w:p w:rsidR="00D53CA6" w:rsidRPr="00A94D21" w:rsidRDefault="00D53CA6" w:rsidP="003628D7">
      <w:pPr>
        <w:jc w:val="both"/>
      </w:pPr>
    </w:p>
    <w:p w:rsidR="00D53CA6" w:rsidRPr="00FA7D4B" w:rsidRDefault="00A94D21" w:rsidP="003628D7">
      <w:pPr>
        <w:spacing w:before="120"/>
        <w:jc w:val="both"/>
        <w:rPr>
          <w:b/>
          <w:bCs/>
        </w:rPr>
      </w:pPr>
      <w:r w:rsidRPr="00F62B79">
        <w:rPr>
          <w:b/>
          <w:bCs/>
        </w:rPr>
        <w:t>Материально-техническое обеспечение внеурочной деятельности</w:t>
      </w:r>
    </w:p>
    <w:p w:rsidR="00946FD5" w:rsidRDefault="00A94D21" w:rsidP="003628D7">
      <w:pPr>
        <w:ind w:firstLine="851"/>
        <w:jc w:val="both"/>
      </w:pPr>
      <w:r w:rsidRPr="00A94D21">
        <w:t xml:space="preserve">Для организации  внеурочной деятельности в рамках ФГОС  в школе имеются следующие условия: </w:t>
      </w:r>
    </w:p>
    <w:p w:rsidR="00A94D21" w:rsidRPr="00A94D21" w:rsidRDefault="00370F1A" w:rsidP="00370F1A">
      <w:pPr>
        <w:jc w:val="both"/>
      </w:pPr>
      <w:r>
        <w:t xml:space="preserve">    З</w:t>
      </w:r>
      <w:r w:rsidR="00A94D21" w:rsidRPr="00A94D21">
        <w:t xml:space="preserve">анятия </w:t>
      </w:r>
      <w:r w:rsidR="00946FD5">
        <w:t xml:space="preserve">в школе проводятся в </w:t>
      </w:r>
      <w:r w:rsidR="00A94D21" w:rsidRPr="00A94D21">
        <w:t>первую смену, внеуро</w:t>
      </w:r>
      <w:r>
        <w:t xml:space="preserve">чная деятельность - после уроков. </w:t>
      </w:r>
      <w:r w:rsidR="00A94D21" w:rsidRPr="00A94D21">
        <w:t>Име</w:t>
      </w:r>
      <w:r w:rsidR="005F2C53">
        <w:t>ю</w:t>
      </w:r>
      <w:r w:rsidR="00A94D21" w:rsidRPr="00A94D21">
        <w:t xml:space="preserve">тся столовая, в которой организовано </w:t>
      </w:r>
      <w:r>
        <w:t>сбаланси</w:t>
      </w:r>
      <w:r w:rsidR="006B0702">
        <w:t>р</w:t>
      </w:r>
      <w:r>
        <w:t>ованное</w:t>
      </w:r>
      <w:r w:rsidR="00A94D21" w:rsidRPr="00A94D21">
        <w:t xml:space="preserve"> питание, </w:t>
      </w:r>
      <w:r w:rsidR="00311157">
        <w:t xml:space="preserve">учебные кабинеты, </w:t>
      </w:r>
      <w:r w:rsidR="00A94D21" w:rsidRPr="00A94D21">
        <w:t>спортивный зал, библиотека, спортивная площадка. Спортивный зал оснащен необходимым оборудованием и спортивным инвентарем.</w:t>
      </w:r>
    </w:p>
    <w:p w:rsidR="00A94D21" w:rsidRDefault="00A94D21" w:rsidP="003628D7">
      <w:pPr>
        <w:ind w:firstLine="900"/>
        <w:jc w:val="both"/>
      </w:pPr>
      <w:r w:rsidRPr="00A94D21">
        <w:t xml:space="preserve">Школа располагает материальной и технической базой, обеспечивающей организацию и проведение всех видов деятельности обучающихся. Материальная и </w:t>
      </w:r>
      <w:r w:rsidRPr="00A94D21">
        <w:lastRenderedPageBreak/>
        <w:t>техническая база соответствует действующим санитарным и противопожарным правилам и норм</w:t>
      </w:r>
      <w:r w:rsidR="007A30A0">
        <w:t>ам</w:t>
      </w:r>
      <w:r w:rsidRPr="00A94D21">
        <w:t xml:space="preserve">. </w:t>
      </w:r>
    </w:p>
    <w:p w:rsidR="00F62B79" w:rsidRPr="00A94D21" w:rsidRDefault="00F62B79" w:rsidP="003628D7">
      <w:pPr>
        <w:ind w:firstLine="900"/>
        <w:jc w:val="both"/>
      </w:pPr>
    </w:p>
    <w:p w:rsidR="00A94D21" w:rsidRPr="00A94D21" w:rsidRDefault="00A94D21" w:rsidP="00F62B79">
      <w:pPr>
        <w:jc w:val="both"/>
      </w:pPr>
      <w:r w:rsidRPr="00A94D21">
        <w:rPr>
          <w:bCs/>
        </w:rPr>
        <w:t>Информационное обеспечение</w:t>
      </w:r>
      <w:r w:rsidR="00F62B79">
        <w:rPr>
          <w:bCs/>
        </w:rPr>
        <w:t>:</w:t>
      </w:r>
    </w:p>
    <w:p w:rsidR="00A94D21" w:rsidRDefault="00A94D21" w:rsidP="00F62B79">
      <w:pPr>
        <w:jc w:val="both"/>
      </w:pPr>
      <w:r w:rsidRPr="00A94D21">
        <w:t>Имеется медиатека, состоящая из набора дисков по различным областям знаний (электронная детская энциклопедия «Кирилл и Мефодий», библиотечный фонд, включающий учебную и художественную литературу).</w:t>
      </w:r>
    </w:p>
    <w:p w:rsidR="004B55AE" w:rsidRPr="00A94D21" w:rsidRDefault="004B55AE" w:rsidP="00F62B79">
      <w:pPr>
        <w:jc w:val="both"/>
      </w:pPr>
    </w:p>
    <w:p w:rsidR="00A94D21" w:rsidRPr="00A94D21" w:rsidRDefault="00A94D21" w:rsidP="00F62B79">
      <w:pPr>
        <w:jc w:val="both"/>
        <w:rPr>
          <w:bCs/>
        </w:rPr>
      </w:pPr>
      <w:r w:rsidRPr="00A94D21">
        <w:rPr>
          <w:bCs/>
        </w:rPr>
        <w:t xml:space="preserve">Кадровые условия для реализации внеурочной деятельности: </w:t>
      </w:r>
    </w:p>
    <w:p w:rsidR="00A94D21" w:rsidRDefault="00A94D21" w:rsidP="00F62B79">
      <w:pPr>
        <w:ind w:firstLine="709"/>
        <w:jc w:val="both"/>
      </w:pPr>
      <w:r w:rsidRPr="00A94D21">
        <w:t>Занятия по внеурочной деятельности проводят опытные квалифицированные педагоги школы: учителя – предметники, классные руководители</w:t>
      </w:r>
      <w:r w:rsidR="004B55AE">
        <w:t xml:space="preserve">. </w:t>
      </w:r>
      <w:r w:rsidRPr="00A94D21">
        <w:t>Уровень квалификации педагогов соответствует требованиям, предъявляемым к квалификации по должностям «учитель»  (приказ Министерства здравоохранения и социального развития Российской Федерации от 26 августа 2010 г.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p w:rsidR="004B55AE" w:rsidRPr="00A94D21" w:rsidRDefault="004B55AE" w:rsidP="00FA7D4B">
      <w:pPr>
        <w:jc w:val="both"/>
      </w:pPr>
    </w:p>
    <w:p w:rsidR="00A94D21" w:rsidRPr="00A94D21" w:rsidRDefault="00A94D21" w:rsidP="00F62B79">
      <w:pPr>
        <w:jc w:val="both"/>
        <w:rPr>
          <w:bCs/>
        </w:rPr>
      </w:pPr>
      <w:r w:rsidRPr="00A94D21">
        <w:rPr>
          <w:bCs/>
        </w:rPr>
        <w:t xml:space="preserve">Методическое обеспечение внеурочной деятельности </w:t>
      </w:r>
    </w:p>
    <w:p w:rsidR="00A94D21" w:rsidRPr="00A94D21" w:rsidRDefault="00A94D21" w:rsidP="00543A53">
      <w:pPr>
        <w:numPr>
          <w:ilvl w:val="0"/>
          <w:numId w:val="54"/>
        </w:numPr>
        <w:jc w:val="both"/>
      </w:pPr>
      <w:r w:rsidRPr="00A94D21">
        <w:t>методические пособия,</w:t>
      </w:r>
    </w:p>
    <w:p w:rsidR="00A94D21" w:rsidRPr="00A94D21" w:rsidRDefault="00A94D21" w:rsidP="00543A53">
      <w:pPr>
        <w:numPr>
          <w:ilvl w:val="0"/>
          <w:numId w:val="54"/>
        </w:numPr>
        <w:jc w:val="both"/>
      </w:pPr>
      <w:r w:rsidRPr="00A94D21">
        <w:t>интернет-ресурсы,</w:t>
      </w:r>
    </w:p>
    <w:p w:rsidR="00A94D21" w:rsidRDefault="00A94D21" w:rsidP="00543A53">
      <w:pPr>
        <w:numPr>
          <w:ilvl w:val="0"/>
          <w:numId w:val="54"/>
        </w:numPr>
        <w:jc w:val="both"/>
      </w:pPr>
      <w:r w:rsidRPr="00A94D21">
        <w:t>мультимедийный блок.</w:t>
      </w:r>
    </w:p>
    <w:p w:rsidR="004B55AE" w:rsidRPr="00A94D21" w:rsidRDefault="004B55AE" w:rsidP="004B55AE">
      <w:pPr>
        <w:ind w:left="720"/>
        <w:jc w:val="both"/>
      </w:pPr>
    </w:p>
    <w:p w:rsidR="00D53CA6" w:rsidRDefault="00A94D21" w:rsidP="007E3745">
      <w:pPr>
        <w:ind w:firstLine="851"/>
        <w:jc w:val="both"/>
      </w:pPr>
      <w:r w:rsidRPr="00A94D21">
        <w:t>Рабочие программы по внеурочной деятельности разработаны в соответствии с локальным актом школы, утверждены на заседании педагогического совета школы.</w:t>
      </w:r>
      <w:r w:rsidR="007E3745">
        <w:t xml:space="preserve"> </w:t>
      </w:r>
      <w:r w:rsidRPr="00A94D21">
        <w:t xml:space="preserve">  </w:t>
      </w:r>
    </w:p>
    <w:p w:rsidR="00FA4005" w:rsidRDefault="007E3745" w:rsidP="002E3355">
      <w:pPr>
        <w:spacing w:after="150"/>
        <w:jc w:val="both"/>
      </w:pPr>
      <w:r w:rsidRPr="007E3745">
        <w:t>(</w:t>
      </w:r>
      <w:r w:rsidR="00FA4005" w:rsidRPr="007E3745">
        <w:t>Электронное приложение</w:t>
      </w:r>
      <w:r w:rsidRPr="007E3745">
        <w:t>)</w:t>
      </w:r>
    </w:p>
    <w:p w:rsidR="007E3745" w:rsidRDefault="007E3745" w:rsidP="002E3355">
      <w:pPr>
        <w:spacing w:after="150"/>
        <w:jc w:val="both"/>
      </w:pPr>
    </w:p>
    <w:p w:rsidR="007E3745" w:rsidRDefault="007E3745" w:rsidP="002E3355">
      <w:pPr>
        <w:spacing w:after="150"/>
        <w:jc w:val="both"/>
      </w:pPr>
    </w:p>
    <w:p w:rsidR="007E3745" w:rsidRDefault="007E3745" w:rsidP="002E3355">
      <w:pPr>
        <w:spacing w:after="150"/>
        <w:jc w:val="both"/>
      </w:pPr>
    </w:p>
    <w:p w:rsidR="007E3745" w:rsidRDefault="007E3745" w:rsidP="002E3355">
      <w:pPr>
        <w:spacing w:after="150"/>
        <w:jc w:val="both"/>
      </w:pPr>
    </w:p>
    <w:p w:rsidR="007E3745" w:rsidRDefault="007E3745" w:rsidP="002E3355">
      <w:pPr>
        <w:spacing w:after="150"/>
        <w:jc w:val="both"/>
      </w:pPr>
    </w:p>
    <w:p w:rsidR="007E3745" w:rsidRDefault="007E3745" w:rsidP="002E3355">
      <w:pPr>
        <w:spacing w:after="150"/>
        <w:jc w:val="both"/>
      </w:pPr>
    </w:p>
    <w:p w:rsidR="007E3745" w:rsidRDefault="007E3745" w:rsidP="002E3355">
      <w:pPr>
        <w:spacing w:after="150"/>
        <w:jc w:val="both"/>
      </w:pPr>
    </w:p>
    <w:p w:rsidR="007E3745" w:rsidRDefault="007E3745" w:rsidP="002E3355">
      <w:pPr>
        <w:spacing w:after="150"/>
        <w:jc w:val="both"/>
      </w:pPr>
    </w:p>
    <w:p w:rsidR="007E3745" w:rsidRDefault="007E3745" w:rsidP="002E3355">
      <w:pPr>
        <w:spacing w:after="150"/>
        <w:jc w:val="both"/>
      </w:pPr>
    </w:p>
    <w:p w:rsidR="007E3745" w:rsidRDefault="007E3745" w:rsidP="002E3355">
      <w:pPr>
        <w:spacing w:after="150"/>
        <w:jc w:val="both"/>
      </w:pPr>
    </w:p>
    <w:p w:rsidR="007E3745" w:rsidRDefault="007E3745" w:rsidP="002E3355">
      <w:pPr>
        <w:spacing w:after="150"/>
        <w:jc w:val="both"/>
      </w:pPr>
    </w:p>
    <w:p w:rsidR="007E3745" w:rsidRDefault="007E3745" w:rsidP="002E3355">
      <w:pPr>
        <w:spacing w:after="150"/>
        <w:jc w:val="both"/>
      </w:pPr>
    </w:p>
    <w:p w:rsidR="007E3745" w:rsidRDefault="007E3745" w:rsidP="002E3355">
      <w:pPr>
        <w:spacing w:after="150"/>
        <w:jc w:val="both"/>
      </w:pPr>
    </w:p>
    <w:p w:rsidR="007E3745" w:rsidRDefault="007E3745" w:rsidP="002E3355">
      <w:pPr>
        <w:spacing w:after="150"/>
        <w:jc w:val="both"/>
      </w:pPr>
    </w:p>
    <w:p w:rsidR="007E3745" w:rsidRDefault="007E3745" w:rsidP="002E3355">
      <w:pPr>
        <w:spacing w:after="150"/>
        <w:jc w:val="both"/>
      </w:pPr>
    </w:p>
    <w:p w:rsidR="007E3745" w:rsidRPr="007E3745" w:rsidRDefault="007E3745" w:rsidP="002E3355">
      <w:pPr>
        <w:spacing w:after="150"/>
        <w:jc w:val="both"/>
        <w:rPr>
          <w:bCs/>
          <w:color w:val="000000"/>
          <w:sz w:val="28"/>
          <w:szCs w:val="28"/>
          <w:shd w:val="clear" w:color="auto" w:fill="FFFFFF"/>
        </w:rPr>
      </w:pPr>
    </w:p>
    <w:p w:rsidR="00FA4005" w:rsidRPr="00FA4005" w:rsidRDefault="00FA4005" w:rsidP="002E3355">
      <w:pPr>
        <w:spacing w:before="100" w:beforeAutospacing="1"/>
        <w:jc w:val="both"/>
        <w:rPr>
          <w:rFonts w:ascii="yandex-sans" w:hAnsi="yandex-sans"/>
          <w:color w:val="000000"/>
          <w:sz w:val="23"/>
          <w:szCs w:val="23"/>
        </w:rPr>
      </w:pPr>
    </w:p>
    <w:p w:rsidR="00E40BB6" w:rsidRDefault="00622887" w:rsidP="00B44EC2">
      <w:pPr>
        <w:pStyle w:val="3"/>
        <w:numPr>
          <w:ilvl w:val="2"/>
          <w:numId w:val="2"/>
        </w:numPr>
        <w:spacing w:before="0" w:after="0"/>
        <w:rPr>
          <w:sz w:val="24"/>
          <w:szCs w:val="24"/>
        </w:rPr>
      </w:pPr>
      <w:r>
        <w:rPr>
          <w:sz w:val="24"/>
          <w:szCs w:val="24"/>
        </w:rPr>
        <w:lastRenderedPageBreak/>
        <w:t>К</w:t>
      </w:r>
      <w:r w:rsidR="00E40BB6" w:rsidRPr="00631F29">
        <w:rPr>
          <w:sz w:val="24"/>
          <w:szCs w:val="24"/>
        </w:rPr>
        <w:t>алендарный учебный график</w:t>
      </w:r>
      <w:bookmarkEnd w:id="179"/>
    </w:p>
    <w:p w:rsidR="00B44EC2" w:rsidRPr="00B44EC2" w:rsidRDefault="00B44EC2" w:rsidP="00B44EC2">
      <w:pPr>
        <w:pStyle w:val="affd"/>
        <w:ind w:left="1080"/>
      </w:pPr>
    </w:p>
    <w:p w:rsidR="00E40BB6" w:rsidRDefault="00622887" w:rsidP="00760909">
      <w:pPr>
        <w:widowControl w:val="0"/>
        <w:ind w:firstLine="709"/>
        <w:jc w:val="both"/>
      </w:pPr>
      <w:r>
        <w:t>К</w:t>
      </w:r>
      <w:r w:rsidR="00E40BB6" w:rsidRPr="00631F29">
        <w:t>алендарный учебный график реализации образо</w:t>
      </w:r>
      <w:r>
        <w:t>вательной программы составлен</w:t>
      </w:r>
      <w:r w:rsidR="00E40BB6" w:rsidRPr="00631F29">
        <w:t xml:space="preserve">  в соответствии с законом «Об образовании в Российской Федерации» (п. 10, ст. 2)</w:t>
      </w:r>
      <w:r w:rsidR="000D2CF2" w:rsidRPr="00631F29">
        <w:t xml:space="preserve"> и ФГОС НОО (п. 19.10.1)</w:t>
      </w:r>
      <w:r>
        <w:t>,</w:t>
      </w:r>
      <w:r w:rsidRPr="00631F29">
        <w:t>с учетом требований СанПиН</w:t>
      </w:r>
      <w:r w:rsidR="00F219FD">
        <w:t>, рассмотрен на заседании управляющего совета МБОУ Грековская ООШ и утвержден приказ</w:t>
      </w:r>
      <w:r w:rsidR="00E975AF">
        <w:t>ом директора школы от 30.08.201</w:t>
      </w:r>
      <w:r w:rsidR="00591481">
        <w:t>9</w:t>
      </w:r>
      <w:r w:rsidR="00E975AF">
        <w:t xml:space="preserve"> </w:t>
      </w:r>
      <w:r w:rsidR="00591481">
        <w:t xml:space="preserve"> №81</w:t>
      </w:r>
      <w:r>
        <w:t>.</w:t>
      </w:r>
    </w:p>
    <w:p w:rsidR="00E975AF" w:rsidRDefault="00E975AF" w:rsidP="00E975AF">
      <w:pPr>
        <w:tabs>
          <w:tab w:val="left" w:pos="4905"/>
        </w:tabs>
        <w:jc w:val="center"/>
        <w:rPr>
          <w:rFonts w:eastAsia="Calibri"/>
          <w:lang w:eastAsia="en-US"/>
        </w:rPr>
      </w:pPr>
    </w:p>
    <w:p w:rsidR="00356B6F" w:rsidRPr="00356B6F" w:rsidRDefault="0095347E" w:rsidP="00E975AF">
      <w:pPr>
        <w:tabs>
          <w:tab w:val="left" w:pos="4905"/>
        </w:tabs>
        <w:jc w:val="center"/>
        <w:rPr>
          <w:rFonts w:eastAsia="Calibri"/>
          <w:lang w:eastAsia="en-US"/>
        </w:rPr>
      </w:pPr>
      <w:r>
        <w:rPr>
          <w:rFonts w:eastAsia="Calibri"/>
          <w:lang w:eastAsia="en-US"/>
        </w:rPr>
        <w:t>К</w:t>
      </w:r>
      <w:r w:rsidR="00356B6F" w:rsidRPr="00356B6F">
        <w:rPr>
          <w:rFonts w:eastAsia="Calibri"/>
          <w:lang w:eastAsia="en-US"/>
        </w:rPr>
        <w:t xml:space="preserve">алендарный учебный график МБОУ </w:t>
      </w:r>
      <w:r w:rsidR="006464F1">
        <w:rPr>
          <w:rFonts w:eastAsia="Calibri"/>
          <w:lang w:eastAsia="en-US"/>
        </w:rPr>
        <w:t>Грековская ООШ</w:t>
      </w:r>
    </w:p>
    <w:p w:rsidR="00356B6F" w:rsidRDefault="00356B6F" w:rsidP="00356B6F">
      <w:pPr>
        <w:tabs>
          <w:tab w:val="left" w:pos="4905"/>
        </w:tabs>
        <w:jc w:val="center"/>
        <w:rPr>
          <w:rFonts w:eastAsia="Calibri"/>
          <w:lang w:eastAsia="en-US"/>
        </w:rPr>
      </w:pPr>
      <w:r w:rsidRPr="00356B6F">
        <w:rPr>
          <w:rFonts w:eastAsia="Calibri"/>
          <w:lang w:eastAsia="en-US"/>
        </w:rPr>
        <w:t>на 201</w:t>
      </w:r>
      <w:r w:rsidR="00591481">
        <w:rPr>
          <w:rFonts w:eastAsia="Calibri"/>
          <w:lang w:eastAsia="en-US"/>
        </w:rPr>
        <w:t>9 – 2020</w:t>
      </w:r>
      <w:r w:rsidRPr="00356B6F">
        <w:rPr>
          <w:rFonts w:eastAsia="Calibri"/>
          <w:lang w:eastAsia="en-US"/>
        </w:rPr>
        <w:t xml:space="preserve"> учебный год.</w:t>
      </w:r>
    </w:p>
    <w:p w:rsidR="004E0C82" w:rsidRPr="00356B6F" w:rsidRDefault="004E0C82" w:rsidP="003A40E0">
      <w:pPr>
        <w:tabs>
          <w:tab w:val="left" w:pos="4905"/>
        </w:tabs>
        <w:rPr>
          <w:rFonts w:eastAsia="Calibri"/>
          <w:lang w:eastAsia="en-US"/>
        </w:rPr>
      </w:pPr>
    </w:p>
    <w:tbl>
      <w:tblPr>
        <w:tblW w:w="9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3"/>
        <w:gridCol w:w="3391"/>
        <w:gridCol w:w="3760"/>
      </w:tblGrid>
      <w:tr w:rsidR="00356B6F" w:rsidRPr="00356B6F" w:rsidTr="003A40E0">
        <w:trPr>
          <w:trHeight w:val="196"/>
        </w:trPr>
        <w:tc>
          <w:tcPr>
            <w:tcW w:w="2813" w:type="dxa"/>
            <w:shd w:val="clear" w:color="auto" w:fill="auto"/>
          </w:tcPr>
          <w:p w:rsidR="00356B6F" w:rsidRPr="00356B6F" w:rsidRDefault="00356B6F" w:rsidP="00356B6F">
            <w:pPr>
              <w:tabs>
                <w:tab w:val="left" w:pos="4905"/>
              </w:tabs>
              <w:jc w:val="center"/>
              <w:rPr>
                <w:rFonts w:eastAsia="Calibri"/>
                <w:lang w:eastAsia="en-US"/>
              </w:rPr>
            </w:pPr>
            <w:r w:rsidRPr="00356B6F">
              <w:rPr>
                <w:rFonts w:eastAsia="Calibri"/>
                <w:lang w:eastAsia="en-US"/>
              </w:rPr>
              <w:t>Этап образовательного процесса</w:t>
            </w:r>
          </w:p>
        </w:tc>
        <w:tc>
          <w:tcPr>
            <w:tcW w:w="3391" w:type="dxa"/>
            <w:shd w:val="clear" w:color="auto" w:fill="auto"/>
          </w:tcPr>
          <w:p w:rsidR="00356B6F" w:rsidRPr="00356B6F" w:rsidRDefault="00356B6F" w:rsidP="00356B6F">
            <w:pPr>
              <w:tabs>
                <w:tab w:val="left" w:pos="4905"/>
              </w:tabs>
              <w:jc w:val="center"/>
              <w:rPr>
                <w:rFonts w:eastAsia="Calibri"/>
                <w:lang w:eastAsia="en-US"/>
              </w:rPr>
            </w:pPr>
            <w:r w:rsidRPr="00356B6F">
              <w:rPr>
                <w:rFonts w:eastAsia="Calibri"/>
                <w:lang w:eastAsia="en-US"/>
              </w:rPr>
              <w:t>1 класс</w:t>
            </w:r>
          </w:p>
        </w:tc>
        <w:tc>
          <w:tcPr>
            <w:tcW w:w="3760" w:type="dxa"/>
            <w:shd w:val="clear" w:color="auto" w:fill="auto"/>
          </w:tcPr>
          <w:p w:rsidR="00356B6F" w:rsidRPr="00356B6F" w:rsidRDefault="005B1ACD" w:rsidP="00356B6F">
            <w:pPr>
              <w:tabs>
                <w:tab w:val="left" w:pos="4905"/>
              </w:tabs>
              <w:jc w:val="center"/>
              <w:rPr>
                <w:rFonts w:eastAsia="Calibri"/>
                <w:lang w:eastAsia="en-US"/>
              </w:rPr>
            </w:pPr>
            <w:r>
              <w:rPr>
                <w:rFonts w:eastAsia="Calibri"/>
                <w:lang w:eastAsia="en-US"/>
              </w:rPr>
              <w:t>2-4</w:t>
            </w:r>
            <w:r w:rsidR="00356B6F" w:rsidRPr="00356B6F">
              <w:rPr>
                <w:rFonts w:eastAsia="Calibri"/>
                <w:lang w:eastAsia="en-US"/>
              </w:rPr>
              <w:t xml:space="preserve"> классы</w:t>
            </w:r>
          </w:p>
        </w:tc>
      </w:tr>
      <w:tr w:rsidR="00356B6F" w:rsidRPr="00356B6F" w:rsidTr="0095347E">
        <w:trPr>
          <w:trHeight w:val="196"/>
        </w:trPr>
        <w:tc>
          <w:tcPr>
            <w:tcW w:w="2813" w:type="dxa"/>
            <w:shd w:val="clear" w:color="auto" w:fill="auto"/>
          </w:tcPr>
          <w:p w:rsidR="00356B6F" w:rsidRDefault="00356B6F" w:rsidP="00356B6F">
            <w:pPr>
              <w:tabs>
                <w:tab w:val="left" w:pos="4905"/>
              </w:tabs>
              <w:jc w:val="center"/>
              <w:rPr>
                <w:rFonts w:eastAsia="Calibri"/>
                <w:lang w:eastAsia="en-US"/>
              </w:rPr>
            </w:pPr>
            <w:r w:rsidRPr="00356B6F">
              <w:rPr>
                <w:rFonts w:eastAsia="Calibri"/>
                <w:lang w:eastAsia="en-US"/>
              </w:rPr>
              <w:t>Начало учебного года</w:t>
            </w:r>
          </w:p>
          <w:p w:rsidR="00F4770F" w:rsidRPr="00356B6F" w:rsidRDefault="00F4770F" w:rsidP="00356B6F">
            <w:pPr>
              <w:tabs>
                <w:tab w:val="left" w:pos="4905"/>
              </w:tabs>
              <w:jc w:val="center"/>
              <w:rPr>
                <w:rFonts w:eastAsia="Calibri"/>
                <w:lang w:eastAsia="en-US"/>
              </w:rPr>
            </w:pPr>
          </w:p>
        </w:tc>
        <w:tc>
          <w:tcPr>
            <w:tcW w:w="7151" w:type="dxa"/>
            <w:gridSpan w:val="2"/>
            <w:shd w:val="clear" w:color="auto" w:fill="auto"/>
          </w:tcPr>
          <w:p w:rsidR="00356B6F" w:rsidRPr="00356B6F" w:rsidRDefault="00B1497D" w:rsidP="001C5090">
            <w:pPr>
              <w:tabs>
                <w:tab w:val="left" w:pos="4905"/>
              </w:tabs>
              <w:jc w:val="center"/>
              <w:rPr>
                <w:rFonts w:eastAsia="Calibri"/>
                <w:lang w:eastAsia="en-US"/>
              </w:rPr>
            </w:pPr>
            <w:r>
              <w:rPr>
                <w:rFonts w:eastAsia="Calibri"/>
                <w:lang w:eastAsia="en-US"/>
              </w:rPr>
              <w:t>2</w:t>
            </w:r>
            <w:r w:rsidR="00356B6F" w:rsidRPr="00356B6F">
              <w:rPr>
                <w:rFonts w:eastAsia="Calibri"/>
                <w:lang w:eastAsia="en-US"/>
              </w:rPr>
              <w:t xml:space="preserve"> сентября </w:t>
            </w:r>
          </w:p>
        </w:tc>
      </w:tr>
      <w:tr w:rsidR="00356B6F" w:rsidRPr="00356B6F" w:rsidTr="003A40E0">
        <w:trPr>
          <w:trHeight w:val="679"/>
        </w:trPr>
        <w:tc>
          <w:tcPr>
            <w:tcW w:w="2813" w:type="dxa"/>
            <w:shd w:val="clear" w:color="auto" w:fill="auto"/>
          </w:tcPr>
          <w:p w:rsidR="00356B6F" w:rsidRPr="00356B6F" w:rsidRDefault="00356B6F" w:rsidP="00356B6F">
            <w:pPr>
              <w:tabs>
                <w:tab w:val="left" w:pos="4905"/>
              </w:tabs>
              <w:jc w:val="center"/>
              <w:rPr>
                <w:rFonts w:eastAsia="Calibri"/>
                <w:lang w:eastAsia="en-US"/>
              </w:rPr>
            </w:pPr>
            <w:r w:rsidRPr="00356B6F">
              <w:rPr>
                <w:rFonts w:eastAsia="Calibri"/>
                <w:lang w:eastAsia="en-US"/>
              </w:rPr>
              <w:t>Продолжительность учебного года</w:t>
            </w:r>
          </w:p>
        </w:tc>
        <w:tc>
          <w:tcPr>
            <w:tcW w:w="3391" w:type="dxa"/>
            <w:shd w:val="clear" w:color="auto" w:fill="auto"/>
          </w:tcPr>
          <w:p w:rsidR="00356B6F" w:rsidRPr="00356B6F" w:rsidRDefault="00356B6F" w:rsidP="00356B6F">
            <w:pPr>
              <w:tabs>
                <w:tab w:val="left" w:pos="4905"/>
              </w:tabs>
              <w:jc w:val="center"/>
              <w:rPr>
                <w:rFonts w:eastAsia="Calibri"/>
                <w:lang w:eastAsia="en-US"/>
              </w:rPr>
            </w:pPr>
            <w:r w:rsidRPr="00356B6F">
              <w:rPr>
                <w:rFonts w:eastAsia="Calibri"/>
                <w:lang w:eastAsia="en-US"/>
              </w:rPr>
              <w:t>33 недели</w:t>
            </w:r>
          </w:p>
        </w:tc>
        <w:tc>
          <w:tcPr>
            <w:tcW w:w="3760" w:type="dxa"/>
            <w:shd w:val="clear" w:color="auto" w:fill="auto"/>
          </w:tcPr>
          <w:p w:rsidR="00356B6F" w:rsidRPr="00356B6F" w:rsidRDefault="00356B6F" w:rsidP="001C5090">
            <w:pPr>
              <w:tabs>
                <w:tab w:val="left" w:pos="4905"/>
              </w:tabs>
              <w:jc w:val="center"/>
              <w:rPr>
                <w:rFonts w:eastAsia="Calibri"/>
                <w:lang w:eastAsia="en-US"/>
              </w:rPr>
            </w:pPr>
            <w:r w:rsidRPr="00356B6F">
              <w:rPr>
                <w:rFonts w:eastAsia="Calibri"/>
                <w:lang w:eastAsia="en-US"/>
              </w:rPr>
              <w:t>3</w:t>
            </w:r>
            <w:r w:rsidR="001C5090">
              <w:rPr>
                <w:rFonts w:eastAsia="Calibri"/>
                <w:lang w:eastAsia="en-US"/>
              </w:rPr>
              <w:t>5</w:t>
            </w:r>
            <w:r w:rsidRPr="00356B6F">
              <w:rPr>
                <w:rFonts w:eastAsia="Calibri"/>
                <w:lang w:eastAsia="en-US"/>
              </w:rPr>
              <w:t xml:space="preserve"> недел</w:t>
            </w:r>
            <w:r w:rsidR="001C5090">
              <w:rPr>
                <w:rFonts w:eastAsia="Calibri"/>
                <w:lang w:eastAsia="en-US"/>
              </w:rPr>
              <w:t>ь</w:t>
            </w:r>
          </w:p>
        </w:tc>
      </w:tr>
      <w:tr w:rsidR="00B92EC1" w:rsidRPr="00356B6F" w:rsidTr="00D53CA6">
        <w:trPr>
          <w:trHeight w:val="689"/>
        </w:trPr>
        <w:tc>
          <w:tcPr>
            <w:tcW w:w="2813" w:type="dxa"/>
            <w:shd w:val="clear" w:color="auto" w:fill="auto"/>
          </w:tcPr>
          <w:p w:rsidR="00B92EC1" w:rsidRDefault="00B92EC1" w:rsidP="00B92EC1">
            <w:r w:rsidRPr="009855DA">
              <w:t>Продолжительность учебной недели</w:t>
            </w:r>
          </w:p>
          <w:p w:rsidR="00B92EC1" w:rsidRPr="009855DA" w:rsidRDefault="00B92EC1" w:rsidP="00B92EC1"/>
        </w:tc>
        <w:tc>
          <w:tcPr>
            <w:tcW w:w="7151" w:type="dxa"/>
            <w:gridSpan w:val="2"/>
            <w:shd w:val="clear" w:color="auto" w:fill="auto"/>
          </w:tcPr>
          <w:p w:rsidR="00B92EC1" w:rsidRPr="009855DA" w:rsidRDefault="00B92EC1" w:rsidP="00B92EC1">
            <w:pPr>
              <w:jc w:val="center"/>
            </w:pPr>
            <w:r w:rsidRPr="009855DA">
              <w:t>5 дней</w:t>
            </w:r>
          </w:p>
        </w:tc>
      </w:tr>
      <w:tr w:rsidR="003A40E0" w:rsidRPr="00356B6F" w:rsidTr="003A40E0">
        <w:trPr>
          <w:trHeight w:val="417"/>
        </w:trPr>
        <w:tc>
          <w:tcPr>
            <w:tcW w:w="2813" w:type="dxa"/>
            <w:shd w:val="clear" w:color="auto" w:fill="auto"/>
          </w:tcPr>
          <w:p w:rsidR="003A40E0" w:rsidRDefault="003A40E0" w:rsidP="003A40E0"/>
          <w:p w:rsidR="003A40E0" w:rsidRDefault="003A40E0" w:rsidP="003A40E0">
            <w:r>
              <w:t>Формы и сроки промежуточной аттестации</w:t>
            </w:r>
          </w:p>
          <w:p w:rsidR="003A40E0" w:rsidRPr="009855DA" w:rsidRDefault="003A40E0" w:rsidP="003A40E0"/>
        </w:tc>
        <w:tc>
          <w:tcPr>
            <w:tcW w:w="3391" w:type="dxa"/>
            <w:shd w:val="clear" w:color="auto" w:fill="auto"/>
          </w:tcPr>
          <w:p w:rsidR="003A40E0" w:rsidRPr="009855DA" w:rsidRDefault="003A40E0" w:rsidP="003A40E0">
            <w:pPr>
              <w:jc w:val="center"/>
            </w:pPr>
          </w:p>
        </w:tc>
        <w:tc>
          <w:tcPr>
            <w:tcW w:w="3760" w:type="dxa"/>
            <w:shd w:val="clear" w:color="auto" w:fill="auto"/>
          </w:tcPr>
          <w:p w:rsidR="00B1497D" w:rsidRDefault="00B1497D" w:rsidP="00B1497D">
            <w:pPr>
              <w:jc w:val="center"/>
            </w:pPr>
            <w:r>
              <w:t xml:space="preserve">Промежуточная аттестация проводится в форме итоговых контрольных работ с 12.05.20 г. по 28.05.20 г. без прекращения </w:t>
            </w:r>
          </w:p>
          <w:p w:rsidR="003A40E0" w:rsidRPr="009855DA" w:rsidRDefault="00B1497D" w:rsidP="00B1497D">
            <w:pPr>
              <w:jc w:val="center"/>
            </w:pPr>
            <w:r>
              <w:t>учебного процесса</w:t>
            </w:r>
          </w:p>
        </w:tc>
      </w:tr>
      <w:tr w:rsidR="00B1497D" w:rsidRPr="00356B6F" w:rsidTr="003A40E0">
        <w:trPr>
          <w:trHeight w:val="512"/>
        </w:trPr>
        <w:tc>
          <w:tcPr>
            <w:tcW w:w="2813" w:type="dxa"/>
            <w:shd w:val="clear" w:color="auto" w:fill="auto"/>
          </w:tcPr>
          <w:p w:rsidR="00B1497D" w:rsidRPr="00356B6F" w:rsidRDefault="00B1497D" w:rsidP="00B1497D">
            <w:pPr>
              <w:tabs>
                <w:tab w:val="left" w:pos="4905"/>
              </w:tabs>
              <w:rPr>
                <w:rFonts w:eastAsia="Calibri"/>
                <w:lang w:eastAsia="en-US"/>
              </w:rPr>
            </w:pPr>
            <w:r>
              <w:t>Сроки учебных четвертей</w:t>
            </w:r>
          </w:p>
        </w:tc>
        <w:tc>
          <w:tcPr>
            <w:tcW w:w="3391" w:type="dxa"/>
            <w:shd w:val="clear" w:color="auto" w:fill="auto"/>
          </w:tcPr>
          <w:p w:rsidR="00B1497D" w:rsidRPr="002349CC" w:rsidRDefault="00B1497D" w:rsidP="00B1497D">
            <w:pPr>
              <w:pStyle w:val="aff"/>
              <w:spacing w:before="0" w:beforeAutospacing="0" w:after="0"/>
            </w:pPr>
            <w:r w:rsidRPr="002349CC">
              <w:t>1 четверть:</w:t>
            </w:r>
          </w:p>
          <w:p w:rsidR="00B1497D" w:rsidRPr="002349CC" w:rsidRDefault="00B1497D" w:rsidP="00B1497D">
            <w:pPr>
              <w:pStyle w:val="aff"/>
              <w:spacing w:before="0" w:beforeAutospacing="0" w:after="0"/>
              <w:jc w:val="center"/>
            </w:pPr>
            <w:r w:rsidRPr="002349CC">
              <w:t>0</w:t>
            </w:r>
            <w:r>
              <w:t>2</w:t>
            </w:r>
            <w:r w:rsidRPr="002349CC">
              <w:t>.09.1</w:t>
            </w:r>
            <w:r>
              <w:t>9 г.-01</w:t>
            </w:r>
            <w:r w:rsidRPr="002349CC">
              <w:t>.1</w:t>
            </w:r>
            <w:r>
              <w:t>1</w:t>
            </w:r>
            <w:r w:rsidRPr="002349CC">
              <w:t>.1</w:t>
            </w:r>
            <w:r>
              <w:t>9</w:t>
            </w:r>
            <w:r w:rsidRPr="002349CC">
              <w:t xml:space="preserve"> г.;</w:t>
            </w:r>
          </w:p>
          <w:p w:rsidR="00B1497D" w:rsidRPr="002349CC" w:rsidRDefault="00B1497D" w:rsidP="00B1497D">
            <w:pPr>
              <w:pStyle w:val="aff"/>
              <w:spacing w:before="0" w:beforeAutospacing="0" w:after="0"/>
            </w:pPr>
            <w:r w:rsidRPr="002349CC">
              <w:t xml:space="preserve">2 четверть: </w:t>
            </w:r>
          </w:p>
          <w:p w:rsidR="00B1497D" w:rsidRPr="002349CC" w:rsidRDefault="00B1497D" w:rsidP="00B1497D">
            <w:pPr>
              <w:pStyle w:val="aff"/>
              <w:spacing w:before="0" w:beforeAutospacing="0" w:after="0"/>
              <w:jc w:val="center"/>
            </w:pPr>
            <w:r>
              <w:t>11</w:t>
            </w:r>
            <w:r w:rsidRPr="002349CC">
              <w:t>.11.1</w:t>
            </w:r>
            <w:r>
              <w:t>9</w:t>
            </w:r>
            <w:r w:rsidRPr="002349CC">
              <w:t xml:space="preserve"> г. – 2</w:t>
            </w:r>
            <w:r>
              <w:t>7</w:t>
            </w:r>
            <w:r w:rsidRPr="002349CC">
              <w:t>.12.1</w:t>
            </w:r>
            <w:r>
              <w:t>9</w:t>
            </w:r>
            <w:r w:rsidRPr="002349CC">
              <w:t xml:space="preserve"> г.;</w:t>
            </w:r>
          </w:p>
          <w:p w:rsidR="00B1497D" w:rsidRPr="002349CC" w:rsidRDefault="00B1497D" w:rsidP="00B1497D">
            <w:pPr>
              <w:pStyle w:val="aff"/>
              <w:spacing w:before="0" w:beforeAutospacing="0" w:after="0"/>
            </w:pPr>
            <w:r w:rsidRPr="002349CC">
              <w:t xml:space="preserve">3 четверть: </w:t>
            </w:r>
          </w:p>
          <w:p w:rsidR="00B1497D" w:rsidRPr="002349CC" w:rsidRDefault="00B1497D" w:rsidP="00B1497D">
            <w:pPr>
              <w:pStyle w:val="aff"/>
              <w:spacing w:before="0" w:beforeAutospacing="0" w:after="0"/>
              <w:jc w:val="center"/>
            </w:pPr>
            <w:r>
              <w:t>13.01.20</w:t>
            </w:r>
            <w:r w:rsidRPr="002349CC">
              <w:t xml:space="preserve"> г. – 1</w:t>
            </w:r>
            <w:r>
              <w:t>4.02.20</w:t>
            </w:r>
            <w:r w:rsidRPr="002349CC">
              <w:t xml:space="preserve"> г.</w:t>
            </w:r>
          </w:p>
          <w:p w:rsidR="00B1497D" w:rsidRPr="002349CC" w:rsidRDefault="00B1497D" w:rsidP="00B1497D">
            <w:pPr>
              <w:pStyle w:val="aff"/>
              <w:spacing w:before="0" w:beforeAutospacing="0" w:after="0"/>
              <w:jc w:val="center"/>
            </w:pPr>
            <w:r w:rsidRPr="002349CC">
              <w:t>2</w:t>
            </w:r>
            <w:r>
              <w:t>5.02.20</w:t>
            </w:r>
            <w:r w:rsidRPr="002349CC">
              <w:t xml:space="preserve"> г. – 2</w:t>
            </w:r>
            <w:r>
              <w:t>0.03.20</w:t>
            </w:r>
            <w:r w:rsidRPr="002349CC">
              <w:t xml:space="preserve"> г.;</w:t>
            </w:r>
          </w:p>
          <w:p w:rsidR="00B1497D" w:rsidRPr="002349CC" w:rsidRDefault="00B1497D" w:rsidP="00B1497D">
            <w:pPr>
              <w:pStyle w:val="aff"/>
              <w:spacing w:before="0" w:beforeAutospacing="0" w:after="0"/>
            </w:pPr>
            <w:r w:rsidRPr="002349CC">
              <w:t xml:space="preserve">4 четверть: </w:t>
            </w:r>
          </w:p>
          <w:p w:rsidR="00B1497D" w:rsidRPr="002349CC" w:rsidRDefault="00B1497D" w:rsidP="00B1497D">
            <w:pPr>
              <w:pStyle w:val="aff"/>
              <w:spacing w:before="0" w:beforeAutospacing="0" w:after="0"/>
              <w:jc w:val="center"/>
            </w:pPr>
            <w:r>
              <w:t>30</w:t>
            </w:r>
            <w:r w:rsidRPr="002349CC">
              <w:t>.0</w:t>
            </w:r>
            <w:r>
              <w:t>3.20</w:t>
            </w:r>
            <w:r w:rsidRPr="002349CC">
              <w:t xml:space="preserve"> г. – 2</w:t>
            </w:r>
            <w:r>
              <w:t>5.05.20</w:t>
            </w:r>
            <w:r w:rsidRPr="002349CC">
              <w:t xml:space="preserve"> г.</w:t>
            </w:r>
          </w:p>
          <w:p w:rsidR="00B1497D" w:rsidRPr="002349CC" w:rsidRDefault="00B1497D" w:rsidP="00B1497D"/>
        </w:tc>
        <w:tc>
          <w:tcPr>
            <w:tcW w:w="3760" w:type="dxa"/>
            <w:shd w:val="clear" w:color="auto" w:fill="auto"/>
          </w:tcPr>
          <w:p w:rsidR="00B1497D" w:rsidRPr="002349CC" w:rsidRDefault="00B1497D" w:rsidP="00B1497D">
            <w:pPr>
              <w:pStyle w:val="aff"/>
              <w:spacing w:before="0" w:beforeAutospacing="0" w:after="0"/>
            </w:pPr>
            <w:r w:rsidRPr="002349CC">
              <w:t>1 четверть:</w:t>
            </w:r>
          </w:p>
          <w:p w:rsidR="00B1497D" w:rsidRPr="002349CC" w:rsidRDefault="00B1497D" w:rsidP="00B1497D">
            <w:pPr>
              <w:pStyle w:val="aff"/>
              <w:spacing w:before="0" w:beforeAutospacing="0" w:after="0"/>
              <w:jc w:val="center"/>
            </w:pPr>
            <w:r w:rsidRPr="002349CC">
              <w:t>0</w:t>
            </w:r>
            <w:r>
              <w:t>2</w:t>
            </w:r>
            <w:r w:rsidRPr="002349CC">
              <w:t>.09.1</w:t>
            </w:r>
            <w:r>
              <w:t>9 г.-01</w:t>
            </w:r>
            <w:r w:rsidRPr="002349CC">
              <w:t>.1</w:t>
            </w:r>
            <w:r>
              <w:t>1</w:t>
            </w:r>
            <w:r w:rsidRPr="002349CC">
              <w:t>.1</w:t>
            </w:r>
            <w:r>
              <w:t>9</w:t>
            </w:r>
            <w:r w:rsidRPr="002349CC">
              <w:t xml:space="preserve"> г.;</w:t>
            </w:r>
          </w:p>
          <w:p w:rsidR="00B1497D" w:rsidRPr="002349CC" w:rsidRDefault="00B1497D" w:rsidP="00B1497D">
            <w:pPr>
              <w:pStyle w:val="aff"/>
              <w:spacing w:before="0" w:beforeAutospacing="0" w:after="0"/>
            </w:pPr>
            <w:r w:rsidRPr="002349CC">
              <w:t xml:space="preserve">2 четверть: </w:t>
            </w:r>
          </w:p>
          <w:p w:rsidR="00B1497D" w:rsidRPr="002349CC" w:rsidRDefault="00B1497D" w:rsidP="00B1497D">
            <w:pPr>
              <w:pStyle w:val="aff"/>
              <w:spacing w:before="0" w:beforeAutospacing="0" w:after="0"/>
              <w:jc w:val="center"/>
            </w:pPr>
            <w:r>
              <w:t>11</w:t>
            </w:r>
            <w:r w:rsidRPr="002349CC">
              <w:t>.11.1</w:t>
            </w:r>
            <w:r>
              <w:t>9</w:t>
            </w:r>
            <w:r w:rsidRPr="002349CC">
              <w:t xml:space="preserve"> г. – 2</w:t>
            </w:r>
            <w:r>
              <w:t>7</w:t>
            </w:r>
            <w:r w:rsidRPr="002349CC">
              <w:t>.12.1</w:t>
            </w:r>
            <w:r>
              <w:t>9</w:t>
            </w:r>
            <w:r w:rsidRPr="002349CC">
              <w:t xml:space="preserve"> г.;</w:t>
            </w:r>
          </w:p>
          <w:p w:rsidR="00B1497D" w:rsidRPr="002349CC" w:rsidRDefault="00B1497D" w:rsidP="00B1497D">
            <w:pPr>
              <w:pStyle w:val="aff"/>
              <w:spacing w:before="0" w:beforeAutospacing="0" w:after="0"/>
            </w:pPr>
            <w:r w:rsidRPr="002349CC">
              <w:t xml:space="preserve">3 четверть: </w:t>
            </w:r>
          </w:p>
          <w:p w:rsidR="00B1497D" w:rsidRPr="002349CC" w:rsidRDefault="00B1497D" w:rsidP="00B1497D">
            <w:pPr>
              <w:pStyle w:val="aff"/>
              <w:spacing w:before="0" w:beforeAutospacing="0" w:after="0"/>
              <w:jc w:val="center"/>
            </w:pPr>
            <w:r>
              <w:t>13.01.20</w:t>
            </w:r>
            <w:r w:rsidRPr="002349CC">
              <w:t xml:space="preserve"> г. – 2</w:t>
            </w:r>
            <w:r>
              <w:t>0.03.20</w:t>
            </w:r>
            <w:r w:rsidRPr="002349CC">
              <w:t xml:space="preserve"> г.;</w:t>
            </w:r>
          </w:p>
          <w:p w:rsidR="00B1497D" w:rsidRPr="002349CC" w:rsidRDefault="00B1497D" w:rsidP="00B1497D">
            <w:pPr>
              <w:pStyle w:val="aff"/>
              <w:spacing w:before="0" w:beforeAutospacing="0" w:after="0"/>
            </w:pPr>
            <w:r w:rsidRPr="002349CC">
              <w:t xml:space="preserve">4 четверть: </w:t>
            </w:r>
          </w:p>
          <w:p w:rsidR="00B1497D" w:rsidRPr="002349CC" w:rsidRDefault="00B1497D" w:rsidP="00B1497D">
            <w:pPr>
              <w:pStyle w:val="aff"/>
              <w:spacing w:before="0" w:beforeAutospacing="0" w:after="0"/>
              <w:jc w:val="center"/>
            </w:pPr>
            <w:r>
              <w:t>30</w:t>
            </w:r>
            <w:r w:rsidRPr="002349CC">
              <w:t>.0</w:t>
            </w:r>
            <w:r>
              <w:t>3.20</w:t>
            </w:r>
            <w:r w:rsidRPr="002349CC">
              <w:t xml:space="preserve"> г </w:t>
            </w:r>
            <w:r>
              <w:t>. – 29.05.20</w:t>
            </w:r>
            <w:r w:rsidRPr="002349CC">
              <w:t xml:space="preserve"> г.</w:t>
            </w:r>
          </w:p>
          <w:p w:rsidR="00B1497D" w:rsidRPr="002349CC" w:rsidRDefault="00B1497D" w:rsidP="00B1497D"/>
        </w:tc>
      </w:tr>
      <w:tr w:rsidR="00DA3471" w:rsidRPr="00356B6F" w:rsidTr="003A40E0">
        <w:trPr>
          <w:trHeight w:val="533"/>
        </w:trPr>
        <w:tc>
          <w:tcPr>
            <w:tcW w:w="2813" w:type="dxa"/>
            <w:shd w:val="clear" w:color="auto" w:fill="auto"/>
          </w:tcPr>
          <w:p w:rsidR="00DA3471" w:rsidRDefault="00DA3471" w:rsidP="00DA3471">
            <w:r w:rsidRPr="009855DA">
              <w:t>Окончание учебного года</w:t>
            </w:r>
          </w:p>
          <w:p w:rsidR="00DA3471" w:rsidRPr="009855DA" w:rsidRDefault="00DA3471" w:rsidP="00DA3471"/>
        </w:tc>
        <w:tc>
          <w:tcPr>
            <w:tcW w:w="3391" w:type="dxa"/>
            <w:shd w:val="clear" w:color="auto" w:fill="auto"/>
          </w:tcPr>
          <w:p w:rsidR="00DA3471" w:rsidRPr="002349CC" w:rsidRDefault="00DA3471" w:rsidP="00DA3471">
            <w:pPr>
              <w:jc w:val="center"/>
            </w:pPr>
          </w:p>
          <w:p w:rsidR="00DA3471" w:rsidRPr="002349CC" w:rsidRDefault="00DA3471" w:rsidP="00DA3471">
            <w:pPr>
              <w:jc w:val="center"/>
            </w:pPr>
            <w:r w:rsidRPr="002349CC">
              <w:t>2</w:t>
            </w:r>
            <w:r>
              <w:t>5</w:t>
            </w:r>
            <w:r w:rsidRPr="002349CC">
              <w:t xml:space="preserve"> мая</w:t>
            </w:r>
          </w:p>
        </w:tc>
        <w:tc>
          <w:tcPr>
            <w:tcW w:w="3760" w:type="dxa"/>
            <w:shd w:val="clear" w:color="auto" w:fill="auto"/>
          </w:tcPr>
          <w:p w:rsidR="00DA3471" w:rsidRPr="002349CC" w:rsidRDefault="00DA3471" w:rsidP="00DA3471">
            <w:pPr>
              <w:jc w:val="center"/>
            </w:pPr>
          </w:p>
          <w:p w:rsidR="00DA3471" w:rsidRPr="002349CC" w:rsidRDefault="00DA3471" w:rsidP="00DA3471">
            <w:pPr>
              <w:jc w:val="center"/>
            </w:pPr>
            <w:r>
              <w:t>29</w:t>
            </w:r>
            <w:r w:rsidRPr="002349CC">
              <w:t xml:space="preserve"> мая</w:t>
            </w:r>
          </w:p>
        </w:tc>
      </w:tr>
      <w:tr w:rsidR="008B29F2" w:rsidRPr="00356B6F" w:rsidTr="003A40E0">
        <w:trPr>
          <w:trHeight w:val="683"/>
        </w:trPr>
        <w:tc>
          <w:tcPr>
            <w:tcW w:w="2813" w:type="dxa"/>
            <w:shd w:val="clear" w:color="auto" w:fill="auto"/>
          </w:tcPr>
          <w:p w:rsidR="008B29F2" w:rsidRPr="009855DA" w:rsidRDefault="008B29F2" w:rsidP="008B29F2">
            <w:r>
              <w:t>Продолжительность урока</w:t>
            </w:r>
          </w:p>
        </w:tc>
        <w:tc>
          <w:tcPr>
            <w:tcW w:w="3391" w:type="dxa"/>
            <w:shd w:val="clear" w:color="auto" w:fill="auto"/>
          </w:tcPr>
          <w:p w:rsidR="008B29F2" w:rsidRDefault="008B29F2" w:rsidP="008B29F2">
            <w:pPr>
              <w:jc w:val="center"/>
            </w:pPr>
            <w:r>
              <w:t>сентябрь-декабрь – 35</w:t>
            </w:r>
            <w:r w:rsidR="00E975AF">
              <w:t xml:space="preserve"> </w:t>
            </w:r>
            <w:r>
              <w:t>мин.,</w:t>
            </w:r>
          </w:p>
          <w:p w:rsidR="008B29F2" w:rsidRPr="009855DA" w:rsidRDefault="008B29F2" w:rsidP="00E975AF">
            <w:pPr>
              <w:jc w:val="center"/>
            </w:pPr>
            <w:r>
              <w:t>январь-май – 4</w:t>
            </w:r>
            <w:r w:rsidR="00E975AF">
              <w:t>0</w:t>
            </w:r>
            <w:r>
              <w:t xml:space="preserve"> мин.</w:t>
            </w:r>
          </w:p>
        </w:tc>
        <w:tc>
          <w:tcPr>
            <w:tcW w:w="3760" w:type="dxa"/>
            <w:shd w:val="clear" w:color="auto" w:fill="auto"/>
          </w:tcPr>
          <w:p w:rsidR="008B29F2" w:rsidRPr="009855DA" w:rsidRDefault="008B29F2" w:rsidP="008B29F2">
            <w:pPr>
              <w:jc w:val="center"/>
            </w:pPr>
            <w:r>
              <w:t>45 минут</w:t>
            </w:r>
          </w:p>
        </w:tc>
      </w:tr>
      <w:tr w:rsidR="00DA3471" w:rsidRPr="00356B6F" w:rsidTr="003A40E0">
        <w:trPr>
          <w:trHeight w:val="1403"/>
        </w:trPr>
        <w:tc>
          <w:tcPr>
            <w:tcW w:w="2813" w:type="dxa"/>
            <w:shd w:val="clear" w:color="auto" w:fill="auto"/>
          </w:tcPr>
          <w:p w:rsidR="00DA3471" w:rsidRPr="002349CC" w:rsidRDefault="00DA3471" w:rsidP="00DA3471">
            <w:r w:rsidRPr="002349CC">
              <w:t>Сроки и продолжительность каникул:</w:t>
            </w:r>
          </w:p>
          <w:p w:rsidR="00DA3471" w:rsidRPr="002349CC" w:rsidRDefault="00DA3471" w:rsidP="00DA3471"/>
          <w:p w:rsidR="00DA3471" w:rsidRPr="002349CC" w:rsidRDefault="00DA3471" w:rsidP="00DA3471">
            <w:r w:rsidRPr="002349CC">
              <w:t>осенние</w:t>
            </w:r>
          </w:p>
          <w:p w:rsidR="00DA3471" w:rsidRPr="002349CC" w:rsidRDefault="00DA3471" w:rsidP="00DA3471">
            <w:r w:rsidRPr="002349CC">
              <w:t>зимние</w:t>
            </w:r>
          </w:p>
          <w:p w:rsidR="00DA3471" w:rsidRPr="002349CC" w:rsidRDefault="00DA3471" w:rsidP="00DA3471">
            <w:r w:rsidRPr="002349CC">
              <w:t>весенние</w:t>
            </w:r>
          </w:p>
          <w:p w:rsidR="00DA3471" w:rsidRPr="002349CC" w:rsidRDefault="00DA3471" w:rsidP="00DA3471"/>
          <w:p w:rsidR="00DA3471" w:rsidRPr="002349CC" w:rsidRDefault="00DA3471" w:rsidP="00DA3471">
            <w:r w:rsidRPr="002349CC">
              <w:t>дополнительные</w:t>
            </w:r>
          </w:p>
          <w:p w:rsidR="00DA3471" w:rsidRPr="002349CC" w:rsidRDefault="00DA3471" w:rsidP="00DA3471"/>
        </w:tc>
        <w:tc>
          <w:tcPr>
            <w:tcW w:w="3391" w:type="dxa"/>
            <w:shd w:val="clear" w:color="auto" w:fill="auto"/>
          </w:tcPr>
          <w:p w:rsidR="00DA3471" w:rsidRPr="002349CC" w:rsidRDefault="00DA3471" w:rsidP="00DA3471">
            <w:pPr>
              <w:jc w:val="center"/>
            </w:pPr>
          </w:p>
          <w:p w:rsidR="00DA3471" w:rsidRPr="002349CC" w:rsidRDefault="00DA3471" w:rsidP="00DA3471">
            <w:pPr>
              <w:jc w:val="center"/>
            </w:pPr>
          </w:p>
          <w:p w:rsidR="00DA3471" w:rsidRPr="002349CC" w:rsidRDefault="00DA3471" w:rsidP="00DA3471">
            <w:pPr>
              <w:jc w:val="center"/>
            </w:pPr>
          </w:p>
          <w:p w:rsidR="00DA3471" w:rsidRPr="002349CC" w:rsidRDefault="00DA3471" w:rsidP="00DA3471">
            <w:pPr>
              <w:jc w:val="center"/>
            </w:pPr>
          </w:p>
          <w:p w:rsidR="00DA3471" w:rsidRPr="002349CC" w:rsidRDefault="00DA3471" w:rsidP="00DA3471">
            <w:pPr>
              <w:jc w:val="center"/>
              <w:rPr>
                <w:shd w:val="clear" w:color="auto" w:fill="FFFFFF"/>
              </w:rPr>
            </w:pPr>
            <w:r>
              <w:rPr>
                <w:shd w:val="clear" w:color="auto" w:fill="FFFFFF"/>
              </w:rPr>
              <w:t>02</w:t>
            </w:r>
            <w:r w:rsidRPr="002349CC">
              <w:rPr>
                <w:shd w:val="clear" w:color="auto" w:fill="FFFFFF"/>
              </w:rPr>
              <w:t>.1</w:t>
            </w:r>
            <w:r>
              <w:rPr>
                <w:shd w:val="clear" w:color="auto" w:fill="FFFFFF"/>
              </w:rPr>
              <w:t>1</w:t>
            </w:r>
            <w:r w:rsidRPr="002349CC">
              <w:rPr>
                <w:shd w:val="clear" w:color="auto" w:fill="FFFFFF"/>
              </w:rPr>
              <w:t>.1</w:t>
            </w:r>
            <w:r>
              <w:rPr>
                <w:shd w:val="clear" w:color="auto" w:fill="FFFFFF"/>
              </w:rPr>
              <w:t>9г.-10</w:t>
            </w:r>
            <w:r w:rsidRPr="002349CC">
              <w:rPr>
                <w:shd w:val="clear" w:color="auto" w:fill="FFFFFF"/>
              </w:rPr>
              <w:t>.11.1</w:t>
            </w:r>
            <w:r>
              <w:rPr>
                <w:shd w:val="clear" w:color="auto" w:fill="FFFFFF"/>
              </w:rPr>
              <w:t>9г. (9</w:t>
            </w:r>
            <w:r w:rsidRPr="002349CC">
              <w:rPr>
                <w:shd w:val="clear" w:color="auto" w:fill="FFFFFF"/>
              </w:rPr>
              <w:t xml:space="preserve"> дн.)</w:t>
            </w:r>
          </w:p>
          <w:p w:rsidR="00DA3471" w:rsidRPr="002349CC" w:rsidRDefault="00DA3471" w:rsidP="00DA3471">
            <w:pPr>
              <w:jc w:val="center"/>
              <w:rPr>
                <w:shd w:val="clear" w:color="auto" w:fill="FFFFFF"/>
              </w:rPr>
            </w:pPr>
            <w:r w:rsidRPr="002349CC">
              <w:rPr>
                <w:shd w:val="clear" w:color="auto" w:fill="FFFFFF"/>
              </w:rPr>
              <w:t>2</w:t>
            </w:r>
            <w:r>
              <w:rPr>
                <w:shd w:val="clear" w:color="auto" w:fill="FFFFFF"/>
              </w:rPr>
              <w:t>8</w:t>
            </w:r>
            <w:r w:rsidRPr="002349CC">
              <w:rPr>
                <w:shd w:val="clear" w:color="auto" w:fill="FFFFFF"/>
              </w:rPr>
              <w:t>.12.1</w:t>
            </w:r>
            <w:r>
              <w:rPr>
                <w:shd w:val="clear" w:color="auto" w:fill="FFFFFF"/>
              </w:rPr>
              <w:t>9г. – 12.01.20</w:t>
            </w:r>
            <w:r w:rsidRPr="002349CC">
              <w:rPr>
                <w:shd w:val="clear" w:color="auto" w:fill="FFFFFF"/>
              </w:rPr>
              <w:t>г.(1</w:t>
            </w:r>
            <w:r>
              <w:rPr>
                <w:shd w:val="clear" w:color="auto" w:fill="FFFFFF"/>
              </w:rPr>
              <w:t>6</w:t>
            </w:r>
            <w:r w:rsidRPr="002349CC">
              <w:rPr>
                <w:shd w:val="clear" w:color="auto" w:fill="FFFFFF"/>
              </w:rPr>
              <w:t>дн.)</w:t>
            </w:r>
          </w:p>
          <w:p w:rsidR="00DA3471" w:rsidRPr="002349CC" w:rsidRDefault="00DA3471" w:rsidP="00DA3471">
            <w:pPr>
              <w:jc w:val="center"/>
              <w:rPr>
                <w:shd w:val="clear" w:color="auto" w:fill="FFFFFF"/>
              </w:rPr>
            </w:pPr>
            <w:r w:rsidRPr="002349CC">
              <w:rPr>
                <w:shd w:val="clear" w:color="auto" w:fill="FFFFFF"/>
              </w:rPr>
              <w:t>23.03</w:t>
            </w:r>
            <w:r>
              <w:rPr>
                <w:shd w:val="clear" w:color="auto" w:fill="FFFFFF"/>
              </w:rPr>
              <w:t>.20г.-29.03.20</w:t>
            </w:r>
            <w:r w:rsidRPr="002349CC">
              <w:rPr>
                <w:shd w:val="clear" w:color="auto" w:fill="FFFFFF"/>
              </w:rPr>
              <w:t>г. (</w:t>
            </w:r>
            <w:r>
              <w:rPr>
                <w:shd w:val="clear" w:color="auto" w:fill="FFFFFF"/>
              </w:rPr>
              <w:t>7</w:t>
            </w:r>
            <w:r w:rsidRPr="002349CC">
              <w:rPr>
                <w:shd w:val="clear" w:color="auto" w:fill="FFFFFF"/>
              </w:rPr>
              <w:t xml:space="preserve"> дн.)</w:t>
            </w:r>
          </w:p>
          <w:p w:rsidR="00DA3471" w:rsidRPr="002349CC" w:rsidRDefault="00DA3471" w:rsidP="00DA3471">
            <w:pPr>
              <w:jc w:val="center"/>
            </w:pPr>
          </w:p>
          <w:p w:rsidR="00DA3471" w:rsidRPr="002349CC" w:rsidRDefault="00DA3471" w:rsidP="00DA3471">
            <w:pPr>
              <w:jc w:val="center"/>
            </w:pPr>
            <w:r w:rsidRPr="002349CC">
              <w:rPr>
                <w:shd w:val="clear" w:color="auto" w:fill="FFFFFF"/>
              </w:rPr>
              <w:t>1</w:t>
            </w:r>
            <w:r>
              <w:rPr>
                <w:shd w:val="clear" w:color="auto" w:fill="FFFFFF"/>
              </w:rPr>
              <w:t>0.02.20г.-16.02.20</w:t>
            </w:r>
            <w:r w:rsidRPr="002349CC">
              <w:rPr>
                <w:shd w:val="clear" w:color="auto" w:fill="FFFFFF"/>
              </w:rPr>
              <w:t>г. (7 дн.)</w:t>
            </w:r>
          </w:p>
        </w:tc>
        <w:tc>
          <w:tcPr>
            <w:tcW w:w="3760" w:type="dxa"/>
            <w:shd w:val="clear" w:color="auto" w:fill="auto"/>
          </w:tcPr>
          <w:p w:rsidR="00DA3471" w:rsidRPr="002349CC" w:rsidRDefault="00DA3471" w:rsidP="00DA3471">
            <w:pPr>
              <w:jc w:val="center"/>
            </w:pPr>
          </w:p>
          <w:p w:rsidR="00DA3471" w:rsidRPr="002349CC" w:rsidRDefault="00DA3471" w:rsidP="00DA3471">
            <w:pPr>
              <w:jc w:val="center"/>
            </w:pPr>
          </w:p>
          <w:p w:rsidR="00DA3471" w:rsidRPr="002349CC" w:rsidRDefault="00DA3471" w:rsidP="00DA3471">
            <w:pPr>
              <w:jc w:val="center"/>
            </w:pPr>
          </w:p>
          <w:p w:rsidR="00DA3471" w:rsidRPr="002349CC" w:rsidRDefault="00DA3471" w:rsidP="00DA3471">
            <w:pPr>
              <w:jc w:val="center"/>
            </w:pPr>
          </w:p>
          <w:p w:rsidR="00DA3471" w:rsidRPr="002349CC" w:rsidRDefault="00DA3471" w:rsidP="00DA3471">
            <w:pPr>
              <w:jc w:val="center"/>
              <w:rPr>
                <w:shd w:val="clear" w:color="auto" w:fill="FFFFFF"/>
              </w:rPr>
            </w:pPr>
            <w:r>
              <w:rPr>
                <w:shd w:val="clear" w:color="auto" w:fill="FFFFFF"/>
              </w:rPr>
              <w:t>02</w:t>
            </w:r>
            <w:r w:rsidRPr="002349CC">
              <w:rPr>
                <w:shd w:val="clear" w:color="auto" w:fill="FFFFFF"/>
              </w:rPr>
              <w:t>.1</w:t>
            </w:r>
            <w:r>
              <w:rPr>
                <w:shd w:val="clear" w:color="auto" w:fill="FFFFFF"/>
              </w:rPr>
              <w:t>1</w:t>
            </w:r>
            <w:r w:rsidRPr="002349CC">
              <w:rPr>
                <w:shd w:val="clear" w:color="auto" w:fill="FFFFFF"/>
              </w:rPr>
              <w:t>.1</w:t>
            </w:r>
            <w:r>
              <w:rPr>
                <w:shd w:val="clear" w:color="auto" w:fill="FFFFFF"/>
              </w:rPr>
              <w:t>9г.-10</w:t>
            </w:r>
            <w:r w:rsidRPr="002349CC">
              <w:rPr>
                <w:shd w:val="clear" w:color="auto" w:fill="FFFFFF"/>
              </w:rPr>
              <w:t>.11.1</w:t>
            </w:r>
            <w:r>
              <w:rPr>
                <w:shd w:val="clear" w:color="auto" w:fill="FFFFFF"/>
              </w:rPr>
              <w:t>9г. (9 дн.)</w:t>
            </w:r>
          </w:p>
          <w:p w:rsidR="00DA3471" w:rsidRPr="002349CC" w:rsidRDefault="00DA3471" w:rsidP="00DA3471">
            <w:pPr>
              <w:jc w:val="center"/>
              <w:rPr>
                <w:shd w:val="clear" w:color="auto" w:fill="FFFFFF"/>
              </w:rPr>
            </w:pPr>
            <w:r w:rsidRPr="002349CC">
              <w:rPr>
                <w:shd w:val="clear" w:color="auto" w:fill="FFFFFF"/>
              </w:rPr>
              <w:t>2</w:t>
            </w:r>
            <w:r>
              <w:rPr>
                <w:shd w:val="clear" w:color="auto" w:fill="FFFFFF"/>
              </w:rPr>
              <w:t>8</w:t>
            </w:r>
            <w:r w:rsidRPr="002349CC">
              <w:rPr>
                <w:shd w:val="clear" w:color="auto" w:fill="FFFFFF"/>
              </w:rPr>
              <w:t>.12.1</w:t>
            </w:r>
            <w:r>
              <w:rPr>
                <w:shd w:val="clear" w:color="auto" w:fill="FFFFFF"/>
              </w:rPr>
              <w:t>9г. – 12.01.20</w:t>
            </w:r>
            <w:r w:rsidRPr="002349CC">
              <w:rPr>
                <w:shd w:val="clear" w:color="auto" w:fill="FFFFFF"/>
              </w:rPr>
              <w:t>г.(1</w:t>
            </w:r>
            <w:r>
              <w:rPr>
                <w:shd w:val="clear" w:color="auto" w:fill="FFFFFF"/>
              </w:rPr>
              <w:t>6</w:t>
            </w:r>
            <w:r w:rsidRPr="002349CC">
              <w:rPr>
                <w:shd w:val="clear" w:color="auto" w:fill="FFFFFF"/>
              </w:rPr>
              <w:t>дн.)</w:t>
            </w:r>
          </w:p>
          <w:p w:rsidR="00DA3471" w:rsidRPr="002349CC" w:rsidRDefault="00DA3471" w:rsidP="00DA3471">
            <w:pPr>
              <w:jc w:val="center"/>
              <w:rPr>
                <w:shd w:val="clear" w:color="auto" w:fill="FFFFFF"/>
              </w:rPr>
            </w:pPr>
            <w:r w:rsidRPr="002349CC">
              <w:rPr>
                <w:shd w:val="clear" w:color="auto" w:fill="FFFFFF"/>
              </w:rPr>
              <w:t>23.03</w:t>
            </w:r>
            <w:r>
              <w:rPr>
                <w:shd w:val="clear" w:color="auto" w:fill="FFFFFF"/>
              </w:rPr>
              <w:t>.20г.-29.03.20</w:t>
            </w:r>
            <w:r w:rsidRPr="002349CC">
              <w:rPr>
                <w:shd w:val="clear" w:color="auto" w:fill="FFFFFF"/>
              </w:rPr>
              <w:t>г. (</w:t>
            </w:r>
            <w:r>
              <w:rPr>
                <w:shd w:val="clear" w:color="auto" w:fill="FFFFFF"/>
              </w:rPr>
              <w:t>7</w:t>
            </w:r>
            <w:r w:rsidRPr="002349CC">
              <w:rPr>
                <w:shd w:val="clear" w:color="auto" w:fill="FFFFFF"/>
              </w:rPr>
              <w:t xml:space="preserve"> дн.)</w:t>
            </w:r>
          </w:p>
          <w:p w:rsidR="00DA3471" w:rsidRPr="002349CC" w:rsidRDefault="00DA3471" w:rsidP="00DA3471">
            <w:pPr>
              <w:jc w:val="center"/>
            </w:pPr>
          </w:p>
        </w:tc>
      </w:tr>
    </w:tbl>
    <w:p w:rsidR="00653A76" w:rsidRPr="00631F29" w:rsidRDefault="00D00181" w:rsidP="008C3785">
      <w:pPr>
        <w:pStyle w:val="afd"/>
        <w:numPr>
          <w:ilvl w:val="1"/>
          <w:numId w:val="2"/>
        </w:numPr>
        <w:spacing w:line="240" w:lineRule="auto"/>
        <w:ind w:left="0" w:firstLine="709"/>
        <w:rPr>
          <w:sz w:val="24"/>
        </w:rPr>
      </w:pPr>
      <w:bookmarkStart w:id="180" w:name="_Toc288394109"/>
      <w:bookmarkStart w:id="181" w:name="_Toc288410576"/>
      <w:bookmarkStart w:id="182" w:name="_Toc288410705"/>
      <w:bookmarkStart w:id="183" w:name="_Toc294246114"/>
      <w:r w:rsidRPr="00631F29">
        <w:rPr>
          <w:sz w:val="24"/>
        </w:rPr>
        <w:lastRenderedPageBreak/>
        <w:t xml:space="preserve">Система </w:t>
      </w:r>
      <w:r w:rsidR="00653A76" w:rsidRPr="00631F29">
        <w:rPr>
          <w:sz w:val="24"/>
        </w:rPr>
        <w:t>условий реализации</w:t>
      </w:r>
      <w:r w:rsidR="00DB6E23">
        <w:rPr>
          <w:sz w:val="24"/>
        </w:rPr>
        <w:t xml:space="preserve"> </w:t>
      </w:r>
      <w:r w:rsidR="00653A76" w:rsidRPr="00631F29">
        <w:rPr>
          <w:sz w:val="24"/>
        </w:rPr>
        <w:t>основной образовательной программы</w:t>
      </w:r>
      <w:bookmarkEnd w:id="180"/>
      <w:bookmarkEnd w:id="181"/>
      <w:bookmarkEnd w:id="182"/>
      <w:bookmarkEnd w:id="183"/>
    </w:p>
    <w:p w:rsidR="00653A76" w:rsidRPr="00182C02" w:rsidRDefault="00653A76" w:rsidP="00631F29">
      <w:pPr>
        <w:pStyle w:val="a3"/>
        <w:spacing w:line="240" w:lineRule="auto"/>
        <w:ind w:firstLine="709"/>
        <w:rPr>
          <w:rFonts w:ascii="Times New Roman" w:hAnsi="Times New Roman"/>
          <w:color w:val="auto"/>
          <w:spacing w:val="-2"/>
          <w:sz w:val="24"/>
          <w:szCs w:val="24"/>
        </w:rPr>
      </w:pPr>
      <w:r w:rsidRPr="00182C02">
        <w:rPr>
          <w:rFonts w:ascii="Times New Roman" w:hAnsi="Times New Roman"/>
          <w:color w:val="auto"/>
          <w:spacing w:val="-2"/>
          <w:sz w:val="24"/>
          <w:szCs w:val="24"/>
        </w:rPr>
        <w:t>Интегративным результатом выполнения требований к ус</w:t>
      </w:r>
      <w:r w:rsidRPr="00182C02">
        <w:rPr>
          <w:rFonts w:ascii="Times New Roman" w:hAnsi="Times New Roman"/>
          <w:color w:val="auto"/>
          <w:spacing w:val="2"/>
          <w:sz w:val="24"/>
          <w:szCs w:val="24"/>
        </w:rPr>
        <w:t xml:space="preserve">ловиям реализации основной образовательной программы </w:t>
      </w:r>
      <w:r w:rsidR="005C5F90" w:rsidRPr="00182C02">
        <w:rPr>
          <w:rFonts w:ascii="Times New Roman" w:hAnsi="Times New Roman"/>
          <w:color w:val="auto"/>
          <w:sz w:val="24"/>
          <w:szCs w:val="24"/>
        </w:rPr>
        <w:t>организации, осуществляющей образовательную деятельность</w:t>
      </w:r>
      <w:r w:rsidR="00375003" w:rsidRPr="00182C02">
        <w:rPr>
          <w:rFonts w:ascii="Times New Roman" w:hAnsi="Times New Roman"/>
          <w:color w:val="auto"/>
          <w:sz w:val="24"/>
          <w:szCs w:val="24"/>
        </w:rPr>
        <w:t>,</w:t>
      </w:r>
      <w:r w:rsidR="00EF6768" w:rsidRPr="00182C02">
        <w:rPr>
          <w:rFonts w:ascii="Times New Roman" w:hAnsi="Times New Roman"/>
          <w:color w:val="auto"/>
          <w:sz w:val="24"/>
          <w:szCs w:val="24"/>
        </w:rPr>
        <w:t xml:space="preserve"> является</w:t>
      </w:r>
      <w:r w:rsidRPr="00182C02">
        <w:rPr>
          <w:rFonts w:ascii="Times New Roman" w:hAnsi="Times New Roman"/>
          <w:color w:val="auto"/>
          <w:sz w:val="24"/>
          <w:szCs w:val="24"/>
        </w:rPr>
        <w:t xml:space="preserve"> создание и поддержание комфортной развивающей образовательной среды, </w:t>
      </w:r>
      <w:r w:rsidRPr="00182C02">
        <w:rPr>
          <w:rFonts w:ascii="Times New Roman" w:hAnsi="Times New Roman"/>
          <w:color w:val="auto"/>
          <w:spacing w:val="2"/>
          <w:sz w:val="24"/>
          <w:szCs w:val="24"/>
        </w:rPr>
        <w:t xml:space="preserve">адекватной задачам достижения личностного, социального, </w:t>
      </w:r>
      <w:r w:rsidRPr="00182C02">
        <w:rPr>
          <w:rFonts w:ascii="Times New Roman" w:hAnsi="Times New Roman"/>
          <w:color w:val="auto"/>
          <w:sz w:val="24"/>
          <w:szCs w:val="24"/>
        </w:rPr>
        <w:t>познавательного (интеллектуального), коммуникативного, эс</w:t>
      </w:r>
      <w:r w:rsidRPr="00182C02">
        <w:rPr>
          <w:rFonts w:ascii="Times New Roman" w:hAnsi="Times New Roman"/>
          <w:color w:val="auto"/>
          <w:spacing w:val="-2"/>
          <w:sz w:val="24"/>
          <w:szCs w:val="24"/>
        </w:rPr>
        <w:t>тетического, физического, трудового развития обучающихся.</w:t>
      </w:r>
    </w:p>
    <w:p w:rsidR="00653A76" w:rsidRPr="00182C02" w:rsidRDefault="00653A76" w:rsidP="00631F29">
      <w:pPr>
        <w:pStyle w:val="a3"/>
        <w:spacing w:line="240" w:lineRule="auto"/>
        <w:ind w:firstLine="709"/>
        <w:rPr>
          <w:rFonts w:ascii="Times New Roman" w:hAnsi="Times New Roman"/>
          <w:color w:val="auto"/>
          <w:sz w:val="24"/>
          <w:szCs w:val="24"/>
        </w:rPr>
      </w:pPr>
      <w:proofErr w:type="gramStart"/>
      <w:r w:rsidRPr="00182C02">
        <w:rPr>
          <w:rFonts w:ascii="Times New Roman" w:hAnsi="Times New Roman"/>
          <w:color w:val="auto"/>
          <w:sz w:val="24"/>
          <w:szCs w:val="24"/>
        </w:rPr>
        <w:t>Созданные</w:t>
      </w:r>
      <w:proofErr w:type="gramEnd"/>
      <w:r w:rsidRPr="00182C02">
        <w:rPr>
          <w:rFonts w:ascii="Times New Roman" w:hAnsi="Times New Roman"/>
          <w:color w:val="auto"/>
          <w:sz w:val="24"/>
          <w:szCs w:val="24"/>
        </w:rPr>
        <w:t xml:space="preserve"> в </w:t>
      </w:r>
      <w:r w:rsidR="00D93053" w:rsidRPr="00182C02">
        <w:rPr>
          <w:rFonts w:ascii="Times New Roman" w:hAnsi="Times New Roman"/>
          <w:color w:val="auto"/>
          <w:sz w:val="24"/>
          <w:szCs w:val="24"/>
        </w:rPr>
        <w:t>образовательной организции</w:t>
      </w:r>
      <w:r w:rsidR="00EF6768" w:rsidRPr="00182C02">
        <w:rPr>
          <w:rFonts w:ascii="Times New Roman" w:hAnsi="Times New Roman"/>
          <w:color w:val="auto"/>
          <w:sz w:val="24"/>
          <w:szCs w:val="24"/>
        </w:rPr>
        <w:t>условия</w:t>
      </w:r>
      <w:r w:rsidRPr="00182C02">
        <w:rPr>
          <w:rFonts w:ascii="Times New Roman" w:hAnsi="Times New Roman"/>
          <w:color w:val="auto"/>
          <w:sz w:val="24"/>
          <w:szCs w:val="24"/>
        </w:rPr>
        <w:t>:</w:t>
      </w:r>
    </w:p>
    <w:p w:rsidR="00653A76" w:rsidRPr="00182C02" w:rsidRDefault="00EF6768" w:rsidP="00631F29">
      <w:pPr>
        <w:pStyle w:val="21"/>
        <w:spacing w:line="240" w:lineRule="auto"/>
        <w:ind w:firstLine="709"/>
        <w:rPr>
          <w:sz w:val="24"/>
        </w:rPr>
      </w:pPr>
      <w:r w:rsidRPr="00182C02">
        <w:rPr>
          <w:sz w:val="24"/>
        </w:rPr>
        <w:t>соответствуют</w:t>
      </w:r>
      <w:r w:rsidR="00653A76" w:rsidRPr="00182C02">
        <w:rPr>
          <w:sz w:val="24"/>
        </w:rPr>
        <w:t xml:space="preserve"> требованиям </w:t>
      </w:r>
      <w:r w:rsidR="00C11324" w:rsidRPr="00182C02">
        <w:rPr>
          <w:sz w:val="24"/>
        </w:rPr>
        <w:t>ФГОС НОО</w:t>
      </w:r>
      <w:r w:rsidR="00653A76" w:rsidRPr="00182C02">
        <w:rPr>
          <w:sz w:val="24"/>
        </w:rPr>
        <w:t>;</w:t>
      </w:r>
    </w:p>
    <w:p w:rsidR="0095347E" w:rsidRPr="00CB66CA" w:rsidRDefault="009A7F3D" w:rsidP="00CB66CA">
      <w:pPr>
        <w:pStyle w:val="21"/>
        <w:spacing w:line="240" w:lineRule="auto"/>
        <w:ind w:firstLine="709"/>
        <w:rPr>
          <w:sz w:val="24"/>
        </w:rPr>
      </w:pPr>
      <w:r w:rsidRPr="00182C02">
        <w:rPr>
          <w:spacing w:val="2"/>
          <w:sz w:val="24"/>
        </w:rPr>
        <w:t>гарантируют</w:t>
      </w:r>
      <w:r w:rsidR="00653A76" w:rsidRPr="00182C02">
        <w:rPr>
          <w:spacing w:val="2"/>
          <w:sz w:val="24"/>
        </w:rPr>
        <w:t xml:space="preserve"> сохранность и укрепление физического, </w:t>
      </w:r>
      <w:r w:rsidR="00653A76" w:rsidRPr="00182C02">
        <w:rPr>
          <w:sz w:val="24"/>
        </w:rPr>
        <w:t xml:space="preserve">психологического и социального здоровья </w:t>
      </w:r>
      <w:proofErr w:type="gramStart"/>
      <w:r w:rsidR="00653A76" w:rsidRPr="00182C02">
        <w:rPr>
          <w:sz w:val="24"/>
        </w:rPr>
        <w:t>обучающихся</w:t>
      </w:r>
      <w:proofErr w:type="gramEnd"/>
      <w:r w:rsidR="00653A76" w:rsidRPr="00182C02">
        <w:rPr>
          <w:sz w:val="24"/>
        </w:rPr>
        <w:t xml:space="preserve">; </w:t>
      </w:r>
    </w:p>
    <w:p w:rsidR="00653A76" w:rsidRPr="00182C02" w:rsidRDefault="00653A76" w:rsidP="00631F29">
      <w:pPr>
        <w:pStyle w:val="21"/>
        <w:spacing w:line="240" w:lineRule="auto"/>
        <w:ind w:firstLine="709"/>
        <w:rPr>
          <w:sz w:val="24"/>
        </w:rPr>
      </w:pPr>
      <w:r w:rsidRPr="00182C02">
        <w:rPr>
          <w:spacing w:val="-2"/>
          <w:sz w:val="24"/>
        </w:rPr>
        <w:t>обеспечива</w:t>
      </w:r>
      <w:r w:rsidR="009A7F3D" w:rsidRPr="00182C02">
        <w:rPr>
          <w:spacing w:val="-2"/>
          <w:sz w:val="24"/>
        </w:rPr>
        <w:t>ют</w:t>
      </w:r>
      <w:r w:rsidRPr="00182C02">
        <w:rPr>
          <w:spacing w:val="-2"/>
          <w:sz w:val="24"/>
        </w:rPr>
        <w:t xml:space="preserve"> реализацию основной образовательной про­</w:t>
      </w:r>
      <w:r w:rsidRPr="00182C02">
        <w:rPr>
          <w:spacing w:val="-2"/>
          <w:sz w:val="24"/>
        </w:rPr>
        <w:br/>
      </w:r>
      <w:r w:rsidRPr="00182C02">
        <w:rPr>
          <w:sz w:val="24"/>
        </w:rPr>
        <w:t xml:space="preserve">граммы </w:t>
      </w:r>
      <w:r w:rsidR="005C5F90" w:rsidRPr="00182C02">
        <w:rPr>
          <w:sz w:val="24"/>
        </w:rPr>
        <w:t>организации, осуществляющей образовательную деятельность</w:t>
      </w:r>
      <w:r w:rsidRPr="00182C02">
        <w:rPr>
          <w:sz w:val="24"/>
        </w:rPr>
        <w:t xml:space="preserve"> и достижение планируемых результатов её освоения;</w:t>
      </w:r>
    </w:p>
    <w:p w:rsidR="00931CBC" w:rsidRPr="00182C02" w:rsidRDefault="009A7F3D" w:rsidP="00631F29">
      <w:pPr>
        <w:pStyle w:val="21"/>
        <w:spacing w:line="240" w:lineRule="auto"/>
        <w:ind w:firstLine="709"/>
        <w:rPr>
          <w:sz w:val="24"/>
        </w:rPr>
      </w:pPr>
      <w:r w:rsidRPr="00182C02">
        <w:rPr>
          <w:spacing w:val="-2"/>
          <w:sz w:val="24"/>
        </w:rPr>
        <w:t>учитывают</w:t>
      </w:r>
      <w:r w:rsidR="00653A76" w:rsidRPr="00182C02">
        <w:rPr>
          <w:spacing w:val="-2"/>
          <w:sz w:val="24"/>
        </w:rPr>
        <w:t xml:space="preserve"> особенности </w:t>
      </w:r>
      <w:r w:rsidR="005C5F90" w:rsidRPr="00182C02">
        <w:rPr>
          <w:spacing w:val="-2"/>
          <w:sz w:val="24"/>
        </w:rPr>
        <w:t xml:space="preserve">организации, </w:t>
      </w:r>
      <w:r w:rsidR="00375003" w:rsidRPr="00182C02">
        <w:rPr>
          <w:sz w:val="24"/>
        </w:rPr>
        <w:t>ее</w:t>
      </w:r>
      <w:r w:rsidR="00653A76" w:rsidRPr="00182C02">
        <w:rPr>
          <w:spacing w:val="2"/>
          <w:sz w:val="24"/>
        </w:rPr>
        <w:t xml:space="preserve">организационную структуру, запросы участников </w:t>
      </w:r>
      <w:r w:rsidR="00AD64C6" w:rsidRPr="00182C02">
        <w:rPr>
          <w:sz w:val="24"/>
        </w:rPr>
        <w:t>образовательных отношений</w:t>
      </w:r>
      <w:r w:rsidR="00653A76" w:rsidRPr="00182C02">
        <w:rPr>
          <w:sz w:val="24"/>
        </w:rPr>
        <w:t>;</w:t>
      </w:r>
    </w:p>
    <w:p w:rsidR="00931CBC" w:rsidRPr="00182C02" w:rsidRDefault="00182C02" w:rsidP="00631F29">
      <w:pPr>
        <w:pStyle w:val="21"/>
        <w:spacing w:line="240" w:lineRule="auto"/>
        <w:ind w:firstLine="709"/>
        <w:rPr>
          <w:sz w:val="24"/>
        </w:rPr>
      </w:pPr>
      <w:proofErr w:type="gramStart"/>
      <w:r w:rsidRPr="00182C02">
        <w:rPr>
          <w:spacing w:val="2"/>
          <w:sz w:val="24"/>
        </w:rPr>
        <w:t>представляют</w:t>
      </w:r>
      <w:r w:rsidR="00653A76" w:rsidRPr="00182C02">
        <w:rPr>
          <w:spacing w:val="2"/>
          <w:sz w:val="24"/>
        </w:rPr>
        <w:t xml:space="preserve"> возможность</w:t>
      </w:r>
      <w:proofErr w:type="gramEnd"/>
      <w:r w:rsidR="00653A76" w:rsidRPr="00182C02">
        <w:rPr>
          <w:spacing w:val="2"/>
          <w:sz w:val="24"/>
        </w:rPr>
        <w:t xml:space="preserve"> взаимодействия с социаль</w:t>
      </w:r>
      <w:r w:rsidR="00653A76" w:rsidRPr="00182C02">
        <w:rPr>
          <w:sz w:val="24"/>
        </w:rPr>
        <w:t>ными партнёрами, использования ресурсов социума.</w:t>
      </w:r>
    </w:p>
    <w:p w:rsidR="00653A76" w:rsidRPr="003D64E0" w:rsidRDefault="00653A76" w:rsidP="00631F29">
      <w:pPr>
        <w:pStyle w:val="21"/>
        <w:numPr>
          <w:ilvl w:val="0"/>
          <w:numId w:val="0"/>
        </w:numPr>
        <w:spacing w:line="240" w:lineRule="auto"/>
        <w:ind w:firstLine="709"/>
        <w:rPr>
          <w:sz w:val="24"/>
        </w:rPr>
      </w:pPr>
      <w:r w:rsidRPr="00182C02">
        <w:rPr>
          <w:spacing w:val="-2"/>
          <w:sz w:val="24"/>
        </w:rPr>
        <w:t xml:space="preserve">Раздел основной образовательной программы </w:t>
      </w:r>
      <w:r w:rsidR="005C5F90" w:rsidRPr="00182C02">
        <w:rPr>
          <w:spacing w:val="-2"/>
          <w:sz w:val="24"/>
        </w:rPr>
        <w:t xml:space="preserve">организации, осуществляющей </w:t>
      </w:r>
      <w:r w:rsidR="005C5F90" w:rsidRPr="003D64E0">
        <w:rPr>
          <w:spacing w:val="-2"/>
          <w:sz w:val="24"/>
        </w:rPr>
        <w:t>образовательную деятельность</w:t>
      </w:r>
      <w:r w:rsidRPr="003D64E0">
        <w:rPr>
          <w:spacing w:val="-2"/>
          <w:sz w:val="24"/>
        </w:rPr>
        <w:t>, характеризующий систему условий,</w:t>
      </w:r>
      <w:r w:rsidR="00182C02" w:rsidRPr="003D64E0">
        <w:rPr>
          <w:sz w:val="24"/>
        </w:rPr>
        <w:t xml:space="preserve"> содержит</w:t>
      </w:r>
      <w:r w:rsidRPr="003D64E0">
        <w:rPr>
          <w:sz w:val="24"/>
        </w:rPr>
        <w:t>:</w:t>
      </w:r>
    </w:p>
    <w:p w:rsidR="00653A76" w:rsidRPr="003D64E0" w:rsidRDefault="00653A76" w:rsidP="00631F29">
      <w:pPr>
        <w:pStyle w:val="21"/>
        <w:spacing w:line="240" w:lineRule="auto"/>
        <w:ind w:firstLine="709"/>
        <w:rPr>
          <w:sz w:val="24"/>
        </w:rPr>
      </w:pPr>
      <w:r w:rsidRPr="003D64E0">
        <w:rPr>
          <w:spacing w:val="2"/>
          <w:sz w:val="24"/>
        </w:rPr>
        <w:t>описание кадровых, психолого­педагогических, финан</w:t>
      </w:r>
      <w:r w:rsidRPr="003D64E0">
        <w:rPr>
          <w:sz w:val="24"/>
        </w:rPr>
        <w:t>совых, материально­технических, информационно­методических условий и ресурсов;</w:t>
      </w:r>
    </w:p>
    <w:p w:rsidR="00653A76" w:rsidRPr="003D64E0" w:rsidRDefault="00653A76" w:rsidP="00631F29">
      <w:pPr>
        <w:pStyle w:val="21"/>
        <w:spacing w:line="240" w:lineRule="auto"/>
        <w:ind w:firstLine="709"/>
        <w:rPr>
          <w:sz w:val="24"/>
        </w:rPr>
      </w:pPr>
      <w:r w:rsidRPr="003D64E0">
        <w:rPr>
          <w:sz w:val="24"/>
        </w:rPr>
        <w:t>обоснование необходимых изменений в имеющихся условиях в соответствии с целями и приоритетами основной образовательной программы начального общего образования;</w:t>
      </w:r>
    </w:p>
    <w:p w:rsidR="00653A76" w:rsidRPr="003D64E0" w:rsidRDefault="00653A76" w:rsidP="00631F29">
      <w:pPr>
        <w:pStyle w:val="21"/>
        <w:spacing w:line="240" w:lineRule="auto"/>
        <w:ind w:firstLine="709"/>
        <w:rPr>
          <w:sz w:val="24"/>
        </w:rPr>
      </w:pPr>
      <w:r w:rsidRPr="003D64E0">
        <w:rPr>
          <w:spacing w:val="2"/>
          <w:sz w:val="24"/>
        </w:rPr>
        <w:t xml:space="preserve">механизмы достижения целевых ориентиров в системе </w:t>
      </w:r>
      <w:r w:rsidRPr="003D64E0">
        <w:rPr>
          <w:sz w:val="24"/>
        </w:rPr>
        <w:t>условий;</w:t>
      </w:r>
    </w:p>
    <w:p w:rsidR="00653A76" w:rsidRPr="003D64E0" w:rsidRDefault="00653A76" w:rsidP="00631F29">
      <w:pPr>
        <w:pStyle w:val="21"/>
        <w:spacing w:line="240" w:lineRule="auto"/>
        <w:ind w:firstLine="709"/>
        <w:rPr>
          <w:sz w:val="24"/>
        </w:rPr>
      </w:pPr>
      <w:r w:rsidRPr="003D64E0">
        <w:rPr>
          <w:sz w:val="24"/>
        </w:rPr>
        <w:t>сетевой график (дорожную карту) по формированию необходимой системы условий;</w:t>
      </w:r>
    </w:p>
    <w:p w:rsidR="00653A76" w:rsidRPr="003D64E0" w:rsidRDefault="00375003" w:rsidP="00631F29">
      <w:pPr>
        <w:pStyle w:val="21"/>
        <w:spacing w:line="240" w:lineRule="auto"/>
        <w:ind w:firstLine="709"/>
        <w:rPr>
          <w:sz w:val="24"/>
        </w:rPr>
      </w:pPr>
      <w:proofErr w:type="gramStart"/>
      <w:r w:rsidRPr="003D64E0">
        <w:rPr>
          <w:sz w:val="24"/>
        </w:rPr>
        <w:t>контроль за</w:t>
      </w:r>
      <w:proofErr w:type="gramEnd"/>
      <w:r w:rsidRPr="003D64E0">
        <w:rPr>
          <w:sz w:val="24"/>
        </w:rPr>
        <w:t xml:space="preserve"> состоянием </w:t>
      </w:r>
      <w:r w:rsidR="00653A76" w:rsidRPr="003D64E0">
        <w:rPr>
          <w:sz w:val="24"/>
        </w:rPr>
        <w:t>систем</w:t>
      </w:r>
      <w:r w:rsidRPr="003D64E0">
        <w:rPr>
          <w:sz w:val="24"/>
        </w:rPr>
        <w:t>ы</w:t>
      </w:r>
      <w:r w:rsidR="00653A76" w:rsidRPr="003D64E0">
        <w:rPr>
          <w:sz w:val="24"/>
        </w:rPr>
        <w:t xml:space="preserve"> условий.</w:t>
      </w:r>
    </w:p>
    <w:p w:rsidR="0068374A" w:rsidRPr="003D64E0" w:rsidRDefault="0068374A" w:rsidP="0068374A">
      <w:pPr>
        <w:pStyle w:val="21"/>
        <w:numPr>
          <w:ilvl w:val="0"/>
          <w:numId w:val="0"/>
        </w:numPr>
        <w:spacing w:line="240" w:lineRule="auto"/>
        <w:ind w:left="709"/>
        <w:rPr>
          <w:sz w:val="24"/>
        </w:rPr>
      </w:pPr>
    </w:p>
    <w:p w:rsidR="00DB2281" w:rsidRPr="003D64E0" w:rsidRDefault="00653A76" w:rsidP="00DB2281">
      <w:pPr>
        <w:pStyle w:val="afd"/>
        <w:numPr>
          <w:ilvl w:val="2"/>
          <w:numId w:val="2"/>
        </w:numPr>
        <w:spacing w:line="240" w:lineRule="auto"/>
        <w:ind w:left="0" w:firstLine="709"/>
        <w:rPr>
          <w:sz w:val="24"/>
        </w:rPr>
      </w:pPr>
      <w:bookmarkStart w:id="184" w:name="_Toc288394110"/>
      <w:bookmarkStart w:id="185" w:name="_Toc288410577"/>
      <w:bookmarkStart w:id="186" w:name="_Toc288410706"/>
      <w:bookmarkStart w:id="187" w:name="_Toc294246115"/>
      <w:r w:rsidRPr="003D64E0">
        <w:rPr>
          <w:sz w:val="24"/>
        </w:rPr>
        <w:t>Кадровые условия реализацииосновной образовательной программы</w:t>
      </w:r>
      <w:bookmarkEnd w:id="184"/>
      <w:bookmarkEnd w:id="185"/>
      <w:bookmarkEnd w:id="186"/>
      <w:bookmarkEnd w:id="187"/>
    </w:p>
    <w:p w:rsidR="001E7218" w:rsidRPr="003D64E0" w:rsidRDefault="00DB2281" w:rsidP="0068374A">
      <w:pPr>
        <w:spacing w:after="100" w:afterAutospacing="1"/>
        <w:jc w:val="both"/>
      </w:pPr>
      <w:r w:rsidRPr="003D64E0">
        <w:t xml:space="preserve"> Педагогические работники начальной ступени МБОУ </w:t>
      </w:r>
      <w:r w:rsidR="00CB66CA" w:rsidRPr="003D64E0">
        <w:t xml:space="preserve">Грековская ООШ </w:t>
      </w:r>
      <w:r w:rsidRPr="003D64E0">
        <w:t xml:space="preserve"> имеют базовое педагогическое образование, соответствующее профилю преподаваемых дисциплин, систематически занимаются научно-методической деятельностью, своевременно проходят курсы повышения квалификации.</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59"/>
        <w:gridCol w:w="1274"/>
        <w:gridCol w:w="1417"/>
        <w:gridCol w:w="1276"/>
        <w:gridCol w:w="1134"/>
        <w:gridCol w:w="1166"/>
        <w:gridCol w:w="1259"/>
      </w:tblGrid>
      <w:tr w:rsidR="00317323" w:rsidRPr="003D64E0" w:rsidTr="009B07BD">
        <w:trPr>
          <w:trHeight w:val="345"/>
          <w:tblCellSpacing w:w="0" w:type="dxa"/>
        </w:trPr>
        <w:tc>
          <w:tcPr>
            <w:tcW w:w="990" w:type="pct"/>
            <w:vMerge w:val="restart"/>
            <w:tcBorders>
              <w:top w:val="outset" w:sz="6" w:space="0" w:color="auto"/>
              <w:left w:val="outset" w:sz="6" w:space="0" w:color="auto"/>
              <w:bottom w:val="outset" w:sz="6" w:space="0" w:color="auto"/>
              <w:right w:val="outset" w:sz="6" w:space="0" w:color="auto"/>
            </w:tcBorders>
            <w:vAlign w:val="center"/>
            <w:hideMark/>
          </w:tcPr>
          <w:p w:rsidR="00317323" w:rsidRPr="003D64E0" w:rsidRDefault="00317323" w:rsidP="002419B7">
            <w:pPr>
              <w:spacing w:before="100" w:beforeAutospacing="1" w:after="100" w:afterAutospacing="1"/>
              <w:jc w:val="center"/>
            </w:pPr>
            <w:r w:rsidRPr="003D64E0">
              <w:rPr>
                <w:bCs/>
              </w:rPr>
              <w:t>Кол-во учителей</w:t>
            </w:r>
          </w:p>
        </w:tc>
        <w:tc>
          <w:tcPr>
            <w:tcW w:w="4010" w:type="pct"/>
            <w:gridSpan w:val="6"/>
            <w:tcBorders>
              <w:top w:val="outset" w:sz="6" w:space="0" w:color="auto"/>
              <w:left w:val="outset" w:sz="6" w:space="0" w:color="auto"/>
              <w:bottom w:val="outset" w:sz="6" w:space="0" w:color="auto"/>
              <w:right w:val="outset" w:sz="6" w:space="0" w:color="auto"/>
            </w:tcBorders>
            <w:vAlign w:val="center"/>
            <w:hideMark/>
          </w:tcPr>
          <w:p w:rsidR="00317323" w:rsidRPr="003D64E0" w:rsidRDefault="00317323" w:rsidP="002419B7">
            <w:pPr>
              <w:spacing w:before="100" w:beforeAutospacing="1" w:after="100" w:afterAutospacing="1"/>
              <w:jc w:val="center"/>
            </w:pPr>
            <w:r w:rsidRPr="003D64E0">
              <w:rPr>
                <w:bCs/>
              </w:rPr>
              <w:t>Возраст педагогов</w:t>
            </w:r>
          </w:p>
        </w:tc>
      </w:tr>
      <w:tr w:rsidR="00A81717" w:rsidRPr="003D64E0" w:rsidTr="00A81717">
        <w:trPr>
          <w:trHeight w:val="428"/>
          <w:tblCellSpacing w:w="0" w:type="dxa"/>
        </w:trPr>
        <w:tc>
          <w:tcPr>
            <w:tcW w:w="990" w:type="pct"/>
            <w:vMerge/>
            <w:tcBorders>
              <w:top w:val="outset" w:sz="6" w:space="0" w:color="auto"/>
              <w:left w:val="outset" w:sz="6" w:space="0" w:color="auto"/>
              <w:bottom w:val="outset" w:sz="6" w:space="0" w:color="auto"/>
              <w:right w:val="outset" w:sz="6" w:space="0" w:color="auto"/>
            </w:tcBorders>
            <w:vAlign w:val="center"/>
            <w:hideMark/>
          </w:tcPr>
          <w:p w:rsidR="00611597" w:rsidRPr="003D64E0" w:rsidRDefault="00611597" w:rsidP="002419B7"/>
        </w:tc>
        <w:tc>
          <w:tcPr>
            <w:tcW w:w="679" w:type="pct"/>
            <w:tcBorders>
              <w:top w:val="outset" w:sz="6" w:space="0" w:color="auto"/>
              <w:left w:val="outset" w:sz="6" w:space="0" w:color="auto"/>
              <w:bottom w:val="outset" w:sz="6" w:space="0" w:color="auto"/>
              <w:right w:val="outset" w:sz="6" w:space="0" w:color="auto"/>
            </w:tcBorders>
            <w:vAlign w:val="center"/>
            <w:hideMark/>
          </w:tcPr>
          <w:p w:rsidR="00611597" w:rsidRPr="003D64E0" w:rsidRDefault="004D1990" w:rsidP="004D1990">
            <w:pPr>
              <w:spacing w:before="100" w:beforeAutospacing="1" w:after="100" w:afterAutospacing="1"/>
              <w:jc w:val="center"/>
            </w:pPr>
            <w:r>
              <w:rPr>
                <w:bCs/>
              </w:rPr>
              <w:t>25</w:t>
            </w:r>
            <w:r w:rsidR="00611597" w:rsidRPr="003D64E0">
              <w:rPr>
                <w:bCs/>
              </w:rPr>
              <w:t>-35</w:t>
            </w:r>
          </w:p>
        </w:tc>
        <w:tc>
          <w:tcPr>
            <w:tcW w:w="755" w:type="pct"/>
            <w:tcBorders>
              <w:top w:val="outset" w:sz="6" w:space="0" w:color="auto"/>
              <w:left w:val="outset" w:sz="6" w:space="0" w:color="auto"/>
              <w:bottom w:val="outset" w:sz="6" w:space="0" w:color="auto"/>
              <w:right w:val="outset" w:sz="6" w:space="0" w:color="auto"/>
            </w:tcBorders>
            <w:vAlign w:val="center"/>
            <w:hideMark/>
          </w:tcPr>
          <w:p w:rsidR="00611597" w:rsidRPr="003D64E0" w:rsidRDefault="00611597" w:rsidP="00A644AE">
            <w:pPr>
              <w:spacing w:before="100" w:beforeAutospacing="1" w:after="100" w:afterAutospacing="1"/>
              <w:jc w:val="center"/>
            </w:pPr>
            <w:r w:rsidRPr="003D64E0">
              <w:t>36-40</w:t>
            </w:r>
          </w:p>
        </w:tc>
        <w:tc>
          <w:tcPr>
            <w:tcW w:w="680" w:type="pct"/>
            <w:tcBorders>
              <w:top w:val="outset" w:sz="6" w:space="0" w:color="auto"/>
              <w:left w:val="outset" w:sz="6" w:space="0" w:color="auto"/>
              <w:bottom w:val="outset" w:sz="6" w:space="0" w:color="auto"/>
              <w:right w:val="outset" w:sz="6" w:space="0" w:color="auto"/>
            </w:tcBorders>
            <w:vAlign w:val="center"/>
          </w:tcPr>
          <w:p w:rsidR="00611597" w:rsidRPr="003D64E0" w:rsidRDefault="00611597" w:rsidP="00611597">
            <w:pPr>
              <w:spacing w:before="100" w:beforeAutospacing="1" w:after="100" w:afterAutospacing="1"/>
              <w:jc w:val="center"/>
            </w:pPr>
            <w:r w:rsidRPr="003D64E0">
              <w:rPr>
                <w:bCs/>
              </w:rPr>
              <w:t>41-45</w:t>
            </w:r>
          </w:p>
        </w:tc>
        <w:tc>
          <w:tcPr>
            <w:tcW w:w="604" w:type="pct"/>
            <w:tcBorders>
              <w:top w:val="outset" w:sz="6" w:space="0" w:color="auto"/>
              <w:left w:val="outset" w:sz="6" w:space="0" w:color="auto"/>
              <w:bottom w:val="outset" w:sz="6" w:space="0" w:color="auto"/>
              <w:right w:val="outset" w:sz="6" w:space="0" w:color="auto"/>
            </w:tcBorders>
            <w:vAlign w:val="center"/>
          </w:tcPr>
          <w:p w:rsidR="00611597" w:rsidRPr="003D64E0" w:rsidRDefault="00611597" w:rsidP="00611597">
            <w:pPr>
              <w:spacing w:before="100" w:beforeAutospacing="1" w:after="100" w:afterAutospacing="1"/>
              <w:jc w:val="center"/>
            </w:pPr>
            <w:r w:rsidRPr="003D64E0">
              <w:t>46-</w:t>
            </w:r>
            <w:r w:rsidR="00A81717" w:rsidRPr="003D64E0">
              <w:t>50</w:t>
            </w:r>
          </w:p>
        </w:tc>
        <w:tc>
          <w:tcPr>
            <w:tcW w:w="621" w:type="pct"/>
            <w:tcBorders>
              <w:top w:val="outset" w:sz="6" w:space="0" w:color="auto"/>
              <w:left w:val="outset" w:sz="6" w:space="0" w:color="auto"/>
              <w:bottom w:val="outset" w:sz="6" w:space="0" w:color="auto"/>
              <w:right w:val="outset" w:sz="6" w:space="0" w:color="auto"/>
            </w:tcBorders>
            <w:vAlign w:val="center"/>
          </w:tcPr>
          <w:p w:rsidR="00611597" w:rsidRPr="003D64E0" w:rsidRDefault="00611597" w:rsidP="00611597">
            <w:pPr>
              <w:spacing w:before="100" w:beforeAutospacing="1" w:after="100" w:afterAutospacing="1"/>
              <w:jc w:val="center"/>
            </w:pPr>
            <w:r w:rsidRPr="003D64E0">
              <w:t>51-55</w:t>
            </w:r>
          </w:p>
        </w:tc>
        <w:tc>
          <w:tcPr>
            <w:tcW w:w="671" w:type="pct"/>
            <w:tcBorders>
              <w:top w:val="outset" w:sz="6" w:space="0" w:color="auto"/>
              <w:left w:val="outset" w:sz="6" w:space="0" w:color="auto"/>
              <w:bottom w:val="outset" w:sz="6" w:space="0" w:color="auto"/>
              <w:right w:val="outset" w:sz="6" w:space="0" w:color="auto"/>
            </w:tcBorders>
            <w:vAlign w:val="center"/>
          </w:tcPr>
          <w:p w:rsidR="00611597" w:rsidRPr="003D64E0" w:rsidRDefault="00611597" w:rsidP="00A644AE">
            <w:pPr>
              <w:spacing w:before="100" w:beforeAutospacing="1" w:after="100" w:afterAutospacing="1"/>
              <w:jc w:val="center"/>
            </w:pPr>
            <w:r w:rsidRPr="003D64E0">
              <w:t>свыше 55</w:t>
            </w:r>
          </w:p>
        </w:tc>
      </w:tr>
      <w:tr w:rsidR="00A81717" w:rsidRPr="003D64E0" w:rsidTr="00A81717">
        <w:trPr>
          <w:trHeight w:val="375"/>
          <w:tblCellSpacing w:w="0" w:type="dxa"/>
        </w:trPr>
        <w:tc>
          <w:tcPr>
            <w:tcW w:w="990" w:type="pct"/>
            <w:tcBorders>
              <w:top w:val="outset" w:sz="6" w:space="0" w:color="auto"/>
              <w:left w:val="outset" w:sz="6" w:space="0" w:color="auto"/>
              <w:bottom w:val="outset" w:sz="6" w:space="0" w:color="auto"/>
              <w:right w:val="outset" w:sz="6" w:space="0" w:color="auto"/>
            </w:tcBorders>
            <w:vAlign w:val="center"/>
            <w:hideMark/>
          </w:tcPr>
          <w:p w:rsidR="00611597" w:rsidRPr="003D64E0" w:rsidRDefault="003D64E0" w:rsidP="002419B7">
            <w:pPr>
              <w:spacing w:before="100" w:beforeAutospacing="1" w:after="100" w:afterAutospacing="1"/>
              <w:jc w:val="center"/>
            </w:pPr>
            <w:r w:rsidRPr="003D64E0">
              <w:t>5</w:t>
            </w:r>
          </w:p>
        </w:tc>
        <w:tc>
          <w:tcPr>
            <w:tcW w:w="679" w:type="pct"/>
            <w:tcBorders>
              <w:top w:val="outset" w:sz="6" w:space="0" w:color="auto"/>
              <w:left w:val="outset" w:sz="6" w:space="0" w:color="auto"/>
              <w:bottom w:val="outset" w:sz="6" w:space="0" w:color="auto"/>
              <w:right w:val="outset" w:sz="6" w:space="0" w:color="auto"/>
            </w:tcBorders>
            <w:vAlign w:val="center"/>
          </w:tcPr>
          <w:p w:rsidR="00611597" w:rsidRPr="003D64E0" w:rsidRDefault="004D1990" w:rsidP="002419B7">
            <w:pPr>
              <w:spacing w:before="100" w:beforeAutospacing="1" w:after="100" w:afterAutospacing="1"/>
              <w:jc w:val="center"/>
            </w:pPr>
            <w:r>
              <w:t>2</w:t>
            </w:r>
          </w:p>
        </w:tc>
        <w:tc>
          <w:tcPr>
            <w:tcW w:w="755" w:type="pct"/>
            <w:tcBorders>
              <w:top w:val="outset" w:sz="6" w:space="0" w:color="auto"/>
              <w:left w:val="outset" w:sz="6" w:space="0" w:color="auto"/>
              <w:bottom w:val="outset" w:sz="6" w:space="0" w:color="auto"/>
              <w:right w:val="outset" w:sz="6" w:space="0" w:color="auto"/>
            </w:tcBorders>
            <w:vAlign w:val="center"/>
          </w:tcPr>
          <w:p w:rsidR="00611597" w:rsidRPr="003D64E0" w:rsidRDefault="003D64E0" w:rsidP="00A644AE">
            <w:pPr>
              <w:spacing w:before="100" w:beforeAutospacing="1" w:after="100" w:afterAutospacing="1"/>
              <w:jc w:val="center"/>
            </w:pPr>
            <w:r w:rsidRPr="003D64E0">
              <w:t>1</w:t>
            </w:r>
          </w:p>
        </w:tc>
        <w:tc>
          <w:tcPr>
            <w:tcW w:w="680" w:type="pct"/>
            <w:tcBorders>
              <w:top w:val="outset" w:sz="6" w:space="0" w:color="auto"/>
              <w:left w:val="outset" w:sz="6" w:space="0" w:color="auto"/>
              <w:bottom w:val="outset" w:sz="6" w:space="0" w:color="auto"/>
              <w:right w:val="outset" w:sz="6" w:space="0" w:color="auto"/>
            </w:tcBorders>
            <w:vAlign w:val="center"/>
          </w:tcPr>
          <w:p w:rsidR="00611597" w:rsidRPr="003D64E0" w:rsidRDefault="00392CEF" w:rsidP="002419B7">
            <w:pPr>
              <w:spacing w:before="100" w:beforeAutospacing="1" w:after="100" w:afterAutospacing="1"/>
              <w:jc w:val="center"/>
            </w:pPr>
            <w:r w:rsidRPr="003D64E0">
              <w:t>0</w:t>
            </w:r>
          </w:p>
        </w:tc>
        <w:tc>
          <w:tcPr>
            <w:tcW w:w="604" w:type="pct"/>
            <w:tcBorders>
              <w:top w:val="outset" w:sz="6" w:space="0" w:color="auto"/>
              <w:left w:val="outset" w:sz="6" w:space="0" w:color="auto"/>
              <w:bottom w:val="outset" w:sz="6" w:space="0" w:color="auto"/>
              <w:right w:val="outset" w:sz="6" w:space="0" w:color="auto"/>
            </w:tcBorders>
            <w:vAlign w:val="center"/>
          </w:tcPr>
          <w:p w:rsidR="00611597" w:rsidRPr="003D64E0" w:rsidRDefault="00E42886" w:rsidP="002419B7">
            <w:pPr>
              <w:spacing w:before="100" w:beforeAutospacing="1" w:after="100" w:afterAutospacing="1"/>
              <w:jc w:val="center"/>
            </w:pPr>
            <w:r>
              <w:t>1</w:t>
            </w:r>
          </w:p>
        </w:tc>
        <w:tc>
          <w:tcPr>
            <w:tcW w:w="621" w:type="pct"/>
            <w:tcBorders>
              <w:top w:val="outset" w:sz="6" w:space="0" w:color="auto"/>
              <w:left w:val="outset" w:sz="6" w:space="0" w:color="auto"/>
              <w:bottom w:val="outset" w:sz="6" w:space="0" w:color="auto"/>
              <w:right w:val="outset" w:sz="6" w:space="0" w:color="auto"/>
            </w:tcBorders>
            <w:vAlign w:val="center"/>
          </w:tcPr>
          <w:p w:rsidR="00611597" w:rsidRPr="003D64E0" w:rsidRDefault="00E42886" w:rsidP="002419B7">
            <w:pPr>
              <w:spacing w:before="100" w:beforeAutospacing="1" w:after="100" w:afterAutospacing="1"/>
              <w:jc w:val="center"/>
            </w:pPr>
            <w:r>
              <w:t>0</w:t>
            </w:r>
          </w:p>
        </w:tc>
        <w:tc>
          <w:tcPr>
            <w:tcW w:w="671" w:type="pct"/>
            <w:tcBorders>
              <w:top w:val="outset" w:sz="6" w:space="0" w:color="auto"/>
              <w:left w:val="outset" w:sz="6" w:space="0" w:color="auto"/>
              <w:bottom w:val="outset" w:sz="6" w:space="0" w:color="auto"/>
              <w:right w:val="outset" w:sz="6" w:space="0" w:color="auto"/>
            </w:tcBorders>
            <w:vAlign w:val="center"/>
          </w:tcPr>
          <w:p w:rsidR="00611597" w:rsidRPr="003D64E0" w:rsidRDefault="00081FD7" w:rsidP="00A644AE">
            <w:pPr>
              <w:spacing w:before="100" w:beforeAutospacing="1" w:after="100" w:afterAutospacing="1"/>
              <w:jc w:val="center"/>
            </w:pPr>
            <w:r w:rsidRPr="003D64E0">
              <w:t>1</w:t>
            </w:r>
          </w:p>
        </w:tc>
      </w:tr>
    </w:tbl>
    <w:p w:rsidR="00317323" w:rsidRPr="00DB2281" w:rsidRDefault="00317323" w:rsidP="009B07BD"/>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56"/>
        <w:gridCol w:w="1276"/>
        <w:gridCol w:w="1560"/>
        <w:gridCol w:w="1701"/>
        <w:gridCol w:w="1560"/>
        <w:gridCol w:w="1432"/>
      </w:tblGrid>
      <w:tr w:rsidR="00317323" w:rsidRPr="00DB2281" w:rsidTr="007F2658">
        <w:trPr>
          <w:tblCellSpacing w:w="0" w:type="dxa"/>
          <w:jc w:val="center"/>
        </w:trPr>
        <w:tc>
          <w:tcPr>
            <w:tcW w:w="989" w:type="pct"/>
            <w:vMerge w:val="restart"/>
            <w:tcBorders>
              <w:top w:val="outset" w:sz="6" w:space="0" w:color="auto"/>
              <w:left w:val="outset" w:sz="6" w:space="0" w:color="auto"/>
              <w:bottom w:val="outset" w:sz="6" w:space="0" w:color="auto"/>
              <w:right w:val="outset" w:sz="6" w:space="0" w:color="auto"/>
            </w:tcBorders>
            <w:vAlign w:val="center"/>
            <w:hideMark/>
          </w:tcPr>
          <w:p w:rsidR="00317323" w:rsidRPr="00DB2281" w:rsidRDefault="00317323" w:rsidP="002419B7">
            <w:pPr>
              <w:spacing w:before="100" w:beforeAutospacing="1" w:after="100" w:afterAutospacing="1"/>
              <w:jc w:val="center"/>
            </w:pPr>
            <w:r w:rsidRPr="00DB2281">
              <w:rPr>
                <w:bCs/>
              </w:rPr>
              <w:t>Кол-во учителей</w:t>
            </w:r>
          </w:p>
        </w:tc>
        <w:tc>
          <w:tcPr>
            <w:tcW w:w="4011" w:type="pct"/>
            <w:gridSpan w:val="5"/>
            <w:tcBorders>
              <w:top w:val="outset" w:sz="6" w:space="0" w:color="auto"/>
              <w:left w:val="outset" w:sz="6" w:space="0" w:color="auto"/>
              <w:bottom w:val="outset" w:sz="6" w:space="0" w:color="auto"/>
              <w:right w:val="outset" w:sz="6" w:space="0" w:color="auto"/>
            </w:tcBorders>
            <w:vAlign w:val="center"/>
            <w:hideMark/>
          </w:tcPr>
          <w:p w:rsidR="00317323" w:rsidRPr="00DB2281" w:rsidRDefault="00317323" w:rsidP="002419B7">
            <w:pPr>
              <w:spacing w:before="100" w:beforeAutospacing="1" w:after="100" w:afterAutospacing="1"/>
              <w:jc w:val="center"/>
            </w:pPr>
            <w:r w:rsidRPr="00DB2281">
              <w:rPr>
                <w:bCs/>
              </w:rPr>
              <w:t>Стаж работы</w:t>
            </w:r>
          </w:p>
        </w:tc>
      </w:tr>
      <w:tr w:rsidR="007F2658" w:rsidRPr="00DB2281" w:rsidTr="009B07BD">
        <w:trPr>
          <w:trHeight w:val="570"/>
          <w:tblCellSpacing w:w="0" w:type="dxa"/>
          <w:jc w:val="center"/>
        </w:trPr>
        <w:tc>
          <w:tcPr>
            <w:tcW w:w="989" w:type="pct"/>
            <w:vMerge/>
            <w:tcBorders>
              <w:top w:val="outset" w:sz="6" w:space="0" w:color="auto"/>
              <w:left w:val="outset" w:sz="6" w:space="0" w:color="auto"/>
              <w:bottom w:val="outset" w:sz="6" w:space="0" w:color="auto"/>
              <w:right w:val="outset" w:sz="6" w:space="0" w:color="auto"/>
            </w:tcBorders>
            <w:vAlign w:val="center"/>
            <w:hideMark/>
          </w:tcPr>
          <w:p w:rsidR="00317323" w:rsidRPr="00DB2281" w:rsidRDefault="00317323" w:rsidP="002419B7"/>
        </w:tc>
        <w:tc>
          <w:tcPr>
            <w:tcW w:w="680" w:type="pct"/>
            <w:tcBorders>
              <w:top w:val="outset" w:sz="6" w:space="0" w:color="auto"/>
              <w:left w:val="outset" w:sz="6" w:space="0" w:color="auto"/>
              <w:bottom w:val="outset" w:sz="6" w:space="0" w:color="auto"/>
              <w:right w:val="outset" w:sz="6" w:space="0" w:color="auto"/>
            </w:tcBorders>
            <w:vAlign w:val="center"/>
            <w:hideMark/>
          </w:tcPr>
          <w:p w:rsidR="00317323" w:rsidRPr="00DB2281" w:rsidRDefault="00317323" w:rsidP="002419B7">
            <w:pPr>
              <w:spacing w:before="100" w:beforeAutospacing="1" w:after="100" w:afterAutospacing="1"/>
              <w:jc w:val="center"/>
            </w:pPr>
            <w:r w:rsidRPr="00DB2281">
              <w:rPr>
                <w:bCs/>
              </w:rPr>
              <w:t>до 2 лет</w:t>
            </w:r>
          </w:p>
        </w:tc>
        <w:tc>
          <w:tcPr>
            <w:tcW w:w="831" w:type="pct"/>
            <w:tcBorders>
              <w:top w:val="outset" w:sz="6" w:space="0" w:color="auto"/>
              <w:left w:val="outset" w:sz="6" w:space="0" w:color="auto"/>
              <w:bottom w:val="outset" w:sz="6" w:space="0" w:color="auto"/>
              <w:right w:val="outset" w:sz="6" w:space="0" w:color="auto"/>
            </w:tcBorders>
            <w:vAlign w:val="center"/>
            <w:hideMark/>
          </w:tcPr>
          <w:p w:rsidR="00317323" w:rsidRPr="00DB2281" w:rsidRDefault="00317323" w:rsidP="002419B7">
            <w:pPr>
              <w:spacing w:before="100" w:beforeAutospacing="1" w:after="100" w:afterAutospacing="1"/>
              <w:jc w:val="center"/>
            </w:pPr>
            <w:r w:rsidRPr="00DB2281">
              <w:rPr>
                <w:bCs/>
              </w:rPr>
              <w:t>от 2 до 5 лет</w:t>
            </w:r>
          </w:p>
        </w:tc>
        <w:tc>
          <w:tcPr>
            <w:tcW w:w="906" w:type="pct"/>
            <w:tcBorders>
              <w:top w:val="outset" w:sz="6" w:space="0" w:color="auto"/>
              <w:left w:val="outset" w:sz="6" w:space="0" w:color="auto"/>
              <w:bottom w:val="outset" w:sz="6" w:space="0" w:color="auto"/>
              <w:right w:val="outset" w:sz="6" w:space="0" w:color="auto"/>
            </w:tcBorders>
            <w:vAlign w:val="center"/>
            <w:hideMark/>
          </w:tcPr>
          <w:p w:rsidR="00317323" w:rsidRPr="00DB2281" w:rsidRDefault="00317323" w:rsidP="002419B7">
            <w:pPr>
              <w:spacing w:before="100" w:beforeAutospacing="1" w:after="100" w:afterAutospacing="1"/>
              <w:jc w:val="center"/>
            </w:pPr>
            <w:r w:rsidRPr="00DB2281">
              <w:rPr>
                <w:bCs/>
              </w:rPr>
              <w:t>от 5 до 10 лет</w:t>
            </w:r>
          </w:p>
        </w:tc>
        <w:tc>
          <w:tcPr>
            <w:tcW w:w="831" w:type="pct"/>
            <w:tcBorders>
              <w:top w:val="outset" w:sz="6" w:space="0" w:color="auto"/>
              <w:left w:val="outset" w:sz="6" w:space="0" w:color="auto"/>
              <w:bottom w:val="outset" w:sz="6" w:space="0" w:color="auto"/>
              <w:right w:val="outset" w:sz="6" w:space="0" w:color="auto"/>
            </w:tcBorders>
            <w:vAlign w:val="center"/>
            <w:hideMark/>
          </w:tcPr>
          <w:p w:rsidR="00317323" w:rsidRPr="00DB2281" w:rsidRDefault="00317323" w:rsidP="002419B7">
            <w:pPr>
              <w:spacing w:before="100" w:beforeAutospacing="1" w:after="100" w:afterAutospacing="1"/>
              <w:jc w:val="center"/>
            </w:pPr>
            <w:r w:rsidRPr="00DB2281">
              <w:rPr>
                <w:bCs/>
              </w:rPr>
              <w:t>от 10 до 20 лет</w:t>
            </w:r>
          </w:p>
        </w:tc>
        <w:tc>
          <w:tcPr>
            <w:tcW w:w="763" w:type="pct"/>
            <w:tcBorders>
              <w:top w:val="outset" w:sz="6" w:space="0" w:color="auto"/>
              <w:left w:val="outset" w:sz="6" w:space="0" w:color="auto"/>
              <w:bottom w:val="outset" w:sz="6" w:space="0" w:color="auto"/>
              <w:right w:val="outset" w:sz="6" w:space="0" w:color="auto"/>
            </w:tcBorders>
            <w:vAlign w:val="center"/>
            <w:hideMark/>
          </w:tcPr>
          <w:p w:rsidR="00317323" w:rsidRPr="00DB2281" w:rsidRDefault="00317323" w:rsidP="002419B7">
            <w:pPr>
              <w:spacing w:before="100" w:beforeAutospacing="1" w:after="100" w:afterAutospacing="1"/>
              <w:jc w:val="center"/>
            </w:pPr>
            <w:r w:rsidRPr="00DB2281">
              <w:rPr>
                <w:bCs/>
              </w:rPr>
              <w:t>свыше 20 лет</w:t>
            </w:r>
          </w:p>
        </w:tc>
      </w:tr>
      <w:tr w:rsidR="007F2658" w:rsidRPr="00DB2281" w:rsidTr="009B07BD">
        <w:trPr>
          <w:trHeight w:val="330"/>
          <w:tblCellSpacing w:w="0" w:type="dxa"/>
          <w:jc w:val="center"/>
        </w:trPr>
        <w:tc>
          <w:tcPr>
            <w:tcW w:w="989" w:type="pct"/>
            <w:tcBorders>
              <w:top w:val="outset" w:sz="6" w:space="0" w:color="auto"/>
              <w:left w:val="outset" w:sz="6" w:space="0" w:color="auto"/>
              <w:bottom w:val="outset" w:sz="6" w:space="0" w:color="auto"/>
              <w:right w:val="outset" w:sz="6" w:space="0" w:color="auto"/>
            </w:tcBorders>
            <w:vAlign w:val="center"/>
            <w:hideMark/>
          </w:tcPr>
          <w:p w:rsidR="00317323" w:rsidRPr="00DB2281" w:rsidRDefault="003D64E0" w:rsidP="002419B7">
            <w:pPr>
              <w:spacing w:before="100" w:beforeAutospacing="1" w:after="100" w:afterAutospacing="1"/>
              <w:jc w:val="center"/>
            </w:pPr>
            <w:r>
              <w:t>5</w:t>
            </w:r>
          </w:p>
        </w:tc>
        <w:tc>
          <w:tcPr>
            <w:tcW w:w="680" w:type="pct"/>
            <w:tcBorders>
              <w:top w:val="outset" w:sz="6" w:space="0" w:color="auto"/>
              <w:left w:val="outset" w:sz="6" w:space="0" w:color="auto"/>
              <w:bottom w:val="outset" w:sz="6" w:space="0" w:color="auto"/>
              <w:right w:val="outset" w:sz="6" w:space="0" w:color="auto"/>
            </w:tcBorders>
            <w:vAlign w:val="center"/>
            <w:hideMark/>
          </w:tcPr>
          <w:p w:rsidR="00317323" w:rsidRPr="00DB2281" w:rsidRDefault="00086462" w:rsidP="002419B7">
            <w:pPr>
              <w:spacing w:before="100" w:beforeAutospacing="1" w:after="100" w:afterAutospacing="1"/>
              <w:jc w:val="center"/>
            </w:pPr>
            <w:r>
              <w:t>1</w:t>
            </w:r>
          </w:p>
        </w:tc>
        <w:tc>
          <w:tcPr>
            <w:tcW w:w="831" w:type="pct"/>
            <w:tcBorders>
              <w:top w:val="outset" w:sz="6" w:space="0" w:color="auto"/>
              <w:left w:val="outset" w:sz="6" w:space="0" w:color="auto"/>
              <w:bottom w:val="outset" w:sz="6" w:space="0" w:color="auto"/>
              <w:right w:val="outset" w:sz="6" w:space="0" w:color="auto"/>
            </w:tcBorders>
            <w:vAlign w:val="center"/>
            <w:hideMark/>
          </w:tcPr>
          <w:p w:rsidR="00317323" w:rsidRPr="00DB2281" w:rsidRDefault="00DF55EA" w:rsidP="002419B7">
            <w:pPr>
              <w:spacing w:before="100" w:beforeAutospacing="1" w:after="100" w:afterAutospacing="1"/>
              <w:jc w:val="center"/>
            </w:pPr>
            <w:r>
              <w:t>1</w:t>
            </w:r>
          </w:p>
        </w:tc>
        <w:tc>
          <w:tcPr>
            <w:tcW w:w="906" w:type="pct"/>
            <w:tcBorders>
              <w:top w:val="outset" w:sz="6" w:space="0" w:color="auto"/>
              <w:left w:val="outset" w:sz="6" w:space="0" w:color="auto"/>
              <w:bottom w:val="outset" w:sz="6" w:space="0" w:color="auto"/>
              <w:right w:val="outset" w:sz="6" w:space="0" w:color="auto"/>
            </w:tcBorders>
            <w:vAlign w:val="center"/>
            <w:hideMark/>
          </w:tcPr>
          <w:p w:rsidR="00317323" w:rsidRPr="00DB2281" w:rsidRDefault="00DF55EA" w:rsidP="002419B7">
            <w:pPr>
              <w:spacing w:before="100" w:beforeAutospacing="1" w:after="100" w:afterAutospacing="1"/>
              <w:jc w:val="center"/>
            </w:pPr>
            <w:r>
              <w:t>0</w:t>
            </w:r>
          </w:p>
        </w:tc>
        <w:tc>
          <w:tcPr>
            <w:tcW w:w="831" w:type="pct"/>
            <w:tcBorders>
              <w:top w:val="outset" w:sz="6" w:space="0" w:color="auto"/>
              <w:left w:val="outset" w:sz="6" w:space="0" w:color="auto"/>
              <w:bottom w:val="outset" w:sz="6" w:space="0" w:color="auto"/>
              <w:right w:val="outset" w:sz="6" w:space="0" w:color="auto"/>
            </w:tcBorders>
            <w:vAlign w:val="center"/>
            <w:hideMark/>
          </w:tcPr>
          <w:p w:rsidR="00317323" w:rsidRPr="00DB2281" w:rsidRDefault="00DA4A26" w:rsidP="00DA4A26">
            <w:pPr>
              <w:spacing w:before="100" w:beforeAutospacing="1" w:after="100" w:afterAutospacing="1"/>
            </w:pPr>
            <w:r>
              <w:t>1</w:t>
            </w:r>
          </w:p>
        </w:tc>
        <w:tc>
          <w:tcPr>
            <w:tcW w:w="763" w:type="pct"/>
            <w:tcBorders>
              <w:top w:val="outset" w:sz="6" w:space="0" w:color="auto"/>
              <w:left w:val="outset" w:sz="6" w:space="0" w:color="auto"/>
              <w:bottom w:val="outset" w:sz="6" w:space="0" w:color="auto"/>
              <w:right w:val="outset" w:sz="6" w:space="0" w:color="auto"/>
            </w:tcBorders>
            <w:vAlign w:val="center"/>
            <w:hideMark/>
          </w:tcPr>
          <w:p w:rsidR="00317323" w:rsidRPr="00DB2281" w:rsidRDefault="00086462" w:rsidP="002419B7">
            <w:pPr>
              <w:spacing w:before="100" w:beforeAutospacing="1" w:after="100" w:afterAutospacing="1"/>
              <w:jc w:val="center"/>
            </w:pPr>
            <w:r>
              <w:t>2</w:t>
            </w:r>
          </w:p>
        </w:tc>
      </w:tr>
    </w:tbl>
    <w:p w:rsidR="00317323" w:rsidRPr="00DB2281" w:rsidRDefault="009B07BD" w:rsidP="009B07BD">
      <w:r>
        <w:t> </w:t>
      </w:r>
    </w:p>
    <w:tbl>
      <w:tblPr>
        <w:tblW w:w="5280" w:type="pct"/>
        <w:jc w:val="center"/>
        <w:tblCellSpacing w:w="0" w:type="dxa"/>
        <w:tblInd w:w="-5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6"/>
        <w:gridCol w:w="9"/>
        <w:gridCol w:w="1839"/>
        <w:gridCol w:w="10"/>
        <w:gridCol w:w="1716"/>
        <w:gridCol w:w="827"/>
        <w:gridCol w:w="1532"/>
        <w:gridCol w:w="135"/>
        <w:gridCol w:w="825"/>
        <w:gridCol w:w="670"/>
        <w:gridCol w:w="149"/>
        <w:gridCol w:w="987"/>
        <w:gridCol w:w="706"/>
      </w:tblGrid>
      <w:tr w:rsidR="00317323" w:rsidRPr="00DB2281" w:rsidTr="00083EAA">
        <w:trPr>
          <w:gridBefore w:val="1"/>
          <w:wBefore w:w="256" w:type="pct"/>
          <w:trHeight w:val="225"/>
          <w:tblCellSpacing w:w="0" w:type="dxa"/>
          <w:jc w:val="center"/>
        </w:trPr>
        <w:tc>
          <w:tcPr>
            <w:tcW w:w="937" w:type="pct"/>
            <w:gridSpan w:val="3"/>
            <w:vMerge w:val="restart"/>
            <w:tcBorders>
              <w:top w:val="outset" w:sz="6" w:space="0" w:color="auto"/>
              <w:left w:val="outset" w:sz="6" w:space="0" w:color="auto"/>
              <w:bottom w:val="outset" w:sz="6" w:space="0" w:color="auto"/>
              <w:right w:val="outset" w:sz="6" w:space="0" w:color="auto"/>
            </w:tcBorders>
            <w:vAlign w:val="center"/>
            <w:hideMark/>
          </w:tcPr>
          <w:p w:rsidR="00317323" w:rsidRPr="00DB2281" w:rsidRDefault="00317323" w:rsidP="002419B7">
            <w:pPr>
              <w:spacing w:before="100" w:beforeAutospacing="1" w:after="100" w:afterAutospacing="1"/>
              <w:jc w:val="center"/>
            </w:pPr>
            <w:r w:rsidRPr="00DB2281">
              <w:rPr>
                <w:bCs/>
              </w:rPr>
              <w:t>Кол-во учителей</w:t>
            </w:r>
          </w:p>
        </w:tc>
        <w:tc>
          <w:tcPr>
            <w:tcW w:w="3807" w:type="pct"/>
            <w:gridSpan w:val="9"/>
            <w:tcBorders>
              <w:top w:val="outset" w:sz="6" w:space="0" w:color="auto"/>
              <w:left w:val="outset" w:sz="6" w:space="0" w:color="auto"/>
              <w:bottom w:val="outset" w:sz="6" w:space="0" w:color="auto"/>
              <w:right w:val="outset" w:sz="6" w:space="0" w:color="auto"/>
            </w:tcBorders>
            <w:vAlign w:val="center"/>
            <w:hideMark/>
          </w:tcPr>
          <w:p w:rsidR="00317323" w:rsidRPr="00DB2281" w:rsidRDefault="00317323" w:rsidP="002419B7">
            <w:pPr>
              <w:spacing w:before="100" w:beforeAutospacing="1" w:after="100" w:afterAutospacing="1"/>
              <w:jc w:val="center"/>
            </w:pPr>
            <w:r w:rsidRPr="00DB2281">
              <w:rPr>
                <w:bCs/>
              </w:rPr>
              <w:t>Квалификация</w:t>
            </w:r>
          </w:p>
        </w:tc>
      </w:tr>
      <w:tr w:rsidR="00083EAA" w:rsidRPr="00DB2281" w:rsidTr="00083EAA">
        <w:trPr>
          <w:gridBefore w:val="1"/>
          <w:wBefore w:w="256" w:type="pct"/>
          <w:trHeight w:val="450"/>
          <w:tblCellSpacing w:w="0" w:type="dxa"/>
          <w:jc w:val="center"/>
        </w:trPr>
        <w:tc>
          <w:tcPr>
            <w:tcW w:w="937" w:type="pct"/>
            <w:gridSpan w:val="3"/>
            <w:vMerge/>
            <w:tcBorders>
              <w:top w:val="outset" w:sz="6" w:space="0" w:color="auto"/>
              <w:left w:val="outset" w:sz="6" w:space="0" w:color="auto"/>
              <w:bottom w:val="outset" w:sz="6" w:space="0" w:color="auto"/>
              <w:right w:val="outset" w:sz="6" w:space="0" w:color="auto"/>
            </w:tcBorders>
            <w:vAlign w:val="center"/>
            <w:hideMark/>
          </w:tcPr>
          <w:p w:rsidR="00317323" w:rsidRPr="00DB2281" w:rsidRDefault="00317323" w:rsidP="002419B7"/>
        </w:tc>
        <w:tc>
          <w:tcPr>
            <w:tcW w:w="1283" w:type="pct"/>
            <w:gridSpan w:val="2"/>
            <w:tcBorders>
              <w:top w:val="outset" w:sz="6" w:space="0" w:color="auto"/>
              <w:left w:val="outset" w:sz="6" w:space="0" w:color="auto"/>
              <w:bottom w:val="outset" w:sz="6" w:space="0" w:color="auto"/>
              <w:right w:val="outset" w:sz="6" w:space="0" w:color="auto"/>
            </w:tcBorders>
            <w:vAlign w:val="center"/>
            <w:hideMark/>
          </w:tcPr>
          <w:p w:rsidR="00317323" w:rsidRPr="00DB2281" w:rsidRDefault="00317323" w:rsidP="002419B7">
            <w:pPr>
              <w:spacing w:before="100" w:beforeAutospacing="1" w:after="100" w:afterAutospacing="1"/>
              <w:jc w:val="center"/>
            </w:pPr>
            <w:r w:rsidRPr="00DB2281">
              <w:rPr>
                <w:bCs/>
              </w:rPr>
              <w:t>Не имеют категории</w:t>
            </w:r>
          </w:p>
        </w:tc>
        <w:tc>
          <w:tcPr>
            <w:tcW w:w="841" w:type="pct"/>
            <w:gridSpan w:val="2"/>
            <w:tcBorders>
              <w:top w:val="outset" w:sz="6" w:space="0" w:color="auto"/>
              <w:left w:val="outset" w:sz="6" w:space="0" w:color="auto"/>
              <w:bottom w:val="outset" w:sz="6" w:space="0" w:color="auto"/>
              <w:right w:val="outset" w:sz="6" w:space="0" w:color="auto"/>
            </w:tcBorders>
            <w:vAlign w:val="center"/>
            <w:hideMark/>
          </w:tcPr>
          <w:p w:rsidR="00317323" w:rsidRPr="00DB2281" w:rsidRDefault="00317323" w:rsidP="002419B7">
            <w:pPr>
              <w:spacing w:before="100" w:beforeAutospacing="1" w:after="100" w:afterAutospacing="1"/>
              <w:jc w:val="center"/>
            </w:pPr>
            <w:r w:rsidRPr="00DB2281">
              <w:rPr>
                <w:bCs/>
              </w:rPr>
              <w:t>2 категория</w:t>
            </w:r>
          </w:p>
        </w:tc>
        <w:tc>
          <w:tcPr>
            <w:tcW w:w="754" w:type="pct"/>
            <w:gridSpan w:val="2"/>
            <w:tcBorders>
              <w:top w:val="outset" w:sz="6" w:space="0" w:color="auto"/>
              <w:left w:val="outset" w:sz="6" w:space="0" w:color="auto"/>
              <w:bottom w:val="outset" w:sz="6" w:space="0" w:color="auto"/>
              <w:right w:val="outset" w:sz="6" w:space="0" w:color="auto"/>
            </w:tcBorders>
            <w:vAlign w:val="center"/>
            <w:hideMark/>
          </w:tcPr>
          <w:p w:rsidR="00317323" w:rsidRPr="00DB2281" w:rsidRDefault="00317323" w:rsidP="002419B7">
            <w:pPr>
              <w:spacing w:before="100" w:beforeAutospacing="1" w:after="100" w:afterAutospacing="1"/>
              <w:jc w:val="center"/>
            </w:pPr>
            <w:r w:rsidRPr="00DB2281">
              <w:rPr>
                <w:bCs/>
              </w:rPr>
              <w:t>1 категория</w:t>
            </w:r>
          </w:p>
        </w:tc>
        <w:tc>
          <w:tcPr>
            <w:tcW w:w="928" w:type="pct"/>
            <w:gridSpan w:val="3"/>
            <w:tcBorders>
              <w:top w:val="outset" w:sz="6" w:space="0" w:color="auto"/>
              <w:left w:val="outset" w:sz="6" w:space="0" w:color="auto"/>
              <w:bottom w:val="outset" w:sz="6" w:space="0" w:color="auto"/>
              <w:right w:val="outset" w:sz="6" w:space="0" w:color="auto"/>
            </w:tcBorders>
            <w:vAlign w:val="center"/>
            <w:hideMark/>
          </w:tcPr>
          <w:p w:rsidR="00317323" w:rsidRPr="00DB2281" w:rsidRDefault="00317323" w:rsidP="002419B7">
            <w:pPr>
              <w:spacing w:before="100" w:beforeAutospacing="1" w:after="100" w:afterAutospacing="1"/>
              <w:jc w:val="center"/>
            </w:pPr>
            <w:r w:rsidRPr="00DB2281">
              <w:rPr>
                <w:bCs/>
              </w:rPr>
              <w:t>высшая</w:t>
            </w:r>
          </w:p>
        </w:tc>
      </w:tr>
      <w:tr w:rsidR="00083EAA" w:rsidRPr="00DB2281" w:rsidTr="00083EAA">
        <w:trPr>
          <w:gridBefore w:val="1"/>
          <w:wBefore w:w="256" w:type="pct"/>
          <w:trHeight w:val="255"/>
          <w:tblCellSpacing w:w="0" w:type="dxa"/>
          <w:jc w:val="center"/>
        </w:trPr>
        <w:tc>
          <w:tcPr>
            <w:tcW w:w="937" w:type="pct"/>
            <w:gridSpan w:val="3"/>
            <w:tcBorders>
              <w:top w:val="outset" w:sz="6" w:space="0" w:color="auto"/>
              <w:left w:val="outset" w:sz="6" w:space="0" w:color="auto"/>
              <w:bottom w:val="outset" w:sz="6" w:space="0" w:color="auto"/>
              <w:right w:val="outset" w:sz="6" w:space="0" w:color="auto"/>
            </w:tcBorders>
            <w:vAlign w:val="center"/>
            <w:hideMark/>
          </w:tcPr>
          <w:p w:rsidR="00317323" w:rsidRPr="00DB2281" w:rsidRDefault="003D64E0" w:rsidP="002419B7">
            <w:pPr>
              <w:spacing w:before="100" w:beforeAutospacing="1" w:after="100" w:afterAutospacing="1"/>
              <w:jc w:val="center"/>
            </w:pPr>
            <w:r>
              <w:t>5</w:t>
            </w:r>
          </w:p>
        </w:tc>
        <w:tc>
          <w:tcPr>
            <w:tcW w:w="1283" w:type="pct"/>
            <w:gridSpan w:val="2"/>
            <w:tcBorders>
              <w:top w:val="outset" w:sz="6" w:space="0" w:color="auto"/>
              <w:left w:val="outset" w:sz="6" w:space="0" w:color="auto"/>
              <w:bottom w:val="outset" w:sz="6" w:space="0" w:color="auto"/>
              <w:right w:val="outset" w:sz="6" w:space="0" w:color="auto"/>
            </w:tcBorders>
            <w:vAlign w:val="center"/>
            <w:hideMark/>
          </w:tcPr>
          <w:p w:rsidR="00317323" w:rsidRPr="00DB2281" w:rsidRDefault="0016694E" w:rsidP="002419B7">
            <w:pPr>
              <w:spacing w:before="100" w:beforeAutospacing="1" w:after="100" w:afterAutospacing="1"/>
              <w:jc w:val="center"/>
            </w:pPr>
            <w:r>
              <w:t>2</w:t>
            </w:r>
          </w:p>
        </w:tc>
        <w:tc>
          <w:tcPr>
            <w:tcW w:w="841" w:type="pct"/>
            <w:gridSpan w:val="2"/>
            <w:tcBorders>
              <w:top w:val="outset" w:sz="6" w:space="0" w:color="auto"/>
              <w:left w:val="outset" w:sz="6" w:space="0" w:color="auto"/>
              <w:bottom w:val="outset" w:sz="6" w:space="0" w:color="auto"/>
              <w:right w:val="outset" w:sz="6" w:space="0" w:color="auto"/>
            </w:tcBorders>
            <w:vAlign w:val="center"/>
            <w:hideMark/>
          </w:tcPr>
          <w:p w:rsidR="00317323" w:rsidRPr="00DB2281" w:rsidRDefault="00317323" w:rsidP="002419B7">
            <w:pPr>
              <w:spacing w:before="100" w:beforeAutospacing="1" w:after="100" w:afterAutospacing="1"/>
              <w:jc w:val="center"/>
            </w:pPr>
            <w:r w:rsidRPr="00DB2281">
              <w:t>0</w:t>
            </w:r>
          </w:p>
        </w:tc>
        <w:tc>
          <w:tcPr>
            <w:tcW w:w="754" w:type="pct"/>
            <w:gridSpan w:val="2"/>
            <w:tcBorders>
              <w:top w:val="outset" w:sz="6" w:space="0" w:color="auto"/>
              <w:left w:val="outset" w:sz="6" w:space="0" w:color="auto"/>
              <w:bottom w:val="outset" w:sz="6" w:space="0" w:color="auto"/>
              <w:right w:val="outset" w:sz="6" w:space="0" w:color="auto"/>
            </w:tcBorders>
            <w:vAlign w:val="center"/>
            <w:hideMark/>
          </w:tcPr>
          <w:p w:rsidR="00317323" w:rsidRPr="00DB2281" w:rsidRDefault="0016694E" w:rsidP="002419B7">
            <w:pPr>
              <w:spacing w:before="100" w:beforeAutospacing="1" w:after="100" w:afterAutospacing="1"/>
              <w:jc w:val="center"/>
            </w:pPr>
            <w:r>
              <w:t>3</w:t>
            </w:r>
          </w:p>
        </w:tc>
        <w:tc>
          <w:tcPr>
            <w:tcW w:w="928" w:type="pct"/>
            <w:gridSpan w:val="3"/>
            <w:tcBorders>
              <w:top w:val="outset" w:sz="6" w:space="0" w:color="auto"/>
              <w:left w:val="outset" w:sz="6" w:space="0" w:color="auto"/>
              <w:bottom w:val="outset" w:sz="6" w:space="0" w:color="auto"/>
              <w:right w:val="outset" w:sz="6" w:space="0" w:color="auto"/>
            </w:tcBorders>
            <w:vAlign w:val="center"/>
            <w:hideMark/>
          </w:tcPr>
          <w:p w:rsidR="00317323" w:rsidRPr="00DB2281" w:rsidRDefault="00975C6E" w:rsidP="002419B7">
            <w:pPr>
              <w:spacing w:before="100" w:beforeAutospacing="1" w:after="100" w:afterAutospacing="1"/>
              <w:jc w:val="center"/>
            </w:pPr>
            <w:r>
              <w:t>0</w:t>
            </w:r>
          </w:p>
        </w:tc>
      </w:tr>
      <w:tr w:rsidR="00B65198" w:rsidRPr="00C3480B" w:rsidTr="00083EAA">
        <w:tblPrEx>
          <w:jc w:val="left"/>
          <w:tblCellSpacing w:w="0" w:type="nil"/>
          <w:tblBorders>
            <w:top w:val="none" w:sz="0" w:space="0" w:color="auto"/>
            <w:left w:val="none" w:sz="0" w:space="0" w:color="auto"/>
            <w:bottom w:val="none" w:sz="0" w:space="0" w:color="auto"/>
            <w:right w:val="none" w:sz="0" w:space="0" w:color="auto"/>
          </w:tblBorders>
        </w:tblPrEx>
        <w:trPr>
          <w:gridAfter w:val="1"/>
          <w:wAfter w:w="357" w:type="pct"/>
          <w:trHeight w:val="240"/>
        </w:trPr>
        <w:tc>
          <w:tcPr>
            <w:tcW w:w="261" w:type="pct"/>
            <w:gridSpan w:val="2"/>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E7218" w:rsidRPr="00C3480B" w:rsidRDefault="001E7218" w:rsidP="002419B7">
            <w:r w:rsidRPr="00C3480B">
              <w:rPr>
                <w:bCs/>
                <w:iCs/>
              </w:rPr>
              <w:lastRenderedPageBreak/>
              <w:t>№</w:t>
            </w:r>
          </w:p>
        </w:tc>
        <w:tc>
          <w:tcPr>
            <w:tcW w:w="92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E7218" w:rsidRPr="00C3480B" w:rsidRDefault="001E7218" w:rsidP="002419B7">
            <w:r w:rsidRPr="00C3480B">
              <w:rPr>
                <w:bCs/>
                <w:iCs/>
              </w:rPr>
              <w:t> </w:t>
            </w:r>
          </w:p>
          <w:p w:rsidR="001E7218" w:rsidRPr="00C3480B" w:rsidRDefault="001E7218" w:rsidP="002419B7">
            <w:r w:rsidRPr="00C3480B">
              <w:rPr>
                <w:bCs/>
                <w:iCs/>
              </w:rPr>
              <w:t>Преподаваемые дисциплины</w:t>
            </w:r>
          </w:p>
        </w:tc>
        <w:tc>
          <w:tcPr>
            <w:tcW w:w="3454" w:type="pct"/>
            <w:gridSpan w:val="9"/>
            <w:tcBorders>
              <w:top w:val="single" w:sz="8" w:space="0" w:color="auto"/>
              <w:left w:val="nil"/>
              <w:bottom w:val="single" w:sz="8" w:space="0" w:color="auto"/>
              <w:right w:val="single" w:sz="4" w:space="0" w:color="auto"/>
            </w:tcBorders>
            <w:tcMar>
              <w:top w:w="0" w:type="dxa"/>
              <w:left w:w="108" w:type="dxa"/>
              <w:bottom w:w="0" w:type="dxa"/>
              <w:right w:w="108" w:type="dxa"/>
            </w:tcMar>
            <w:hideMark/>
          </w:tcPr>
          <w:p w:rsidR="001E7218" w:rsidRPr="00C3480B" w:rsidRDefault="001E7218" w:rsidP="002419B7">
            <w:r w:rsidRPr="00C3480B">
              <w:rPr>
                <w:bCs/>
                <w:iCs/>
              </w:rPr>
              <w:t> </w:t>
            </w:r>
          </w:p>
          <w:p w:rsidR="001E7218" w:rsidRPr="00C3480B" w:rsidRDefault="001E7218" w:rsidP="002419B7">
            <w:pPr>
              <w:jc w:val="center"/>
            </w:pPr>
            <w:r w:rsidRPr="00C3480B">
              <w:rPr>
                <w:bCs/>
                <w:iCs/>
              </w:rPr>
              <w:t>Характеристика педагогических работников</w:t>
            </w:r>
          </w:p>
          <w:p w:rsidR="001E7218" w:rsidRPr="00C3480B" w:rsidRDefault="001E7218" w:rsidP="002419B7">
            <w:r w:rsidRPr="00C3480B">
              <w:rPr>
                <w:bCs/>
                <w:iCs/>
              </w:rPr>
              <w:t> </w:t>
            </w:r>
          </w:p>
        </w:tc>
      </w:tr>
      <w:tr w:rsidR="00083EAA" w:rsidRPr="00C3480B" w:rsidTr="00083EAA">
        <w:tblPrEx>
          <w:jc w:val="left"/>
          <w:tblCellSpacing w:w="0" w:type="nil"/>
          <w:tblBorders>
            <w:top w:val="none" w:sz="0" w:space="0" w:color="auto"/>
            <w:left w:val="none" w:sz="0" w:space="0" w:color="auto"/>
            <w:bottom w:val="none" w:sz="0" w:space="0" w:color="auto"/>
            <w:right w:val="none" w:sz="0" w:space="0" w:color="auto"/>
          </w:tblBorders>
        </w:tblPrEx>
        <w:trPr>
          <w:gridAfter w:val="1"/>
          <w:wAfter w:w="357" w:type="pct"/>
          <w:trHeight w:val="443"/>
        </w:trPr>
        <w:tc>
          <w:tcPr>
            <w:tcW w:w="261" w:type="pct"/>
            <w:gridSpan w:val="2"/>
            <w:vMerge/>
            <w:tcBorders>
              <w:top w:val="single" w:sz="8" w:space="0" w:color="auto"/>
              <w:left w:val="single" w:sz="8" w:space="0" w:color="auto"/>
              <w:bottom w:val="single" w:sz="8" w:space="0" w:color="auto"/>
              <w:right w:val="single" w:sz="8" w:space="0" w:color="auto"/>
            </w:tcBorders>
            <w:vAlign w:val="center"/>
            <w:hideMark/>
          </w:tcPr>
          <w:p w:rsidR="001E7218" w:rsidRPr="00C3480B" w:rsidRDefault="001E7218" w:rsidP="002419B7"/>
        </w:tc>
        <w:tc>
          <w:tcPr>
            <w:tcW w:w="928" w:type="pct"/>
            <w:vMerge/>
            <w:tcBorders>
              <w:top w:val="single" w:sz="8" w:space="0" w:color="auto"/>
              <w:left w:val="nil"/>
              <w:bottom w:val="single" w:sz="8" w:space="0" w:color="auto"/>
              <w:right w:val="single" w:sz="8" w:space="0" w:color="auto"/>
            </w:tcBorders>
            <w:vAlign w:val="center"/>
            <w:hideMark/>
          </w:tcPr>
          <w:p w:rsidR="001E7218" w:rsidRPr="00C3480B" w:rsidRDefault="001E7218" w:rsidP="002419B7"/>
        </w:tc>
        <w:tc>
          <w:tcPr>
            <w:tcW w:w="870" w:type="pct"/>
            <w:gridSpan w:val="2"/>
            <w:vMerge w:val="restart"/>
            <w:tcBorders>
              <w:top w:val="nil"/>
              <w:left w:val="nil"/>
              <w:bottom w:val="single" w:sz="8" w:space="0" w:color="auto"/>
              <w:right w:val="single" w:sz="8" w:space="0" w:color="auto"/>
            </w:tcBorders>
            <w:tcMar>
              <w:top w:w="0" w:type="dxa"/>
              <w:left w:w="108" w:type="dxa"/>
              <w:bottom w:w="0" w:type="dxa"/>
              <w:right w:w="108" w:type="dxa"/>
            </w:tcMar>
            <w:hideMark/>
          </w:tcPr>
          <w:p w:rsidR="001E7218" w:rsidRPr="00C3480B" w:rsidRDefault="001E7218" w:rsidP="002419B7">
            <w:r w:rsidRPr="00C3480B">
              <w:rPr>
                <w:bCs/>
                <w:iCs/>
              </w:rPr>
              <w:t> Фамилия,</w:t>
            </w:r>
          </w:p>
          <w:p w:rsidR="001E7218" w:rsidRPr="00C3480B" w:rsidRDefault="001E7218" w:rsidP="002419B7">
            <w:r w:rsidRPr="00C3480B">
              <w:rPr>
                <w:bCs/>
                <w:iCs/>
              </w:rPr>
              <w:t>имя,</w:t>
            </w:r>
          </w:p>
          <w:p w:rsidR="001E7218" w:rsidRPr="00C3480B" w:rsidRDefault="001E7218" w:rsidP="002419B7">
            <w:r w:rsidRPr="00C3480B">
              <w:rPr>
                <w:bCs/>
                <w:iCs/>
              </w:rPr>
              <w:t>отчество должность</w:t>
            </w:r>
          </w:p>
          <w:p w:rsidR="001E7218" w:rsidRPr="00C3480B" w:rsidRDefault="001E7218" w:rsidP="002419B7">
            <w:r w:rsidRPr="00C3480B">
              <w:rPr>
                <w:bCs/>
                <w:iCs/>
              </w:rPr>
              <w:t>по </w:t>
            </w:r>
          </w:p>
          <w:p w:rsidR="001E7218" w:rsidRPr="00C3480B" w:rsidRDefault="001E7218" w:rsidP="002419B7">
            <w:r w:rsidRPr="00C3480B">
              <w:rPr>
                <w:bCs/>
                <w:iCs/>
              </w:rPr>
              <w:t>штатному расписанию</w:t>
            </w:r>
          </w:p>
        </w:tc>
        <w:tc>
          <w:tcPr>
            <w:tcW w:w="1190" w:type="pct"/>
            <w:gridSpan w:val="2"/>
            <w:vMerge w:val="restart"/>
            <w:tcBorders>
              <w:top w:val="nil"/>
              <w:left w:val="nil"/>
              <w:bottom w:val="single" w:sz="8" w:space="0" w:color="auto"/>
              <w:right w:val="single" w:sz="8" w:space="0" w:color="auto"/>
            </w:tcBorders>
            <w:tcMar>
              <w:top w:w="0" w:type="dxa"/>
              <w:left w:w="108" w:type="dxa"/>
              <w:bottom w:w="0" w:type="dxa"/>
              <w:right w:w="108" w:type="dxa"/>
            </w:tcMar>
            <w:hideMark/>
          </w:tcPr>
          <w:p w:rsidR="001E7218" w:rsidRPr="00C3480B" w:rsidRDefault="001E7218" w:rsidP="000775FA">
            <w:pPr>
              <w:ind w:right="-33"/>
            </w:pPr>
            <w:r w:rsidRPr="00C3480B">
              <w:rPr>
                <w:bCs/>
                <w:iCs/>
              </w:rPr>
              <w:t> Какое образовательное учреждение окончил, специальность (направление подготовки) по документу об образовании</w:t>
            </w:r>
          </w:p>
        </w:tc>
        <w:tc>
          <w:tcPr>
            <w:tcW w:w="484" w:type="pct"/>
            <w:gridSpan w:val="2"/>
            <w:vMerge w:val="restart"/>
            <w:tcBorders>
              <w:top w:val="nil"/>
              <w:left w:val="nil"/>
              <w:bottom w:val="single" w:sz="8" w:space="0" w:color="auto"/>
              <w:right w:val="single" w:sz="8" w:space="0" w:color="auto"/>
            </w:tcBorders>
            <w:tcMar>
              <w:top w:w="0" w:type="dxa"/>
              <w:left w:w="108" w:type="dxa"/>
              <w:bottom w:w="0" w:type="dxa"/>
              <w:right w:w="108" w:type="dxa"/>
            </w:tcMar>
            <w:hideMark/>
          </w:tcPr>
          <w:p w:rsidR="001E7218" w:rsidRPr="00C3480B" w:rsidRDefault="001E7218" w:rsidP="002419B7">
            <w:proofErr w:type="gramStart"/>
            <w:r w:rsidRPr="00C3480B">
              <w:rPr>
                <w:bCs/>
                <w:iCs/>
              </w:rPr>
              <w:t>Кате-гория</w:t>
            </w:r>
            <w:proofErr w:type="gramEnd"/>
          </w:p>
        </w:tc>
        <w:tc>
          <w:tcPr>
            <w:tcW w:w="911" w:type="pct"/>
            <w:gridSpan w:val="3"/>
            <w:tcBorders>
              <w:top w:val="nil"/>
              <w:left w:val="nil"/>
              <w:bottom w:val="single" w:sz="8" w:space="0" w:color="auto"/>
              <w:right w:val="single" w:sz="4" w:space="0" w:color="auto"/>
            </w:tcBorders>
            <w:tcMar>
              <w:top w:w="0" w:type="dxa"/>
              <w:left w:w="108" w:type="dxa"/>
              <w:bottom w:w="0" w:type="dxa"/>
              <w:right w:w="108" w:type="dxa"/>
            </w:tcMar>
            <w:hideMark/>
          </w:tcPr>
          <w:p w:rsidR="001E7218" w:rsidRPr="00C3480B" w:rsidRDefault="001E7218" w:rsidP="002419B7">
            <w:r w:rsidRPr="00C3480B">
              <w:t>Стаж работы</w:t>
            </w:r>
          </w:p>
        </w:tc>
      </w:tr>
      <w:tr w:rsidR="00B65198" w:rsidRPr="00C3480B" w:rsidTr="00083EAA">
        <w:tblPrEx>
          <w:jc w:val="left"/>
          <w:tblCellSpacing w:w="0" w:type="nil"/>
          <w:tblBorders>
            <w:top w:val="none" w:sz="0" w:space="0" w:color="auto"/>
            <w:left w:val="none" w:sz="0" w:space="0" w:color="auto"/>
            <w:bottom w:val="none" w:sz="0" w:space="0" w:color="auto"/>
            <w:right w:val="none" w:sz="0" w:space="0" w:color="auto"/>
          </w:tblBorders>
        </w:tblPrEx>
        <w:trPr>
          <w:gridAfter w:val="1"/>
          <w:wAfter w:w="357" w:type="pct"/>
          <w:trHeight w:val="874"/>
        </w:trPr>
        <w:tc>
          <w:tcPr>
            <w:tcW w:w="261" w:type="pct"/>
            <w:gridSpan w:val="2"/>
            <w:vMerge/>
            <w:tcBorders>
              <w:top w:val="single" w:sz="8" w:space="0" w:color="auto"/>
              <w:left w:val="single" w:sz="8" w:space="0" w:color="auto"/>
              <w:bottom w:val="single" w:sz="8" w:space="0" w:color="auto"/>
              <w:right w:val="single" w:sz="8" w:space="0" w:color="auto"/>
            </w:tcBorders>
            <w:vAlign w:val="center"/>
            <w:hideMark/>
          </w:tcPr>
          <w:p w:rsidR="001E7218" w:rsidRPr="00C3480B" w:rsidRDefault="001E7218" w:rsidP="002419B7"/>
        </w:tc>
        <w:tc>
          <w:tcPr>
            <w:tcW w:w="928" w:type="pct"/>
            <w:vMerge/>
            <w:tcBorders>
              <w:top w:val="single" w:sz="8" w:space="0" w:color="auto"/>
              <w:left w:val="nil"/>
              <w:bottom w:val="single" w:sz="8" w:space="0" w:color="auto"/>
              <w:right w:val="single" w:sz="8" w:space="0" w:color="auto"/>
            </w:tcBorders>
            <w:vAlign w:val="center"/>
            <w:hideMark/>
          </w:tcPr>
          <w:p w:rsidR="001E7218" w:rsidRPr="00C3480B" w:rsidRDefault="001E7218" w:rsidP="002419B7"/>
        </w:tc>
        <w:tc>
          <w:tcPr>
            <w:tcW w:w="870" w:type="pct"/>
            <w:gridSpan w:val="2"/>
            <w:vMerge/>
            <w:tcBorders>
              <w:top w:val="nil"/>
              <w:left w:val="nil"/>
              <w:bottom w:val="single" w:sz="8" w:space="0" w:color="auto"/>
              <w:right w:val="single" w:sz="8" w:space="0" w:color="auto"/>
            </w:tcBorders>
            <w:vAlign w:val="center"/>
            <w:hideMark/>
          </w:tcPr>
          <w:p w:rsidR="001E7218" w:rsidRPr="00C3480B" w:rsidRDefault="001E7218" w:rsidP="002419B7"/>
        </w:tc>
        <w:tc>
          <w:tcPr>
            <w:tcW w:w="1190" w:type="pct"/>
            <w:gridSpan w:val="2"/>
            <w:vMerge/>
            <w:tcBorders>
              <w:top w:val="nil"/>
              <w:left w:val="nil"/>
              <w:bottom w:val="single" w:sz="8" w:space="0" w:color="auto"/>
              <w:right w:val="single" w:sz="8" w:space="0" w:color="auto"/>
            </w:tcBorders>
            <w:vAlign w:val="center"/>
            <w:hideMark/>
          </w:tcPr>
          <w:p w:rsidR="001E7218" w:rsidRPr="00C3480B" w:rsidRDefault="001E7218" w:rsidP="002419B7"/>
        </w:tc>
        <w:tc>
          <w:tcPr>
            <w:tcW w:w="484" w:type="pct"/>
            <w:gridSpan w:val="2"/>
            <w:vMerge/>
            <w:tcBorders>
              <w:top w:val="nil"/>
              <w:left w:val="nil"/>
              <w:bottom w:val="single" w:sz="8" w:space="0" w:color="auto"/>
              <w:right w:val="single" w:sz="8" w:space="0" w:color="auto"/>
            </w:tcBorders>
            <w:vAlign w:val="center"/>
            <w:hideMark/>
          </w:tcPr>
          <w:p w:rsidR="001E7218" w:rsidRPr="00C3480B" w:rsidRDefault="001E7218" w:rsidP="002419B7"/>
        </w:tc>
        <w:tc>
          <w:tcPr>
            <w:tcW w:w="4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E7218" w:rsidRPr="00C3480B" w:rsidRDefault="001E7218" w:rsidP="002419B7">
            <w:r w:rsidRPr="00C3480B">
              <w:t>всего</w:t>
            </w:r>
          </w:p>
        </w:tc>
        <w:tc>
          <w:tcPr>
            <w:tcW w:w="498" w:type="pct"/>
            <w:tcBorders>
              <w:top w:val="nil"/>
              <w:left w:val="nil"/>
              <w:bottom w:val="single" w:sz="4" w:space="0" w:color="auto"/>
              <w:right w:val="single" w:sz="4" w:space="0" w:color="auto"/>
            </w:tcBorders>
            <w:tcMar>
              <w:top w:w="0" w:type="dxa"/>
              <w:left w:w="108" w:type="dxa"/>
              <w:bottom w:w="0" w:type="dxa"/>
              <w:right w:w="108" w:type="dxa"/>
            </w:tcMar>
            <w:hideMark/>
          </w:tcPr>
          <w:p w:rsidR="001E7218" w:rsidRPr="00C3480B" w:rsidRDefault="001E7218" w:rsidP="002419B7">
            <w:r w:rsidRPr="00C3480B">
              <w:t>в т.ч. педаго-гичес-кий</w:t>
            </w:r>
          </w:p>
          <w:p w:rsidR="001E7218" w:rsidRPr="00C3480B" w:rsidRDefault="001E7218" w:rsidP="002419B7">
            <w:r w:rsidRPr="00C3480B">
              <w:t>стаж</w:t>
            </w:r>
          </w:p>
        </w:tc>
      </w:tr>
      <w:tr w:rsidR="001E7218" w:rsidRPr="00C3480B" w:rsidTr="00083EAA">
        <w:tblPrEx>
          <w:jc w:val="left"/>
          <w:tblCellSpacing w:w="0" w:type="nil"/>
          <w:tblBorders>
            <w:top w:val="none" w:sz="0" w:space="0" w:color="auto"/>
            <w:left w:val="none" w:sz="0" w:space="0" w:color="auto"/>
            <w:bottom w:val="none" w:sz="0" w:space="0" w:color="auto"/>
            <w:right w:val="none" w:sz="0" w:space="0" w:color="auto"/>
          </w:tblBorders>
        </w:tblPrEx>
        <w:trPr>
          <w:gridAfter w:val="1"/>
          <w:wAfter w:w="357" w:type="pct"/>
          <w:trHeight w:val="60"/>
        </w:trPr>
        <w:tc>
          <w:tcPr>
            <w:tcW w:w="4643" w:type="pct"/>
            <w:gridSpan w:val="12"/>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1E7218" w:rsidRPr="00C3480B" w:rsidRDefault="001E7218" w:rsidP="002419B7">
            <w:pPr>
              <w:jc w:val="center"/>
            </w:pPr>
          </w:p>
        </w:tc>
      </w:tr>
      <w:tr w:rsidR="00B65198" w:rsidRPr="00C3480B" w:rsidTr="00083EAA">
        <w:tblPrEx>
          <w:jc w:val="left"/>
          <w:tblCellSpacing w:w="0" w:type="nil"/>
          <w:tblBorders>
            <w:top w:val="none" w:sz="0" w:space="0" w:color="auto"/>
            <w:left w:val="none" w:sz="0" w:space="0" w:color="auto"/>
            <w:bottom w:val="none" w:sz="0" w:space="0" w:color="auto"/>
            <w:right w:val="none" w:sz="0" w:space="0" w:color="auto"/>
          </w:tblBorders>
        </w:tblPrEx>
        <w:trPr>
          <w:gridAfter w:val="1"/>
          <w:wAfter w:w="357" w:type="pct"/>
          <w:trHeight w:val="420"/>
        </w:trPr>
        <w:tc>
          <w:tcPr>
            <w:tcW w:w="26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C05598" w:rsidRPr="00C3480B" w:rsidRDefault="00976CC5" w:rsidP="002419B7">
            <w:r>
              <w:t>1</w:t>
            </w:r>
          </w:p>
        </w:tc>
        <w:tc>
          <w:tcPr>
            <w:tcW w:w="928" w:type="pct"/>
            <w:tcBorders>
              <w:top w:val="nil"/>
              <w:left w:val="nil"/>
              <w:bottom w:val="single" w:sz="8" w:space="0" w:color="auto"/>
              <w:right w:val="single" w:sz="8" w:space="0" w:color="auto"/>
            </w:tcBorders>
            <w:tcMar>
              <w:top w:w="0" w:type="dxa"/>
              <w:left w:w="108" w:type="dxa"/>
              <w:bottom w:w="0" w:type="dxa"/>
              <w:right w:w="108" w:type="dxa"/>
            </w:tcMar>
          </w:tcPr>
          <w:p w:rsidR="00C05598" w:rsidRPr="00C3480B" w:rsidRDefault="00C05598" w:rsidP="00D33353">
            <w:r w:rsidRPr="00C3480B">
              <w:t xml:space="preserve">Русский  язык, литературное чтение, математика, окружающий мир, музыка, </w:t>
            </w:r>
            <w:proofErr w:type="gramStart"/>
            <w:r w:rsidRPr="00C3480B">
              <w:t>ИЗО</w:t>
            </w:r>
            <w:proofErr w:type="gramEnd"/>
            <w:r w:rsidRPr="00C3480B">
              <w:t>, технология, физическая культура, внеурочная деятельность</w:t>
            </w:r>
          </w:p>
        </w:tc>
        <w:tc>
          <w:tcPr>
            <w:tcW w:w="870" w:type="pct"/>
            <w:gridSpan w:val="2"/>
            <w:tcBorders>
              <w:top w:val="nil"/>
              <w:left w:val="nil"/>
              <w:bottom w:val="single" w:sz="8" w:space="0" w:color="auto"/>
              <w:right w:val="single" w:sz="8" w:space="0" w:color="auto"/>
            </w:tcBorders>
            <w:tcMar>
              <w:top w:w="0" w:type="dxa"/>
              <w:left w:w="108" w:type="dxa"/>
              <w:bottom w:w="0" w:type="dxa"/>
              <w:right w:w="108" w:type="dxa"/>
            </w:tcMar>
          </w:tcPr>
          <w:p w:rsidR="00C05598" w:rsidRPr="00C3480B" w:rsidRDefault="00C05598" w:rsidP="002419B7">
            <w:pPr>
              <w:rPr>
                <w:bCs/>
                <w:iCs/>
              </w:rPr>
            </w:pPr>
            <w:r>
              <w:rPr>
                <w:bCs/>
                <w:iCs/>
              </w:rPr>
              <w:t>Шаповалова Кристина Дмитриевна, учитель начальных классов</w:t>
            </w:r>
          </w:p>
        </w:tc>
        <w:tc>
          <w:tcPr>
            <w:tcW w:w="1190" w:type="pct"/>
            <w:gridSpan w:val="2"/>
            <w:tcBorders>
              <w:top w:val="nil"/>
              <w:left w:val="nil"/>
              <w:bottom w:val="single" w:sz="8" w:space="0" w:color="auto"/>
              <w:right w:val="single" w:sz="8" w:space="0" w:color="auto"/>
            </w:tcBorders>
            <w:tcMar>
              <w:top w:w="0" w:type="dxa"/>
              <w:left w:w="108" w:type="dxa"/>
              <w:bottom w:w="0" w:type="dxa"/>
              <w:right w:w="108" w:type="dxa"/>
            </w:tcMar>
          </w:tcPr>
          <w:p w:rsidR="00816800" w:rsidRPr="00816800" w:rsidRDefault="00816800" w:rsidP="002419B7">
            <w:r w:rsidRPr="00816800">
              <w:t>Среднее специальное, Вешенский педагогический колледж, 2012г.,</w:t>
            </w:r>
          </w:p>
          <w:p w:rsidR="00C05598" w:rsidRPr="00C3480B" w:rsidRDefault="00976CC5" w:rsidP="002419B7">
            <w:r w:rsidRPr="00816800">
              <w:t>у</w:t>
            </w:r>
            <w:r w:rsidR="00C05598" w:rsidRPr="00816800">
              <w:t>читель начальных классов с дополнительной подготовкой в области музыкального воспитания</w:t>
            </w:r>
          </w:p>
        </w:tc>
        <w:tc>
          <w:tcPr>
            <w:tcW w:w="484" w:type="pct"/>
            <w:gridSpan w:val="2"/>
            <w:tcBorders>
              <w:top w:val="nil"/>
              <w:left w:val="nil"/>
              <w:bottom w:val="single" w:sz="8" w:space="0" w:color="auto"/>
              <w:right w:val="single" w:sz="8" w:space="0" w:color="auto"/>
            </w:tcBorders>
            <w:tcMar>
              <w:top w:w="0" w:type="dxa"/>
              <w:left w:w="108" w:type="dxa"/>
              <w:bottom w:w="0" w:type="dxa"/>
              <w:right w:w="108" w:type="dxa"/>
            </w:tcMar>
          </w:tcPr>
          <w:p w:rsidR="00C05598" w:rsidRPr="00C3480B" w:rsidRDefault="00976CC5" w:rsidP="002419B7">
            <w:r>
              <w:t>нет</w:t>
            </w:r>
          </w:p>
        </w:tc>
        <w:tc>
          <w:tcPr>
            <w:tcW w:w="413" w:type="pct"/>
            <w:gridSpan w:val="2"/>
            <w:tcBorders>
              <w:top w:val="nil"/>
              <w:left w:val="nil"/>
              <w:bottom w:val="single" w:sz="8" w:space="0" w:color="auto"/>
              <w:right w:val="single" w:sz="8" w:space="0" w:color="auto"/>
            </w:tcBorders>
            <w:tcMar>
              <w:top w:w="0" w:type="dxa"/>
              <w:left w:w="108" w:type="dxa"/>
              <w:bottom w:w="0" w:type="dxa"/>
              <w:right w:w="108" w:type="dxa"/>
            </w:tcMar>
          </w:tcPr>
          <w:p w:rsidR="00C05598" w:rsidRPr="00851911" w:rsidRDefault="00851911" w:rsidP="002419B7">
            <w:r w:rsidRPr="00851911">
              <w:t>5</w:t>
            </w:r>
          </w:p>
        </w:tc>
        <w:tc>
          <w:tcPr>
            <w:tcW w:w="498" w:type="pct"/>
            <w:tcBorders>
              <w:top w:val="nil"/>
              <w:left w:val="nil"/>
              <w:bottom w:val="single" w:sz="8" w:space="0" w:color="auto"/>
              <w:right w:val="single" w:sz="8" w:space="0" w:color="auto"/>
            </w:tcBorders>
            <w:tcMar>
              <w:top w:w="0" w:type="dxa"/>
              <w:left w:w="108" w:type="dxa"/>
              <w:bottom w:w="0" w:type="dxa"/>
              <w:right w:w="108" w:type="dxa"/>
            </w:tcMar>
          </w:tcPr>
          <w:p w:rsidR="00C05598" w:rsidRPr="00851911" w:rsidRDefault="00851911" w:rsidP="002419B7">
            <w:r w:rsidRPr="00851911">
              <w:t>3</w:t>
            </w:r>
          </w:p>
        </w:tc>
      </w:tr>
      <w:tr w:rsidR="00B65198" w:rsidRPr="00C3480B" w:rsidTr="00083EAA">
        <w:tblPrEx>
          <w:jc w:val="left"/>
          <w:tblCellSpacing w:w="0" w:type="nil"/>
          <w:tblBorders>
            <w:top w:val="none" w:sz="0" w:space="0" w:color="auto"/>
            <w:left w:val="none" w:sz="0" w:space="0" w:color="auto"/>
            <w:bottom w:val="none" w:sz="0" w:space="0" w:color="auto"/>
            <w:right w:val="none" w:sz="0" w:space="0" w:color="auto"/>
          </w:tblBorders>
        </w:tblPrEx>
        <w:trPr>
          <w:gridAfter w:val="1"/>
          <w:wAfter w:w="357" w:type="pct"/>
          <w:trHeight w:val="420"/>
        </w:trPr>
        <w:tc>
          <w:tcPr>
            <w:tcW w:w="26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E7218" w:rsidRPr="00C3480B" w:rsidRDefault="00976CC5" w:rsidP="002419B7">
            <w:r>
              <w:t>2</w:t>
            </w:r>
          </w:p>
        </w:tc>
        <w:tc>
          <w:tcPr>
            <w:tcW w:w="928" w:type="pct"/>
            <w:tcBorders>
              <w:top w:val="nil"/>
              <w:left w:val="nil"/>
              <w:bottom w:val="single" w:sz="8" w:space="0" w:color="auto"/>
              <w:right w:val="single" w:sz="8" w:space="0" w:color="auto"/>
            </w:tcBorders>
            <w:tcMar>
              <w:top w:w="0" w:type="dxa"/>
              <w:left w:w="108" w:type="dxa"/>
              <w:bottom w:w="0" w:type="dxa"/>
              <w:right w:w="108" w:type="dxa"/>
            </w:tcMar>
            <w:hideMark/>
          </w:tcPr>
          <w:p w:rsidR="001E7218" w:rsidRPr="00C3480B" w:rsidRDefault="001E7218" w:rsidP="00D33353">
            <w:r w:rsidRPr="00C3480B">
              <w:t xml:space="preserve">Русский  язык, литературное чтение, математика, окружающий мир, музыка, </w:t>
            </w:r>
            <w:proofErr w:type="gramStart"/>
            <w:r w:rsidRPr="00C3480B">
              <w:t>ИЗО</w:t>
            </w:r>
            <w:proofErr w:type="gramEnd"/>
            <w:r w:rsidRPr="00C3480B">
              <w:t>, технология, физическая культура, внеурочная деятельность</w:t>
            </w:r>
          </w:p>
        </w:tc>
        <w:tc>
          <w:tcPr>
            <w:tcW w:w="8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E7218" w:rsidRPr="00C3480B" w:rsidRDefault="001E7218" w:rsidP="002419B7">
            <w:r w:rsidRPr="00C3480B">
              <w:rPr>
                <w:bCs/>
                <w:iCs/>
              </w:rPr>
              <w:t>Кидина Нина Ивановна,</w:t>
            </w:r>
          </w:p>
          <w:p w:rsidR="001E7218" w:rsidRPr="00C3480B" w:rsidRDefault="001E7218" w:rsidP="002419B7">
            <w:r w:rsidRPr="00C3480B">
              <w:rPr>
                <w:bCs/>
                <w:iCs/>
              </w:rPr>
              <w:t>учитель начальных классов</w:t>
            </w:r>
          </w:p>
        </w:tc>
        <w:tc>
          <w:tcPr>
            <w:tcW w:w="119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E7218" w:rsidRPr="00C3480B" w:rsidRDefault="001E7218" w:rsidP="002419B7">
            <w:r w:rsidRPr="00C3480B">
              <w:t>Высшее,</w:t>
            </w:r>
          </w:p>
          <w:p w:rsidR="001E7218" w:rsidRPr="00C3480B" w:rsidRDefault="001E7218" w:rsidP="002419B7">
            <w:r w:rsidRPr="00C3480B">
              <w:t xml:space="preserve"> Таганрогский государственный педагогический институт, 1984г.,</w:t>
            </w:r>
          </w:p>
          <w:p w:rsidR="001E7218" w:rsidRPr="00C3480B" w:rsidRDefault="001E7218" w:rsidP="002419B7">
            <w:r w:rsidRPr="00C3480B">
              <w:t>учитель начальных классов </w:t>
            </w:r>
          </w:p>
        </w:tc>
        <w:tc>
          <w:tcPr>
            <w:tcW w:w="48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E7218" w:rsidRPr="00C3480B" w:rsidRDefault="001E7218" w:rsidP="002419B7">
            <w:r w:rsidRPr="00C3480B">
              <w:t> </w:t>
            </w:r>
          </w:p>
          <w:p w:rsidR="001E7218" w:rsidRPr="00C3480B" w:rsidRDefault="001E7218" w:rsidP="002419B7">
            <w:r w:rsidRPr="00C3480B">
              <w:t>первая</w:t>
            </w:r>
          </w:p>
        </w:tc>
        <w:tc>
          <w:tcPr>
            <w:tcW w:w="4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E7218" w:rsidRPr="00C3480B" w:rsidRDefault="001E7218" w:rsidP="002419B7">
            <w:r w:rsidRPr="00C3480B">
              <w:t> </w:t>
            </w:r>
          </w:p>
          <w:p w:rsidR="001E7218" w:rsidRPr="00C3480B" w:rsidRDefault="00976CC5" w:rsidP="00392CEF">
            <w:r>
              <w:t>42</w:t>
            </w:r>
          </w:p>
        </w:tc>
        <w:tc>
          <w:tcPr>
            <w:tcW w:w="498" w:type="pct"/>
            <w:tcBorders>
              <w:top w:val="nil"/>
              <w:left w:val="nil"/>
              <w:bottom w:val="single" w:sz="8" w:space="0" w:color="auto"/>
              <w:right w:val="single" w:sz="8" w:space="0" w:color="auto"/>
            </w:tcBorders>
            <w:tcMar>
              <w:top w:w="0" w:type="dxa"/>
              <w:left w:w="108" w:type="dxa"/>
              <w:bottom w:w="0" w:type="dxa"/>
              <w:right w:w="108" w:type="dxa"/>
            </w:tcMar>
            <w:hideMark/>
          </w:tcPr>
          <w:p w:rsidR="001E7218" w:rsidRPr="00C3480B" w:rsidRDefault="001E7218" w:rsidP="002419B7">
            <w:r w:rsidRPr="00C3480B">
              <w:t> </w:t>
            </w:r>
          </w:p>
          <w:p w:rsidR="001E7218" w:rsidRPr="00C3480B" w:rsidRDefault="00976CC5" w:rsidP="00BE6B15">
            <w:r>
              <w:t>42</w:t>
            </w:r>
          </w:p>
        </w:tc>
      </w:tr>
      <w:tr w:rsidR="00B65198" w:rsidRPr="00C3480B" w:rsidTr="00083EAA">
        <w:tblPrEx>
          <w:jc w:val="left"/>
          <w:tblCellSpacing w:w="0" w:type="nil"/>
          <w:tblBorders>
            <w:top w:val="none" w:sz="0" w:space="0" w:color="auto"/>
            <w:left w:val="none" w:sz="0" w:space="0" w:color="auto"/>
            <w:bottom w:val="none" w:sz="0" w:space="0" w:color="auto"/>
            <w:right w:val="none" w:sz="0" w:space="0" w:color="auto"/>
          </w:tblBorders>
        </w:tblPrEx>
        <w:trPr>
          <w:gridAfter w:val="1"/>
          <w:wAfter w:w="357" w:type="pct"/>
          <w:trHeight w:val="236"/>
        </w:trPr>
        <w:tc>
          <w:tcPr>
            <w:tcW w:w="26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E7218" w:rsidRPr="00C3480B" w:rsidRDefault="00976CC5" w:rsidP="002419B7">
            <w:r>
              <w:rPr>
                <w:iCs/>
              </w:rPr>
              <w:t>3</w:t>
            </w:r>
          </w:p>
        </w:tc>
        <w:tc>
          <w:tcPr>
            <w:tcW w:w="928" w:type="pct"/>
            <w:tcBorders>
              <w:top w:val="nil"/>
              <w:left w:val="nil"/>
              <w:bottom w:val="single" w:sz="8" w:space="0" w:color="auto"/>
              <w:right w:val="single" w:sz="8" w:space="0" w:color="auto"/>
            </w:tcBorders>
            <w:tcMar>
              <w:top w:w="0" w:type="dxa"/>
              <w:left w:w="108" w:type="dxa"/>
              <w:bottom w:w="0" w:type="dxa"/>
              <w:right w:w="108" w:type="dxa"/>
            </w:tcMar>
            <w:hideMark/>
          </w:tcPr>
          <w:p w:rsidR="001E7218" w:rsidRPr="00C3480B" w:rsidRDefault="001E7218" w:rsidP="002419B7">
            <w:r w:rsidRPr="00C3480B">
              <w:t xml:space="preserve">Русский  язык, литературное чтение, </w:t>
            </w:r>
            <w:r w:rsidR="00B65198">
              <w:t xml:space="preserve">родной язык, литературное чтение на родном языке, </w:t>
            </w:r>
            <w:r w:rsidRPr="00C3480B">
              <w:t xml:space="preserve">математика, окружающий мир, </w:t>
            </w:r>
            <w:r w:rsidR="00B65198">
              <w:t xml:space="preserve">ОРКСЭ, </w:t>
            </w:r>
            <w:r w:rsidRPr="00C3480B">
              <w:t xml:space="preserve">музыка, </w:t>
            </w:r>
            <w:proofErr w:type="gramStart"/>
            <w:r w:rsidRPr="00C3480B">
              <w:t>ИЗО</w:t>
            </w:r>
            <w:proofErr w:type="gramEnd"/>
            <w:r w:rsidRPr="00C3480B">
              <w:t xml:space="preserve">, технология, физическая культура, внеурочная </w:t>
            </w:r>
            <w:r w:rsidRPr="00C3480B">
              <w:lastRenderedPageBreak/>
              <w:t>деятель</w:t>
            </w:r>
            <w:r w:rsidR="00D33353">
              <w:t>ность</w:t>
            </w:r>
          </w:p>
        </w:tc>
        <w:tc>
          <w:tcPr>
            <w:tcW w:w="8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E7218" w:rsidRPr="00C3480B" w:rsidRDefault="001E7218" w:rsidP="002419B7">
            <w:r w:rsidRPr="00C3480B">
              <w:rPr>
                <w:bCs/>
                <w:iCs/>
              </w:rPr>
              <w:lastRenderedPageBreak/>
              <w:t>Кравцова Елена Викторовна,</w:t>
            </w:r>
          </w:p>
          <w:p w:rsidR="001E7218" w:rsidRPr="00C3480B" w:rsidRDefault="001E7218" w:rsidP="002419B7">
            <w:r w:rsidRPr="00C3480B">
              <w:rPr>
                <w:bCs/>
                <w:iCs/>
              </w:rPr>
              <w:t>учитель начальных классов</w:t>
            </w:r>
          </w:p>
        </w:tc>
        <w:tc>
          <w:tcPr>
            <w:tcW w:w="119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E7218" w:rsidRPr="00C3480B" w:rsidRDefault="001E7218" w:rsidP="002419B7">
            <w:r w:rsidRPr="00C3480B">
              <w:t>Среднее специальное,  Вешенское педагогическое училищу, 1990г., учитель начальных классов</w:t>
            </w:r>
          </w:p>
          <w:p w:rsidR="001E7218" w:rsidRPr="00C3480B" w:rsidRDefault="001E7218" w:rsidP="002419B7">
            <w:r w:rsidRPr="00C3480B">
              <w:t> </w:t>
            </w:r>
          </w:p>
        </w:tc>
        <w:tc>
          <w:tcPr>
            <w:tcW w:w="48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E7218" w:rsidRPr="00C3480B" w:rsidRDefault="000775FA" w:rsidP="002419B7">
            <w:r>
              <w:t>первая</w:t>
            </w:r>
          </w:p>
        </w:tc>
        <w:tc>
          <w:tcPr>
            <w:tcW w:w="4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E7218" w:rsidRPr="00C3480B" w:rsidRDefault="001E7218" w:rsidP="007C2A36">
            <w:r w:rsidRPr="00C3480B">
              <w:t>2</w:t>
            </w:r>
            <w:r w:rsidR="007C2A36">
              <w:t>9</w:t>
            </w:r>
          </w:p>
        </w:tc>
        <w:tc>
          <w:tcPr>
            <w:tcW w:w="498" w:type="pct"/>
            <w:tcBorders>
              <w:top w:val="nil"/>
              <w:left w:val="nil"/>
              <w:bottom w:val="single" w:sz="8" w:space="0" w:color="auto"/>
              <w:right w:val="single" w:sz="8" w:space="0" w:color="auto"/>
            </w:tcBorders>
            <w:tcMar>
              <w:top w:w="0" w:type="dxa"/>
              <w:left w:w="108" w:type="dxa"/>
              <w:bottom w:w="0" w:type="dxa"/>
              <w:right w:w="108" w:type="dxa"/>
            </w:tcMar>
            <w:hideMark/>
          </w:tcPr>
          <w:p w:rsidR="001E7218" w:rsidRPr="00C3480B" w:rsidRDefault="001E7218" w:rsidP="007C2A36">
            <w:r w:rsidRPr="00C3480B">
              <w:t>2</w:t>
            </w:r>
            <w:r w:rsidR="007C2A36">
              <w:t>9</w:t>
            </w:r>
          </w:p>
        </w:tc>
      </w:tr>
      <w:tr w:rsidR="00B65198" w:rsidRPr="00C3480B" w:rsidTr="00083EAA">
        <w:tblPrEx>
          <w:jc w:val="left"/>
          <w:tblCellSpacing w:w="0" w:type="nil"/>
          <w:tblBorders>
            <w:top w:val="none" w:sz="0" w:space="0" w:color="auto"/>
            <w:left w:val="none" w:sz="0" w:space="0" w:color="auto"/>
            <w:bottom w:val="none" w:sz="0" w:space="0" w:color="auto"/>
            <w:right w:val="none" w:sz="0" w:space="0" w:color="auto"/>
          </w:tblBorders>
        </w:tblPrEx>
        <w:trPr>
          <w:gridAfter w:val="1"/>
          <w:wAfter w:w="357" w:type="pct"/>
          <w:trHeight w:val="236"/>
        </w:trPr>
        <w:tc>
          <w:tcPr>
            <w:tcW w:w="26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E7218" w:rsidRPr="00C3480B" w:rsidRDefault="007C2A36" w:rsidP="002419B7">
            <w:r>
              <w:rPr>
                <w:iCs/>
              </w:rPr>
              <w:lastRenderedPageBreak/>
              <w:t>4</w:t>
            </w:r>
          </w:p>
        </w:tc>
        <w:tc>
          <w:tcPr>
            <w:tcW w:w="928" w:type="pct"/>
            <w:tcBorders>
              <w:top w:val="nil"/>
              <w:left w:val="nil"/>
              <w:bottom w:val="single" w:sz="8" w:space="0" w:color="auto"/>
              <w:right w:val="single" w:sz="8" w:space="0" w:color="auto"/>
            </w:tcBorders>
            <w:tcMar>
              <w:top w:w="0" w:type="dxa"/>
              <w:left w:w="108" w:type="dxa"/>
              <w:bottom w:w="0" w:type="dxa"/>
              <w:right w:w="108" w:type="dxa"/>
            </w:tcMar>
            <w:hideMark/>
          </w:tcPr>
          <w:p w:rsidR="001E7218" w:rsidRPr="00C3480B" w:rsidRDefault="001E7218" w:rsidP="002419B7">
            <w:r w:rsidRPr="00C3480B">
              <w:t>Иностранный язык, внеурочная деятельность</w:t>
            </w:r>
          </w:p>
          <w:p w:rsidR="001E7218" w:rsidRPr="00C3480B" w:rsidRDefault="001E7218" w:rsidP="002419B7">
            <w:r w:rsidRPr="00C3480B">
              <w:t> </w:t>
            </w:r>
          </w:p>
        </w:tc>
        <w:tc>
          <w:tcPr>
            <w:tcW w:w="8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E7218" w:rsidRPr="00C3480B" w:rsidRDefault="001E7218" w:rsidP="007C2A36">
            <w:r w:rsidRPr="00C3480B">
              <w:rPr>
                <w:bCs/>
                <w:iCs/>
              </w:rPr>
              <w:t>Зубова Марина Николаевна, учитель иностранного языка</w:t>
            </w:r>
          </w:p>
        </w:tc>
        <w:tc>
          <w:tcPr>
            <w:tcW w:w="119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E7218" w:rsidRPr="00C3480B" w:rsidRDefault="001E7218" w:rsidP="002419B7">
            <w:r w:rsidRPr="00C3480B">
              <w:t>Среднее специальное, Вешенский педагогический колледж, 2003г., учитель иностранного языка</w:t>
            </w:r>
          </w:p>
        </w:tc>
        <w:tc>
          <w:tcPr>
            <w:tcW w:w="48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E7218" w:rsidRPr="00C3480B" w:rsidRDefault="000775FA" w:rsidP="002419B7">
            <w:r>
              <w:t>первая</w:t>
            </w:r>
          </w:p>
        </w:tc>
        <w:tc>
          <w:tcPr>
            <w:tcW w:w="4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E7218" w:rsidRPr="00C3480B" w:rsidRDefault="002B38A5" w:rsidP="007C2A36">
            <w:r>
              <w:t>1</w:t>
            </w:r>
            <w:r w:rsidR="007C2A36">
              <w:t>6</w:t>
            </w:r>
          </w:p>
        </w:tc>
        <w:tc>
          <w:tcPr>
            <w:tcW w:w="498" w:type="pct"/>
            <w:tcBorders>
              <w:top w:val="nil"/>
              <w:left w:val="nil"/>
              <w:bottom w:val="single" w:sz="8" w:space="0" w:color="auto"/>
              <w:right w:val="single" w:sz="8" w:space="0" w:color="auto"/>
            </w:tcBorders>
            <w:tcMar>
              <w:top w:w="0" w:type="dxa"/>
              <w:left w:w="108" w:type="dxa"/>
              <w:bottom w:w="0" w:type="dxa"/>
              <w:right w:w="108" w:type="dxa"/>
            </w:tcMar>
            <w:hideMark/>
          </w:tcPr>
          <w:p w:rsidR="001E7218" w:rsidRPr="00C3480B" w:rsidRDefault="002B38A5" w:rsidP="007C2A36">
            <w:r>
              <w:t>1</w:t>
            </w:r>
            <w:r w:rsidR="007C2A36">
              <w:t>6</w:t>
            </w:r>
          </w:p>
        </w:tc>
      </w:tr>
      <w:tr w:rsidR="00B65198" w:rsidRPr="00C3480B" w:rsidTr="00083EAA">
        <w:tblPrEx>
          <w:jc w:val="left"/>
          <w:tblCellSpacing w:w="0" w:type="nil"/>
          <w:tblBorders>
            <w:top w:val="none" w:sz="0" w:space="0" w:color="auto"/>
            <w:left w:val="none" w:sz="0" w:space="0" w:color="auto"/>
            <w:bottom w:val="none" w:sz="0" w:space="0" w:color="auto"/>
            <w:right w:val="none" w:sz="0" w:space="0" w:color="auto"/>
          </w:tblBorders>
        </w:tblPrEx>
        <w:trPr>
          <w:gridAfter w:val="1"/>
          <w:wAfter w:w="357" w:type="pct"/>
          <w:trHeight w:val="236"/>
        </w:trPr>
        <w:tc>
          <w:tcPr>
            <w:tcW w:w="261" w:type="pct"/>
            <w:gridSpan w:val="2"/>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1E7218" w:rsidRPr="00C3480B" w:rsidRDefault="00083EAA" w:rsidP="002419B7">
            <w:r>
              <w:rPr>
                <w:iCs/>
              </w:rPr>
              <w:t>5</w:t>
            </w:r>
          </w:p>
        </w:tc>
        <w:tc>
          <w:tcPr>
            <w:tcW w:w="928" w:type="pct"/>
            <w:tcBorders>
              <w:top w:val="nil"/>
              <w:left w:val="nil"/>
              <w:bottom w:val="single" w:sz="4" w:space="0" w:color="auto"/>
              <w:right w:val="single" w:sz="8" w:space="0" w:color="auto"/>
            </w:tcBorders>
            <w:tcMar>
              <w:top w:w="0" w:type="dxa"/>
              <w:left w:w="108" w:type="dxa"/>
              <w:bottom w:w="0" w:type="dxa"/>
              <w:right w:w="108" w:type="dxa"/>
            </w:tcMar>
            <w:hideMark/>
          </w:tcPr>
          <w:p w:rsidR="001E7218" w:rsidRPr="00FF567B" w:rsidRDefault="001E7218" w:rsidP="002419B7">
            <w:r w:rsidRPr="00FF567B">
              <w:t>Внеурочная деятельность</w:t>
            </w:r>
          </w:p>
          <w:p w:rsidR="001E7218" w:rsidRPr="00FF567B" w:rsidRDefault="001E7218" w:rsidP="002419B7">
            <w:r w:rsidRPr="00FF567B">
              <w:t> </w:t>
            </w:r>
          </w:p>
          <w:p w:rsidR="001E7218" w:rsidRPr="00FF567B" w:rsidRDefault="001E7218" w:rsidP="002419B7">
            <w:r w:rsidRPr="00FF567B">
              <w:t> </w:t>
            </w:r>
          </w:p>
        </w:tc>
        <w:tc>
          <w:tcPr>
            <w:tcW w:w="870" w:type="pct"/>
            <w:gridSpan w:val="2"/>
            <w:tcBorders>
              <w:top w:val="nil"/>
              <w:left w:val="nil"/>
              <w:bottom w:val="single" w:sz="4" w:space="0" w:color="auto"/>
              <w:right w:val="single" w:sz="8" w:space="0" w:color="auto"/>
            </w:tcBorders>
            <w:tcMar>
              <w:top w:w="0" w:type="dxa"/>
              <w:left w:w="108" w:type="dxa"/>
              <w:bottom w:w="0" w:type="dxa"/>
              <w:right w:w="108" w:type="dxa"/>
            </w:tcMar>
          </w:tcPr>
          <w:p w:rsidR="001E7218" w:rsidRPr="00FF567B" w:rsidRDefault="00631197" w:rsidP="002419B7">
            <w:r w:rsidRPr="00FF567B">
              <w:t>Байденко Надежда Владимировна</w:t>
            </w:r>
          </w:p>
        </w:tc>
        <w:tc>
          <w:tcPr>
            <w:tcW w:w="1190" w:type="pct"/>
            <w:gridSpan w:val="2"/>
            <w:tcBorders>
              <w:top w:val="nil"/>
              <w:left w:val="nil"/>
              <w:bottom w:val="single" w:sz="4" w:space="0" w:color="auto"/>
              <w:right w:val="single" w:sz="8" w:space="0" w:color="auto"/>
            </w:tcBorders>
            <w:tcMar>
              <w:top w:w="0" w:type="dxa"/>
              <w:left w:w="108" w:type="dxa"/>
              <w:bottom w:w="0" w:type="dxa"/>
              <w:right w:w="108" w:type="dxa"/>
            </w:tcMar>
          </w:tcPr>
          <w:p w:rsidR="001E7218" w:rsidRDefault="00BA68AD" w:rsidP="002419B7">
            <w:r>
              <w:t>Высшее</w:t>
            </w:r>
            <w:r w:rsidR="00376B4B">
              <w:t>,</w:t>
            </w:r>
          </w:p>
          <w:p w:rsidR="00376B4B" w:rsidRDefault="00376B4B" w:rsidP="002419B7">
            <w:r>
              <w:t>ФГБОУ</w:t>
            </w:r>
            <w:r w:rsidR="00E94514">
              <w:t xml:space="preserve"> высшего профессионального образования «Ростовский государственный экономический университет</w:t>
            </w:r>
            <w:r w:rsidR="00252A4B">
              <w:t>»</w:t>
            </w:r>
            <w:r w:rsidR="00E94514">
              <w:t xml:space="preserve"> (РИНХ), 2013г</w:t>
            </w:r>
            <w:r w:rsidR="00FF567B">
              <w:t>.;</w:t>
            </w:r>
            <w:r w:rsidR="00E94514">
              <w:t xml:space="preserve"> </w:t>
            </w:r>
          </w:p>
          <w:p w:rsidR="00E94514" w:rsidRDefault="00E94514" w:rsidP="002419B7">
            <w:r>
              <w:t>профессиональная переподготовка</w:t>
            </w:r>
          </w:p>
          <w:p w:rsidR="00D62C86" w:rsidRPr="00C3480B" w:rsidRDefault="00D62C86" w:rsidP="002419B7">
            <w:r>
              <w:t>ООО «Ценр подготовки государственных и муниципальных</w:t>
            </w:r>
            <w:r w:rsidR="00FF7270">
              <w:t xml:space="preserve"> служащих» (Ростов-на-Дону)</w:t>
            </w:r>
            <w:r w:rsidR="00252A4B">
              <w:t xml:space="preserve">, 2019г., </w:t>
            </w:r>
            <w:r w:rsidR="00B76191">
              <w:t>«</w:t>
            </w:r>
            <w:r w:rsidR="00FF567B">
              <w:t>Т</w:t>
            </w:r>
            <w:r w:rsidR="00B76191">
              <w:t>еория и методика преподавания предметов «История и обществознание»</w:t>
            </w:r>
          </w:p>
        </w:tc>
        <w:tc>
          <w:tcPr>
            <w:tcW w:w="484" w:type="pct"/>
            <w:gridSpan w:val="2"/>
            <w:tcBorders>
              <w:top w:val="nil"/>
              <w:left w:val="nil"/>
              <w:bottom w:val="single" w:sz="4" w:space="0" w:color="auto"/>
              <w:right w:val="single" w:sz="8" w:space="0" w:color="auto"/>
            </w:tcBorders>
            <w:tcMar>
              <w:top w:w="0" w:type="dxa"/>
              <w:left w:w="108" w:type="dxa"/>
              <w:bottom w:w="0" w:type="dxa"/>
              <w:right w:w="108" w:type="dxa"/>
            </w:tcMar>
          </w:tcPr>
          <w:p w:rsidR="001E7218" w:rsidRPr="00C3480B" w:rsidRDefault="00083EAA" w:rsidP="002419B7">
            <w:r>
              <w:t>нет</w:t>
            </w:r>
          </w:p>
        </w:tc>
        <w:tc>
          <w:tcPr>
            <w:tcW w:w="413" w:type="pct"/>
            <w:gridSpan w:val="2"/>
            <w:tcBorders>
              <w:top w:val="nil"/>
              <w:left w:val="nil"/>
              <w:bottom w:val="single" w:sz="4" w:space="0" w:color="auto"/>
              <w:right w:val="single" w:sz="8" w:space="0" w:color="auto"/>
            </w:tcBorders>
            <w:tcMar>
              <w:top w:w="0" w:type="dxa"/>
              <w:left w:w="108" w:type="dxa"/>
              <w:bottom w:w="0" w:type="dxa"/>
              <w:right w:w="108" w:type="dxa"/>
            </w:tcMar>
          </w:tcPr>
          <w:p w:rsidR="001E7218" w:rsidRPr="00C3480B" w:rsidRDefault="00083EAA" w:rsidP="00BE6B15">
            <w:r>
              <w:t>7</w:t>
            </w:r>
          </w:p>
        </w:tc>
        <w:tc>
          <w:tcPr>
            <w:tcW w:w="498" w:type="pct"/>
            <w:tcBorders>
              <w:top w:val="nil"/>
              <w:left w:val="nil"/>
              <w:bottom w:val="single" w:sz="4" w:space="0" w:color="auto"/>
              <w:right w:val="single" w:sz="8" w:space="0" w:color="auto"/>
            </w:tcBorders>
            <w:tcMar>
              <w:top w:w="0" w:type="dxa"/>
              <w:left w:w="108" w:type="dxa"/>
              <w:bottom w:w="0" w:type="dxa"/>
              <w:right w:w="108" w:type="dxa"/>
            </w:tcMar>
          </w:tcPr>
          <w:p w:rsidR="001E7218" w:rsidRPr="00C3480B" w:rsidRDefault="00083EAA" w:rsidP="00BE6B15">
            <w:r>
              <w:t>0</w:t>
            </w:r>
          </w:p>
        </w:tc>
      </w:tr>
    </w:tbl>
    <w:p w:rsidR="00DB2281" w:rsidRPr="00DB2281" w:rsidRDefault="00DB2281" w:rsidP="00DB2281">
      <w:pPr>
        <w:spacing w:before="100" w:beforeAutospacing="1" w:after="100" w:afterAutospacing="1"/>
      </w:pPr>
      <w:r w:rsidRPr="00DB2281">
        <w:t xml:space="preserve">В педагогическом коллективе  есть все необходимые специалисты: учителя-предметники,  </w:t>
      </w:r>
      <w:r w:rsidR="00530800">
        <w:t>классные руководители, ответственный за работу библиотеки</w:t>
      </w:r>
      <w:r w:rsidRPr="00DB2281">
        <w:t xml:space="preserve">, </w:t>
      </w:r>
      <w:r w:rsidR="009C2E49">
        <w:t>старший вожатый</w:t>
      </w:r>
      <w:r w:rsidRPr="00DB2281">
        <w:t>.</w:t>
      </w:r>
    </w:p>
    <w:tbl>
      <w:tblPr>
        <w:tblW w:w="9879" w:type="dxa"/>
        <w:tblInd w:w="-459" w:type="dxa"/>
        <w:tblLayout w:type="fixed"/>
        <w:tblCellMar>
          <w:left w:w="0" w:type="dxa"/>
          <w:right w:w="0" w:type="dxa"/>
        </w:tblCellMar>
        <w:tblLook w:val="0000" w:firstRow="0" w:lastRow="0" w:firstColumn="0" w:lastColumn="0" w:noHBand="0" w:noVBand="0"/>
      </w:tblPr>
      <w:tblGrid>
        <w:gridCol w:w="425"/>
        <w:gridCol w:w="2269"/>
        <w:gridCol w:w="5386"/>
        <w:gridCol w:w="1799"/>
      </w:tblGrid>
      <w:tr w:rsidR="00DB2281" w:rsidRPr="00DB2281" w:rsidTr="002419B7">
        <w:trPr>
          <w:trHeight w:val="640"/>
        </w:trPr>
        <w:tc>
          <w:tcPr>
            <w:tcW w:w="425" w:type="dxa"/>
            <w:tcBorders>
              <w:top w:val="single" w:sz="8" w:space="0" w:color="000000"/>
              <w:left w:val="single" w:sz="8" w:space="0" w:color="000000"/>
              <w:bottom w:val="single" w:sz="8" w:space="0" w:color="auto"/>
              <w:right w:val="nil"/>
            </w:tcBorders>
            <w:shd w:val="clear" w:color="auto" w:fill="auto"/>
            <w:tcMar>
              <w:top w:w="0" w:type="dxa"/>
              <w:left w:w="108" w:type="dxa"/>
              <w:bottom w:w="0" w:type="dxa"/>
              <w:right w:w="108" w:type="dxa"/>
            </w:tcMar>
          </w:tcPr>
          <w:p w:rsidR="00F76D3F" w:rsidRDefault="00DB2281" w:rsidP="00DB2281">
            <w:r w:rsidRPr="00DB2281">
              <w:t>№</w:t>
            </w:r>
          </w:p>
          <w:p w:rsidR="00DB2281" w:rsidRPr="00DB2281" w:rsidRDefault="00DB2281" w:rsidP="00DB2281">
            <w:proofErr w:type="gramStart"/>
            <w:r w:rsidRPr="00DB2281">
              <w:rPr>
                <w:sz w:val="20"/>
                <w:szCs w:val="20"/>
              </w:rPr>
              <w:t>п</w:t>
            </w:r>
            <w:proofErr w:type="gramEnd"/>
            <w:r w:rsidRPr="00DB2281">
              <w:rPr>
                <w:sz w:val="20"/>
                <w:szCs w:val="20"/>
              </w:rPr>
              <w:t>/п</w:t>
            </w:r>
          </w:p>
        </w:tc>
        <w:tc>
          <w:tcPr>
            <w:tcW w:w="2269" w:type="dxa"/>
            <w:tcBorders>
              <w:top w:val="single" w:sz="8" w:space="0" w:color="000000"/>
              <w:left w:val="single" w:sz="8" w:space="0" w:color="000000"/>
              <w:bottom w:val="single" w:sz="8" w:space="0" w:color="auto"/>
              <w:right w:val="nil"/>
            </w:tcBorders>
            <w:shd w:val="clear" w:color="auto" w:fill="auto"/>
            <w:tcMar>
              <w:top w:w="0" w:type="dxa"/>
              <w:left w:w="108" w:type="dxa"/>
              <w:bottom w:w="0" w:type="dxa"/>
              <w:right w:w="108" w:type="dxa"/>
            </w:tcMar>
          </w:tcPr>
          <w:p w:rsidR="00DB2281" w:rsidRPr="00DB2281" w:rsidRDefault="00DB2281" w:rsidP="00DB2281">
            <w:r w:rsidRPr="00DB2281">
              <w:t>Специалисты</w:t>
            </w:r>
          </w:p>
        </w:tc>
        <w:tc>
          <w:tcPr>
            <w:tcW w:w="5386" w:type="dxa"/>
            <w:tcBorders>
              <w:top w:val="single" w:sz="8" w:space="0" w:color="000000"/>
              <w:left w:val="single" w:sz="8" w:space="0" w:color="000000"/>
              <w:bottom w:val="single" w:sz="8" w:space="0" w:color="auto"/>
              <w:right w:val="nil"/>
            </w:tcBorders>
            <w:shd w:val="clear" w:color="auto" w:fill="auto"/>
            <w:tcMar>
              <w:top w:w="0" w:type="dxa"/>
              <w:left w:w="108" w:type="dxa"/>
              <w:bottom w:w="0" w:type="dxa"/>
              <w:right w:w="108" w:type="dxa"/>
            </w:tcMar>
          </w:tcPr>
          <w:p w:rsidR="00DB2281" w:rsidRPr="00DB2281" w:rsidRDefault="00DB2281" w:rsidP="00DB2281">
            <w:r w:rsidRPr="00DB2281">
              <w:t>Функции (примерные)</w:t>
            </w:r>
          </w:p>
        </w:tc>
        <w:tc>
          <w:tcPr>
            <w:tcW w:w="1799" w:type="dxa"/>
            <w:tcBorders>
              <w:top w:val="single" w:sz="8" w:space="0" w:color="000000"/>
              <w:left w:val="single" w:sz="8" w:space="0" w:color="000000"/>
              <w:bottom w:val="single" w:sz="8" w:space="0" w:color="auto"/>
              <w:right w:val="single" w:sz="8" w:space="0" w:color="000000"/>
            </w:tcBorders>
            <w:shd w:val="clear" w:color="auto" w:fill="auto"/>
            <w:tcMar>
              <w:top w:w="0" w:type="dxa"/>
              <w:left w:w="108" w:type="dxa"/>
              <w:bottom w:w="0" w:type="dxa"/>
              <w:right w:w="108" w:type="dxa"/>
            </w:tcMar>
          </w:tcPr>
          <w:p w:rsidR="00DB2281" w:rsidRPr="00DB2281" w:rsidRDefault="00DB2281" w:rsidP="00DB2281">
            <w:r w:rsidRPr="00DB2281">
              <w:t>Количество специалистов </w:t>
            </w:r>
          </w:p>
        </w:tc>
      </w:tr>
      <w:tr w:rsidR="00DB2281" w:rsidRPr="00DB2281" w:rsidTr="002419B7">
        <w:trPr>
          <w:trHeight w:val="520"/>
        </w:trPr>
        <w:tc>
          <w:tcPr>
            <w:tcW w:w="425" w:type="dxa"/>
            <w:tcBorders>
              <w:top w:val="nil"/>
              <w:left w:val="single" w:sz="8" w:space="0" w:color="000000"/>
              <w:bottom w:val="single" w:sz="8" w:space="0" w:color="auto"/>
              <w:right w:val="nil"/>
            </w:tcBorders>
            <w:shd w:val="clear" w:color="auto" w:fill="auto"/>
            <w:tcMar>
              <w:top w:w="0" w:type="dxa"/>
              <w:left w:w="108" w:type="dxa"/>
              <w:bottom w:w="0" w:type="dxa"/>
              <w:right w:w="108" w:type="dxa"/>
            </w:tcMar>
          </w:tcPr>
          <w:p w:rsidR="00DB2281" w:rsidRPr="00DB2281" w:rsidRDefault="00DB2281" w:rsidP="00DB2281">
            <w:r w:rsidRPr="00DB2281">
              <w:t>1.</w:t>
            </w:r>
          </w:p>
        </w:tc>
        <w:tc>
          <w:tcPr>
            <w:tcW w:w="2269" w:type="dxa"/>
            <w:tcBorders>
              <w:top w:val="nil"/>
              <w:left w:val="single" w:sz="8" w:space="0" w:color="000000"/>
              <w:bottom w:val="single" w:sz="8" w:space="0" w:color="auto"/>
              <w:right w:val="nil"/>
            </w:tcBorders>
            <w:shd w:val="clear" w:color="auto" w:fill="auto"/>
            <w:tcMar>
              <w:top w:w="0" w:type="dxa"/>
              <w:left w:w="108" w:type="dxa"/>
              <w:bottom w:w="0" w:type="dxa"/>
              <w:right w:w="108" w:type="dxa"/>
            </w:tcMar>
          </w:tcPr>
          <w:p w:rsidR="00DB2281" w:rsidRPr="00DB2281" w:rsidRDefault="00DB2281" w:rsidP="00DB2281">
            <w:r w:rsidRPr="00DB2281">
              <w:t>Учитель</w:t>
            </w:r>
          </w:p>
        </w:tc>
        <w:tc>
          <w:tcPr>
            <w:tcW w:w="5386" w:type="dxa"/>
            <w:tcBorders>
              <w:top w:val="nil"/>
              <w:left w:val="single" w:sz="8" w:space="0" w:color="000000"/>
              <w:bottom w:val="single" w:sz="8" w:space="0" w:color="auto"/>
              <w:right w:val="nil"/>
            </w:tcBorders>
            <w:shd w:val="clear" w:color="auto" w:fill="auto"/>
            <w:tcMar>
              <w:top w:w="0" w:type="dxa"/>
              <w:left w:w="108" w:type="dxa"/>
              <w:bottom w:w="0" w:type="dxa"/>
              <w:right w:w="108" w:type="dxa"/>
            </w:tcMar>
          </w:tcPr>
          <w:p w:rsidR="00DB2281" w:rsidRDefault="00DB2281" w:rsidP="00DB2281">
            <w:r w:rsidRPr="00DB2281">
              <w:t>Организация условий для успешного продвижения ребенка в рамках образовательного процесса</w:t>
            </w:r>
            <w:r w:rsidR="009755C3">
              <w:t>.</w:t>
            </w:r>
          </w:p>
          <w:p w:rsidR="009755C3" w:rsidRPr="00DB2281" w:rsidRDefault="009755C3" w:rsidP="00DB2281"/>
        </w:tc>
        <w:tc>
          <w:tcPr>
            <w:tcW w:w="1799" w:type="dxa"/>
            <w:tcBorders>
              <w:top w:val="nil"/>
              <w:left w:val="single" w:sz="8" w:space="0" w:color="000000"/>
              <w:bottom w:val="single" w:sz="8" w:space="0" w:color="auto"/>
              <w:right w:val="single" w:sz="8" w:space="0" w:color="000000"/>
            </w:tcBorders>
            <w:shd w:val="clear" w:color="auto" w:fill="auto"/>
            <w:tcMar>
              <w:top w:w="0" w:type="dxa"/>
              <w:left w:w="108" w:type="dxa"/>
              <w:bottom w:w="0" w:type="dxa"/>
              <w:right w:w="108" w:type="dxa"/>
            </w:tcMar>
          </w:tcPr>
          <w:p w:rsidR="00DB2281" w:rsidRPr="00DB2281" w:rsidRDefault="00DB2281" w:rsidP="004530A0">
            <w:r w:rsidRPr="00DB2281">
              <w:t> </w:t>
            </w:r>
            <w:r w:rsidR="004530A0">
              <w:t>5</w:t>
            </w:r>
            <w:r w:rsidR="00A6036F">
              <w:t xml:space="preserve"> чел.</w:t>
            </w:r>
          </w:p>
        </w:tc>
      </w:tr>
      <w:tr w:rsidR="00DB2281" w:rsidRPr="00DB2281" w:rsidTr="002419B7">
        <w:trPr>
          <w:trHeight w:val="970"/>
        </w:trPr>
        <w:tc>
          <w:tcPr>
            <w:tcW w:w="425"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tcPr>
          <w:p w:rsidR="00DB2281" w:rsidRPr="00DB2281" w:rsidRDefault="00DB2281" w:rsidP="00DB2281">
            <w:r w:rsidRPr="00DB2281">
              <w:t>2.</w:t>
            </w:r>
          </w:p>
        </w:tc>
        <w:tc>
          <w:tcPr>
            <w:tcW w:w="2269"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tcPr>
          <w:p w:rsidR="00DB2281" w:rsidRPr="00DB2281" w:rsidRDefault="00DB2281" w:rsidP="00DB2281">
            <w:r w:rsidRPr="00DB2281">
              <w:t>Классный руководитель</w:t>
            </w:r>
          </w:p>
        </w:tc>
        <w:tc>
          <w:tcPr>
            <w:tcW w:w="5386"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tcPr>
          <w:p w:rsidR="00DB2281" w:rsidRDefault="00DB2281" w:rsidP="00750F6D">
            <w:r w:rsidRPr="00DB2281">
              <w:t xml:space="preserve">Осуществляет индивидуальное или групповое педагогическое сопровождение образовательного процесса. Организует работу по формированию Портфолио </w:t>
            </w:r>
            <w:proofErr w:type="gramStart"/>
            <w:r w:rsidRPr="00DB2281">
              <w:t>обучающихся</w:t>
            </w:r>
            <w:proofErr w:type="gramEnd"/>
            <w:r w:rsidR="00750F6D">
              <w:t>.</w:t>
            </w:r>
          </w:p>
          <w:p w:rsidR="009755C3" w:rsidRPr="00DB2281" w:rsidRDefault="009755C3" w:rsidP="00750F6D"/>
        </w:tc>
        <w:tc>
          <w:tcPr>
            <w:tcW w:w="1799"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DB2281" w:rsidRPr="00DB2281" w:rsidRDefault="004530A0" w:rsidP="00DB2281">
            <w:r>
              <w:t>3</w:t>
            </w:r>
            <w:r w:rsidR="00DB2281" w:rsidRPr="00DB2281">
              <w:t xml:space="preserve"> чел.</w:t>
            </w:r>
          </w:p>
        </w:tc>
      </w:tr>
      <w:tr w:rsidR="00DB2281" w:rsidRPr="00DB2281" w:rsidTr="00750F6D">
        <w:trPr>
          <w:trHeight w:val="1992"/>
        </w:trPr>
        <w:tc>
          <w:tcPr>
            <w:tcW w:w="425"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tcPr>
          <w:p w:rsidR="00DB2281" w:rsidRPr="00DB2281" w:rsidRDefault="00DB2281" w:rsidP="00DB2281">
            <w:r w:rsidRPr="00DB2281">
              <w:lastRenderedPageBreak/>
              <w:t>3.</w:t>
            </w:r>
          </w:p>
        </w:tc>
        <w:tc>
          <w:tcPr>
            <w:tcW w:w="2269"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tcPr>
          <w:p w:rsidR="00DB2281" w:rsidRPr="00DB2281" w:rsidRDefault="00F76D3F" w:rsidP="00DB2281">
            <w:proofErr w:type="gramStart"/>
            <w:r>
              <w:t>Ответственный</w:t>
            </w:r>
            <w:proofErr w:type="gramEnd"/>
            <w:r>
              <w:t xml:space="preserve"> за работу библиотеки</w:t>
            </w:r>
          </w:p>
          <w:p w:rsidR="00DB2281" w:rsidRPr="00DB2281" w:rsidRDefault="00DB2281" w:rsidP="00DB2281">
            <w:r w:rsidRPr="00DB2281">
              <w:t> </w:t>
            </w:r>
          </w:p>
        </w:tc>
        <w:tc>
          <w:tcPr>
            <w:tcW w:w="5386"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tcPr>
          <w:p w:rsidR="00DB2281" w:rsidRPr="00DB2281" w:rsidRDefault="00DB2281" w:rsidP="00DB2281">
            <w:r w:rsidRPr="00DB2281">
              <w:t xml:space="preserve">Обеспечивает доступ к информации, участвует в процессе воспитания культурного и гражданского самосознания, содействует формированию информационной компетентности </w:t>
            </w:r>
            <w:proofErr w:type="gramStart"/>
            <w:r w:rsidRPr="00DB2281">
              <w:t>обучающихся</w:t>
            </w:r>
            <w:proofErr w:type="gramEnd"/>
            <w:r w:rsidRPr="00DB2281">
              <w:t xml:space="preserve"> путем обучения поиску, анализу, оценке и обработке информации.</w:t>
            </w:r>
          </w:p>
          <w:p w:rsidR="00DB2281" w:rsidRDefault="00DB2281" w:rsidP="00DB2281">
            <w:r w:rsidRPr="00DB2281">
              <w:t>Обеспечивает выдачу книг в биб</w:t>
            </w:r>
            <w:r w:rsidR="00750F6D">
              <w:t>лиотеке.</w:t>
            </w:r>
          </w:p>
          <w:p w:rsidR="009755C3" w:rsidRPr="00DB2281" w:rsidRDefault="009755C3" w:rsidP="00DB2281"/>
        </w:tc>
        <w:tc>
          <w:tcPr>
            <w:tcW w:w="1799"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DB2281" w:rsidRPr="00DB2281" w:rsidRDefault="00DB2281" w:rsidP="00DB2281">
            <w:r w:rsidRPr="00DB2281">
              <w:t>1 чел.</w:t>
            </w:r>
          </w:p>
        </w:tc>
      </w:tr>
      <w:tr w:rsidR="00DB2281" w:rsidRPr="00DB2281" w:rsidTr="002419B7">
        <w:trPr>
          <w:trHeight w:val="1040"/>
        </w:trPr>
        <w:tc>
          <w:tcPr>
            <w:tcW w:w="425" w:type="dxa"/>
            <w:tcBorders>
              <w:top w:val="nil"/>
              <w:left w:val="single" w:sz="8" w:space="0" w:color="000000"/>
              <w:bottom w:val="single" w:sz="8" w:space="0" w:color="auto"/>
              <w:right w:val="nil"/>
            </w:tcBorders>
            <w:shd w:val="clear" w:color="auto" w:fill="auto"/>
            <w:tcMar>
              <w:top w:w="0" w:type="dxa"/>
              <w:left w:w="108" w:type="dxa"/>
              <w:bottom w:w="0" w:type="dxa"/>
              <w:right w:w="108" w:type="dxa"/>
            </w:tcMar>
          </w:tcPr>
          <w:p w:rsidR="00DB2281" w:rsidRPr="00DB2281" w:rsidRDefault="00631197" w:rsidP="00DB2281">
            <w:r>
              <w:t>4</w:t>
            </w:r>
            <w:r w:rsidR="00DB2281" w:rsidRPr="00DB2281">
              <w:t>.</w:t>
            </w:r>
          </w:p>
        </w:tc>
        <w:tc>
          <w:tcPr>
            <w:tcW w:w="2269" w:type="dxa"/>
            <w:tcBorders>
              <w:top w:val="nil"/>
              <w:left w:val="single" w:sz="8" w:space="0" w:color="000000"/>
              <w:bottom w:val="single" w:sz="8" w:space="0" w:color="auto"/>
              <w:right w:val="nil"/>
            </w:tcBorders>
            <w:shd w:val="clear" w:color="auto" w:fill="auto"/>
            <w:tcMar>
              <w:top w:w="0" w:type="dxa"/>
              <w:left w:w="108" w:type="dxa"/>
              <w:bottom w:w="0" w:type="dxa"/>
              <w:right w:w="108" w:type="dxa"/>
            </w:tcMar>
          </w:tcPr>
          <w:p w:rsidR="00DB2281" w:rsidRPr="00DB2281" w:rsidRDefault="00DB2281" w:rsidP="00DB2281">
            <w:r w:rsidRPr="00DB2281">
              <w:t>Административный персонал.</w:t>
            </w:r>
          </w:p>
          <w:p w:rsidR="00DB2281" w:rsidRPr="00DB2281" w:rsidRDefault="00DB2281" w:rsidP="00DB2281">
            <w:r w:rsidRPr="00DB2281">
              <w:t> </w:t>
            </w:r>
          </w:p>
        </w:tc>
        <w:tc>
          <w:tcPr>
            <w:tcW w:w="5386" w:type="dxa"/>
            <w:tcBorders>
              <w:top w:val="nil"/>
              <w:left w:val="single" w:sz="8" w:space="0" w:color="000000"/>
              <w:bottom w:val="single" w:sz="8" w:space="0" w:color="auto"/>
              <w:right w:val="nil"/>
            </w:tcBorders>
            <w:shd w:val="clear" w:color="auto" w:fill="auto"/>
            <w:tcMar>
              <w:top w:w="0" w:type="dxa"/>
              <w:left w:w="108" w:type="dxa"/>
              <w:bottom w:w="0" w:type="dxa"/>
              <w:right w:w="108" w:type="dxa"/>
            </w:tcMar>
          </w:tcPr>
          <w:p w:rsidR="00DB2281" w:rsidRPr="00DB2281" w:rsidRDefault="00D75490" w:rsidP="000F0CB9">
            <w:r>
              <w:t>Создание</w:t>
            </w:r>
            <w:r w:rsidR="00DB2281" w:rsidRPr="00DB2281">
              <w:t xml:space="preserve"> для специалистов ОУ услови</w:t>
            </w:r>
            <w:r w:rsidR="000F0CB9">
              <w:t>й</w:t>
            </w:r>
            <w:r w:rsidR="00DB2281" w:rsidRPr="00DB2281">
              <w:t xml:space="preserve"> для эффективной работы, осуществл</w:t>
            </w:r>
            <w:r>
              <w:t>ение</w:t>
            </w:r>
            <w:r w:rsidR="00DB2281" w:rsidRPr="00DB2281">
              <w:t xml:space="preserve"> контрол</w:t>
            </w:r>
            <w:r>
              <w:t>я и текущей организационной работы</w:t>
            </w:r>
            <w:r w:rsidR="00DB2281" w:rsidRPr="00DB2281">
              <w:t>.</w:t>
            </w:r>
          </w:p>
        </w:tc>
        <w:tc>
          <w:tcPr>
            <w:tcW w:w="1799" w:type="dxa"/>
            <w:tcBorders>
              <w:top w:val="nil"/>
              <w:left w:val="single" w:sz="8" w:space="0" w:color="000000"/>
              <w:bottom w:val="single" w:sz="8" w:space="0" w:color="auto"/>
              <w:right w:val="single" w:sz="8" w:space="0" w:color="000000"/>
            </w:tcBorders>
            <w:shd w:val="clear" w:color="auto" w:fill="auto"/>
            <w:tcMar>
              <w:top w:w="0" w:type="dxa"/>
              <w:left w:w="108" w:type="dxa"/>
              <w:bottom w:w="0" w:type="dxa"/>
              <w:right w:w="108" w:type="dxa"/>
            </w:tcMar>
          </w:tcPr>
          <w:p w:rsidR="00DB2281" w:rsidRPr="00DB2281" w:rsidRDefault="00A6036F" w:rsidP="00A6036F">
            <w:r>
              <w:t>2</w:t>
            </w:r>
            <w:r w:rsidR="00DB2281" w:rsidRPr="00DB2281">
              <w:t xml:space="preserve"> чел.</w:t>
            </w:r>
          </w:p>
        </w:tc>
      </w:tr>
    </w:tbl>
    <w:p w:rsidR="0041023E" w:rsidRDefault="0041023E" w:rsidP="00892062">
      <w:pPr>
        <w:spacing w:after="160" w:line="259" w:lineRule="auto"/>
        <w:contextualSpacing/>
        <w:jc w:val="both"/>
        <w:rPr>
          <w:b/>
        </w:rPr>
      </w:pPr>
    </w:p>
    <w:p w:rsidR="0041023E" w:rsidRDefault="0041023E" w:rsidP="00892062">
      <w:pPr>
        <w:spacing w:after="160" w:line="259" w:lineRule="auto"/>
        <w:contextualSpacing/>
        <w:jc w:val="both"/>
        <w:rPr>
          <w:b/>
        </w:rPr>
      </w:pPr>
    </w:p>
    <w:p w:rsidR="00892062" w:rsidRPr="00DB2281" w:rsidRDefault="00892062" w:rsidP="00892062">
      <w:pPr>
        <w:spacing w:after="160" w:line="259" w:lineRule="auto"/>
        <w:contextualSpacing/>
        <w:jc w:val="both"/>
        <w:rPr>
          <w:b/>
        </w:rPr>
      </w:pPr>
      <w:r>
        <w:rPr>
          <w:b/>
        </w:rPr>
        <w:t xml:space="preserve">3.3.2. </w:t>
      </w:r>
      <w:r w:rsidRPr="00DB2281">
        <w:rPr>
          <w:b/>
        </w:rPr>
        <w:t>Психолого-педагогические условия реализации основной образовательной программы начального общего образования.</w:t>
      </w:r>
    </w:p>
    <w:p w:rsidR="00892062" w:rsidRPr="00DB2281" w:rsidRDefault="00892062" w:rsidP="00892062">
      <w:pPr>
        <w:ind w:firstLine="720"/>
        <w:jc w:val="both"/>
      </w:pPr>
      <w:r w:rsidRPr="00DB2281">
        <w:t>Психолого-педагогические условия реализации основной образовательной программы начального общего образования обеспечивают:</w:t>
      </w:r>
    </w:p>
    <w:p w:rsidR="00892062" w:rsidRPr="00DB2281" w:rsidRDefault="00892062" w:rsidP="00892062">
      <w:pPr>
        <w:ind w:firstLine="720"/>
        <w:jc w:val="both"/>
      </w:pPr>
      <w:r w:rsidRPr="00DB2281">
        <w:t>- преемственность содержания и форм организации образовательного процесса, обеспечивающих реализацию основных образовательных программ дошкольного образования и начального общего образования;</w:t>
      </w:r>
    </w:p>
    <w:p w:rsidR="00892062" w:rsidRPr="00DB2281" w:rsidRDefault="00892062" w:rsidP="00892062">
      <w:pPr>
        <w:ind w:firstLine="720"/>
        <w:jc w:val="both"/>
      </w:pPr>
      <w:r w:rsidRPr="00DB2281">
        <w:t xml:space="preserve">- учёт специфики возрастного </w:t>
      </w:r>
      <w:proofErr w:type="gramStart"/>
      <w:r w:rsidRPr="00DB2281">
        <w:t>психо – физического</w:t>
      </w:r>
      <w:proofErr w:type="gramEnd"/>
      <w:r w:rsidRPr="00DB2281">
        <w:t xml:space="preserve"> развития обучающихся;</w:t>
      </w:r>
    </w:p>
    <w:p w:rsidR="00892062" w:rsidRPr="00DB2281" w:rsidRDefault="000F0CB9" w:rsidP="00892062">
      <w:pPr>
        <w:ind w:firstLine="720"/>
        <w:jc w:val="both"/>
      </w:pPr>
      <w:r>
        <w:t xml:space="preserve">- </w:t>
      </w:r>
      <w:r w:rsidR="00892062" w:rsidRPr="00DB2281">
        <w:t>формирование развития психолого – педагогической компетентности педагогических и административных работников, родителей (законных представителей) обучающихся;</w:t>
      </w:r>
    </w:p>
    <w:p w:rsidR="00892062" w:rsidRPr="00DB2281" w:rsidRDefault="000F0CB9" w:rsidP="00892062">
      <w:pPr>
        <w:ind w:firstLine="720"/>
        <w:jc w:val="both"/>
      </w:pPr>
      <w:proofErr w:type="gramStart"/>
      <w:r>
        <w:t xml:space="preserve">- </w:t>
      </w:r>
      <w:r w:rsidR="00892062" w:rsidRPr="00DB2281">
        <w:t>вариативность направлений психолого – педагогического сопровождения участников образовательного процесса (сохранение и укрепление психологического здоровья обучающихся; формирование ценности здоровья и безопасного образа жизни; дифференциация и индивидуализация обучения; мониторинг возможности и способности обучающихся, выявление и поддержка одарённых детей, детей с ОВЗ, формирование коммуникативных навыков в разновозрастной среде и среде сверстников, поддержка детских объединений, ученического самоуправления);</w:t>
      </w:r>
      <w:proofErr w:type="gramEnd"/>
    </w:p>
    <w:p w:rsidR="00892062" w:rsidRPr="00DB2281" w:rsidRDefault="00892062" w:rsidP="00892062">
      <w:pPr>
        <w:ind w:firstLine="720"/>
        <w:jc w:val="both"/>
      </w:pPr>
      <w:r w:rsidRPr="00DB2281">
        <w:t>- диверсификацию уровней психолого-педагогического сопровождения (индивидуальный, групповой, уровень класса, уровень учреждения);</w:t>
      </w:r>
    </w:p>
    <w:p w:rsidR="00DB2281" w:rsidRPr="00DB2281" w:rsidRDefault="00892062" w:rsidP="00892062">
      <w:pPr>
        <w:ind w:firstLine="720"/>
        <w:jc w:val="both"/>
      </w:pPr>
      <w:r w:rsidRPr="00DB2281">
        <w:t>- вариативность форм психолого-педагогического сопровождения участников образовательного процесса (профилактика, диагностика, консультирование, коррекционная работа, развивающая работ</w:t>
      </w:r>
      <w:r>
        <w:t>а, просвещение, экспертиза).</w:t>
      </w:r>
    </w:p>
    <w:p w:rsidR="00DB2281" w:rsidRPr="00DB2281" w:rsidRDefault="00DB2281" w:rsidP="00DB2281">
      <w:pPr>
        <w:jc w:val="both"/>
      </w:pPr>
    </w:p>
    <w:p w:rsidR="00DB2281" w:rsidRPr="00DB2281" w:rsidRDefault="00DB2281" w:rsidP="00DB2281">
      <w:pPr>
        <w:jc w:val="both"/>
      </w:pPr>
      <w:r w:rsidRPr="00DB2281">
        <w:tab/>
      </w:r>
      <w:r>
        <w:rPr>
          <w:b/>
        </w:rPr>
        <w:t>3.3</w:t>
      </w:r>
      <w:r w:rsidR="00892062">
        <w:rPr>
          <w:b/>
        </w:rPr>
        <w:t>.3</w:t>
      </w:r>
      <w:r w:rsidRPr="00DB2281">
        <w:rPr>
          <w:b/>
        </w:rPr>
        <w:t>.Финансовые условия реализации основной образовательной программы начального общего образования</w:t>
      </w:r>
      <w:r w:rsidRPr="00DB2281">
        <w:t>.</w:t>
      </w:r>
    </w:p>
    <w:p w:rsidR="00DB2281" w:rsidRPr="004721E5" w:rsidRDefault="00DB2281" w:rsidP="00DB2281">
      <w:pPr>
        <w:jc w:val="both"/>
      </w:pPr>
    </w:p>
    <w:p w:rsidR="00DB2281" w:rsidRPr="004721E5" w:rsidRDefault="00DB2281" w:rsidP="00DB2281">
      <w:pPr>
        <w:shd w:val="clear" w:color="auto" w:fill="FFFFFF"/>
        <w:autoSpaceDE w:val="0"/>
        <w:autoSpaceDN w:val="0"/>
        <w:adjustRightInd w:val="0"/>
        <w:ind w:firstLine="709"/>
        <w:jc w:val="both"/>
        <w:rPr>
          <w:iCs/>
        </w:rPr>
      </w:pPr>
      <w:r w:rsidRPr="004721E5">
        <w:rPr>
          <w:iCs/>
        </w:rPr>
        <w:t xml:space="preserve">Структура и объем расходов направлены на реализацию основной образовательной программы начального общего образования и достижение планируемых результатов. </w:t>
      </w:r>
      <w:r w:rsidRPr="004721E5">
        <w:rPr>
          <w:bCs/>
          <w:iCs/>
        </w:rPr>
        <w:t xml:space="preserve">Финансирование реализации </w:t>
      </w:r>
      <w:r w:rsidRPr="004721E5">
        <w:rPr>
          <w:kern w:val="2"/>
        </w:rPr>
        <w:t>основной образовательной программы начального общего образования</w:t>
      </w:r>
      <w:r w:rsidRPr="004721E5">
        <w:rPr>
          <w:bCs/>
          <w:iCs/>
        </w:rPr>
        <w:t xml:space="preserve">  осуществляется в объеме не ниже  нормативов финансирования  муниципального </w:t>
      </w:r>
      <w:r w:rsidRPr="00196DA7">
        <w:rPr>
          <w:bCs/>
          <w:iCs/>
        </w:rPr>
        <w:t xml:space="preserve">задания  МБОУ </w:t>
      </w:r>
      <w:r w:rsidR="003A07B6" w:rsidRPr="00196DA7">
        <w:rPr>
          <w:bCs/>
          <w:iCs/>
        </w:rPr>
        <w:t>Грековская ООШ</w:t>
      </w:r>
      <w:r w:rsidR="009D3BCF" w:rsidRPr="00196DA7">
        <w:rPr>
          <w:bCs/>
          <w:iCs/>
        </w:rPr>
        <w:t xml:space="preserve">:  </w:t>
      </w:r>
      <w:r w:rsidR="006A7918" w:rsidRPr="00196DA7">
        <w:rPr>
          <w:bCs/>
          <w:iCs/>
        </w:rPr>
        <w:t>на</w:t>
      </w:r>
      <w:r w:rsidRPr="00196DA7">
        <w:rPr>
          <w:bCs/>
          <w:iCs/>
        </w:rPr>
        <w:t xml:space="preserve"> 2017 г. –</w:t>
      </w:r>
      <w:r w:rsidR="003C6ECB" w:rsidRPr="00196DA7">
        <w:rPr>
          <w:bCs/>
          <w:iCs/>
        </w:rPr>
        <w:t xml:space="preserve"> 2426,26</w:t>
      </w:r>
      <w:r w:rsidRPr="00196DA7">
        <w:rPr>
          <w:bCs/>
          <w:iCs/>
        </w:rPr>
        <w:t xml:space="preserve"> тыс. руб.</w:t>
      </w:r>
      <w:r w:rsidR="009D3BCF" w:rsidRPr="00196DA7">
        <w:rPr>
          <w:bCs/>
          <w:iCs/>
        </w:rPr>
        <w:t>, 2018 г. – 2770,55 тыс. руб.</w:t>
      </w:r>
      <w:r w:rsidR="006A7918" w:rsidRPr="00196DA7">
        <w:rPr>
          <w:bCs/>
          <w:iCs/>
        </w:rPr>
        <w:t xml:space="preserve">, 2019 г. – </w:t>
      </w:r>
      <w:r w:rsidR="00196DA7" w:rsidRPr="00196DA7">
        <w:rPr>
          <w:bCs/>
          <w:iCs/>
        </w:rPr>
        <w:t>2770,55 тыс. руб</w:t>
      </w:r>
      <w:r w:rsidR="006A7918" w:rsidRPr="00196DA7">
        <w:rPr>
          <w:bCs/>
          <w:iCs/>
        </w:rPr>
        <w:t>.</w:t>
      </w:r>
      <w:r w:rsidRPr="00196DA7">
        <w:t xml:space="preserve">  Ежегодный объём финансирования мероприятий программы уточняется при формировании бюджета. При финансировании МБОУ </w:t>
      </w:r>
      <w:r w:rsidR="003C6ECB" w:rsidRPr="00196DA7">
        <w:t>Г</w:t>
      </w:r>
      <w:r w:rsidR="003A07B6" w:rsidRPr="00196DA7">
        <w:t>рековская ООШ</w:t>
      </w:r>
      <w:r w:rsidRPr="00196DA7">
        <w:t xml:space="preserve">  используются региональный</w:t>
      </w:r>
      <w:r w:rsidRPr="004721E5">
        <w:t xml:space="preserve"> нормативно-подушевой принцип, в основу которого положен норматив финансирования реализации программы в расчёте на одного обучающегося. </w:t>
      </w:r>
    </w:p>
    <w:p w:rsidR="00DB2281" w:rsidRPr="00DB2281" w:rsidRDefault="00892062" w:rsidP="00B402D0">
      <w:pPr>
        <w:spacing w:after="160" w:line="259" w:lineRule="auto"/>
        <w:contextualSpacing/>
        <w:jc w:val="both"/>
      </w:pPr>
      <w:r>
        <w:rPr>
          <w:b/>
        </w:rPr>
        <w:lastRenderedPageBreak/>
        <w:t>3.3.4</w:t>
      </w:r>
      <w:r w:rsidR="009B5C61">
        <w:rPr>
          <w:b/>
        </w:rPr>
        <w:t xml:space="preserve">. </w:t>
      </w:r>
      <w:r w:rsidR="00DB2281" w:rsidRPr="00DB2281">
        <w:rPr>
          <w:b/>
        </w:rPr>
        <w:t>Материально-технические условия реализации основной образовательной программы начального общего образования</w:t>
      </w:r>
      <w:r w:rsidR="00DB2281" w:rsidRPr="00DB2281">
        <w:t>.</w:t>
      </w:r>
    </w:p>
    <w:p w:rsidR="00B877B0" w:rsidRPr="00FD324D" w:rsidRDefault="00B877B0" w:rsidP="00B402D0">
      <w:pPr>
        <w:spacing w:after="160"/>
      </w:pPr>
      <w:r w:rsidRPr="00FD324D">
        <w:rPr>
          <w:b/>
        </w:rPr>
        <w:t xml:space="preserve">  </w:t>
      </w:r>
      <w:r w:rsidRPr="00FD324D">
        <w:t>Нормативное правовое обеспечение деятельности образовательного учреждения</w:t>
      </w:r>
    </w:p>
    <w:tbl>
      <w:tblPr>
        <w:tblpPr w:leftFromText="30" w:rightFromText="30" w:vertAnchor="text" w:tblpX="-694"/>
        <w:tblW w:w="1034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53"/>
        <w:gridCol w:w="5887"/>
      </w:tblGrid>
      <w:tr w:rsidR="00B877B0" w:rsidRPr="00FD324D" w:rsidTr="00B877B0">
        <w:trPr>
          <w:trHeight w:val="275"/>
          <w:tblCellSpacing w:w="0" w:type="dxa"/>
        </w:trPr>
        <w:tc>
          <w:tcPr>
            <w:tcW w:w="10340" w:type="dxa"/>
            <w:gridSpan w:val="2"/>
            <w:tcBorders>
              <w:top w:val="outset" w:sz="6" w:space="0" w:color="auto"/>
              <w:left w:val="outset" w:sz="6" w:space="0" w:color="auto"/>
              <w:bottom w:val="outset" w:sz="6" w:space="0" w:color="auto"/>
              <w:right w:val="outset" w:sz="6" w:space="0" w:color="auto"/>
            </w:tcBorders>
            <w:hideMark/>
          </w:tcPr>
          <w:p w:rsidR="00B877B0" w:rsidRPr="00FD324D" w:rsidRDefault="00B877B0" w:rsidP="00B402D0">
            <w:pPr>
              <w:spacing w:after="160"/>
            </w:pPr>
            <w:r w:rsidRPr="00FD324D">
              <w:t>1.1. Учредительные документы ОУ</w:t>
            </w:r>
          </w:p>
        </w:tc>
      </w:tr>
      <w:tr w:rsidR="00B877B0" w:rsidRPr="00FD324D" w:rsidTr="00B877B0">
        <w:trPr>
          <w:trHeight w:val="568"/>
          <w:tblCellSpacing w:w="0" w:type="dxa"/>
        </w:trPr>
        <w:tc>
          <w:tcPr>
            <w:tcW w:w="4450" w:type="dxa"/>
            <w:tcBorders>
              <w:top w:val="outset" w:sz="6" w:space="0" w:color="auto"/>
              <w:left w:val="outset" w:sz="6" w:space="0" w:color="auto"/>
              <w:bottom w:val="outset" w:sz="6" w:space="0" w:color="auto"/>
              <w:right w:val="outset" w:sz="6" w:space="0" w:color="auto"/>
            </w:tcBorders>
            <w:hideMark/>
          </w:tcPr>
          <w:p w:rsidR="00B877B0" w:rsidRPr="00FD324D" w:rsidRDefault="00B877B0" w:rsidP="00B402D0">
            <w:pPr>
              <w:spacing w:after="160"/>
            </w:pPr>
            <w:r w:rsidRPr="00FD324D">
              <w:t>Устав МБОУ Грековская ООШ</w:t>
            </w:r>
          </w:p>
          <w:p w:rsidR="00B877B0" w:rsidRPr="00FD324D" w:rsidRDefault="00B877B0" w:rsidP="00B402D0">
            <w:pPr>
              <w:spacing w:after="160"/>
            </w:pPr>
          </w:p>
        </w:tc>
        <w:tc>
          <w:tcPr>
            <w:tcW w:w="5890" w:type="dxa"/>
            <w:tcBorders>
              <w:top w:val="outset" w:sz="6" w:space="0" w:color="auto"/>
              <w:left w:val="outset" w:sz="6" w:space="0" w:color="auto"/>
              <w:bottom w:val="outset" w:sz="6" w:space="0" w:color="auto"/>
              <w:right w:val="outset" w:sz="6" w:space="0" w:color="auto"/>
            </w:tcBorders>
            <w:vAlign w:val="center"/>
            <w:hideMark/>
          </w:tcPr>
          <w:p w:rsidR="00B877B0" w:rsidRPr="00FD324D" w:rsidRDefault="00B877B0" w:rsidP="00B402D0">
            <w:pPr>
              <w:spacing w:after="160"/>
            </w:pPr>
            <w:r w:rsidRPr="00FD324D">
              <w:t>Утвержден начальником УО Миллеровского района (приказ от 03.12.2015 г. № 1007)</w:t>
            </w:r>
          </w:p>
        </w:tc>
      </w:tr>
      <w:tr w:rsidR="00B877B0" w:rsidRPr="00FD324D" w:rsidTr="00B877B0">
        <w:trPr>
          <w:trHeight w:val="568"/>
          <w:tblCellSpacing w:w="0" w:type="dxa"/>
        </w:trPr>
        <w:tc>
          <w:tcPr>
            <w:tcW w:w="4450" w:type="dxa"/>
            <w:tcBorders>
              <w:top w:val="outset" w:sz="6" w:space="0" w:color="auto"/>
              <w:left w:val="outset" w:sz="6" w:space="0" w:color="auto"/>
              <w:bottom w:val="outset" w:sz="6" w:space="0" w:color="auto"/>
              <w:right w:val="outset" w:sz="6" w:space="0" w:color="auto"/>
            </w:tcBorders>
            <w:hideMark/>
          </w:tcPr>
          <w:p w:rsidR="00B877B0" w:rsidRPr="00FD324D" w:rsidRDefault="00B877B0" w:rsidP="00B402D0">
            <w:pPr>
              <w:spacing w:after="160"/>
            </w:pPr>
            <w:r w:rsidRPr="00FD324D">
              <w:t>1.2.  Учредитель</w:t>
            </w:r>
          </w:p>
        </w:tc>
        <w:tc>
          <w:tcPr>
            <w:tcW w:w="5890" w:type="dxa"/>
            <w:tcBorders>
              <w:top w:val="outset" w:sz="6" w:space="0" w:color="auto"/>
              <w:left w:val="outset" w:sz="6" w:space="0" w:color="auto"/>
              <w:bottom w:val="outset" w:sz="6" w:space="0" w:color="auto"/>
              <w:right w:val="outset" w:sz="6" w:space="0" w:color="auto"/>
            </w:tcBorders>
            <w:vAlign w:val="center"/>
            <w:hideMark/>
          </w:tcPr>
          <w:p w:rsidR="00B877B0" w:rsidRDefault="00B877B0" w:rsidP="00B402D0">
            <w:pPr>
              <w:ind w:left="63" w:firstLine="284"/>
              <w:jc w:val="both"/>
            </w:pPr>
            <w:r w:rsidRPr="00FD324D">
              <w:t>Учредителем Школы и собственником имущества является муниципальное   образование «Миллеровский район». Функции и полномочия Учредителя Школы в рамках своей компетенции осуществляет Муниципальное учреждение Управление образования Миллеровского района. Функции и полномочия собственника имущества осуществляет в рамках компетенции Комитет по управлению им</w:t>
            </w:r>
            <w:r>
              <w:t xml:space="preserve">уществом Миллеровского района. </w:t>
            </w:r>
          </w:p>
          <w:p w:rsidR="00B877B0" w:rsidRPr="00A20FDF" w:rsidRDefault="00B877B0" w:rsidP="00B402D0">
            <w:pPr>
              <w:ind w:left="63" w:firstLine="284"/>
              <w:jc w:val="both"/>
            </w:pPr>
          </w:p>
        </w:tc>
      </w:tr>
      <w:tr w:rsidR="00B877B0" w:rsidRPr="00A06FA6" w:rsidTr="00B877B0">
        <w:trPr>
          <w:trHeight w:val="292"/>
          <w:tblCellSpacing w:w="0" w:type="dxa"/>
        </w:trPr>
        <w:tc>
          <w:tcPr>
            <w:tcW w:w="4455" w:type="dxa"/>
            <w:tcBorders>
              <w:top w:val="outset" w:sz="6" w:space="0" w:color="auto"/>
              <w:left w:val="outset" w:sz="6" w:space="0" w:color="auto"/>
              <w:bottom w:val="outset" w:sz="6" w:space="0" w:color="auto"/>
              <w:right w:val="outset" w:sz="6" w:space="0" w:color="auto"/>
            </w:tcBorders>
            <w:hideMark/>
          </w:tcPr>
          <w:p w:rsidR="00B877B0" w:rsidRPr="00A06FA6" w:rsidRDefault="00B877B0" w:rsidP="00B402D0">
            <w:pPr>
              <w:spacing w:after="160"/>
              <w:rPr>
                <w:color w:val="000000" w:themeColor="text1"/>
              </w:rPr>
            </w:pPr>
            <w:r w:rsidRPr="00A06FA6">
              <w:rPr>
                <w:color w:val="000000" w:themeColor="text1"/>
              </w:rPr>
              <w:t>1.3. Организационно-правовая форма</w:t>
            </w:r>
          </w:p>
        </w:tc>
        <w:tc>
          <w:tcPr>
            <w:tcW w:w="5885" w:type="dxa"/>
            <w:tcBorders>
              <w:top w:val="outset" w:sz="6" w:space="0" w:color="auto"/>
              <w:left w:val="outset" w:sz="6" w:space="0" w:color="auto"/>
              <w:bottom w:val="outset" w:sz="6" w:space="0" w:color="auto"/>
              <w:right w:val="outset" w:sz="6" w:space="0" w:color="auto"/>
            </w:tcBorders>
          </w:tcPr>
          <w:p w:rsidR="00B877B0" w:rsidRDefault="00B877B0" w:rsidP="00B402D0">
            <w:pPr>
              <w:rPr>
                <w:color w:val="000000" w:themeColor="text1"/>
              </w:rPr>
            </w:pPr>
            <w:r>
              <w:rPr>
                <w:color w:val="000000" w:themeColor="text1"/>
              </w:rPr>
              <w:t>Учреждение.</w:t>
            </w:r>
          </w:p>
          <w:p w:rsidR="00B877B0" w:rsidRDefault="00B877B0" w:rsidP="00B402D0">
            <w:pPr>
              <w:rPr>
                <w:color w:val="000000" w:themeColor="text1"/>
              </w:rPr>
            </w:pPr>
            <w:r>
              <w:rPr>
                <w:color w:val="000000" w:themeColor="text1"/>
              </w:rPr>
              <w:t xml:space="preserve">Тип учреждения: </w:t>
            </w:r>
            <w:proofErr w:type="gramStart"/>
            <w:r>
              <w:rPr>
                <w:color w:val="000000" w:themeColor="text1"/>
              </w:rPr>
              <w:t>бюджетное</w:t>
            </w:r>
            <w:proofErr w:type="gramEnd"/>
          </w:p>
          <w:p w:rsidR="00B877B0" w:rsidRDefault="00B877B0" w:rsidP="00B402D0">
            <w:pPr>
              <w:rPr>
                <w:color w:val="000000" w:themeColor="text1"/>
              </w:rPr>
            </w:pPr>
            <w:r>
              <w:rPr>
                <w:color w:val="000000" w:themeColor="text1"/>
              </w:rPr>
              <w:t>Тип образовательной организации: общеобразовательная организация</w:t>
            </w:r>
          </w:p>
          <w:p w:rsidR="00B877B0" w:rsidRPr="00A06FA6" w:rsidRDefault="00B877B0" w:rsidP="00B402D0">
            <w:pPr>
              <w:rPr>
                <w:color w:val="000000" w:themeColor="text1"/>
              </w:rPr>
            </w:pPr>
          </w:p>
        </w:tc>
      </w:tr>
      <w:tr w:rsidR="00B877B0" w:rsidRPr="00A06FA6" w:rsidTr="00B877B0">
        <w:trPr>
          <w:trHeight w:val="1118"/>
          <w:tblCellSpacing w:w="0" w:type="dxa"/>
        </w:trPr>
        <w:tc>
          <w:tcPr>
            <w:tcW w:w="4450" w:type="dxa"/>
            <w:tcBorders>
              <w:top w:val="outset" w:sz="6" w:space="0" w:color="auto"/>
              <w:left w:val="outset" w:sz="6" w:space="0" w:color="auto"/>
              <w:bottom w:val="outset" w:sz="6" w:space="0" w:color="auto"/>
              <w:right w:val="outset" w:sz="6" w:space="0" w:color="auto"/>
            </w:tcBorders>
            <w:hideMark/>
          </w:tcPr>
          <w:p w:rsidR="00B877B0" w:rsidRPr="00A06FA6" w:rsidRDefault="00B877B0" w:rsidP="00B402D0">
            <w:pPr>
              <w:spacing w:after="160"/>
              <w:rPr>
                <w:color w:val="000000" w:themeColor="text1"/>
              </w:rPr>
            </w:pPr>
            <w:r w:rsidRPr="00A06FA6">
              <w:rPr>
                <w:color w:val="000000" w:themeColor="text1"/>
              </w:rPr>
              <w:t xml:space="preserve"> свидетельство о внесении в единый государственный реестр юридических лиц</w:t>
            </w:r>
          </w:p>
        </w:tc>
        <w:tc>
          <w:tcPr>
            <w:tcW w:w="5890" w:type="dxa"/>
            <w:tcBorders>
              <w:top w:val="outset" w:sz="6" w:space="0" w:color="auto"/>
              <w:left w:val="outset" w:sz="6" w:space="0" w:color="auto"/>
              <w:bottom w:val="outset" w:sz="6" w:space="0" w:color="auto"/>
              <w:right w:val="outset" w:sz="6" w:space="0" w:color="auto"/>
            </w:tcBorders>
            <w:vAlign w:val="center"/>
            <w:hideMark/>
          </w:tcPr>
          <w:p w:rsidR="00B877B0" w:rsidRDefault="00B877B0" w:rsidP="00B402D0">
            <w:pPr>
              <w:ind w:left="645"/>
              <w:contextualSpacing/>
              <w:rPr>
                <w:color w:val="000000" w:themeColor="text1"/>
              </w:rPr>
            </w:pPr>
            <w:r w:rsidRPr="00A06FA6">
              <w:rPr>
                <w:color w:val="000000" w:themeColor="text1"/>
              </w:rPr>
              <w:t>серия - 61, номер 0034</w:t>
            </w:r>
            <w:r>
              <w:rPr>
                <w:color w:val="000000" w:themeColor="text1"/>
              </w:rPr>
              <w:t>56337</w:t>
            </w:r>
            <w:r w:rsidRPr="00A06FA6">
              <w:rPr>
                <w:color w:val="000000" w:themeColor="text1"/>
              </w:rPr>
              <w:t>,</w:t>
            </w:r>
          </w:p>
          <w:p w:rsidR="00B877B0" w:rsidRDefault="00B877B0" w:rsidP="00B402D0">
            <w:pPr>
              <w:ind w:left="645"/>
              <w:contextualSpacing/>
              <w:rPr>
                <w:color w:val="000000" w:themeColor="text1"/>
              </w:rPr>
            </w:pPr>
            <w:r w:rsidRPr="00A06FA6">
              <w:rPr>
                <w:color w:val="000000" w:themeColor="text1"/>
              </w:rPr>
              <w:t xml:space="preserve">дата </w:t>
            </w:r>
            <w:r>
              <w:rPr>
                <w:color w:val="000000" w:themeColor="text1"/>
              </w:rPr>
              <w:t>внесения записи 05</w:t>
            </w:r>
            <w:r w:rsidRPr="00A06FA6">
              <w:rPr>
                <w:color w:val="000000" w:themeColor="text1"/>
              </w:rPr>
              <w:t xml:space="preserve"> декабря 2002</w:t>
            </w:r>
            <w:r>
              <w:rPr>
                <w:color w:val="000000" w:themeColor="text1"/>
              </w:rPr>
              <w:t xml:space="preserve"> г.</w:t>
            </w:r>
            <w:r w:rsidRPr="00A06FA6">
              <w:rPr>
                <w:color w:val="000000" w:themeColor="text1"/>
              </w:rPr>
              <w:t>,</w:t>
            </w:r>
          </w:p>
          <w:p w:rsidR="00B877B0" w:rsidRDefault="00B877B0" w:rsidP="00B402D0">
            <w:pPr>
              <w:ind w:left="645"/>
              <w:contextualSpacing/>
              <w:rPr>
                <w:color w:val="000000" w:themeColor="text1"/>
              </w:rPr>
            </w:pPr>
            <w:r w:rsidRPr="00A06FA6">
              <w:rPr>
                <w:color w:val="000000" w:themeColor="text1"/>
              </w:rPr>
              <w:t>выдано  Межрайонной инспекцией МНС России № 3 по Ростовской области территориальный участок 6149 по г. Миллерово,</w:t>
            </w:r>
          </w:p>
          <w:p w:rsidR="00B877B0" w:rsidRPr="00A06FA6" w:rsidRDefault="00B877B0" w:rsidP="00B402D0">
            <w:pPr>
              <w:ind w:left="645"/>
              <w:contextualSpacing/>
              <w:rPr>
                <w:color w:val="000000" w:themeColor="text1"/>
              </w:rPr>
            </w:pPr>
            <w:r w:rsidRPr="00A06FA6">
              <w:rPr>
                <w:color w:val="000000" w:themeColor="text1"/>
              </w:rPr>
              <w:t>ОГРН - 102610219</w:t>
            </w:r>
            <w:r>
              <w:rPr>
                <w:color w:val="000000" w:themeColor="text1"/>
              </w:rPr>
              <w:t>6878</w:t>
            </w:r>
          </w:p>
          <w:p w:rsidR="00B877B0" w:rsidRPr="00A06FA6" w:rsidRDefault="00B877B0" w:rsidP="00B402D0">
            <w:pPr>
              <w:spacing w:after="160"/>
              <w:rPr>
                <w:color w:val="000000" w:themeColor="text1"/>
              </w:rPr>
            </w:pPr>
          </w:p>
        </w:tc>
      </w:tr>
      <w:tr w:rsidR="00B877B0" w:rsidRPr="00A06FA6" w:rsidTr="00B877B0">
        <w:trPr>
          <w:trHeight w:val="1582"/>
          <w:tblCellSpacing w:w="0" w:type="dxa"/>
        </w:trPr>
        <w:tc>
          <w:tcPr>
            <w:tcW w:w="4450" w:type="dxa"/>
            <w:tcBorders>
              <w:top w:val="outset" w:sz="6" w:space="0" w:color="auto"/>
              <w:left w:val="outset" w:sz="6" w:space="0" w:color="auto"/>
              <w:bottom w:val="outset" w:sz="6" w:space="0" w:color="auto"/>
              <w:right w:val="outset" w:sz="6" w:space="0" w:color="auto"/>
            </w:tcBorders>
            <w:hideMark/>
          </w:tcPr>
          <w:p w:rsidR="00B877B0" w:rsidRPr="00A06FA6" w:rsidRDefault="00B877B0" w:rsidP="00B402D0">
            <w:pPr>
              <w:spacing w:after="160"/>
              <w:rPr>
                <w:color w:val="000000" w:themeColor="text1"/>
              </w:rPr>
            </w:pPr>
            <w:r w:rsidRPr="00A06FA6">
              <w:rPr>
                <w:color w:val="000000" w:themeColor="text1"/>
              </w:rPr>
              <w:t xml:space="preserve"> свидетельство </w:t>
            </w:r>
            <w:proofErr w:type="gramStart"/>
            <w:r w:rsidRPr="00A06FA6">
              <w:rPr>
                <w:color w:val="000000" w:themeColor="text1"/>
              </w:rPr>
              <w:t>о постановке на учет юридического лица в налоговом органе по месту нахождения на территории</w:t>
            </w:r>
            <w:proofErr w:type="gramEnd"/>
            <w:r w:rsidRPr="00A06FA6">
              <w:rPr>
                <w:color w:val="000000" w:themeColor="text1"/>
              </w:rPr>
              <w:t xml:space="preserve"> Российской Федерации</w:t>
            </w:r>
          </w:p>
        </w:tc>
        <w:tc>
          <w:tcPr>
            <w:tcW w:w="5890" w:type="dxa"/>
            <w:tcBorders>
              <w:top w:val="outset" w:sz="6" w:space="0" w:color="auto"/>
              <w:left w:val="outset" w:sz="6" w:space="0" w:color="auto"/>
              <w:bottom w:val="outset" w:sz="6" w:space="0" w:color="auto"/>
              <w:right w:val="outset" w:sz="6" w:space="0" w:color="auto"/>
            </w:tcBorders>
            <w:vAlign w:val="center"/>
            <w:hideMark/>
          </w:tcPr>
          <w:p w:rsidR="00B877B0" w:rsidRDefault="00B877B0" w:rsidP="00B402D0">
            <w:pPr>
              <w:contextualSpacing/>
              <w:rPr>
                <w:color w:val="000000" w:themeColor="text1"/>
              </w:rPr>
            </w:pPr>
            <w:r>
              <w:rPr>
                <w:color w:val="000000" w:themeColor="text1"/>
              </w:rPr>
              <w:t>серия - 61</w:t>
            </w:r>
            <w:r w:rsidRPr="00A06FA6">
              <w:rPr>
                <w:color w:val="000000" w:themeColor="text1"/>
              </w:rPr>
              <w:t xml:space="preserve">, номер - </w:t>
            </w:r>
            <w:r>
              <w:rPr>
                <w:color w:val="000000" w:themeColor="text1"/>
              </w:rPr>
              <w:t>002769565</w:t>
            </w:r>
            <w:r w:rsidRPr="00A06FA6">
              <w:rPr>
                <w:color w:val="000000" w:themeColor="text1"/>
              </w:rPr>
              <w:t>,</w:t>
            </w:r>
          </w:p>
          <w:p w:rsidR="00B877B0" w:rsidRPr="00A06FA6" w:rsidRDefault="00B877B0" w:rsidP="00B402D0">
            <w:pPr>
              <w:contextualSpacing/>
              <w:rPr>
                <w:color w:val="000000" w:themeColor="text1"/>
              </w:rPr>
            </w:pPr>
            <w:r w:rsidRPr="00A06FA6">
              <w:rPr>
                <w:color w:val="000000" w:themeColor="text1"/>
              </w:rPr>
              <w:t xml:space="preserve">дата </w:t>
            </w:r>
            <w:r>
              <w:rPr>
                <w:color w:val="000000" w:themeColor="text1"/>
              </w:rPr>
              <w:t xml:space="preserve">выдачи </w:t>
            </w:r>
            <w:r w:rsidRPr="00A06FA6">
              <w:rPr>
                <w:color w:val="000000" w:themeColor="text1"/>
              </w:rPr>
              <w:t xml:space="preserve">– </w:t>
            </w:r>
            <w:r>
              <w:rPr>
                <w:color w:val="000000" w:themeColor="text1"/>
              </w:rPr>
              <w:t>25 марта</w:t>
            </w:r>
            <w:r w:rsidRPr="00A06FA6">
              <w:rPr>
                <w:color w:val="000000" w:themeColor="text1"/>
              </w:rPr>
              <w:t xml:space="preserve"> 200</w:t>
            </w:r>
            <w:r>
              <w:rPr>
                <w:color w:val="000000" w:themeColor="text1"/>
              </w:rPr>
              <w:t>3</w:t>
            </w:r>
            <w:r w:rsidRPr="00A06FA6">
              <w:rPr>
                <w:color w:val="000000" w:themeColor="text1"/>
              </w:rPr>
              <w:t xml:space="preserve"> г.,</w:t>
            </w:r>
          </w:p>
          <w:p w:rsidR="00B877B0" w:rsidRPr="00A06FA6" w:rsidRDefault="00B877B0" w:rsidP="00B402D0">
            <w:pPr>
              <w:contextualSpacing/>
              <w:rPr>
                <w:color w:val="000000" w:themeColor="text1"/>
              </w:rPr>
            </w:pPr>
            <w:r w:rsidRPr="00A06FA6">
              <w:rPr>
                <w:color w:val="000000" w:themeColor="text1"/>
              </w:rPr>
              <w:t>ИНН – 61490069</w:t>
            </w:r>
            <w:r>
              <w:rPr>
                <w:color w:val="000000" w:themeColor="text1"/>
              </w:rPr>
              <w:t>85</w:t>
            </w:r>
            <w:r w:rsidRPr="00A06FA6">
              <w:rPr>
                <w:color w:val="000000" w:themeColor="text1"/>
              </w:rPr>
              <w:t>.</w:t>
            </w:r>
          </w:p>
          <w:p w:rsidR="00B877B0" w:rsidRPr="00A06FA6" w:rsidRDefault="00B877B0" w:rsidP="00B402D0">
            <w:pPr>
              <w:spacing w:after="160"/>
              <w:rPr>
                <w:color w:val="000000" w:themeColor="text1"/>
              </w:rPr>
            </w:pPr>
          </w:p>
        </w:tc>
      </w:tr>
      <w:tr w:rsidR="00B877B0" w:rsidRPr="00A06FA6" w:rsidTr="00B877B0">
        <w:trPr>
          <w:trHeight w:val="843"/>
          <w:tblCellSpacing w:w="0" w:type="dxa"/>
        </w:trPr>
        <w:tc>
          <w:tcPr>
            <w:tcW w:w="4450" w:type="dxa"/>
            <w:tcBorders>
              <w:top w:val="outset" w:sz="6" w:space="0" w:color="auto"/>
              <w:left w:val="outset" w:sz="6" w:space="0" w:color="auto"/>
              <w:bottom w:val="outset" w:sz="6" w:space="0" w:color="auto"/>
              <w:right w:val="outset" w:sz="6" w:space="0" w:color="auto"/>
            </w:tcBorders>
            <w:hideMark/>
          </w:tcPr>
          <w:p w:rsidR="00B877B0" w:rsidRPr="00A06FA6" w:rsidRDefault="00B877B0" w:rsidP="00B402D0">
            <w:pPr>
              <w:rPr>
                <w:color w:val="000000" w:themeColor="text1"/>
              </w:rPr>
            </w:pPr>
            <w:r w:rsidRPr="00A06FA6">
              <w:rPr>
                <w:color w:val="000000" w:themeColor="text1"/>
              </w:rPr>
              <w:t>1.</w:t>
            </w:r>
            <w:r>
              <w:rPr>
                <w:color w:val="000000" w:themeColor="text1"/>
              </w:rPr>
              <w:t>4</w:t>
            </w:r>
            <w:r w:rsidRPr="00A06FA6">
              <w:rPr>
                <w:color w:val="000000" w:themeColor="text1"/>
              </w:rPr>
              <w:t>.Лицензия</w:t>
            </w:r>
          </w:p>
          <w:p w:rsidR="00B877B0" w:rsidRPr="00A06FA6" w:rsidRDefault="00B877B0" w:rsidP="00B402D0">
            <w:pPr>
              <w:rPr>
                <w:color w:val="000000" w:themeColor="text1"/>
              </w:rPr>
            </w:pPr>
            <w:r w:rsidRPr="00A06FA6">
              <w:rPr>
                <w:color w:val="000000" w:themeColor="text1"/>
              </w:rPr>
              <w:t> </w:t>
            </w:r>
          </w:p>
        </w:tc>
        <w:tc>
          <w:tcPr>
            <w:tcW w:w="5890" w:type="dxa"/>
            <w:tcBorders>
              <w:top w:val="outset" w:sz="6" w:space="0" w:color="auto"/>
              <w:left w:val="outset" w:sz="6" w:space="0" w:color="auto"/>
              <w:bottom w:val="outset" w:sz="6" w:space="0" w:color="auto"/>
              <w:right w:val="outset" w:sz="6" w:space="0" w:color="auto"/>
            </w:tcBorders>
            <w:vAlign w:val="center"/>
            <w:hideMark/>
          </w:tcPr>
          <w:p w:rsidR="00B877B0" w:rsidRPr="00A06FA6" w:rsidRDefault="00B877B0" w:rsidP="00B402D0">
            <w:pPr>
              <w:rPr>
                <w:color w:val="000000" w:themeColor="text1"/>
              </w:rPr>
            </w:pPr>
            <w:r w:rsidRPr="00A06FA6">
              <w:rPr>
                <w:color w:val="000000" w:themeColor="text1"/>
              </w:rPr>
              <w:t>№ 45</w:t>
            </w:r>
            <w:r>
              <w:rPr>
                <w:color w:val="000000" w:themeColor="text1"/>
              </w:rPr>
              <w:t xml:space="preserve">52 </w:t>
            </w:r>
            <w:r w:rsidRPr="00A06FA6">
              <w:rPr>
                <w:color w:val="000000" w:themeColor="text1"/>
              </w:rPr>
              <w:t>Серия  61Л01  №  00021</w:t>
            </w:r>
            <w:r>
              <w:rPr>
                <w:color w:val="000000" w:themeColor="text1"/>
              </w:rPr>
              <w:t>17</w:t>
            </w:r>
          </w:p>
          <w:p w:rsidR="00B877B0" w:rsidRPr="00A06FA6" w:rsidRDefault="00B877B0" w:rsidP="00B402D0">
            <w:pPr>
              <w:rPr>
                <w:color w:val="000000" w:themeColor="text1"/>
              </w:rPr>
            </w:pPr>
            <w:r w:rsidRPr="00A06FA6">
              <w:rPr>
                <w:color w:val="000000" w:themeColor="text1"/>
              </w:rPr>
              <w:t xml:space="preserve">Дата выдачи  </w:t>
            </w:r>
            <w:r>
              <w:rPr>
                <w:color w:val="000000" w:themeColor="text1"/>
              </w:rPr>
              <w:t>2</w:t>
            </w:r>
            <w:r w:rsidRPr="00A06FA6">
              <w:rPr>
                <w:color w:val="000000" w:themeColor="text1"/>
              </w:rPr>
              <w:t xml:space="preserve">  апреля 2015</w:t>
            </w:r>
            <w:r>
              <w:rPr>
                <w:color w:val="000000" w:themeColor="text1"/>
              </w:rPr>
              <w:t xml:space="preserve"> г.</w:t>
            </w:r>
          </w:p>
        </w:tc>
      </w:tr>
      <w:tr w:rsidR="00B877B0" w:rsidRPr="00A06FA6" w:rsidTr="00B877B0">
        <w:trPr>
          <w:trHeight w:val="1118"/>
          <w:tblCellSpacing w:w="0" w:type="dxa"/>
        </w:trPr>
        <w:tc>
          <w:tcPr>
            <w:tcW w:w="4450" w:type="dxa"/>
            <w:tcBorders>
              <w:top w:val="outset" w:sz="6" w:space="0" w:color="auto"/>
              <w:left w:val="outset" w:sz="6" w:space="0" w:color="auto"/>
              <w:bottom w:val="outset" w:sz="6" w:space="0" w:color="auto"/>
              <w:right w:val="outset" w:sz="6" w:space="0" w:color="auto"/>
            </w:tcBorders>
            <w:hideMark/>
          </w:tcPr>
          <w:p w:rsidR="00B877B0" w:rsidRPr="00A06FA6" w:rsidRDefault="00B877B0" w:rsidP="00B402D0">
            <w:pPr>
              <w:rPr>
                <w:color w:val="000000" w:themeColor="text1"/>
              </w:rPr>
            </w:pPr>
            <w:r w:rsidRPr="00A06FA6">
              <w:rPr>
                <w:color w:val="000000" w:themeColor="text1"/>
              </w:rPr>
              <w:t>1.</w:t>
            </w:r>
            <w:r>
              <w:rPr>
                <w:color w:val="000000" w:themeColor="text1"/>
              </w:rPr>
              <w:t>5</w:t>
            </w:r>
            <w:r w:rsidRPr="00A06FA6">
              <w:rPr>
                <w:color w:val="000000" w:themeColor="text1"/>
              </w:rPr>
              <w:t>. Свидетельство о государственной аккредитации</w:t>
            </w:r>
          </w:p>
        </w:tc>
        <w:tc>
          <w:tcPr>
            <w:tcW w:w="5890" w:type="dxa"/>
            <w:tcBorders>
              <w:top w:val="outset" w:sz="6" w:space="0" w:color="auto"/>
              <w:left w:val="outset" w:sz="6" w:space="0" w:color="auto"/>
              <w:bottom w:val="outset" w:sz="6" w:space="0" w:color="auto"/>
              <w:right w:val="outset" w:sz="6" w:space="0" w:color="auto"/>
            </w:tcBorders>
            <w:vAlign w:val="center"/>
            <w:hideMark/>
          </w:tcPr>
          <w:p w:rsidR="00B877B0" w:rsidRPr="00A06FA6" w:rsidRDefault="00B877B0" w:rsidP="00B402D0">
            <w:pPr>
              <w:rPr>
                <w:color w:val="000000" w:themeColor="text1"/>
              </w:rPr>
            </w:pPr>
            <w:r w:rsidRPr="00A06FA6">
              <w:rPr>
                <w:color w:val="000000" w:themeColor="text1"/>
              </w:rPr>
              <w:t xml:space="preserve">Серия  </w:t>
            </w:r>
            <w:r>
              <w:rPr>
                <w:color w:val="000000" w:themeColor="text1"/>
              </w:rPr>
              <w:t xml:space="preserve">61А01  </w:t>
            </w:r>
            <w:r w:rsidRPr="00A06FA6">
              <w:rPr>
                <w:color w:val="000000" w:themeColor="text1"/>
              </w:rPr>
              <w:t xml:space="preserve">№ </w:t>
            </w:r>
            <w:r>
              <w:rPr>
                <w:color w:val="000000" w:themeColor="text1"/>
              </w:rPr>
              <w:t>0000962</w:t>
            </w:r>
          </w:p>
          <w:p w:rsidR="00B877B0" w:rsidRPr="00A06FA6" w:rsidRDefault="00B877B0" w:rsidP="00B402D0">
            <w:pPr>
              <w:rPr>
                <w:color w:val="000000" w:themeColor="text1"/>
              </w:rPr>
            </w:pPr>
            <w:r w:rsidRPr="00A06FA6">
              <w:rPr>
                <w:color w:val="000000" w:themeColor="text1"/>
              </w:rPr>
              <w:t xml:space="preserve">Регистрационный номер </w:t>
            </w:r>
            <w:r>
              <w:rPr>
                <w:color w:val="000000" w:themeColor="text1"/>
              </w:rPr>
              <w:t>2835</w:t>
            </w:r>
          </w:p>
          <w:p w:rsidR="00B877B0" w:rsidRPr="00A06FA6" w:rsidRDefault="00B877B0" w:rsidP="00B402D0">
            <w:pPr>
              <w:rPr>
                <w:color w:val="000000" w:themeColor="text1"/>
              </w:rPr>
            </w:pPr>
            <w:r w:rsidRPr="00A06FA6">
              <w:rPr>
                <w:color w:val="000000" w:themeColor="text1"/>
              </w:rPr>
              <w:t xml:space="preserve">выдано </w:t>
            </w:r>
            <w:r>
              <w:rPr>
                <w:color w:val="000000" w:themeColor="text1"/>
              </w:rPr>
              <w:t>3 ноября 2015 г.</w:t>
            </w:r>
          </w:p>
        </w:tc>
      </w:tr>
    </w:tbl>
    <w:p w:rsidR="00B877B0" w:rsidRDefault="00B877B0" w:rsidP="00B402D0">
      <w:pPr>
        <w:spacing w:after="160"/>
        <w:rPr>
          <w:bCs/>
          <w:color w:val="000000" w:themeColor="text1"/>
        </w:rPr>
      </w:pPr>
    </w:p>
    <w:p w:rsidR="00B877B0" w:rsidRPr="00A06FA6" w:rsidRDefault="00B877B0" w:rsidP="00B402D0">
      <w:pPr>
        <w:spacing w:after="160"/>
        <w:rPr>
          <w:color w:val="000000" w:themeColor="text1"/>
        </w:rPr>
      </w:pPr>
      <w:r w:rsidRPr="00A06FA6">
        <w:rPr>
          <w:bCs/>
          <w:color w:val="000000" w:themeColor="text1"/>
        </w:rPr>
        <w:t>Характеристика здания</w:t>
      </w:r>
      <w:r w:rsidRPr="00A06FA6">
        <w:rPr>
          <w:color w:val="000000" w:themeColor="text1"/>
        </w:rPr>
        <w:t xml:space="preserve"> МБОУ </w:t>
      </w:r>
      <w:r>
        <w:rPr>
          <w:color w:val="000000" w:themeColor="text1"/>
        </w:rPr>
        <w:t>Грековская ООШ</w:t>
      </w:r>
      <w:r w:rsidRPr="00A06FA6">
        <w:rPr>
          <w:color w:val="000000" w:themeColor="text1"/>
        </w:rPr>
        <w:t>:</w:t>
      </w:r>
    </w:p>
    <w:p w:rsidR="00B877B0" w:rsidRPr="00A06FA6" w:rsidRDefault="00B877B0" w:rsidP="00B402D0">
      <w:pPr>
        <w:rPr>
          <w:color w:val="000000" w:themeColor="text1"/>
        </w:rPr>
      </w:pPr>
      <w:r w:rsidRPr="00A06FA6">
        <w:rPr>
          <w:color w:val="000000" w:themeColor="text1"/>
        </w:rPr>
        <w:t xml:space="preserve"> Тип здания</w:t>
      </w:r>
      <w:proofErr w:type="gramStart"/>
      <w:r w:rsidRPr="00A06FA6">
        <w:rPr>
          <w:color w:val="000000" w:themeColor="text1"/>
        </w:rPr>
        <w:t xml:space="preserve"> :</w:t>
      </w:r>
      <w:proofErr w:type="gramEnd"/>
      <w:r w:rsidRPr="00A06FA6">
        <w:rPr>
          <w:color w:val="000000" w:themeColor="text1"/>
        </w:rPr>
        <w:t xml:space="preserve"> типовое.</w:t>
      </w:r>
    </w:p>
    <w:p w:rsidR="00B877B0" w:rsidRPr="00A06FA6" w:rsidRDefault="00B877B0" w:rsidP="00B402D0">
      <w:pPr>
        <w:rPr>
          <w:color w:val="000000" w:themeColor="text1"/>
        </w:rPr>
      </w:pPr>
      <w:r w:rsidRPr="00A06FA6">
        <w:rPr>
          <w:color w:val="000000" w:themeColor="text1"/>
        </w:rPr>
        <w:t xml:space="preserve"> Год ввода в эксплуатацию  </w:t>
      </w:r>
      <w:r>
        <w:rPr>
          <w:bCs/>
          <w:color w:val="000000" w:themeColor="text1"/>
        </w:rPr>
        <w:t>1979</w:t>
      </w:r>
      <w:r w:rsidRPr="00A06FA6">
        <w:rPr>
          <w:bCs/>
          <w:color w:val="000000" w:themeColor="text1"/>
        </w:rPr>
        <w:t xml:space="preserve"> год</w:t>
      </w:r>
    </w:p>
    <w:p w:rsidR="00B877B0" w:rsidRDefault="00B877B0" w:rsidP="00B402D0">
      <w:pPr>
        <w:rPr>
          <w:bCs/>
          <w:vertAlign w:val="superscript"/>
        </w:rPr>
      </w:pPr>
      <w:r w:rsidRPr="00D24B94">
        <w:t xml:space="preserve">Общая площадь  </w:t>
      </w:r>
      <w:r w:rsidRPr="00D24B94">
        <w:rPr>
          <w:bCs/>
        </w:rPr>
        <w:t>945, 9  м</w:t>
      </w:r>
      <w:proofErr w:type="gramStart"/>
      <w:r w:rsidRPr="00D24B94">
        <w:rPr>
          <w:bCs/>
          <w:vertAlign w:val="superscript"/>
        </w:rPr>
        <w:t>2</w:t>
      </w:r>
      <w:proofErr w:type="gramEnd"/>
    </w:p>
    <w:p w:rsidR="00B877B0" w:rsidRDefault="00B877B0" w:rsidP="00B402D0">
      <w:pPr>
        <w:rPr>
          <w:color w:val="000000" w:themeColor="text1"/>
        </w:rPr>
      </w:pPr>
      <w:r>
        <w:rPr>
          <w:color w:val="000000" w:themeColor="text1"/>
        </w:rPr>
        <w:t>Число этажей      2</w:t>
      </w:r>
    </w:p>
    <w:p w:rsidR="00B877B0" w:rsidRPr="00A06FA6" w:rsidRDefault="00B877B0" w:rsidP="00B402D0">
      <w:pPr>
        <w:rPr>
          <w:color w:val="000000" w:themeColor="text1"/>
        </w:rPr>
      </w:pPr>
      <w:r w:rsidRPr="00A06FA6">
        <w:rPr>
          <w:color w:val="000000" w:themeColor="text1"/>
        </w:rPr>
        <w:lastRenderedPageBreak/>
        <w:t xml:space="preserve">Проектная мощность (предельная численность) </w:t>
      </w:r>
      <w:r>
        <w:rPr>
          <w:bCs/>
          <w:color w:val="000000" w:themeColor="text1"/>
        </w:rPr>
        <w:t>192</w:t>
      </w:r>
      <w:r w:rsidRPr="00A06FA6">
        <w:rPr>
          <w:bCs/>
          <w:color w:val="000000" w:themeColor="text1"/>
        </w:rPr>
        <w:t xml:space="preserve"> чел</w:t>
      </w:r>
      <w:r w:rsidR="00047533">
        <w:rPr>
          <w:bCs/>
          <w:color w:val="000000" w:themeColor="text1"/>
        </w:rPr>
        <w:t>.</w:t>
      </w:r>
    </w:p>
    <w:p w:rsidR="00B877B0" w:rsidRDefault="00B877B0" w:rsidP="00B402D0">
      <w:pPr>
        <w:rPr>
          <w:bCs/>
          <w:color w:val="000000" w:themeColor="text1"/>
        </w:rPr>
      </w:pPr>
      <w:r w:rsidRPr="00A06FA6">
        <w:rPr>
          <w:color w:val="000000" w:themeColor="text1"/>
        </w:rPr>
        <w:t xml:space="preserve">Фактическая мощность (количество учащихся)  </w:t>
      </w:r>
      <w:r>
        <w:rPr>
          <w:bCs/>
          <w:color w:val="000000" w:themeColor="text1"/>
        </w:rPr>
        <w:t>3</w:t>
      </w:r>
      <w:r w:rsidR="00047533">
        <w:rPr>
          <w:bCs/>
          <w:color w:val="000000" w:themeColor="text1"/>
        </w:rPr>
        <w:t>8</w:t>
      </w:r>
      <w:r w:rsidRPr="00A06FA6">
        <w:rPr>
          <w:bCs/>
          <w:color w:val="000000" w:themeColor="text1"/>
        </w:rPr>
        <w:t xml:space="preserve">  чел</w:t>
      </w:r>
      <w:r w:rsidR="00047533">
        <w:rPr>
          <w:bCs/>
          <w:color w:val="000000" w:themeColor="text1"/>
        </w:rPr>
        <w:t>.</w:t>
      </w:r>
    </w:p>
    <w:p w:rsidR="00B877B0" w:rsidRPr="00A06FA6" w:rsidRDefault="00B877B0" w:rsidP="00B402D0">
      <w:pPr>
        <w:rPr>
          <w:bCs/>
          <w:color w:val="000000" w:themeColor="text1"/>
        </w:rPr>
      </w:pPr>
    </w:p>
    <w:p w:rsidR="00B877B0" w:rsidRPr="00A06FA6" w:rsidRDefault="00B877B0" w:rsidP="00B402D0">
      <w:pPr>
        <w:rPr>
          <w:color w:val="000000" w:themeColor="text1"/>
        </w:rPr>
      </w:pPr>
      <w:r w:rsidRPr="00A06FA6">
        <w:rPr>
          <w:color w:val="000000" w:themeColor="text1"/>
        </w:rPr>
        <w:t xml:space="preserve">  Территория школы оборудована наружным освещением, пешеходными дорожками и подъездными путями, ограждением.  Здания школы оснащены современными системами жизнеобеспечения:</w:t>
      </w:r>
    </w:p>
    <w:p w:rsidR="00B877B0" w:rsidRPr="00A06FA6" w:rsidRDefault="00B877B0" w:rsidP="00B402D0">
      <w:pPr>
        <w:rPr>
          <w:color w:val="000000" w:themeColor="text1"/>
        </w:rPr>
      </w:pPr>
      <w:r>
        <w:rPr>
          <w:color w:val="000000" w:themeColor="text1"/>
        </w:rPr>
        <w:t>- централизованным</w:t>
      </w:r>
      <w:r w:rsidRPr="00A06FA6">
        <w:rPr>
          <w:color w:val="000000" w:themeColor="text1"/>
        </w:rPr>
        <w:t xml:space="preserve"> отоплением;</w:t>
      </w:r>
    </w:p>
    <w:p w:rsidR="00B877B0" w:rsidRPr="00A06FA6" w:rsidRDefault="00B877B0" w:rsidP="00B402D0">
      <w:pPr>
        <w:rPr>
          <w:color w:val="000000" w:themeColor="text1"/>
        </w:rPr>
      </w:pPr>
      <w:r w:rsidRPr="00A06FA6">
        <w:rPr>
          <w:color w:val="000000" w:themeColor="text1"/>
        </w:rPr>
        <w:t>- вентиляцией;</w:t>
      </w:r>
    </w:p>
    <w:p w:rsidR="00B877B0" w:rsidRPr="00A06FA6" w:rsidRDefault="00B877B0" w:rsidP="00B402D0">
      <w:pPr>
        <w:rPr>
          <w:color w:val="000000" w:themeColor="text1"/>
        </w:rPr>
      </w:pPr>
      <w:r w:rsidRPr="00A06FA6">
        <w:rPr>
          <w:color w:val="000000" w:themeColor="text1"/>
        </w:rPr>
        <w:t>- горячей и холодной водой;</w:t>
      </w:r>
    </w:p>
    <w:p w:rsidR="00B877B0" w:rsidRPr="00A06FA6" w:rsidRDefault="00B877B0" w:rsidP="00B402D0">
      <w:pPr>
        <w:rPr>
          <w:color w:val="000000" w:themeColor="text1"/>
        </w:rPr>
      </w:pPr>
      <w:r w:rsidRPr="00A06FA6">
        <w:rPr>
          <w:color w:val="000000" w:themeColor="text1"/>
        </w:rPr>
        <w:t>- системой противопожарной сигнализац</w:t>
      </w:r>
      <w:r>
        <w:rPr>
          <w:color w:val="000000" w:themeColor="text1"/>
        </w:rPr>
        <w:t>ии и оповещения людей о пожаре;</w:t>
      </w:r>
    </w:p>
    <w:p w:rsidR="00B877B0" w:rsidRPr="00A06FA6" w:rsidRDefault="00B877B0" w:rsidP="00B402D0">
      <w:pPr>
        <w:rPr>
          <w:color w:val="000000" w:themeColor="text1"/>
        </w:rPr>
      </w:pPr>
      <w:r w:rsidRPr="00A06FA6">
        <w:rPr>
          <w:color w:val="000000" w:themeColor="text1"/>
        </w:rPr>
        <w:t>- «тревожной» кнопкой вызова вневедомственной охраны;</w:t>
      </w:r>
    </w:p>
    <w:p w:rsidR="00B877B0" w:rsidRPr="00A06FA6" w:rsidRDefault="00B877B0" w:rsidP="00B402D0">
      <w:pPr>
        <w:rPr>
          <w:color w:val="000000" w:themeColor="text1"/>
        </w:rPr>
      </w:pPr>
      <w:r w:rsidRPr="00A06FA6">
        <w:rPr>
          <w:color w:val="000000" w:themeColor="text1"/>
        </w:rPr>
        <w:t>- локальной компьютерной сетью;</w:t>
      </w:r>
    </w:p>
    <w:p w:rsidR="00B877B0" w:rsidRDefault="00B877B0" w:rsidP="00B402D0">
      <w:pPr>
        <w:rPr>
          <w:color w:val="000000" w:themeColor="text1"/>
        </w:rPr>
      </w:pPr>
      <w:r w:rsidRPr="00A06FA6">
        <w:rPr>
          <w:color w:val="000000" w:themeColor="text1"/>
        </w:rPr>
        <w:t xml:space="preserve">- подключение </w:t>
      </w:r>
      <w:proofErr w:type="gramStart"/>
      <w:r w:rsidRPr="00A06FA6">
        <w:rPr>
          <w:color w:val="000000" w:themeColor="text1"/>
        </w:rPr>
        <w:t>к</w:t>
      </w:r>
      <w:proofErr w:type="gramEnd"/>
      <w:r w:rsidRPr="00A06FA6">
        <w:rPr>
          <w:color w:val="000000" w:themeColor="text1"/>
        </w:rPr>
        <w:t xml:space="preserve"> Интернет – ADSL.</w:t>
      </w:r>
    </w:p>
    <w:p w:rsidR="00B877B0" w:rsidRPr="00A06FA6" w:rsidRDefault="00B877B0" w:rsidP="00B402D0">
      <w:pPr>
        <w:rPr>
          <w:color w:val="000000" w:themeColor="text1"/>
        </w:rPr>
      </w:pPr>
    </w:p>
    <w:p w:rsidR="00B877B0" w:rsidRDefault="00B877B0" w:rsidP="00B402D0">
      <w:pPr>
        <w:spacing w:after="160"/>
        <w:rPr>
          <w:color w:val="000000" w:themeColor="text1"/>
        </w:rPr>
      </w:pPr>
      <w:r w:rsidRPr="00A06FA6">
        <w:rPr>
          <w:color w:val="000000" w:themeColor="text1"/>
        </w:rPr>
        <w:t>Питьевой режим в школе осуществляется через питьевые фонтанчики. Здание школы оснащено необходимым количеством санитарных узлов в соответствии с санитарными нормами.</w:t>
      </w:r>
    </w:p>
    <w:p w:rsidR="00B877B0" w:rsidRPr="009204AB" w:rsidRDefault="00B877B0" w:rsidP="00B402D0">
      <w:pPr>
        <w:spacing w:after="160"/>
        <w:rPr>
          <w:bCs/>
        </w:rPr>
      </w:pPr>
      <w:r w:rsidRPr="009204AB">
        <w:rPr>
          <w:bCs/>
        </w:rPr>
        <w:t>Характеристика площадей, занятых под образовательный процесс:</w:t>
      </w:r>
    </w:p>
    <w:tbl>
      <w:tblPr>
        <w:tblW w:w="9133" w:type="dxa"/>
        <w:jc w:val="center"/>
        <w:tblCellSpacing w:w="0" w:type="dxa"/>
        <w:tblInd w:w="-24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25"/>
        <w:gridCol w:w="1340"/>
        <w:gridCol w:w="1568"/>
      </w:tblGrid>
      <w:tr w:rsidR="00B877B0" w:rsidRPr="009204AB" w:rsidTr="00B877B0">
        <w:trPr>
          <w:tblCellSpacing w:w="0" w:type="dxa"/>
          <w:jc w:val="center"/>
        </w:trPr>
        <w:tc>
          <w:tcPr>
            <w:tcW w:w="6225" w:type="dxa"/>
            <w:tcBorders>
              <w:top w:val="outset" w:sz="6" w:space="0" w:color="auto"/>
              <w:left w:val="outset" w:sz="6" w:space="0" w:color="auto"/>
              <w:bottom w:val="outset" w:sz="6" w:space="0" w:color="auto"/>
              <w:right w:val="outset" w:sz="6" w:space="0" w:color="auto"/>
            </w:tcBorders>
            <w:hideMark/>
          </w:tcPr>
          <w:p w:rsidR="00B877B0" w:rsidRPr="009204AB" w:rsidRDefault="00B877B0" w:rsidP="00B402D0">
            <w:r w:rsidRPr="009204AB">
              <w:t>Учебные помещения</w:t>
            </w:r>
          </w:p>
        </w:tc>
        <w:tc>
          <w:tcPr>
            <w:tcW w:w="1340" w:type="dxa"/>
            <w:tcBorders>
              <w:top w:val="outset" w:sz="6" w:space="0" w:color="auto"/>
              <w:left w:val="outset" w:sz="6" w:space="0" w:color="auto"/>
              <w:bottom w:val="outset" w:sz="6" w:space="0" w:color="auto"/>
              <w:right w:val="outset" w:sz="6" w:space="0" w:color="auto"/>
            </w:tcBorders>
            <w:hideMark/>
          </w:tcPr>
          <w:p w:rsidR="00B877B0" w:rsidRPr="009204AB" w:rsidRDefault="00B877B0" w:rsidP="00B402D0">
            <w:r w:rsidRPr="009204AB">
              <w:t>Количество</w:t>
            </w:r>
          </w:p>
        </w:tc>
        <w:tc>
          <w:tcPr>
            <w:tcW w:w="1568" w:type="dxa"/>
            <w:tcBorders>
              <w:top w:val="outset" w:sz="6" w:space="0" w:color="auto"/>
              <w:left w:val="outset" w:sz="6" w:space="0" w:color="auto"/>
              <w:bottom w:val="outset" w:sz="6" w:space="0" w:color="auto"/>
              <w:right w:val="outset" w:sz="6" w:space="0" w:color="auto"/>
            </w:tcBorders>
          </w:tcPr>
          <w:p w:rsidR="00B877B0" w:rsidRPr="009204AB" w:rsidRDefault="00B877B0" w:rsidP="00B402D0">
            <w:r w:rsidRPr="009204AB">
              <w:t>Площад</w:t>
            </w:r>
            <w:proofErr w:type="gramStart"/>
            <w:r w:rsidRPr="009204AB">
              <w:t>ь(</w:t>
            </w:r>
            <w:proofErr w:type="gramEnd"/>
            <w:r w:rsidRPr="009204AB">
              <w:t>кв.м)</w:t>
            </w:r>
          </w:p>
        </w:tc>
      </w:tr>
      <w:tr w:rsidR="00B877B0" w:rsidRPr="009204AB" w:rsidTr="00B877B0">
        <w:trPr>
          <w:tblCellSpacing w:w="0" w:type="dxa"/>
          <w:jc w:val="center"/>
        </w:trPr>
        <w:tc>
          <w:tcPr>
            <w:tcW w:w="6225" w:type="dxa"/>
            <w:tcBorders>
              <w:top w:val="outset" w:sz="6" w:space="0" w:color="auto"/>
              <w:left w:val="outset" w:sz="6" w:space="0" w:color="auto"/>
              <w:bottom w:val="outset" w:sz="6" w:space="0" w:color="auto"/>
              <w:right w:val="outset" w:sz="6" w:space="0" w:color="auto"/>
            </w:tcBorders>
            <w:hideMark/>
          </w:tcPr>
          <w:p w:rsidR="00B877B0" w:rsidRPr="009204AB" w:rsidRDefault="00B877B0" w:rsidP="00B402D0">
            <w:r w:rsidRPr="009204AB">
              <w:t xml:space="preserve">Всего учебных помещений, используемых в образовательном процессе. </w:t>
            </w:r>
          </w:p>
          <w:p w:rsidR="00B877B0" w:rsidRPr="009204AB" w:rsidRDefault="00B877B0" w:rsidP="00B402D0">
            <w:r w:rsidRPr="009204AB">
              <w:t>В том числе:</w:t>
            </w:r>
          </w:p>
        </w:tc>
        <w:tc>
          <w:tcPr>
            <w:tcW w:w="1340" w:type="dxa"/>
            <w:tcBorders>
              <w:top w:val="outset" w:sz="6" w:space="0" w:color="auto"/>
              <w:left w:val="outset" w:sz="6" w:space="0" w:color="auto"/>
              <w:bottom w:val="outset" w:sz="6" w:space="0" w:color="auto"/>
              <w:right w:val="outset" w:sz="6" w:space="0" w:color="auto"/>
            </w:tcBorders>
            <w:hideMark/>
          </w:tcPr>
          <w:p w:rsidR="00B877B0" w:rsidRPr="009204AB" w:rsidRDefault="00AE1147" w:rsidP="00B402D0">
            <w:r>
              <w:t>11</w:t>
            </w:r>
          </w:p>
          <w:p w:rsidR="00B877B0" w:rsidRPr="009204AB" w:rsidRDefault="00B877B0" w:rsidP="00B402D0"/>
        </w:tc>
        <w:tc>
          <w:tcPr>
            <w:tcW w:w="1568" w:type="dxa"/>
            <w:tcBorders>
              <w:top w:val="outset" w:sz="6" w:space="0" w:color="auto"/>
              <w:left w:val="outset" w:sz="6" w:space="0" w:color="auto"/>
              <w:bottom w:val="outset" w:sz="6" w:space="0" w:color="auto"/>
              <w:right w:val="outset" w:sz="6" w:space="0" w:color="auto"/>
            </w:tcBorders>
          </w:tcPr>
          <w:p w:rsidR="00B877B0" w:rsidRPr="009204AB" w:rsidRDefault="00B877B0" w:rsidP="00B402D0">
            <w:r w:rsidRPr="009204AB">
              <w:t>431,7</w:t>
            </w:r>
          </w:p>
        </w:tc>
      </w:tr>
      <w:tr w:rsidR="00304831" w:rsidRPr="009204AB" w:rsidTr="00B877B0">
        <w:trPr>
          <w:tblCellSpacing w:w="0" w:type="dxa"/>
          <w:jc w:val="center"/>
        </w:trPr>
        <w:tc>
          <w:tcPr>
            <w:tcW w:w="6225" w:type="dxa"/>
            <w:tcBorders>
              <w:top w:val="outset" w:sz="6" w:space="0" w:color="auto"/>
              <w:left w:val="outset" w:sz="6" w:space="0" w:color="auto"/>
              <w:bottom w:val="outset" w:sz="6" w:space="0" w:color="auto"/>
              <w:right w:val="outset" w:sz="6" w:space="0" w:color="auto"/>
            </w:tcBorders>
          </w:tcPr>
          <w:p w:rsidR="00304831" w:rsidRPr="009204AB" w:rsidRDefault="00304831" w:rsidP="00B402D0">
            <w:r>
              <w:t>Кабинет начальных классов</w:t>
            </w:r>
          </w:p>
        </w:tc>
        <w:tc>
          <w:tcPr>
            <w:tcW w:w="1340" w:type="dxa"/>
            <w:tcBorders>
              <w:top w:val="outset" w:sz="6" w:space="0" w:color="auto"/>
              <w:left w:val="outset" w:sz="6" w:space="0" w:color="auto"/>
              <w:bottom w:val="outset" w:sz="6" w:space="0" w:color="auto"/>
              <w:right w:val="outset" w:sz="6" w:space="0" w:color="auto"/>
            </w:tcBorders>
          </w:tcPr>
          <w:p w:rsidR="00304831" w:rsidRPr="009204AB" w:rsidRDefault="00304831" w:rsidP="00B402D0">
            <w:r>
              <w:t>2</w:t>
            </w:r>
          </w:p>
        </w:tc>
        <w:tc>
          <w:tcPr>
            <w:tcW w:w="1568" w:type="dxa"/>
            <w:tcBorders>
              <w:top w:val="outset" w:sz="6" w:space="0" w:color="auto"/>
              <w:left w:val="outset" w:sz="6" w:space="0" w:color="auto"/>
              <w:bottom w:val="outset" w:sz="6" w:space="0" w:color="auto"/>
              <w:right w:val="outset" w:sz="6" w:space="0" w:color="auto"/>
            </w:tcBorders>
          </w:tcPr>
          <w:p w:rsidR="00304831" w:rsidRPr="009204AB" w:rsidRDefault="00AE1147" w:rsidP="00B402D0">
            <w:r>
              <w:t>68,6</w:t>
            </w:r>
          </w:p>
        </w:tc>
      </w:tr>
      <w:tr w:rsidR="00B877B0" w:rsidRPr="009204AB" w:rsidTr="00B877B0">
        <w:trPr>
          <w:tblCellSpacing w:w="0" w:type="dxa"/>
          <w:jc w:val="center"/>
        </w:trPr>
        <w:tc>
          <w:tcPr>
            <w:tcW w:w="6225" w:type="dxa"/>
            <w:tcBorders>
              <w:top w:val="outset" w:sz="6" w:space="0" w:color="auto"/>
              <w:left w:val="outset" w:sz="6" w:space="0" w:color="auto"/>
              <w:bottom w:val="outset" w:sz="6" w:space="0" w:color="auto"/>
              <w:right w:val="outset" w:sz="6" w:space="0" w:color="auto"/>
            </w:tcBorders>
            <w:hideMark/>
          </w:tcPr>
          <w:p w:rsidR="00B877B0" w:rsidRPr="009204AB" w:rsidRDefault="00B877B0" w:rsidP="00B402D0">
            <w:r w:rsidRPr="009204AB">
              <w:t>Кабинет биологии</w:t>
            </w:r>
          </w:p>
        </w:tc>
        <w:tc>
          <w:tcPr>
            <w:tcW w:w="1340" w:type="dxa"/>
            <w:tcBorders>
              <w:top w:val="outset" w:sz="6" w:space="0" w:color="auto"/>
              <w:left w:val="outset" w:sz="6" w:space="0" w:color="auto"/>
              <w:bottom w:val="outset" w:sz="6" w:space="0" w:color="auto"/>
              <w:right w:val="outset" w:sz="6" w:space="0" w:color="auto"/>
            </w:tcBorders>
            <w:hideMark/>
          </w:tcPr>
          <w:p w:rsidR="00B877B0" w:rsidRPr="009204AB" w:rsidRDefault="00B877B0" w:rsidP="00B402D0">
            <w:r w:rsidRPr="009204AB">
              <w:t>1</w:t>
            </w:r>
          </w:p>
        </w:tc>
        <w:tc>
          <w:tcPr>
            <w:tcW w:w="1568" w:type="dxa"/>
            <w:tcBorders>
              <w:top w:val="outset" w:sz="6" w:space="0" w:color="auto"/>
              <w:left w:val="outset" w:sz="6" w:space="0" w:color="auto"/>
              <w:bottom w:val="outset" w:sz="6" w:space="0" w:color="auto"/>
              <w:right w:val="outset" w:sz="6" w:space="0" w:color="auto"/>
            </w:tcBorders>
          </w:tcPr>
          <w:p w:rsidR="00B877B0" w:rsidRPr="009204AB" w:rsidRDefault="00B877B0" w:rsidP="00B402D0">
            <w:r w:rsidRPr="009204AB">
              <w:t>33,9</w:t>
            </w:r>
          </w:p>
        </w:tc>
      </w:tr>
      <w:tr w:rsidR="00B877B0" w:rsidRPr="009204AB" w:rsidTr="00B877B0">
        <w:trPr>
          <w:tblCellSpacing w:w="0" w:type="dxa"/>
          <w:jc w:val="center"/>
        </w:trPr>
        <w:tc>
          <w:tcPr>
            <w:tcW w:w="6225" w:type="dxa"/>
            <w:tcBorders>
              <w:top w:val="outset" w:sz="6" w:space="0" w:color="auto"/>
              <w:left w:val="outset" w:sz="6" w:space="0" w:color="auto"/>
              <w:bottom w:val="outset" w:sz="6" w:space="0" w:color="auto"/>
              <w:right w:val="outset" w:sz="6" w:space="0" w:color="auto"/>
            </w:tcBorders>
            <w:hideMark/>
          </w:tcPr>
          <w:p w:rsidR="00B877B0" w:rsidRPr="009204AB" w:rsidRDefault="00B877B0" w:rsidP="00B402D0">
            <w:r w:rsidRPr="009204AB">
              <w:t>Кабинет математики</w:t>
            </w:r>
          </w:p>
        </w:tc>
        <w:tc>
          <w:tcPr>
            <w:tcW w:w="1340" w:type="dxa"/>
            <w:tcBorders>
              <w:top w:val="outset" w:sz="6" w:space="0" w:color="auto"/>
              <w:left w:val="outset" w:sz="6" w:space="0" w:color="auto"/>
              <w:bottom w:val="outset" w:sz="6" w:space="0" w:color="auto"/>
              <w:right w:val="outset" w:sz="6" w:space="0" w:color="auto"/>
            </w:tcBorders>
            <w:hideMark/>
          </w:tcPr>
          <w:p w:rsidR="00B877B0" w:rsidRPr="009204AB" w:rsidRDefault="00B877B0" w:rsidP="00B402D0">
            <w:r w:rsidRPr="009204AB">
              <w:t>1</w:t>
            </w:r>
          </w:p>
        </w:tc>
        <w:tc>
          <w:tcPr>
            <w:tcW w:w="1568" w:type="dxa"/>
            <w:tcBorders>
              <w:top w:val="outset" w:sz="6" w:space="0" w:color="auto"/>
              <w:left w:val="outset" w:sz="6" w:space="0" w:color="auto"/>
              <w:bottom w:val="outset" w:sz="6" w:space="0" w:color="auto"/>
              <w:right w:val="outset" w:sz="6" w:space="0" w:color="auto"/>
            </w:tcBorders>
          </w:tcPr>
          <w:p w:rsidR="00B877B0" w:rsidRPr="009204AB" w:rsidRDefault="00B877B0" w:rsidP="00B402D0">
            <w:r w:rsidRPr="009204AB">
              <w:t>34,3</w:t>
            </w:r>
          </w:p>
        </w:tc>
      </w:tr>
      <w:tr w:rsidR="00B877B0" w:rsidRPr="009204AB" w:rsidTr="00B877B0">
        <w:trPr>
          <w:tblCellSpacing w:w="0" w:type="dxa"/>
          <w:jc w:val="center"/>
        </w:trPr>
        <w:tc>
          <w:tcPr>
            <w:tcW w:w="6225" w:type="dxa"/>
            <w:tcBorders>
              <w:top w:val="outset" w:sz="6" w:space="0" w:color="auto"/>
              <w:left w:val="outset" w:sz="6" w:space="0" w:color="auto"/>
              <w:bottom w:val="outset" w:sz="6" w:space="0" w:color="auto"/>
              <w:right w:val="outset" w:sz="6" w:space="0" w:color="auto"/>
            </w:tcBorders>
          </w:tcPr>
          <w:p w:rsidR="00B877B0" w:rsidRPr="009204AB" w:rsidRDefault="00B877B0" w:rsidP="00B402D0">
            <w:r w:rsidRPr="009204AB">
              <w:t>Кабинет информатики</w:t>
            </w:r>
          </w:p>
        </w:tc>
        <w:tc>
          <w:tcPr>
            <w:tcW w:w="1340" w:type="dxa"/>
            <w:tcBorders>
              <w:top w:val="outset" w:sz="6" w:space="0" w:color="auto"/>
              <w:left w:val="outset" w:sz="6" w:space="0" w:color="auto"/>
              <w:bottom w:val="outset" w:sz="6" w:space="0" w:color="auto"/>
              <w:right w:val="outset" w:sz="6" w:space="0" w:color="auto"/>
            </w:tcBorders>
          </w:tcPr>
          <w:p w:rsidR="00B877B0" w:rsidRPr="009204AB" w:rsidRDefault="00B877B0" w:rsidP="00B402D0">
            <w:r w:rsidRPr="009204AB">
              <w:t>1</w:t>
            </w:r>
          </w:p>
        </w:tc>
        <w:tc>
          <w:tcPr>
            <w:tcW w:w="1568" w:type="dxa"/>
            <w:tcBorders>
              <w:top w:val="outset" w:sz="6" w:space="0" w:color="auto"/>
              <w:left w:val="outset" w:sz="6" w:space="0" w:color="auto"/>
              <w:bottom w:val="outset" w:sz="6" w:space="0" w:color="auto"/>
              <w:right w:val="outset" w:sz="6" w:space="0" w:color="auto"/>
            </w:tcBorders>
          </w:tcPr>
          <w:p w:rsidR="00B877B0" w:rsidRPr="009204AB" w:rsidRDefault="00B877B0" w:rsidP="00B402D0">
            <w:r w:rsidRPr="009204AB">
              <w:t>15,8</w:t>
            </w:r>
          </w:p>
        </w:tc>
      </w:tr>
      <w:tr w:rsidR="00B877B0" w:rsidRPr="009204AB" w:rsidTr="00B877B0">
        <w:trPr>
          <w:tblCellSpacing w:w="0" w:type="dxa"/>
          <w:jc w:val="center"/>
        </w:trPr>
        <w:tc>
          <w:tcPr>
            <w:tcW w:w="6225" w:type="dxa"/>
            <w:tcBorders>
              <w:top w:val="outset" w:sz="6" w:space="0" w:color="auto"/>
              <w:left w:val="outset" w:sz="6" w:space="0" w:color="auto"/>
              <w:bottom w:val="outset" w:sz="6" w:space="0" w:color="auto"/>
              <w:right w:val="outset" w:sz="6" w:space="0" w:color="auto"/>
            </w:tcBorders>
            <w:hideMark/>
          </w:tcPr>
          <w:p w:rsidR="00B877B0" w:rsidRPr="009204AB" w:rsidRDefault="00B877B0" w:rsidP="00B402D0">
            <w:r w:rsidRPr="009204AB">
              <w:t>Кабинет русского языка и литературы</w:t>
            </w:r>
          </w:p>
        </w:tc>
        <w:tc>
          <w:tcPr>
            <w:tcW w:w="1340" w:type="dxa"/>
            <w:tcBorders>
              <w:top w:val="outset" w:sz="6" w:space="0" w:color="auto"/>
              <w:left w:val="outset" w:sz="6" w:space="0" w:color="auto"/>
              <w:bottom w:val="outset" w:sz="6" w:space="0" w:color="auto"/>
              <w:right w:val="outset" w:sz="6" w:space="0" w:color="auto"/>
            </w:tcBorders>
            <w:hideMark/>
          </w:tcPr>
          <w:p w:rsidR="00B877B0" w:rsidRPr="009204AB" w:rsidRDefault="00B877B0" w:rsidP="00B402D0">
            <w:r w:rsidRPr="009204AB">
              <w:t>1</w:t>
            </w:r>
          </w:p>
        </w:tc>
        <w:tc>
          <w:tcPr>
            <w:tcW w:w="1568" w:type="dxa"/>
            <w:tcBorders>
              <w:top w:val="outset" w:sz="6" w:space="0" w:color="auto"/>
              <w:left w:val="outset" w:sz="6" w:space="0" w:color="auto"/>
              <w:bottom w:val="outset" w:sz="6" w:space="0" w:color="auto"/>
              <w:right w:val="outset" w:sz="6" w:space="0" w:color="auto"/>
            </w:tcBorders>
          </w:tcPr>
          <w:p w:rsidR="00B877B0" w:rsidRPr="009204AB" w:rsidRDefault="00B877B0" w:rsidP="00B402D0">
            <w:r w:rsidRPr="009204AB">
              <w:t>33.6</w:t>
            </w:r>
          </w:p>
        </w:tc>
      </w:tr>
      <w:tr w:rsidR="00B877B0" w:rsidRPr="009204AB" w:rsidTr="00B877B0">
        <w:trPr>
          <w:tblCellSpacing w:w="0" w:type="dxa"/>
          <w:jc w:val="center"/>
        </w:trPr>
        <w:tc>
          <w:tcPr>
            <w:tcW w:w="6225" w:type="dxa"/>
            <w:tcBorders>
              <w:top w:val="outset" w:sz="6" w:space="0" w:color="auto"/>
              <w:left w:val="outset" w:sz="6" w:space="0" w:color="auto"/>
              <w:bottom w:val="outset" w:sz="6" w:space="0" w:color="auto"/>
              <w:right w:val="outset" w:sz="6" w:space="0" w:color="auto"/>
            </w:tcBorders>
            <w:hideMark/>
          </w:tcPr>
          <w:p w:rsidR="00B877B0" w:rsidRPr="009204AB" w:rsidRDefault="00B877B0" w:rsidP="00B402D0">
            <w:r w:rsidRPr="009204AB">
              <w:t>Кабинет географии</w:t>
            </w:r>
          </w:p>
        </w:tc>
        <w:tc>
          <w:tcPr>
            <w:tcW w:w="1340" w:type="dxa"/>
            <w:tcBorders>
              <w:top w:val="outset" w:sz="6" w:space="0" w:color="auto"/>
              <w:left w:val="outset" w:sz="6" w:space="0" w:color="auto"/>
              <w:bottom w:val="outset" w:sz="6" w:space="0" w:color="auto"/>
              <w:right w:val="outset" w:sz="6" w:space="0" w:color="auto"/>
            </w:tcBorders>
            <w:hideMark/>
          </w:tcPr>
          <w:p w:rsidR="00B877B0" w:rsidRPr="009204AB" w:rsidRDefault="00B877B0" w:rsidP="00B402D0">
            <w:r w:rsidRPr="009204AB">
              <w:t>1</w:t>
            </w:r>
          </w:p>
        </w:tc>
        <w:tc>
          <w:tcPr>
            <w:tcW w:w="1568" w:type="dxa"/>
            <w:tcBorders>
              <w:top w:val="outset" w:sz="6" w:space="0" w:color="auto"/>
              <w:left w:val="outset" w:sz="6" w:space="0" w:color="auto"/>
              <w:bottom w:val="outset" w:sz="6" w:space="0" w:color="auto"/>
              <w:right w:val="outset" w:sz="6" w:space="0" w:color="auto"/>
            </w:tcBorders>
          </w:tcPr>
          <w:p w:rsidR="00B877B0" w:rsidRPr="009204AB" w:rsidRDefault="00B877B0" w:rsidP="00B402D0">
            <w:r w:rsidRPr="009204AB">
              <w:t>51,9</w:t>
            </w:r>
          </w:p>
        </w:tc>
      </w:tr>
      <w:tr w:rsidR="00B877B0" w:rsidRPr="009204AB" w:rsidTr="00B877B0">
        <w:trPr>
          <w:tblCellSpacing w:w="0" w:type="dxa"/>
          <w:jc w:val="center"/>
        </w:trPr>
        <w:tc>
          <w:tcPr>
            <w:tcW w:w="6225" w:type="dxa"/>
            <w:tcBorders>
              <w:top w:val="outset" w:sz="6" w:space="0" w:color="auto"/>
              <w:left w:val="outset" w:sz="6" w:space="0" w:color="auto"/>
              <w:bottom w:val="outset" w:sz="6" w:space="0" w:color="auto"/>
              <w:right w:val="outset" w:sz="6" w:space="0" w:color="auto"/>
            </w:tcBorders>
            <w:hideMark/>
          </w:tcPr>
          <w:p w:rsidR="00B877B0" w:rsidRPr="009204AB" w:rsidRDefault="00B877B0" w:rsidP="00B402D0">
            <w:r w:rsidRPr="009204AB">
              <w:t>Кабинет истории и иностранного языка</w:t>
            </w:r>
          </w:p>
        </w:tc>
        <w:tc>
          <w:tcPr>
            <w:tcW w:w="1340" w:type="dxa"/>
            <w:tcBorders>
              <w:top w:val="outset" w:sz="6" w:space="0" w:color="auto"/>
              <w:left w:val="outset" w:sz="6" w:space="0" w:color="auto"/>
              <w:bottom w:val="outset" w:sz="6" w:space="0" w:color="auto"/>
              <w:right w:val="outset" w:sz="6" w:space="0" w:color="auto"/>
            </w:tcBorders>
            <w:hideMark/>
          </w:tcPr>
          <w:p w:rsidR="00B877B0" w:rsidRPr="009204AB" w:rsidRDefault="00B877B0" w:rsidP="00B402D0">
            <w:r w:rsidRPr="009204AB">
              <w:t>1</w:t>
            </w:r>
          </w:p>
        </w:tc>
        <w:tc>
          <w:tcPr>
            <w:tcW w:w="1568" w:type="dxa"/>
            <w:tcBorders>
              <w:top w:val="outset" w:sz="6" w:space="0" w:color="auto"/>
              <w:left w:val="outset" w:sz="6" w:space="0" w:color="auto"/>
              <w:bottom w:val="outset" w:sz="6" w:space="0" w:color="auto"/>
              <w:right w:val="outset" w:sz="6" w:space="0" w:color="auto"/>
            </w:tcBorders>
          </w:tcPr>
          <w:p w:rsidR="00B877B0" w:rsidRPr="009204AB" w:rsidRDefault="00B877B0" w:rsidP="00B402D0">
            <w:r w:rsidRPr="009204AB">
              <w:t>35.0</w:t>
            </w:r>
          </w:p>
        </w:tc>
      </w:tr>
      <w:tr w:rsidR="00B877B0" w:rsidRPr="009204AB" w:rsidTr="00B877B0">
        <w:trPr>
          <w:tblCellSpacing w:w="0" w:type="dxa"/>
          <w:jc w:val="center"/>
        </w:trPr>
        <w:tc>
          <w:tcPr>
            <w:tcW w:w="6225" w:type="dxa"/>
            <w:tcBorders>
              <w:top w:val="outset" w:sz="6" w:space="0" w:color="auto"/>
              <w:left w:val="outset" w:sz="6" w:space="0" w:color="auto"/>
              <w:bottom w:val="outset" w:sz="6" w:space="0" w:color="auto"/>
              <w:right w:val="outset" w:sz="6" w:space="0" w:color="auto"/>
            </w:tcBorders>
            <w:hideMark/>
          </w:tcPr>
          <w:p w:rsidR="00B877B0" w:rsidRPr="009204AB" w:rsidRDefault="00B877B0" w:rsidP="00B402D0">
            <w:r w:rsidRPr="009204AB">
              <w:t>Мастерская</w:t>
            </w:r>
          </w:p>
        </w:tc>
        <w:tc>
          <w:tcPr>
            <w:tcW w:w="1340" w:type="dxa"/>
            <w:tcBorders>
              <w:top w:val="outset" w:sz="6" w:space="0" w:color="auto"/>
              <w:left w:val="outset" w:sz="6" w:space="0" w:color="auto"/>
              <w:bottom w:val="outset" w:sz="6" w:space="0" w:color="auto"/>
              <w:right w:val="outset" w:sz="6" w:space="0" w:color="auto"/>
            </w:tcBorders>
            <w:hideMark/>
          </w:tcPr>
          <w:p w:rsidR="00B877B0" w:rsidRPr="009204AB" w:rsidRDefault="00B877B0" w:rsidP="00B402D0">
            <w:r w:rsidRPr="009204AB">
              <w:t>1</w:t>
            </w:r>
          </w:p>
        </w:tc>
        <w:tc>
          <w:tcPr>
            <w:tcW w:w="1568" w:type="dxa"/>
            <w:tcBorders>
              <w:top w:val="outset" w:sz="6" w:space="0" w:color="auto"/>
              <w:left w:val="outset" w:sz="6" w:space="0" w:color="auto"/>
              <w:bottom w:val="outset" w:sz="6" w:space="0" w:color="auto"/>
              <w:right w:val="outset" w:sz="6" w:space="0" w:color="auto"/>
            </w:tcBorders>
          </w:tcPr>
          <w:p w:rsidR="00B877B0" w:rsidRPr="009204AB" w:rsidRDefault="00B877B0" w:rsidP="00B402D0">
            <w:r w:rsidRPr="009204AB">
              <w:t>42,8</w:t>
            </w:r>
          </w:p>
        </w:tc>
      </w:tr>
      <w:tr w:rsidR="00B877B0" w:rsidRPr="009204AB" w:rsidTr="00B877B0">
        <w:trPr>
          <w:tblCellSpacing w:w="0" w:type="dxa"/>
          <w:jc w:val="center"/>
        </w:trPr>
        <w:tc>
          <w:tcPr>
            <w:tcW w:w="6225" w:type="dxa"/>
            <w:tcBorders>
              <w:top w:val="outset" w:sz="6" w:space="0" w:color="auto"/>
              <w:left w:val="outset" w:sz="6" w:space="0" w:color="auto"/>
              <w:bottom w:val="outset" w:sz="6" w:space="0" w:color="auto"/>
              <w:right w:val="outset" w:sz="6" w:space="0" w:color="auto"/>
            </w:tcBorders>
            <w:hideMark/>
          </w:tcPr>
          <w:p w:rsidR="00B877B0" w:rsidRPr="009204AB" w:rsidRDefault="00B877B0" w:rsidP="00B402D0">
            <w:r w:rsidRPr="009204AB">
              <w:t>Спортивный зал</w:t>
            </w:r>
          </w:p>
        </w:tc>
        <w:tc>
          <w:tcPr>
            <w:tcW w:w="1340" w:type="dxa"/>
            <w:tcBorders>
              <w:top w:val="outset" w:sz="6" w:space="0" w:color="auto"/>
              <w:left w:val="outset" w:sz="6" w:space="0" w:color="auto"/>
              <w:bottom w:val="outset" w:sz="6" w:space="0" w:color="auto"/>
              <w:right w:val="outset" w:sz="6" w:space="0" w:color="auto"/>
            </w:tcBorders>
            <w:hideMark/>
          </w:tcPr>
          <w:p w:rsidR="00B877B0" w:rsidRPr="009204AB" w:rsidRDefault="00B877B0" w:rsidP="00B402D0">
            <w:r w:rsidRPr="009204AB">
              <w:t>1</w:t>
            </w:r>
          </w:p>
        </w:tc>
        <w:tc>
          <w:tcPr>
            <w:tcW w:w="1568" w:type="dxa"/>
            <w:tcBorders>
              <w:top w:val="outset" w:sz="6" w:space="0" w:color="auto"/>
              <w:left w:val="outset" w:sz="6" w:space="0" w:color="auto"/>
              <w:bottom w:val="outset" w:sz="6" w:space="0" w:color="auto"/>
              <w:right w:val="outset" w:sz="6" w:space="0" w:color="auto"/>
            </w:tcBorders>
          </w:tcPr>
          <w:p w:rsidR="00B877B0" w:rsidRPr="009204AB" w:rsidRDefault="00B877B0" w:rsidP="00B402D0">
            <w:r w:rsidRPr="009204AB">
              <w:t>150,1</w:t>
            </w:r>
          </w:p>
        </w:tc>
      </w:tr>
      <w:tr w:rsidR="00B877B0" w:rsidRPr="009204AB" w:rsidTr="00B877B0">
        <w:trPr>
          <w:tblCellSpacing w:w="0" w:type="dxa"/>
          <w:jc w:val="center"/>
        </w:trPr>
        <w:tc>
          <w:tcPr>
            <w:tcW w:w="6225" w:type="dxa"/>
            <w:tcBorders>
              <w:top w:val="outset" w:sz="6" w:space="0" w:color="auto"/>
              <w:left w:val="outset" w:sz="6" w:space="0" w:color="auto"/>
              <w:bottom w:val="outset" w:sz="6" w:space="0" w:color="auto"/>
              <w:right w:val="outset" w:sz="6" w:space="0" w:color="auto"/>
            </w:tcBorders>
          </w:tcPr>
          <w:p w:rsidR="00B877B0" w:rsidRPr="009204AB" w:rsidRDefault="00B877B0" w:rsidP="00B402D0">
            <w:r w:rsidRPr="009204AB">
              <w:t>Библиотека</w:t>
            </w:r>
          </w:p>
        </w:tc>
        <w:tc>
          <w:tcPr>
            <w:tcW w:w="1340" w:type="dxa"/>
            <w:tcBorders>
              <w:top w:val="outset" w:sz="6" w:space="0" w:color="auto"/>
              <w:left w:val="outset" w:sz="6" w:space="0" w:color="auto"/>
              <w:bottom w:val="outset" w:sz="6" w:space="0" w:color="auto"/>
              <w:right w:val="outset" w:sz="6" w:space="0" w:color="auto"/>
            </w:tcBorders>
          </w:tcPr>
          <w:p w:rsidR="00B877B0" w:rsidRPr="009204AB" w:rsidRDefault="00B877B0" w:rsidP="00B402D0">
            <w:r w:rsidRPr="009204AB">
              <w:t>1</w:t>
            </w:r>
          </w:p>
        </w:tc>
        <w:tc>
          <w:tcPr>
            <w:tcW w:w="1568" w:type="dxa"/>
            <w:tcBorders>
              <w:top w:val="outset" w:sz="6" w:space="0" w:color="auto"/>
              <w:left w:val="outset" w:sz="6" w:space="0" w:color="auto"/>
              <w:bottom w:val="outset" w:sz="6" w:space="0" w:color="auto"/>
              <w:right w:val="outset" w:sz="6" w:space="0" w:color="auto"/>
            </w:tcBorders>
          </w:tcPr>
          <w:p w:rsidR="00B877B0" w:rsidRPr="009204AB" w:rsidRDefault="00B877B0" w:rsidP="00B402D0">
            <w:r w:rsidRPr="009204AB">
              <w:t>34.3</w:t>
            </w:r>
          </w:p>
        </w:tc>
      </w:tr>
    </w:tbl>
    <w:p w:rsidR="00B877B0" w:rsidRPr="009204AB" w:rsidRDefault="00B877B0" w:rsidP="00B402D0">
      <w:pPr>
        <w:spacing w:after="160" w:line="259" w:lineRule="auto"/>
        <w:contextualSpacing/>
      </w:pPr>
    </w:p>
    <w:p w:rsidR="00B877B0" w:rsidRPr="00A06FA6" w:rsidRDefault="00B877B0" w:rsidP="00B402D0">
      <w:pPr>
        <w:jc w:val="both"/>
        <w:rPr>
          <w:color w:val="000000" w:themeColor="text1"/>
        </w:rPr>
      </w:pPr>
      <w:r w:rsidRPr="00A06FA6">
        <w:rPr>
          <w:color w:val="000000" w:themeColor="text1"/>
        </w:rPr>
        <w:t>  Для проведения занятий по физической культуре используется спортивный зал. Спортивный зал оборудован в соответствии с требованиями. Ос</w:t>
      </w:r>
      <w:r>
        <w:rPr>
          <w:color w:val="000000" w:themeColor="text1"/>
        </w:rPr>
        <w:t xml:space="preserve">нащенность учебного процесса – 75 %. </w:t>
      </w:r>
      <w:r w:rsidRPr="00A06FA6">
        <w:rPr>
          <w:color w:val="000000" w:themeColor="text1"/>
        </w:rPr>
        <w:t>Все учебные кабинеты оснащены необходимой учебно-материальной базой</w:t>
      </w:r>
      <w:proofErr w:type="gramStart"/>
      <w:r w:rsidRPr="00A06FA6">
        <w:rPr>
          <w:color w:val="000000" w:themeColor="text1"/>
        </w:rPr>
        <w:t>.О</w:t>
      </w:r>
      <w:proofErr w:type="gramEnd"/>
      <w:r w:rsidRPr="00A06FA6">
        <w:rPr>
          <w:color w:val="000000" w:themeColor="text1"/>
        </w:rPr>
        <w:t xml:space="preserve">бновление и пополнение материальной базы осуществляется по заявкам преподавателей в соответствии с образовательными программами согласно финансированию. </w:t>
      </w:r>
    </w:p>
    <w:p w:rsidR="00B877B0" w:rsidRPr="00752EC4" w:rsidRDefault="00B877B0" w:rsidP="00B402D0">
      <w:pPr>
        <w:ind w:left="43" w:right="19" w:firstLine="706"/>
        <w:jc w:val="both"/>
      </w:pPr>
    </w:p>
    <w:p w:rsidR="00B877B0" w:rsidRPr="00A06FA6" w:rsidRDefault="00B877B0" w:rsidP="00B402D0">
      <w:pPr>
        <w:spacing w:after="160"/>
        <w:rPr>
          <w:color w:val="000000" w:themeColor="text1"/>
        </w:rPr>
      </w:pPr>
      <w:r w:rsidRPr="00A06FA6">
        <w:rPr>
          <w:color w:val="000000" w:themeColor="text1"/>
        </w:rPr>
        <w:t>Организация питания</w:t>
      </w:r>
      <w:r w:rsidRPr="00A06FA6">
        <w:rPr>
          <w:b/>
          <w:color w:val="000000" w:themeColor="text1"/>
        </w:rPr>
        <w:t>.</w:t>
      </w:r>
    </w:p>
    <w:p w:rsidR="00B877B0" w:rsidRPr="00A06FA6" w:rsidRDefault="00B877B0" w:rsidP="00B402D0">
      <w:pPr>
        <w:jc w:val="both"/>
        <w:rPr>
          <w:b/>
          <w:color w:val="000000" w:themeColor="text1"/>
        </w:rPr>
      </w:pPr>
      <w:r w:rsidRPr="00A06FA6">
        <w:rPr>
          <w:color w:val="000000" w:themeColor="text1"/>
        </w:rPr>
        <w:t>Для организации питания учащихся в школе имеется</w:t>
      </w:r>
      <w:r>
        <w:rPr>
          <w:color w:val="000000" w:themeColor="text1"/>
        </w:rPr>
        <w:t xml:space="preserve"> столовая с обеденным залом на 24</w:t>
      </w:r>
      <w:r w:rsidRPr="00A06FA6">
        <w:rPr>
          <w:color w:val="000000" w:themeColor="text1"/>
        </w:rPr>
        <w:t xml:space="preserve"> посадочных мест</w:t>
      </w:r>
      <w:r>
        <w:rPr>
          <w:color w:val="000000" w:themeColor="text1"/>
        </w:rPr>
        <w:t>а</w:t>
      </w:r>
      <w:r w:rsidRPr="00A06FA6">
        <w:rPr>
          <w:color w:val="000000" w:themeColor="text1"/>
        </w:rPr>
        <w:t xml:space="preserve">. Столовая имеет </w:t>
      </w:r>
      <w:proofErr w:type="gramStart"/>
      <w:r w:rsidRPr="00A06FA6">
        <w:rPr>
          <w:color w:val="000000" w:themeColor="text1"/>
        </w:rPr>
        <w:t>необходимое</w:t>
      </w:r>
      <w:proofErr w:type="gramEnd"/>
    </w:p>
    <w:p w:rsidR="00B877B0" w:rsidRPr="00A06FA6" w:rsidRDefault="00B877B0" w:rsidP="00B402D0">
      <w:pPr>
        <w:jc w:val="both"/>
        <w:rPr>
          <w:color w:val="000000" w:themeColor="text1"/>
        </w:rPr>
      </w:pPr>
      <w:r w:rsidRPr="00A06FA6">
        <w:rPr>
          <w:color w:val="000000" w:themeColor="text1"/>
        </w:rPr>
        <w:t>Материальная база столовой и четкая организация технологического процесса позволяют организовать для учащихся и работников школы полноценное горячее питание. Результаты анализов воды, смывов и проб пищи позволяют сделать выводы о благополучном санитарно-эпидемиологическом состоянии пищеблока.</w:t>
      </w:r>
    </w:p>
    <w:p w:rsidR="00B877B0" w:rsidRPr="00A06FA6" w:rsidRDefault="00B877B0" w:rsidP="00B402D0">
      <w:pPr>
        <w:jc w:val="both"/>
        <w:rPr>
          <w:color w:val="000000" w:themeColor="text1"/>
        </w:rPr>
      </w:pPr>
      <w:r w:rsidRPr="00A06FA6">
        <w:rPr>
          <w:color w:val="000000" w:themeColor="text1"/>
        </w:rPr>
        <w:t xml:space="preserve"> За счет средств муниципалитета организовано компенсационное питание для льготных категорий учащихся. Питание учащихся осуществляется по перспективному меню, </w:t>
      </w:r>
      <w:r w:rsidRPr="00A06FA6">
        <w:rPr>
          <w:color w:val="000000" w:themeColor="text1"/>
        </w:rPr>
        <w:lastRenderedPageBreak/>
        <w:t xml:space="preserve">разработанному на 10 дней и </w:t>
      </w:r>
      <w:r>
        <w:rPr>
          <w:color w:val="000000" w:themeColor="text1"/>
        </w:rPr>
        <w:t>согласованному с</w:t>
      </w:r>
      <w:r w:rsidRPr="00A06FA6">
        <w:rPr>
          <w:color w:val="000000" w:themeColor="text1"/>
        </w:rPr>
        <w:t xml:space="preserve"> территориальным</w:t>
      </w:r>
      <w:r>
        <w:rPr>
          <w:color w:val="000000" w:themeColor="text1"/>
        </w:rPr>
        <w:t xml:space="preserve"> управлением  Роспотребнадзора.</w:t>
      </w:r>
    </w:p>
    <w:p w:rsidR="00B877B0" w:rsidRPr="00A06FA6" w:rsidRDefault="00B877B0" w:rsidP="00B402D0">
      <w:pPr>
        <w:jc w:val="both"/>
        <w:rPr>
          <w:color w:val="000000" w:themeColor="text1"/>
        </w:rPr>
      </w:pPr>
      <w:r w:rsidRPr="00A06FA6">
        <w:rPr>
          <w:color w:val="000000" w:themeColor="text1"/>
        </w:rPr>
        <w:t>Медицинское обеспечение.</w:t>
      </w:r>
    </w:p>
    <w:p w:rsidR="00B877B0" w:rsidRPr="00A06FA6" w:rsidRDefault="00B877B0" w:rsidP="00B402D0">
      <w:pPr>
        <w:jc w:val="both"/>
        <w:rPr>
          <w:color w:val="000000" w:themeColor="text1"/>
        </w:rPr>
      </w:pPr>
      <w:r w:rsidRPr="009A4E9E">
        <w:rPr>
          <w:color w:val="000000" w:themeColor="text1"/>
        </w:rPr>
        <w:t xml:space="preserve">Для оказания квалифицированной медицинскоой  помощи учащимся образовательного учреждения, проведения еженедельных осмотров учащихся, обеспечения проведения плановой вакцинации (прививок) </w:t>
      </w:r>
      <w:r w:rsidRPr="00BD4076">
        <w:t>учащихся с МБУЗ  «ЦРБ  Миллеровского района»   заключен договор от 0</w:t>
      </w:r>
      <w:r w:rsidR="002E5F87" w:rsidRPr="00BD4076">
        <w:t>9</w:t>
      </w:r>
      <w:r w:rsidRPr="00BD4076">
        <w:t>.0</w:t>
      </w:r>
      <w:r w:rsidR="002E5F87" w:rsidRPr="00BD4076">
        <w:t>1</w:t>
      </w:r>
      <w:r w:rsidRPr="00BD4076">
        <w:t>.201</w:t>
      </w:r>
      <w:r w:rsidR="00A31AF3" w:rsidRPr="00BD4076">
        <w:t>9</w:t>
      </w:r>
      <w:r w:rsidRPr="00BD4076">
        <w:t xml:space="preserve"> «Договор  № </w:t>
      </w:r>
      <w:r w:rsidR="00BD4076" w:rsidRPr="00BD4076">
        <w:t>1232</w:t>
      </w:r>
      <w:r w:rsidR="002E5F87" w:rsidRPr="00BD4076">
        <w:t>/01</w:t>
      </w:r>
      <w:r w:rsidRPr="00BD4076">
        <w:t xml:space="preserve"> о совместной деятельности по организации медицинской помощи». На территории, прилегающей к образовательной организации, находится фельдшерско-акушерский пункт, оснащенный необходимым медицинским оборудованием.</w:t>
      </w:r>
    </w:p>
    <w:p w:rsidR="00DB2281" w:rsidRPr="00DB2281" w:rsidRDefault="00DB2281" w:rsidP="00DB2281">
      <w:pPr>
        <w:jc w:val="both"/>
      </w:pPr>
    </w:p>
    <w:p w:rsidR="003209F6" w:rsidRDefault="009B5C61" w:rsidP="009B5C61">
      <w:pPr>
        <w:spacing w:after="160" w:line="259" w:lineRule="auto"/>
        <w:contextualSpacing/>
        <w:jc w:val="both"/>
      </w:pPr>
      <w:r>
        <w:rPr>
          <w:b/>
        </w:rPr>
        <w:t>3.3.</w:t>
      </w:r>
      <w:r w:rsidR="00892062" w:rsidRPr="003209F6">
        <w:rPr>
          <w:b/>
        </w:rPr>
        <w:t>5</w:t>
      </w:r>
      <w:r w:rsidRPr="003209F6">
        <w:rPr>
          <w:b/>
        </w:rPr>
        <w:t>.</w:t>
      </w:r>
      <w:r w:rsidR="00DB2281" w:rsidRPr="003209F6">
        <w:rPr>
          <w:b/>
        </w:rPr>
        <w:t xml:space="preserve"> Информационн</w:t>
      </w:r>
      <w:proofErr w:type="gramStart"/>
      <w:r w:rsidR="00DB2281" w:rsidRPr="003209F6">
        <w:rPr>
          <w:b/>
        </w:rPr>
        <w:t>о-</w:t>
      </w:r>
      <w:proofErr w:type="gramEnd"/>
      <w:r w:rsidR="00892062" w:rsidRPr="003209F6">
        <w:rPr>
          <w:b/>
        </w:rPr>
        <w:t xml:space="preserve"> методические условия реализации основной образовательной программы </w:t>
      </w:r>
      <w:r w:rsidR="00DB2281" w:rsidRPr="003209F6">
        <w:t xml:space="preserve"> включает  в себя совокупность технологических средств</w:t>
      </w:r>
      <w:r w:rsidR="003209F6" w:rsidRPr="003209F6">
        <w:t xml:space="preserve">. </w:t>
      </w:r>
    </w:p>
    <w:p w:rsidR="003209F6" w:rsidRPr="003209F6" w:rsidRDefault="003209F6" w:rsidP="009B5C61">
      <w:pPr>
        <w:spacing w:after="160" w:line="259" w:lineRule="auto"/>
        <w:contextualSpacing/>
        <w:jc w:val="both"/>
      </w:pPr>
    </w:p>
    <w:p w:rsidR="00DB2281" w:rsidRPr="003209F6" w:rsidRDefault="003209F6" w:rsidP="003209F6">
      <w:pPr>
        <w:spacing w:after="160" w:line="259" w:lineRule="auto"/>
        <w:contextualSpacing/>
        <w:jc w:val="center"/>
      </w:pPr>
      <w:r w:rsidRPr="003209F6">
        <w:t>Компьютеры, имеющиеся в ОУ</w:t>
      </w:r>
    </w:p>
    <w:tbl>
      <w:tblPr>
        <w:tblStyle w:val="afff"/>
        <w:tblW w:w="0" w:type="auto"/>
        <w:tblLook w:val="04A0" w:firstRow="1" w:lastRow="0" w:firstColumn="1" w:lastColumn="0" w:noHBand="0" w:noVBand="1"/>
      </w:tblPr>
      <w:tblGrid>
        <w:gridCol w:w="3510"/>
        <w:gridCol w:w="1701"/>
        <w:gridCol w:w="4360"/>
      </w:tblGrid>
      <w:tr w:rsidR="003209F6" w:rsidRPr="003209F6" w:rsidTr="003209F6">
        <w:tc>
          <w:tcPr>
            <w:tcW w:w="3510" w:type="dxa"/>
          </w:tcPr>
          <w:p w:rsidR="003209F6" w:rsidRPr="00BD4076" w:rsidRDefault="003209F6" w:rsidP="009B5C61">
            <w:pPr>
              <w:spacing w:after="160" w:line="259" w:lineRule="auto"/>
              <w:contextualSpacing/>
              <w:jc w:val="both"/>
            </w:pPr>
            <w:r w:rsidRPr="00BD4076">
              <w:t>Тип компьютера</w:t>
            </w:r>
          </w:p>
          <w:p w:rsidR="003209F6" w:rsidRPr="00BD4076" w:rsidRDefault="003209F6" w:rsidP="009B5C61">
            <w:pPr>
              <w:spacing w:after="160" w:line="259" w:lineRule="auto"/>
              <w:contextualSpacing/>
              <w:jc w:val="both"/>
            </w:pPr>
          </w:p>
        </w:tc>
        <w:tc>
          <w:tcPr>
            <w:tcW w:w="1701" w:type="dxa"/>
          </w:tcPr>
          <w:p w:rsidR="003209F6" w:rsidRPr="00BD4076" w:rsidRDefault="003209F6" w:rsidP="009B5C61">
            <w:pPr>
              <w:spacing w:after="160" w:line="259" w:lineRule="auto"/>
              <w:contextualSpacing/>
              <w:jc w:val="both"/>
            </w:pPr>
            <w:r w:rsidRPr="00BD4076">
              <w:t>Количество</w:t>
            </w:r>
          </w:p>
        </w:tc>
        <w:tc>
          <w:tcPr>
            <w:tcW w:w="4360" w:type="dxa"/>
          </w:tcPr>
          <w:p w:rsidR="003209F6" w:rsidRPr="003209F6" w:rsidRDefault="003209F6" w:rsidP="009B5C61">
            <w:pPr>
              <w:spacing w:after="160" w:line="259" w:lineRule="auto"/>
              <w:contextualSpacing/>
              <w:jc w:val="both"/>
            </w:pPr>
            <w:r w:rsidRPr="003209F6">
              <w:t>Где используется</w:t>
            </w:r>
          </w:p>
        </w:tc>
      </w:tr>
      <w:tr w:rsidR="003209F6" w:rsidTr="003209F6">
        <w:tc>
          <w:tcPr>
            <w:tcW w:w="3510" w:type="dxa"/>
          </w:tcPr>
          <w:p w:rsidR="003209F6" w:rsidRPr="00BD4076" w:rsidRDefault="003209F6" w:rsidP="009B5C61">
            <w:pPr>
              <w:spacing w:after="160" w:line="259" w:lineRule="auto"/>
              <w:contextualSpacing/>
              <w:jc w:val="both"/>
            </w:pPr>
            <w:r w:rsidRPr="00BD4076">
              <w:t>ПК Настольный компьютер</w:t>
            </w:r>
          </w:p>
        </w:tc>
        <w:tc>
          <w:tcPr>
            <w:tcW w:w="1701" w:type="dxa"/>
          </w:tcPr>
          <w:p w:rsidR="003209F6" w:rsidRPr="00BD4076" w:rsidRDefault="003209F6" w:rsidP="009B5C61">
            <w:pPr>
              <w:spacing w:after="160" w:line="259" w:lineRule="auto"/>
              <w:contextualSpacing/>
              <w:jc w:val="both"/>
            </w:pPr>
            <w:r w:rsidRPr="00BD4076">
              <w:t>14</w:t>
            </w:r>
          </w:p>
        </w:tc>
        <w:tc>
          <w:tcPr>
            <w:tcW w:w="4360" w:type="dxa"/>
          </w:tcPr>
          <w:p w:rsidR="003209F6" w:rsidRDefault="003209F6" w:rsidP="009B5C61">
            <w:pPr>
              <w:spacing w:after="160" w:line="259" w:lineRule="auto"/>
              <w:contextualSpacing/>
              <w:jc w:val="both"/>
            </w:pPr>
            <w:r>
              <w:t>На уроках</w:t>
            </w:r>
          </w:p>
        </w:tc>
      </w:tr>
      <w:tr w:rsidR="003209F6" w:rsidTr="003209F6">
        <w:tc>
          <w:tcPr>
            <w:tcW w:w="3510" w:type="dxa"/>
          </w:tcPr>
          <w:p w:rsidR="003209F6" w:rsidRPr="00BD4076" w:rsidRDefault="003209F6" w:rsidP="009B5C61">
            <w:pPr>
              <w:spacing w:after="160" w:line="259" w:lineRule="auto"/>
              <w:contextualSpacing/>
              <w:jc w:val="both"/>
            </w:pPr>
            <w:r w:rsidRPr="00BD4076">
              <w:t>ПК Ноутбук</w:t>
            </w:r>
          </w:p>
        </w:tc>
        <w:tc>
          <w:tcPr>
            <w:tcW w:w="1701" w:type="dxa"/>
          </w:tcPr>
          <w:p w:rsidR="003209F6" w:rsidRPr="00BD4076" w:rsidRDefault="00A31AF3" w:rsidP="009B5C61">
            <w:pPr>
              <w:spacing w:after="160" w:line="259" w:lineRule="auto"/>
              <w:contextualSpacing/>
              <w:jc w:val="both"/>
            </w:pPr>
            <w:r w:rsidRPr="00BD4076">
              <w:t>5</w:t>
            </w:r>
          </w:p>
        </w:tc>
        <w:tc>
          <w:tcPr>
            <w:tcW w:w="4360" w:type="dxa"/>
          </w:tcPr>
          <w:p w:rsidR="003209F6" w:rsidRDefault="003209F6" w:rsidP="009B5C61">
            <w:pPr>
              <w:spacing w:after="160" w:line="259" w:lineRule="auto"/>
              <w:contextualSpacing/>
              <w:jc w:val="both"/>
            </w:pPr>
            <w:r>
              <w:t>На уроках и администрацией</w:t>
            </w:r>
          </w:p>
        </w:tc>
      </w:tr>
    </w:tbl>
    <w:p w:rsidR="003209F6" w:rsidRDefault="003209F6" w:rsidP="009B5C61">
      <w:pPr>
        <w:spacing w:after="160" w:line="259" w:lineRule="auto"/>
        <w:contextualSpacing/>
        <w:jc w:val="both"/>
      </w:pPr>
    </w:p>
    <w:p w:rsidR="003209F6" w:rsidRDefault="003209F6" w:rsidP="003209F6">
      <w:pPr>
        <w:spacing w:after="160" w:line="259" w:lineRule="auto"/>
        <w:contextualSpacing/>
        <w:jc w:val="center"/>
      </w:pPr>
      <w:r>
        <w:t>Наличие в ОУ оргтехники и технических средств</w:t>
      </w:r>
    </w:p>
    <w:tbl>
      <w:tblPr>
        <w:tblStyle w:val="afff"/>
        <w:tblW w:w="0" w:type="auto"/>
        <w:tblLook w:val="04A0" w:firstRow="1" w:lastRow="0" w:firstColumn="1" w:lastColumn="0" w:noHBand="0" w:noVBand="1"/>
      </w:tblPr>
      <w:tblGrid>
        <w:gridCol w:w="4785"/>
        <w:gridCol w:w="4786"/>
      </w:tblGrid>
      <w:tr w:rsidR="003209F6" w:rsidTr="003209F6">
        <w:tc>
          <w:tcPr>
            <w:tcW w:w="4785" w:type="dxa"/>
          </w:tcPr>
          <w:p w:rsidR="003209F6" w:rsidRDefault="003209F6" w:rsidP="003209F6">
            <w:pPr>
              <w:spacing w:after="160" w:line="259" w:lineRule="auto"/>
              <w:contextualSpacing/>
              <w:jc w:val="center"/>
            </w:pPr>
            <w:r>
              <w:t xml:space="preserve">Наименование </w:t>
            </w:r>
          </w:p>
          <w:p w:rsidR="003209F6" w:rsidRDefault="003209F6" w:rsidP="003209F6">
            <w:pPr>
              <w:spacing w:after="160" w:line="259" w:lineRule="auto"/>
              <w:contextualSpacing/>
              <w:jc w:val="center"/>
            </w:pPr>
          </w:p>
        </w:tc>
        <w:tc>
          <w:tcPr>
            <w:tcW w:w="4786" w:type="dxa"/>
          </w:tcPr>
          <w:p w:rsidR="003209F6" w:rsidRDefault="003209F6" w:rsidP="003209F6">
            <w:pPr>
              <w:spacing w:after="160" w:line="259" w:lineRule="auto"/>
              <w:contextualSpacing/>
              <w:jc w:val="center"/>
            </w:pPr>
            <w:r>
              <w:t xml:space="preserve">Количество </w:t>
            </w:r>
          </w:p>
        </w:tc>
      </w:tr>
      <w:tr w:rsidR="003209F6" w:rsidTr="003209F6">
        <w:tc>
          <w:tcPr>
            <w:tcW w:w="4785" w:type="dxa"/>
          </w:tcPr>
          <w:p w:rsidR="003209F6" w:rsidRDefault="00A129E5" w:rsidP="00A129E5">
            <w:pPr>
              <w:spacing w:after="160" w:line="259" w:lineRule="auto"/>
              <w:contextualSpacing/>
            </w:pPr>
            <w:r>
              <w:t>Модем</w:t>
            </w:r>
          </w:p>
        </w:tc>
        <w:tc>
          <w:tcPr>
            <w:tcW w:w="4786" w:type="dxa"/>
          </w:tcPr>
          <w:p w:rsidR="003209F6" w:rsidRDefault="001077AA" w:rsidP="003209F6">
            <w:pPr>
              <w:spacing w:after="160" w:line="259" w:lineRule="auto"/>
              <w:contextualSpacing/>
              <w:jc w:val="center"/>
            </w:pPr>
            <w:r>
              <w:t>1</w:t>
            </w:r>
          </w:p>
        </w:tc>
      </w:tr>
      <w:tr w:rsidR="003209F6" w:rsidTr="003209F6">
        <w:tc>
          <w:tcPr>
            <w:tcW w:w="4785" w:type="dxa"/>
          </w:tcPr>
          <w:p w:rsidR="003209F6" w:rsidRDefault="00A129E5" w:rsidP="00A129E5">
            <w:pPr>
              <w:spacing w:after="160" w:line="259" w:lineRule="auto"/>
              <w:contextualSpacing/>
            </w:pPr>
            <w:r>
              <w:t>Телевизор</w:t>
            </w:r>
          </w:p>
        </w:tc>
        <w:tc>
          <w:tcPr>
            <w:tcW w:w="4786" w:type="dxa"/>
          </w:tcPr>
          <w:p w:rsidR="003209F6" w:rsidRDefault="001077AA" w:rsidP="003209F6">
            <w:pPr>
              <w:spacing w:after="160" w:line="259" w:lineRule="auto"/>
              <w:contextualSpacing/>
              <w:jc w:val="center"/>
            </w:pPr>
            <w:r>
              <w:t>3</w:t>
            </w:r>
          </w:p>
        </w:tc>
      </w:tr>
      <w:tr w:rsidR="003209F6" w:rsidTr="003209F6">
        <w:tc>
          <w:tcPr>
            <w:tcW w:w="4785" w:type="dxa"/>
          </w:tcPr>
          <w:p w:rsidR="003209F6" w:rsidRDefault="00A129E5" w:rsidP="00A129E5">
            <w:pPr>
              <w:spacing w:after="160" w:line="259" w:lineRule="auto"/>
              <w:contextualSpacing/>
            </w:pPr>
            <w:r>
              <w:t>Проектор</w:t>
            </w:r>
          </w:p>
        </w:tc>
        <w:tc>
          <w:tcPr>
            <w:tcW w:w="4786" w:type="dxa"/>
          </w:tcPr>
          <w:p w:rsidR="003209F6" w:rsidRDefault="001077AA" w:rsidP="003209F6">
            <w:pPr>
              <w:spacing w:after="160" w:line="259" w:lineRule="auto"/>
              <w:contextualSpacing/>
              <w:jc w:val="center"/>
            </w:pPr>
            <w:r>
              <w:t>7</w:t>
            </w:r>
          </w:p>
        </w:tc>
      </w:tr>
      <w:tr w:rsidR="003209F6" w:rsidTr="003209F6">
        <w:tc>
          <w:tcPr>
            <w:tcW w:w="4785" w:type="dxa"/>
          </w:tcPr>
          <w:p w:rsidR="003209F6" w:rsidRDefault="00A129E5" w:rsidP="00A129E5">
            <w:pPr>
              <w:spacing w:after="160" w:line="259" w:lineRule="auto"/>
              <w:contextualSpacing/>
            </w:pPr>
            <w:r>
              <w:t>Экран</w:t>
            </w:r>
          </w:p>
        </w:tc>
        <w:tc>
          <w:tcPr>
            <w:tcW w:w="4786" w:type="dxa"/>
          </w:tcPr>
          <w:p w:rsidR="003209F6" w:rsidRDefault="001077AA" w:rsidP="003209F6">
            <w:pPr>
              <w:spacing w:after="160" w:line="259" w:lineRule="auto"/>
              <w:contextualSpacing/>
              <w:jc w:val="center"/>
            </w:pPr>
            <w:r>
              <w:t>5</w:t>
            </w:r>
          </w:p>
        </w:tc>
      </w:tr>
      <w:tr w:rsidR="003209F6" w:rsidTr="003209F6">
        <w:tc>
          <w:tcPr>
            <w:tcW w:w="4785" w:type="dxa"/>
          </w:tcPr>
          <w:p w:rsidR="003209F6" w:rsidRDefault="00A129E5" w:rsidP="00A129E5">
            <w:pPr>
              <w:spacing w:after="160" w:line="259" w:lineRule="auto"/>
              <w:contextualSpacing/>
            </w:pPr>
            <w:r>
              <w:t>МФУ</w:t>
            </w:r>
          </w:p>
        </w:tc>
        <w:tc>
          <w:tcPr>
            <w:tcW w:w="4786" w:type="dxa"/>
          </w:tcPr>
          <w:p w:rsidR="003209F6" w:rsidRDefault="001077AA" w:rsidP="003209F6">
            <w:pPr>
              <w:spacing w:after="160" w:line="259" w:lineRule="auto"/>
              <w:contextualSpacing/>
              <w:jc w:val="center"/>
            </w:pPr>
            <w:r>
              <w:t>7</w:t>
            </w:r>
          </w:p>
        </w:tc>
      </w:tr>
      <w:tr w:rsidR="00A129E5" w:rsidTr="003209F6">
        <w:tc>
          <w:tcPr>
            <w:tcW w:w="4785" w:type="dxa"/>
          </w:tcPr>
          <w:p w:rsidR="00A129E5" w:rsidRPr="00A129E5" w:rsidRDefault="00A129E5" w:rsidP="00A129E5">
            <w:pPr>
              <w:spacing w:after="160" w:line="259" w:lineRule="auto"/>
              <w:contextualSpacing/>
              <w:rPr>
                <w:lang w:val="de-DE"/>
              </w:rPr>
            </w:pPr>
            <w:r>
              <w:rPr>
                <w:lang w:val="de-DE"/>
              </w:rPr>
              <w:t>DVD</w:t>
            </w:r>
          </w:p>
        </w:tc>
        <w:tc>
          <w:tcPr>
            <w:tcW w:w="4786" w:type="dxa"/>
          </w:tcPr>
          <w:p w:rsidR="00A129E5" w:rsidRDefault="001077AA" w:rsidP="003209F6">
            <w:pPr>
              <w:spacing w:after="160" w:line="259" w:lineRule="auto"/>
              <w:contextualSpacing/>
              <w:jc w:val="center"/>
            </w:pPr>
            <w:r>
              <w:t>1</w:t>
            </w:r>
          </w:p>
        </w:tc>
      </w:tr>
      <w:tr w:rsidR="00A129E5" w:rsidTr="003209F6">
        <w:tc>
          <w:tcPr>
            <w:tcW w:w="4785" w:type="dxa"/>
          </w:tcPr>
          <w:p w:rsidR="00A129E5" w:rsidRPr="001077AA" w:rsidRDefault="001077AA" w:rsidP="00A129E5">
            <w:pPr>
              <w:spacing w:after="160" w:line="259" w:lineRule="auto"/>
              <w:contextualSpacing/>
            </w:pPr>
            <w:r>
              <w:t>Фотоаппарат</w:t>
            </w:r>
          </w:p>
        </w:tc>
        <w:tc>
          <w:tcPr>
            <w:tcW w:w="4786" w:type="dxa"/>
          </w:tcPr>
          <w:p w:rsidR="00A129E5" w:rsidRDefault="001077AA" w:rsidP="003209F6">
            <w:pPr>
              <w:spacing w:after="160" w:line="259" w:lineRule="auto"/>
              <w:contextualSpacing/>
              <w:jc w:val="center"/>
            </w:pPr>
            <w:r>
              <w:t>2</w:t>
            </w:r>
          </w:p>
        </w:tc>
      </w:tr>
      <w:tr w:rsidR="00A129E5" w:rsidTr="003209F6">
        <w:tc>
          <w:tcPr>
            <w:tcW w:w="4785" w:type="dxa"/>
          </w:tcPr>
          <w:p w:rsidR="00A129E5" w:rsidRDefault="001077AA" w:rsidP="00A129E5">
            <w:pPr>
              <w:spacing w:after="160" w:line="259" w:lineRule="auto"/>
              <w:contextualSpacing/>
            </w:pPr>
            <w:r>
              <w:t>Интерактивная доска</w:t>
            </w:r>
          </w:p>
        </w:tc>
        <w:tc>
          <w:tcPr>
            <w:tcW w:w="4786" w:type="dxa"/>
          </w:tcPr>
          <w:p w:rsidR="00A129E5" w:rsidRDefault="001077AA" w:rsidP="003209F6">
            <w:pPr>
              <w:spacing w:after="160" w:line="259" w:lineRule="auto"/>
              <w:contextualSpacing/>
              <w:jc w:val="center"/>
            </w:pPr>
            <w:r>
              <w:t>2</w:t>
            </w:r>
          </w:p>
        </w:tc>
      </w:tr>
    </w:tbl>
    <w:p w:rsidR="003209F6" w:rsidRPr="00DB2281" w:rsidRDefault="003209F6" w:rsidP="003209F6">
      <w:pPr>
        <w:spacing w:after="160" w:line="259" w:lineRule="auto"/>
        <w:contextualSpacing/>
        <w:jc w:val="center"/>
      </w:pPr>
    </w:p>
    <w:p w:rsidR="00DB2281" w:rsidRPr="00DB2281" w:rsidRDefault="00DB2281" w:rsidP="00DB2281">
      <w:pPr>
        <w:jc w:val="both"/>
      </w:pPr>
      <w:r w:rsidRPr="00DB2281">
        <w:t>Информационно-образовательная среда образовательного учреждения  обеспечивает возможность осуществлять в электронной (цифровой) форме следующие виды деятельности:</w:t>
      </w:r>
    </w:p>
    <w:p w:rsidR="00DB2281" w:rsidRPr="00DB2281" w:rsidRDefault="00DB2281" w:rsidP="00DB2281">
      <w:pPr>
        <w:jc w:val="both"/>
      </w:pPr>
      <w:r w:rsidRPr="00DB2281">
        <w:t>планирование образовательного процесса;</w:t>
      </w:r>
    </w:p>
    <w:p w:rsidR="00DB2281" w:rsidRPr="00DB2281" w:rsidRDefault="00DB2281" w:rsidP="00DB2281">
      <w:pPr>
        <w:jc w:val="both"/>
      </w:pPr>
      <w:r w:rsidRPr="00DB2281">
        <w:t>размещение и сохранение материалов образовательного процесса, в том числе – работ обучающихся и педагогов, используемых участниками образовательного процесса информационных ресурсов;</w:t>
      </w:r>
    </w:p>
    <w:p w:rsidR="00DB2281" w:rsidRPr="00DB2281" w:rsidRDefault="00DB2281" w:rsidP="00DB2281">
      <w:pPr>
        <w:jc w:val="both"/>
      </w:pPr>
      <w:r w:rsidRPr="00DB2281">
        <w:t>фиксацию хода образовательного процесса и результатов освоения основной образовательной программы начального общего образования;</w:t>
      </w:r>
    </w:p>
    <w:p w:rsidR="00DB2281" w:rsidRPr="00DB2281" w:rsidRDefault="00DB2281" w:rsidP="00DB2281">
      <w:pPr>
        <w:jc w:val="both"/>
      </w:pPr>
      <w:r w:rsidRPr="00DB2281">
        <w:t>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и воспитания обучающихся);</w:t>
      </w:r>
    </w:p>
    <w:p w:rsidR="00DB2281" w:rsidRPr="00DB2281" w:rsidRDefault="00DB2281" w:rsidP="00DB2281">
      <w:pPr>
        <w:jc w:val="both"/>
      </w:pPr>
      <w:r w:rsidRPr="00DB2281">
        <w:t>взаимодействие образовательного учреждения с органами, осуществляющими управление в сфере образования и с другими образовательными учреждениями, организациями.</w:t>
      </w:r>
    </w:p>
    <w:p w:rsidR="009B5C61" w:rsidRDefault="00DB2281" w:rsidP="009B5C61">
      <w:pPr>
        <w:jc w:val="both"/>
      </w:pPr>
      <w:r w:rsidRPr="00DB2281">
        <w:t>Функционирование информационной образовательной среды обеспечивается средствами ИКТ и квалификацией работников ее использующих и поддерживающих. Функционирование информационной образовательной среды  соответствует  законода</w:t>
      </w:r>
      <w:r w:rsidR="009B5C61">
        <w:t xml:space="preserve">тельству Российской Федерации. </w:t>
      </w:r>
    </w:p>
    <w:p w:rsidR="00DB2281" w:rsidRPr="00892062" w:rsidRDefault="00DB2281" w:rsidP="009B5C61">
      <w:pPr>
        <w:jc w:val="both"/>
      </w:pPr>
      <w:r w:rsidRPr="00892062">
        <w:lastRenderedPageBreak/>
        <w:t>Учебно-методическое и информационное обеспечение реализации основной образовательной программы начального общего образования направлено</w:t>
      </w:r>
      <w:r w:rsidR="00892062">
        <w:t>:</w:t>
      </w:r>
    </w:p>
    <w:p w:rsidR="00DB2281" w:rsidRPr="00DB2281" w:rsidRDefault="00DB2281" w:rsidP="00DB2281">
      <w:pPr>
        <w:autoSpaceDE w:val="0"/>
        <w:autoSpaceDN w:val="0"/>
        <w:adjustRightInd w:val="0"/>
        <w:ind w:left="142" w:firstLine="567"/>
        <w:contextualSpacing/>
        <w:jc w:val="both"/>
      </w:pPr>
      <w:r w:rsidRPr="00DB2281">
        <w:rPr>
          <w:iCs/>
          <w:kern w:val="2"/>
        </w:rPr>
        <w:t xml:space="preserve"> на </w:t>
      </w:r>
      <w:r w:rsidRPr="00DB2281">
        <w:rPr>
          <w:kern w:val="2"/>
        </w:rPr>
        <w:t xml:space="preserve">обеспечение широкого, постоянного и устойчивого доступа для всех участников образовательного процесса к любой информации, связанной с реализацией основной образовательной программы, планируемыми результатами, организацией образовательного процесса и условиями его осуществления. </w:t>
      </w:r>
    </w:p>
    <w:p w:rsidR="00DB2281" w:rsidRPr="00DB2281" w:rsidRDefault="00DB2281" w:rsidP="00DB2281">
      <w:pPr>
        <w:ind w:firstLine="720"/>
        <w:jc w:val="both"/>
      </w:pPr>
      <w:r w:rsidRPr="00DB2281">
        <w:rPr>
          <w:kern w:val="2"/>
        </w:rPr>
        <w:t xml:space="preserve">МБОУ </w:t>
      </w:r>
      <w:r w:rsidR="00AA516A">
        <w:rPr>
          <w:kern w:val="2"/>
        </w:rPr>
        <w:t xml:space="preserve">Грековская ООШ  </w:t>
      </w:r>
      <w:proofErr w:type="gramStart"/>
      <w:r w:rsidR="00AA516A">
        <w:rPr>
          <w:kern w:val="2"/>
        </w:rPr>
        <w:t>обеспечена</w:t>
      </w:r>
      <w:proofErr w:type="gramEnd"/>
      <w:r w:rsidR="00AA516A">
        <w:rPr>
          <w:kern w:val="2"/>
        </w:rPr>
        <w:t xml:space="preserve"> учебниками, </w:t>
      </w:r>
      <w:r w:rsidRPr="00DB2281">
        <w:rPr>
          <w:kern w:val="2"/>
        </w:rPr>
        <w:t xml:space="preserve">учебно-методической литературой и материалами по всем учебным предметам основной образовательной программы начального общего образования </w:t>
      </w:r>
      <w:r w:rsidRPr="00DB2281">
        <w:t xml:space="preserve">на русском  языке. </w:t>
      </w:r>
    </w:p>
    <w:p w:rsidR="00DB2281" w:rsidRPr="00DB2281" w:rsidRDefault="00DB2281" w:rsidP="00DB2281">
      <w:pPr>
        <w:ind w:firstLine="720"/>
        <w:jc w:val="both"/>
        <w:rPr>
          <w:kern w:val="2"/>
        </w:rPr>
      </w:pPr>
      <w:r w:rsidRPr="00DB2281">
        <w:rPr>
          <w:kern w:val="2"/>
        </w:rPr>
        <w:t xml:space="preserve">Школа  имеет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 </w:t>
      </w:r>
    </w:p>
    <w:p w:rsidR="003209F6" w:rsidRPr="003209F6" w:rsidRDefault="00DB2281" w:rsidP="00DB2281">
      <w:pPr>
        <w:shd w:val="clear" w:color="auto" w:fill="FFFFFF"/>
        <w:ind w:left="43" w:right="19" w:firstLine="706"/>
        <w:jc w:val="both"/>
      </w:pPr>
      <w:bookmarkStart w:id="188" w:name="_Toc226190173"/>
      <w:bookmarkStart w:id="189" w:name="_Toc226190329"/>
      <w:bookmarkStart w:id="190" w:name="_Toc226190379"/>
      <w:bookmarkStart w:id="191" w:name="_Toc237326456"/>
      <w:bookmarkStart w:id="192" w:name="_Toc237336348"/>
      <w:bookmarkStart w:id="193" w:name="_Toc237336443"/>
      <w:bookmarkStart w:id="194" w:name="_Toc237345047"/>
      <w:bookmarkStart w:id="195" w:name="_Toc237345076"/>
      <w:bookmarkStart w:id="196" w:name="_Toc237401810"/>
      <w:bookmarkStart w:id="197" w:name="_Toc237402150"/>
      <w:bookmarkStart w:id="198" w:name="_Toc237402287"/>
      <w:r w:rsidRPr="003209F6">
        <w:rPr>
          <w:kern w:val="2"/>
        </w:rPr>
        <w:t>Библиотека образовательного учреждения укомплектована печатными образовательными ресурсами по всем учебным предметам учебного плана, а также имеет фонд дополнительной литературы. Фонд дополнительной литературы  включает детскую художественную и научно-популярную литературу, справочно-библиографические и периодические издания, сопровождающие реализацию основной образовательной программы начального общего образования.</w:t>
      </w:r>
      <w:bookmarkEnd w:id="188"/>
      <w:bookmarkEnd w:id="189"/>
      <w:bookmarkEnd w:id="190"/>
      <w:bookmarkEnd w:id="191"/>
      <w:bookmarkEnd w:id="192"/>
      <w:bookmarkEnd w:id="193"/>
      <w:bookmarkEnd w:id="194"/>
      <w:bookmarkEnd w:id="195"/>
      <w:bookmarkEnd w:id="196"/>
      <w:bookmarkEnd w:id="197"/>
      <w:bookmarkEnd w:id="198"/>
    </w:p>
    <w:p w:rsidR="00DB2281" w:rsidRPr="003209F6" w:rsidRDefault="00DB2281" w:rsidP="003209F6">
      <w:pPr>
        <w:shd w:val="clear" w:color="auto" w:fill="FFFFFF"/>
        <w:ind w:left="43" w:right="19" w:firstLine="706"/>
        <w:jc w:val="both"/>
      </w:pPr>
      <w:r w:rsidRPr="003209F6">
        <w:t xml:space="preserve">Библиотечный фонд </w:t>
      </w:r>
      <w:r w:rsidR="003209F6" w:rsidRPr="003209F6">
        <w:t>МБОУ Греков</w:t>
      </w:r>
      <w:r w:rsidR="002E5F87">
        <w:t>ская ООШ:  число книг – 3</w:t>
      </w:r>
      <w:r w:rsidR="00765B05">
        <w:t>542</w:t>
      </w:r>
      <w:r w:rsidR="002E5F87">
        <w:t>, ф</w:t>
      </w:r>
      <w:r w:rsidR="00765B05">
        <w:t>онд учебников – 815</w:t>
      </w:r>
      <w:r w:rsidR="003209F6" w:rsidRPr="003209F6">
        <w:t>, научно-педагогическая и методическая литература - 240</w:t>
      </w:r>
      <w:r w:rsidRPr="003209F6">
        <w:t xml:space="preserve">. Обеспеченность учебниками учащихся 1-4 классов составляет 100%. </w:t>
      </w:r>
    </w:p>
    <w:p w:rsidR="00DB2281" w:rsidRPr="00DB2281" w:rsidRDefault="00DB2281" w:rsidP="00DB2281">
      <w:pPr>
        <w:shd w:val="clear" w:color="auto" w:fill="FFFFFF"/>
        <w:ind w:left="14" w:right="43" w:firstLine="710"/>
        <w:jc w:val="both"/>
      </w:pPr>
      <w:r w:rsidRPr="003209F6">
        <w:t xml:space="preserve">Обучение в начальной школе осуществляется </w:t>
      </w:r>
      <w:r w:rsidRPr="00DB2281">
        <w:t>по УМК «Школа России», что соответствует требованиям ФГОС НОО. Школа запланировала обновление  учебной и учебно-методической литературы, создание банка контрольно-измерительных материалов на каждого учащегося.  </w:t>
      </w:r>
      <w:proofErr w:type="gramStart"/>
      <w:r w:rsidRPr="00DB2281">
        <w:rPr>
          <w:spacing w:val="-1"/>
        </w:rPr>
        <w:t>Обучающиеся имеют свободный доступ к сети  Интернет.</w:t>
      </w:r>
      <w:proofErr w:type="gramEnd"/>
    </w:p>
    <w:p w:rsidR="00DB2281" w:rsidRDefault="00DB2281" w:rsidP="00DB2281">
      <w:pPr>
        <w:jc w:val="both"/>
        <w:rPr>
          <w:bCs/>
        </w:rPr>
      </w:pPr>
      <w:r w:rsidRPr="00DB2281">
        <w:rPr>
          <w:bCs/>
        </w:rPr>
        <w:t>В образовательном учреждении имеется собственный  сайт, где обучающиеся и их родители (законные представители) могут получить информацию по введению и реализации федерального государственного образовательного стандарта начального общего образования</w:t>
      </w:r>
      <w:r w:rsidR="009F3A03">
        <w:rPr>
          <w:bCs/>
        </w:rPr>
        <w:t>.</w:t>
      </w:r>
    </w:p>
    <w:p w:rsidR="009F3A03" w:rsidRPr="00273BA8" w:rsidRDefault="009F3A03" w:rsidP="00273BA8">
      <w:pPr>
        <w:pStyle w:val="a7"/>
        <w:spacing w:before="0" w:line="240" w:lineRule="auto"/>
        <w:jc w:val="left"/>
        <w:rPr>
          <w:rFonts w:ascii="Times New Roman" w:hAnsi="Times New Roman"/>
          <w:color w:val="auto"/>
          <w:sz w:val="24"/>
          <w:szCs w:val="24"/>
        </w:rPr>
      </w:pPr>
      <w:r w:rsidRPr="00273BA8">
        <w:rPr>
          <w:rFonts w:ascii="Times New Roman" w:hAnsi="Times New Roman"/>
          <w:color w:val="auto"/>
          <w:sz w:val="24"/>
          <w:szCs w:val="24"/>
        </w:rPr>
        <w:t>Создание  информационно­образовательной среды,</w:t>
      </w:r>
      <w:r w:rsidR="006F14EA">
        <w:rPr>
          <w:rFonts w:ascii="Times New Roman" w:hAnsi="Times New Roman"/>
          <w:color w:val="auto"/>
          <w:sz w:val="24"/>
          <w:szCs w:val="24"/>
        </w:rPr>
        <w:t xml:space="preserve"> </w:t>
      </w:r>
      <w:r w:rsidRPr="00273BA8">
        <w:rPr>
          <w:rFonts w:ascii="Times New Roman" w:hAnsi="Times New Roman"/>
          <w:color w:val="auto"/>
          <w:sz w:val="24"/>
          <w:szCs w:val="24"/>
        </w:rPr>
        <w:t>соответствующей требованиям ФГОС НОО</w:t>
      </w:r>
    </w:p>
    <w:p w:rsidR="00A408E4" w:rsidRPr="004479CF" w:rsidRDefault="00A408E4" w:rsidP="00A408E4">
      <w:pPr>
        <w:shd w:val="clear" w:color="auto" w:fill="FFFFFF"/>
        <w:jc w:val="both"/>
      </w:pPr>
      <w:r w:rsidRPr="009244FB">
        <w:t>Эффективность реализации основной образовательной программы начального образования обеспечивается системой информационно-образовательных ресурсов и инструментов, которые дают школе возможность входить в единую информационную среду, фиксировать ход образовательного процесса, размещать материалы, иметь доступ к любым видам необходимой для достижения целей программы информации, обеспечивать необход</w:t>
      </w:r>
      <w:r>
        <w:t>имый документооборот. В школе</w:t>
      </w:r>
      <w:r w:rsidRPr="009244FB">
        <w:t xml:space="preserve"> имеется </w:t>
      </w:r>
      <w:proofErr w:type="gramStart"/>
      <w:r w:rsidRPr="009244FB">
        <w:t>выделенная</w:t>
      </w:r>
      <w:proofErr w:type="gramEnd"/>
      <w:r w:rsidRPr="009244FB">
        <w:t xml:space="preserve"> интернет-линия, разработан и функц</w:t>
      </w:r>
      <w:r>
        <w:t>ионирует собственный сайт школы. В школе</w:t>
      </w:r>
      <w:r w:rsidRPr="004479CF">
        <w:t xml:space="preserve"> имеется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w:t>
      </w:r>
      <w:r>
        <w:t>.</w:t>
      </w:r>
    </w:p>
    <w:p w:rsidR="00A408E4" w:rsidRDefault="00A408E4" w:rsidP="00A408E4">
      <w:pPr>
        <w:shd w:val="clear" w:color="auto" w:fill="FFFFFF"/>
        <w:jc w:val="both"/>
      </w:pPr>
    </w:p>
    <w:p w:rsidR="00A408E4" w:rsidRPr="004479CF" w:rsidRDefault="00A408E4" w:rsidP="00A408E4">
      <w:pPr>
        <w:shd w:val="clear" w:color="auto" w:fill="FFFFFF"/>
        <w:jc w:val="both"/>
        <w:rPr>
          <w:rFonts w:eastAsia="Calibri"/>
          <w:lang w:eastAsia="en-US"/>
        </w:rPr>
      </w:pPr>
      <w:r w:rsidRPr="004479CF">
        <w:rPr>
          <w:rFonts w:eastAsia="Calibri"/>
          <w:b/>
          <w:lang w:eastAsia="en-US"/>
        </w:rPr>
        <w:t>Перечень доступных и используемых Электронных образовательных ресурсов, размещенных в федеральных и региональных базах данных</w:t>
      </w:r>
    </w:p>
    <w:p w:rsidR="00A408E4" w:rsidRDefault="00A408E4" w:rsidP="00543A53">
      <w:pPr>
        <w:numPr>
          <w:ilvl w:val="0"/>
          <w:numId w:val="55"/>
        </w:numPr>
        <w:shd w:val="clear" w:color="auto" w:fill="FFFFFF"/>
        <w:contextualSpacing/>
        <w:jc w:val="both"/>
        <w:rPr>
          <w:rFonts w:eastAsia="Calibri"/>
          <w:lang w:eastAsia="en-US"/>
        </w:rPr>
      </w:pPr>
      <w:r w:rsidRPr="004479CF">
        <w:rPr>
          <w:rFonts w:eastAsia="Calibri"/>
          <w:lang w:eastAsia="en-US"/>
        </w:rPr>
        <w:t xml:space="preserve">Федеральные образовательные порталы Российское образование. Федеральный портал </w:t>
      </w:r>
      <w:hyperlink r:id="rId11" w:history="1">
        <w:r w:rsidRPr="00A408E4">
          <w:rPr>
            <w:rStyle w:val="afff6"/>
            <w:rFonts w:eastAsia="Calibri"/>
            <w:color w:val="auto"/>
            <w:lang w:eastAsia="en-US"/>
          </w:rPr>
          <w:t>http://www.edu.ru/</w:t>
        </w:r>
      </w:hyperlink>
    </w:p>
    <w:p w:rsidR="00A408E4" w:rsidRDefault="00A408E4" w:rsidP="00A408E4">
      <w:pPr>
        <w:shd w:val="clear" w:color="auto" w:fill="FFFFFF"/>
        <w:jc w:val="both"/>
        <w:rPr>
          <w:rFonts w:eastAsia="Calibri"/>
          <w:lang w:eastAsia="en-US"/>
        </w:rPr>
      </w:pPr>
      <w:r w:rsidRPr="004479CF">
        <w:rPr>
          <w:rFonts w:eastAsia="Calibri"/>
          <w:lang w:eastAsia="en-US"/>
        </w:rPr>
        <w:t xml:space="preserve">Сайт МОН РФ http://www.mon.gov.ru Российский общеобразовательный портал </w:t>
      </w:r>
    </w:p>
    <w:p w:rsidR="00A408E4" w:rsidRPr="00E739E3" w:rsidRDefault="00B5405B" w:rsidP="00A408E4">
      <w:pPr>
        <w:shd w:val="clear" w:color="auto" w:fill="FFFFFF"/>
        <w:jc w:val="both"/>
        <w:rPr>
          <w:rFonts w:eastAsia="Calibri"/>
          <w:lang w:eastAsia="en-US"/>
        </w:rPr>
      </w:pPr>
      <w:hyperlink r:id="rId12" w:history="1">
        <w:r w:rsidR="00A408E4" w:rsidRPr="00E739E3">
          <w:rPr>
            <w:rFonts w:eastAsia="Calibri"/>
            <w:u w:val="single"/>
            <w:lang w:eastAsia="en-US"/>
          </w:rPr>
          <w:t>http://school.edu.ru/</w:t>
        </w:r>
      </w:hyperlink>
    </w:p>
    <w:p w:rsidR="00A408E4" w:rsidRPr="00E739E3" w:rsidRDefault="00A408E4" w:rsidP="00543A53">
      <w:pPr>
        <w:numPr>
          <w:ilvl w:val="0"/>
          <w:numId w:val="55"/>
        </w:numPr>
        <w:shd w:val="clear" w:color="auto" w:fill="FFFFFF"/>
        <w:contextualSpacing/>
        <w:jc w:val="both"/>
        <w:rPr>
          <w:rFonts w:eastAsia="Calibri"/>
          <w:lang w:eastAsia="en-US"/>
        </w:rPr>
      </w:pPr>
      <w:r w:rsidRPr="00E739E3">
        <w:rPr>
          <w:rFonts w:eastAsia="Calibri"/>
          <w:lang w:eastAsia="en-US"/>
        </w:rPr>
        <w:t xml:space="preserve">Федеральный государственный образовательный стандарт </w:t>
      </w:r>
      <w:hyperlink r:id="rId13" w:history="1">
        <w:r w:rsidRPr="00E739E3">
          <w:rPr>
            <w:rFonts w:eastAsia="Calibri"/>
            <w:u w:val="single"/>
            <w:lang w:eastAsia="en-US"/>
          </w:rPr>
          <w:t>http://www.standart.edu.ru/</w:t>
        </w:r>
      </w:hyperlink>
    </w:p>
    <w:p w:rsidR="00A408E4" w:rsidRPr="00E739E3" w:rsidRDefault="00A408E4" w:rsidP="00543A53">
      <w:pPr>
        <w:numPr>
          <w:ilvl w:val="0"/>
          <w:numId w:val="55"/>
        </w:numPr>
        <w:shd w:val="clear" w:color="auto" w:fill="FFFFFF"/>
        <w:contextualSpacing/>
        <w:jc w:val="both"/>
        <w:rPr>
          <w:rFonts w:eastAsia="Calibri"/>
          <w:lang w:eastAsia="en-US"/>
        </w:rPr>
      </w:pPr>
      <w:proofErr w:type="gramStart"/>
      <w:r w:rsidRPr="00E739E3">
        <w:rPr>
          <w:rFonts w:eastAsia="Calibri"/>
          <w:lang w:eastAsia="en-US"/>
        </w:rPr>
        <w:lastRenderedPageBreak/>
        <w:t>C</w:t>
      </w:r>
      <w:proofErr w:type="gramEnd"/>
      <w:r w:rsidRPr="00E739E3">
        <w:rPr>
          <w:rFonts w:eastAsia="Calibri"/>
          <w:lang w:eastAsia="en-US"/>
        </w:rPr>
        <w:t>айт Информика www.informika.ru Естественнонаучный образовательный портал http://www.en.edu.ru/</w:t>
      </w:r>
    </w:p>
    <w:p w:rsidR="00A408E4" w:rsidRPr="00E739E3" w:rsidRDefault="00A408E4" w:rsidP="00543A53">
      <w:pPr>
        <w:numPr>
          <w:ilvl w:val="0"/>
          <w:numId w:val="55"/>
        </w:numPr>
        <w:shd w:val="clear" w:color="auto" w:fill="FFFFFF"/>
        <w:contextualSpacing/>
        <w:jc w:val="both"/>
        <w:rPr>
          <w:rFonts w:eastAsia="Calibri"/>
          <w:lang w:eastAsia="en-US"/>
        </w:rPr>
      </w:pPr>
      <w:r w:rsidRPr="00E739E3">
        <w:rPr>
          <w:rFonts w:eastAsia="Calibri"/>
          <w:lang w:eastAsia="en-US"/>
        </w:rPr>
        <w:t>Информационно-коммуникационные технологии в образовании http://www.ict.edu.ru/</w:t>
      </w:r>
    </w:p>
    <w:p w:rsidR="00A408E4" w:rsidRPr="00E739E3" w:rsidRDefault="00A408E4" w:rsidP="00543A53">
      <w:pPr>
        <w:numPr>
          <w:ilvl w:val="0"/>
          <w:numId w:val="55"/>
        </w:numPr>
        <w:shd w:val="clear" w:color="auto" w:fill="FFFFFF"/>
        <w:contextualSpacing/>
        <w:jc w:val="both"/>
        <w:rPr>
          <w:rFonts w:eastAsia="Calibri"/>
          <w:lang w:eastAsia="en-US"/>
        </w:rPr>
      </w:pPr>
      <w:r w:rsidRPr="00E739E3">
        <w:rPr>
          <w:rFonts w:eastAsia="Calibri"/>
          <w:lang w:eastAsia="en-US"/>
        </w:rPr>
        <w:t xml:space="preserve">Образовательный портал "Русский язык" </w:t>
      </w:r>
      <w:hyperlink r:id="rId14" w:history="1">
        <w:r w:rsidRPr="00E739E3">
          <w:rPr>
            <w:rFonts w:eastAsia="Calibri"/>
            <w:u w:val="single"/>
            <w:lang w:eastAsia="en-US"/>
          </w:rPr>
          <w:t>http://ruslang.edu.ru/</w:t>
        </w:r>
      </w:hyperlink>
    </w:p>
    <w:p w:rsidR="00A408E4" w:rsidRPr="00E739E3" w:rsidRDefault="00A408E4" w:rsidP="00543A53">
      <w:pPr>
        <w:numPr>
          <w:ilvl w:val="0"/>
          <w:numId w:val="55"/>
        </w:numPr>
        <w:shd w:val="clear" w:color="auto" w:fill="FFFFFF"/>
        <w:contextualSpacing/>
        <w:jc w:val="both"/>
        <w:rPr>
          <w:rFonts w:eastAsia="Calibri"/>
          <w:lang w:eastAsia="en-US"/>
        </w:rPr>
      </w:pPr>
      <w:r w:rsidRPr="00E739E3">
        <w:rPr>
          <w:rFonts w:eastAsia="Calibri"/>
          <w:lang w:eastAsia="en-US"/>
        </w:rPr>
        <w:t xml:space="preserve">Российский портал открытого образования http://www.openet.edu.ru/ </w:t>
      </w:r>
    </w:p>
    <w:p w:rsidR="00A408E4" w:rsidRPr="00E739E3" w:rsidRDefault="00A408E4" w:rsidP="00543A53">
      <w:pPr>
        <w:numPr>
          <w:ilvl w:val="0"/>
          <w:numId w:val="55"/>
        </w:numPr>
        <w:shd w:val="clear" w:color="auto" w:fill="FFFFFF"/>
        <w:contextualSpacing/>
        <w:jc w:val="both"/>
        <w:rPr>
          <w:rFonts w:eastAsia="Calibri"/>
          <w:lang w:eastAsia="en-US"/>
        </w:rPr>
      </w:pPr>
      <w:r w:rsidRPr="00E739E3">
        <w:rPr>
          <w:rFonts w:eastAsia="Calibri"/>
          <w:lang w:eastAsia="en-US"/>
        </w:rPr>
        <w:t>Федеральный портал "Дополнительное образование детей" http://www.vidod.edu.ru/ Федеральный образовате</w:t>
      </w:r>
      <w:r>
        <w:rPr>
          <w:rFonts w:eastAsia="Calibri"/>
          <w:lang w:eastAsia="en-US"/>
        </w:rPr>
        <w:t>льный портал "Не</w:t>
      </w:r>
      <w:r w:rsidRPr="00E739E3">
        <w:rPr>
          <w:rFonts w:eastAsia="Calibri"/>
          <w:lang w:eastAsia="en-US"/>
        </w:rPr>
        <w:t xml:space="preserve">прерывная подготовка преподавателей" http://www.neo.edu.ru/  </w:t>
      </w:r>
    </w:p>
    <w:p w:rsidR="00A408E4" w:rsidRPr="00E739E3" w:rsidRDefault="00A408E4" w:rsidP="00543A53">
      <w:pPr>
        <w:numPr>
          <w:ilvl w:val="0"/>
          <w:numId w:val="55"/>
        </w:numPr>
        <w:shd w:val="clear" w:color="auto" w:fill="FFFFFF"/>
        <w:contextualSpacing/>
        <w:jc w:val="both"/>
        <w:rPr>
          <w:rFonts w:eastAsia="Calibri"/>
          <w:lang w:eastAsia="en-US"/>
        </w:rPr>
      </w:pPr>
      <w:r w:rsidRPr="00E739E3">
        <w:rPr>
          <w:rFonts w:eastAsia="Calibri"/>
          <w:lang w:eastAsia="en-US"/>
        </w:rPr>
        <w:t xml:space="preserve">Федеральный портал "Здоровье и образование" http://www.valeo.edu.ru/  </w:t>
      </w:r>
    </w:p>
    <w:p w:rsidR="00A408E4" w:rsidRPr="00E739E3" w:rsidRDefault="00A408E4" w:rsidP="00543A53">
      <w:pPr>
        <w:numPr>
          <w:ilvl w:val="0"/>
          <w:numId w:val="55"/>
        </w:numPr>
        <w:shd w:val="clear" w:color="auto" w:fill="FFFFFF"/>
        <w:contextualSpacing/>
        <w:jc w:val="both"/>
        <w:rPr>
          <w:rFonts w:eastAsia="Calibri"/>
          <w:lang w:eastAsia="en-US"/>
        </w:rPr>
      </w:pPr>
      <w:r w:rsidRPr="00E739E3">
        <w:rPr>
          <w:rFonts w:eastAsia="Calibri"/>
          <w:lang w:eastAsia="en-US"/>
        </w:rPr>
        <w:t xml:space="preserve">Федеральный портал по научной и инновационной деятельности http://sci-innov.ru/  </w:t>
      </w:r>
    </w:p>
    <w:p w:rsidR="00A408E4" w:rsidRPr="00E739E3" w:rsidRDefault="00A408E4" w:rsidP="00543A53">
      <w:pPr>
        <w:numPr>
          <w:ilvl w:val="0"/>
          <w:numId w:val="55"/>
        </w:numPr>
        <w:shd w:val="clear" w:color="auto" w:fill="FFFFFF"/>
        <w:contextualSpacing/>
        <w:jc w:val="both"/>
        <w:rPr>
          <w:rFonts w:eastAsia="Calibri"/>
          <w:lang w:eastAsia="en-US"/>
        </w:rPr>
      </w:pPr>
      <w:r w:rsidRPr="00E739E3">
        <w:rPr>
          <w:rFonts w:eastAsia="Calibri"/>
          <w:lang w:eastAsia="en-US"/>
        </w:rPr>
        <w:t xml:space="preserve">Электронная библиотека учебников и методических материалов http://window.edu.ru/  </w:t>
      </w:r>
    </w:p>
    <w:p w:rsidR="00A408E4" w:rsidRPr="00E739E3" w:rsidRDefault="00A408E4" w:rsidP="00543A53">
      <w:pPr>
        <w:numPr>
          <w:ilvl w:val="0"/>
          <w:numId w:val="55"/>
        </w:numPr>
        <w:shd w:val="clear" w:color="auto" w:fill="FFFFFF"/>
        <w:contextualSpacing/>
        <w:jc w:val="both"/>
        <w:rPr>
          <w:rFonts w:eastAsia="Calibri"/>
          <w:lang w:eastAsia="en-US"/>
        </w:rPr>
      </w:pPr>
      <w:r w:rsidRPr="00E739E3">
        <w:rPr>
          <w:rFonts w:eastAsia="Calibri"/>
          <w:lang w:eastAsia="en-US"/>
        </w:rPr>
        <w:t xml:space="preserve">Издательство «Просвещение» http://www.prosv.ru/ </w:t>
      </w:r>
    </w:p>
    <w:p w:rsidR="00A408E4" w:rsidRPr="00E739E3" w:rsidRDefault="00A408E4" w:rsidP="00543A53">
      <w:pPr>
        <w:numPr>
          <w:ilvl w:val="0"/>
          <w:numId w:val="55"/>
        </w:numPr>
        <w:shd w:val="clear" w:color="auto" w:fill="FFFFFF"/>
        <w:contextualSpacing/>
        <w:jc w:val="both"/>
        <w:rPr>
          <w:rFonts w:eastAsia="Calibri"/>
          <w:lang w:eastAsia="en-US"/>
        </w:rPr>
      </w:pPr>
      <w:r w:rsidRPr="00E739E3">
        <w:rPr>
          <w:rFonts w:eastAsia="Calibri"/>
          <w:lang w:eastAsia="en-US"/>
        </w:rPr>
        <w:t xml:space="preserve">Каталог учебных изданий, электронного оборудования и электронных образовательных ресурсов для общего образования </w:t>
      </w:r>
      <w:hyperlink r:id="rId15" w:history="1">
        <w:r w:rsidRPr="00E739E3">
          <w:rPr>
            <w:rFonts w:eastAsia="Calibri"/>
            <w:u w:val="single"/>
            <w:lang w:eastAsia="en-US"/>
          </w:rPr>
          <w:t>http://www.ndce.edu.ru</w:t>
        </w:r>
      </w:hyperlink>
    </w:p>
    <w:p w:rsidR="00A408E4" w:rsidRPr="00E739E3" w:rsidRDefault="00A408E4" w:rsidP="00543A53">
      <w:pPr>
        <w:numPr>
          <w:ilvl w:val="0"/>
          <w:numId w:val="55"/>
        </w:numPr>
        <w:shd w:val="clear" w:color="auto" w:fill="FFFFFF"/>
        <w:contextualSpacing/>
        <w:jc w:val="both"/>
        <w:rPr>
          <w:rFonts w:eastAsia="Calibri"/>
          <w:lang w:eastAsia="en-US"/>
        </w:rPr>
      </w:pPr>
      <w:r w:rsidRPr="00E739E3">
        <w:rPr>
          <w:rFonts w:eastAsia="Calibri"/>
          <w:lang w:eastAsia="en-US"/>
        </w:rPr>
        <w:t xml:space="preserve">  Федеральный портал «Информационно-коммуникационные технологии в образовании» http://www.ict.edu.ru  </w:t>
      </w:r>
    </w:p>
    <w:p w:rsidR="00A408E4" w:rsidRPr="00E739E3" w:rsidRDefault="00A408E4" w:rsidP="00543A53">
      <w:pPr>
        <w:numPr>
          <w:ilvl w:val="0"/>
          <w:numId w:val="55"/>
        </w:numPr>
        <w:shd w:val="clear" w:color="auto" w:fill="FFFFFF"/>
        <w:contextualSpacing/>
        <w:jc w:val="both"/>
        <w:rPr>
          <w:rFonts w:eastAsia="Calibri"/>
          <w:lang w:eastAsia="en-US"/>
        </w:rPr>
      </w:pPr>
      <w:r w:rsidRPr="00E739E3">
        <w:rPr>
          <w:rFonts w:eastAsia="Calibri"/>
          <w:lang w:eastAsia="en-US"/>
        </w:rPr>
        <w:t xml:space="preserve">Портал Math.ru: библиотека, медиатека, олимпиады, задачи, научные школы, история математики http://www.math.ru  </w:t>
      </w:r>
    </w:p>
    <w:p w:rsidR="00A408E4" w:rsidRPr="00E739E3" w:rsidRDefault="00A408E4" w:rsidP="00543A53">
      <w:pPr>
        <w:numPr>
          <w:ilvl w:val="0"/>
          <w:numId w:val="55"/>
        </w:numPr>
        <w:shd w:val="clear" w:color="auto" w:fill="FFFFFF"/>
        <w:contextualSpacing/>
        <w:jc w:val="both"/>
        <w:rPr>
          <w:rFonts w:eastAsia="Calibri"/>
          <w:lang w:eastAsia="en-US"/>
        </w:rPr>
      </w:pPr>
      <w:r w:rsidRPr="00E739E3">
        <w:rPr>
          <w:rFonts w:eastAsia="Calibri"/>
          <w:lang w:eastAsia="en-US"/>
        </w:rPr>
        <w:t xml:space="preserve">Коллекция «Мировая художественная культура» </w:t>
      </w:r>
      <w:hyperlink r:id="rId16" w:history="1">
        <w:r w:rsidRPr="00E739E3">
          <w:rPr>
            <w:rFonts w:eastAsia="Calibri"/>
            <w:u w:val="single"/>
            <w:lang w:eastAsia="en-US"/>
          </w:rPr>
          <w:t>http://www.art.september.ru</w:t>
        </w:r>
      </w:hyperlink>
    </w:p>
    <w:p w:rsidR="00A408E4" w:rsidRPr="00E739E3" w:rsidRDefault="00A408E4" w:rsidP="00543A53">
      <w:pPr>
        <w:numPr>
          <w:ilvl w:val="0"/>
          <w:numId w:val="55"/>
        </w:numPr>
        <w:shd w:val="clear" w:color="auto" w:fill="FFFFFF"/>
        <w:contextualSpacing/>
        <w:jc w:val="both"/>
        <w:rPr>
          <w:rFonts w:eastAsia="Calibri"/>
          <w:lang w:eastAsia="en-US"/>
        </w:rPr>
      </w:pPr>
      <w:r w:rsidRPr="00E739E3">
        <w:rPr>
          <w:rFonts w:eastAsia="Calibri"/>
          <w:lang w:eastAsia="en-US"/>
        </w:rPr>
        <w:t xml:space="preserve"> Музыкальная коллекция Российского общеобразовательного портала http://www.musik.edu.ru  </w:t>
      </w:r>
    </w:p>
    <w:p w:rsidR="00A408E4" w:rsidRPr="00E739E3" w:rsidRDefault="00A408E4" w:rsidP="00543A53">
      <w:pPr>
        <w:numPr>
          <w:ilvl w:val="0"/>
          <w:numId w:val="55"/>
        </w:numPr>
        <w:shd w:val="clear" w:color="auto" w:fill="FFFFFF"/>
        <w:contextualSpacing/>
        <w:jc w:val="both"/>
        <w:rPr>
          <w:rFonts w:eastAsia="Calibri"/>
          <w:lang w:eastAsia="en-US"/>
        </w:rPr>
      </w:pPr>
      <w:r w:rsidRPr="00E739E3">
        <w:rPr>
          <w:rFonts w:eastAsia="Calibri"/>
          <w:lang w:eastAsia="en-US"/>
        </w:rPr>
        <w:t xml:space="preserve">Портал «Музеи России» http://www.museum.ru ИнтерГУ.ru –Интернет-государство учителей www.intergu.ru  </w:t>
      </w:r>
    </w:p>
    <w:p w:rsidR="00A408E4" w:rsidRPr="00E739E3" w:rsidRDefault="00A408E4" w:rsidP="00543A53">
      <w:pPr>
        <w:numPr>
          <w:ilvl w:val="0"/>
          <w:numId w:val="55"/>
        </w:numPr>
        <w:shd w:val="clear" w:color="auto" w:fill="FFFFFF"/>
        <w:contextualSpacing/>
        <w:jc w:val="both"/>
        <w:rPr>
          <w:rFonts w:eastAsia="Calibri"/>
          <w:lang w:eastAsia="en-US"/>
        </w:rPr>
      </w:pPr>
      <w:r w:rsidRPr="00E739E3">
        <w:rPr>
          <w:rFonts w:eastAsia="Calibri"/>
          <w:lang w:eastAsia="en-US"/>
        </w:rPr>
        <w:t xml:space="preserve">Интернет-школа Просвещение.ru </w:t>
      </w:r>
      <w:hyperlink r:id="rId17" w:history="1">
        <w:r w:rsidRPr="00E739E3">
          <w:rPr>
            <w:rFonts w:eastAsia="Calibri"/>
            <w:u w:val="single"/>
            <w:lang w:eastAsia="en-US"/>
          </w:rPr>
          <w:t>http://www.internet-school.ru</w:t>
        </w:r>
      </w:hyperlink>
    </w:p>
    <w:p w:rsidR="00A408E4" w:rsidRPr="00A408E4" w:rsidRDefault="00A408E4" w:rsidP="00543A53">
      <w:pPr>
        <w:numPr>
          <w:ilvl w:val="0"/>
          <w:numId w:val="55"/>
        </w:numPr>
        <w:shd w:val="clear" w:color="auto" w:fill="FFFFFF"/>
        <w:contextualSpacing/>
        <w:rPr>
          <w:rFonts w:eastAsia="Calibri"/>
          <w:lang w:eastAsia="en-US"/>
        </w:rPr>
      </w:pPr>
      <w:r w:rsidRPr="00A408E4">
        <w:rPr>
          <w:rFonts w:eastAsia="Calibri"/>
          <w:lang w:eastAsia="en-US"/>
        </w:rPr>
        <w:t>Поисковые системы http://www.rambler.ru http:www.mail.ru http:www.yandex.ru</w:t>
      </w:r>
    </w:p>
    <w:p w:rsidR="00A408E4" w:rsidRPr="00E739E3" w:rsidRDefault="00A408E4" w:rsidP="00543A53">
      <w:pPr>
        <w:numPr>
          <w:ilvl w:val="0"/>
          <w:numId w:val="55"/>
        </w:numPr>
        <w:shd w:val="clear" w:color="auto" w:fill="FFFFFF"/>
        <w:contextualSpacing/>
        <w:jc w:val="both"/>
        <w:rPr>
          <w:rFonts w:eastAsia="Calibri"/>
          <w:lang w:eastAsia="en-US"/>
        </w:rPr>
      </w:pPr>
      <w:r w:rsidRPr="00E739E3">
        <w:rPr>
          <w:rFonts w:eastAsia="Calibri"/>
          <w:lang w:eastAsia="en-US"/>
        </w:rPr>
        <w:t xml:space="preserve"> Образовательные программы и </w:t>
      </w:r>
      <w:proofErr w:type="gramStart"/>
      <w:r w:rsidRPr="00E739E3">
        <w:rPr>
          <w:rFonts w:eastAsia="Calibri"/>
          <w:lang w:eastAsia="en-US"/>
        </w:rPr>
        <w:t>проекты</w:t>
      </w:r>
      <w:proofErr w:type="gramEnd"/>
      <w:r w:rsidRPr="00E739E3">
        <w:rPr>
          <w:rFonts w:eastAsia="Calibri"/>
          <w:lang w:eastAsia="en-US"/>
        </w:rPr>
        <w:t xml:space="preserve"> Сетевые образовательные сообщества Открытый класс Открытый урок http://www.openclass.ru  </w:t>
      </w:r>
    </w:p>
    <w:p w:rsidR="00A408E4" w:rsidRPr="00E739E3" w:rsidRDefault="00A408E4" w:rsidP="00543A53">
      <w:pPr>
        <w:numPr>
          <w:ilvl w:val="0"/>
          <w:numId w:val="55"/>
        </w:numPr>
        <w:shd w:val="clear" w:color="auto" w:fill="FFFFFF"/>
        <w:contextualSpacing/>
        <w:jc w:val="both"/>
        <w:rPr>
          <w:rFonts w:eastAsia="Calibri"/>
          <w:lang w:eastAsia="en-US"/>
        </w:rPr>
      </w:pPr>
      <w:r w:rsidRPr="00E739E3">
        <w:rPr>
          <w:rFonts w:eastAsia="Calibri"/>
          <w:lang w:eastAsia="en-US"/>
        </w:rPr>
        <w:t xml:space="preserve">Сеть творческих учителей </w:t>
      </w:r>
      <w:hyperlink r:id="rId18" w:history="1">
        <w:r w:rsidRPr="00E739E3">
          <w:rPr>
            <w:rFonts w:eastAsia="Calibri"/>
            <w:u w:val="single"/>
            <w:lang w:eastAsia="en-US"/>
          </w:rPr>
          <w:t>http://it-n.ru/</w:t>
        </w:r>
      </w:hyperlink>
    </w:p>
    <w:p w:rsidR="00A408E4" w:rsidRPr="00E739E3" w:rsidRDefault="00A408E4" w:rsidP="00543A53">
      <w:pPr>
        <w:numPr>
          <w:ilvl w:val="0"/>
          <w:numId w:val="55"/>
        </w:numPr>
        <w:shd w:val="clear" w:color="auto" w:fill="FFFFFF"/>
        <w:contextualSpacing/>
        <w:jc w:val="both"/>
        <w:rPr>
          <w:rFonts w:eastAsia="Calibri"/>
          <w:lang w:eastAsia="en-US"/>
        </w:rPr>
      </w:pPr>
      <w:r w:rsidRPr="00E739E3">
        <w:rPr>
          <w:rFonts w:eastAsia="Calibri"/>
          <w:lang w:eastAsia="en-US"/>
        </w:rPr>
        <w:t xml:space="preserve">  Обучение для будущего Дистанционный курс </w:t>
      </w:r>
      <w:hyperlink r:id="rId19" w:history="1">
        <w:r w:rsidRPr="00E739E3">
          <w:rPr>
            <w:rFonts w:eastAsia="Calibri"/>
            <w:u w:val="single"/>
            <w:lang w:eastAsia="en-US"/>
          </w:rPr>
          <w:t>http://teachonline.intel.com/ru</w:t>
        </w:r>
      </w:hyperlink>
    </w:p>
    <w:p w:rsidR="00A408E4" w:rsidRPr="00E739E3" w:rsidRDefault="00A408E4" w:rsidP="00543A53">
      <w:pPr>
        <w:numPr>
          <w:ilvl w:val="0"/>
          <w:numId w:val="55"/>
        </w:numPr>
        <w:shd w:val="clear" w:color="auto" w:fill="FFFFFF"/>
        <w:contextualSpacing/>
        <w:jc w:val="both"/>
        <w:rPr>
          <w:rFonts w:eastAsia="Calibri"/>
          <w:lang w:eastAsia="en-US"/>
        </w:rPr>
      </w:pPr>
      <w:r w:rsidRPr="00E739E3">
        <w:rPr>
          <w:rFonts w:eastAsia="Calibri"/>
          <w:lang w:eastAsia="en-US"/>
        </w:rPr>
        <w:t xml:space="preserve">  Обучение для будущего http://www.iteach.ru/  </w:t>
      </w:r>
    </w:p>
    <w:p w:rsidR="00A408E4" w:rsidRPr="00E739E3" w:rsidRDefault="00A408E4" w:rsidP="00543A53">
      <w:pPr>
        <w:numPr>
          <w:ilvl w:val="0"/>
          <w:numId w:val="55"/>
        </w:numPr>
        <w:shd w:val="clear" w:color="auto" w:fill="FFFFFF"/>
        <w:contextualSpacing/>
        <w:jc w:val="both"/>
        <w:rPr>
          <w:rFonts w:eastAsia="Calibri"/>
          <w:lang w:eastAsia="en-US"/>
        </w:rPr>
      </w:pPr>
      <w:r w:rsidRPr="00E739E3">
        <w:rPr>
          <w:rFonts w:eastAsia="Calibri"/>
          <w:lang w:eastAsia="en-US"/>
        </w:rPr>
        <w:t xml:space="preserve">  Российский детский Интернет Фестиваль http://www.childfest.ru/ </w:t>
      </w:r>
    </w:p>
    <w:p w:rsidR="00A408E4" w:rsidRPr="00E739E3" w:rsidRDefault="00A408E4" w:rsidP="00543A53">
      <w:pPr>
        <w:numPr>
          <w:ilvl w:val="0"/>
          <w:numId w:val="55"/>
        </w:numPr>
        <w:shd w:val="clear" w:color="auto" w:fill="FFFFFF"/>
        <w:contextualSpacing/>
        <w:jc w:val="both"/>
        <w:rPr>
          <w:rFonts w:eastAsia="Calibri"/>
          <w:lang w:eastAsia="en-US"/>
        </w:rPr>
      </w:pPr>
      <w:r w:rsidRPr="00E739E3">
        <w:rPr>
          <w:rFonts w:eastAsia="Calibri"/>
          <w:lang w:eastAsia="en-US"/>
        </w:rPr>
        <w:t xml:space="preserve"> Российская национальная библиотека http://www.nlr.ru:8101 </w:t>
      </w:r>
    </w:p>
    <w:p w:rsidR="00A408E4" w:rsidRPr="00E739E3" w:rsidRDefault="00A408E4" w:rsidP="00543A53">
      <w:pPr>
        <w:numPr>
          <w:ilvl w:val="0"/>
          <w:numId w:val="55"/>
        </w:numPr>
        <w:shd w:val="clear" w:color="auto" w:fill="FFFFFF"/>
        <w:contextualSpacing/>
        <w:jc w:val="both"/>
        <w:rPr>
          <w:rFonts w:eastAsia="Calibri"/>
          <w:lang w:eastAsia="en-US"/>
        </w:rPr>
      </w:pPr>
      <w:r w:rsidRPr="00E739E3">
        <w:rPr>
          <w:rFonts w:eastAsia="Calibri"/>
          <w:lang w:eastAsia="en-US"/>
        </w:rPr>
        <w:t xml:space="preserve">Национальный информационно-библиотечный центр http://www.nilc.ru </w:t>
      </w:r>
    </w:p>
    <w:p w:rsidR="00A408E4" w:rsidRPr="00E739E3" w:rsidRDefault="00A408E4" w:rsidP="00543A53">
      <w:pPr>
        <w:numPr>
          <w:ilvl w:val="0"/>
          <w:numId w:val="55"/>
        </w:numPr>
        <w:shd w:val="clear" w:color="auto" w:fill="FFFFFF"/>
        <w:contextualSpacing/>
        <w:jc w:val="both"/>
        <w:rPr>
          <w:rFonts w:eastAsia="Calibri"/>
          <w:lang w:eastAsia="en-US"/>
        </w:rPr>
      </w:pPr>
      <w:r w:rsidRPr="00E739E3">
        <w:rPr>
          <w:rFonts w:eastAsia="Calibri"/>
          <w:lang w:eastAsia="en-US"/>
        </w:rPr>
        <w:t xml:space="preserve">Энциклопедии и словари </w:t>
      </w:r>
      <w:hyperlink r:id="rId20" w:history="1">
        <w:r w:rsidRPr="00E739E3">
          <w:rPr>
            <w:rFonts w:eastAsia="Calibri"/>
            <w:u w:val="single"/>
            <w:lang w:eastAsia="en-US"/>
          </w:rPr>
          <w:t>http://www.rubricon.com</w:t>
        </w:r>
      </w:hyperlink>
    </w:p>
    <w:p w:rsidR="00A408E4" w:rsidRPr="00E739E3" w:rsidRDefault="00A408E4" w:rsidP="00543A53">
      <w:pPr>
        <w:numPr>
          <w:ilvl w:val="0"/>
          <w:numId w:val="55"/>
        </w:numPr>
        <w:shd w:val="clear" w:color="auto" w:fill="FFFFFF"/>
        <w:contextualSpacing/>
        <w:jc w:val="both"/>
        <w:rPr>
          <w:rFonts w:eastAsia="Calibri"/>
          <w:lang w:eastAsia="en-US"/>
        </w:rPr>
      </w:pPr>
      <w:r w:rsidRPr="00E739E3">
        <w:rPr>
          <w:rFonts w:eastAsia="Calibri"/>
          <w:lang w:eastAsia="en-US"/>
        </w:rPr>
        <w:t xml:space="preserve">Всероссийский Интернет-педсовет </w:t>
      </w:r>
      <w:hyperlink r:id="rId21" w:history="1">
        <w:r w:rsidRPr="00E739E3">
          <w:rPr>
            <w:rFonts w:eastAsia="Calibri"/>
            <w:u w:val="single"/>
            <w:lang w:eastAsia="en-US"/>
          </w:rPr>
          <w:t>http://pedsovet.org/</w:t>
        </w:r>
      </w:hyperlink>
    </w:p>
    <w:p w:rsidR="00A408E4" w:rsidRPr="00A408E4" w:rsidRDefault="00A408E4" w:rsidP="00543A53">
      <w:pPr>
        <w:numPr>
          <w:ilvl w:val="0"/>
          <w:numId w:val="55"/>
        </w:numPr>
        <w:shd w:val="clear" w:color="auto" w:fill="FFFFFF"/>
        <w:contextualSpacing/>
        <w:jc w:val="both"/>
      </w:pPr>
      <w:r w:rsidRPr="00E739E3">
        <w:rPr>
          <w:rFonts w:eastAsia="Calibri"/>
          <w:lang w:eastAsia="en-US"/>
        </w:rPr>
        <w:t xml:space="preserve">Фестиваль педагогических </w:t>
      </w:r>
      <w:r w:rsidRPr="00A408E4">
        <w:rPr>
          <w:rFonts w:eastAsia="Calibri"/>
          <w:lang w:eastAsia="en-US"/>
        </w:rPr>
        <w:t xml:space="preserve">идей </w:t>
      </w:r>
      <w:hyperlink r:id="rId22" w:history="1">
        <w:r w:rsidRPr="00A408E4">
          <w:rPr>
            <w:rStyle w:val="afff6"/>
            <w:rFonts w:eastAsia="Calibri"/>
            <w:color w:val="auto"/>
            <w:lang w:eastAsia="en-US"/>
          </w:rPr>
          <w:t>http://festival.1september.ru/</w:t>
        </w:r>
      </w:hyperlink>
    </w:p>
    <w:p w:rsidR="009F3A03" w:rsidRPr="00DB2281" w:rsidRDefault="009F3A03" w:rsidP="00DB2281">
      <w:pPr>
        <w:jc w:val="both"/>
      </w:pPr>
    </w:p>
    <w:p w:rsidR="00DB2281" w:rsidRPr="00DB2281" w:rsidRDefault="00DB2281" w:rsidP="00DB2281">
      <w:pPr>
        <w:jc w:val="both"/>
      </w:pPr>
    </w:p>
    <w:p w:rsidR="00DB2281" w:rsidRPr="00DB2281" w:rsidRDefault="00892062" w:rsidP="00892062">
      <w:pPr>
        <w:ind w:left="360"/>
        <w:jc w:val="center"/>
        <w:rPr>
          <w:b/>
          <w:bCs/>
          <w:color w:val="000000"/>
        </w:rPr>
      </w:pPr>
      <w:r>
        <w:rPr>
          <w:b/>
          <w:bCs/>
          <w:color w:val="000000"/>
        </w:rPr>
        <w:t xml:space="preserve">3.3.6. </w:t>
      </w:r>
      <w:r w:rsidR="00DB2281" w:rsidRPr="00DB2281">
        <w:rPr>
          <w:b/>
          <w:bCs/>
          <w:color w:val="000000"/>
        </w:rPr>
        <w:t xml:space="preserve">Механизмы достижения целевых ориентиров </w:t>
      </w:r>
    </w:p>
    <w:p w:rsidR="00DB2281" w:rsidRPr="00DB2281" w:rsidRDefault="00DB2281" w:rsidP="00892062">
      <w:pPr>
        <w:jc w:val="center"/>
      </w:pPr>
      <w:r w:rsidRPr="00DB2281">
        <w:rPr>
          <w:b/>
          <w:bCs/>
          <w:color w:val="000000"/>
        </w:rPr>
        <w:t>в системе условий реализации ООП НОО</w:t>
      </w:r>
    </w:p>
    <w:p w:rsidR="00DB2281" w:rsidRPr="00DB2281" w:rsidRDefault="00DB2281" w:rsidP="00E23A7C">
      <w:pPr>
        <w:jc w:val="both"/>
      </w:pPr>
      <w:r w:rsidRPr="00DB2281">
        <w:rPr>
          <w:color w:val="000000"/>
        </w:rPr>
        <w:t>Определяя в качестве главных составляющих нового качества общего образования уровень профессионального мастерства учительских кадров, а также улучшение условий образовательного процесса и повышение содержательности реализуемой ООП НОО, механизмы достижения целевых ориентиров направлены на решение следующих задач:</w:t>
      </w:r>
    </w:p>
    <w:p w:rsidR="00DB2281" w:rsidRPr="00DB2281" w:rsidRDefault="00DB2281" w:rsidP="00E23A7C">
      <w:pPr>
        <w:jc w:val="both"/>
      </w:pPr>
      <w:r w:rsidRPr="00DB2281">
        <w:rPr>
          <w:color w:val="000000"/>
        </w:rPr>
        <w:t>- развитие учительского потенциала через обеспечение соответствующего современным требованиям качества повышения квалификации учителей, привлечение молодых педагогов в школу;</w:t>
      </w:r>
    </w:p>
    <w:p w:rsidR="00DB2281" w:rsidRPr="00DB2281" w:rsidRDefault="00DB2281" w:rsidP="00E23A7C">
      <w:pPr>
        <w:jc w:val="both"/>
      </w:pPr>
      <w:r w:rsidRPr="00DB2281">
        <w:rPr>
          <w:color w:val="000000"/>
        </w:rPr>
        <w:t xml:space="preserve">- совершенствование системы стимулирования работников </w:t>
      </w:r>
      <w:r w:rsidR="0067391D">
        <w:rPr>
          <w:color w:val="000000"/>
        </w:rPr>
        <w:t>у</w:t>
      </w:r>
      <w:r w:rsidRPr="00DB2281">
        <w:rPr>
          <w:color w:val="000000"/>
        </w:rPr>
        <w:t>чреждения и оценки качества их труда;</w:t>
      </w:r>
    </w:p>
    <w:p w:rsidR="00DB2281" w:rsidRPr="00DB2281" w:rsidRDefault="00DB2281" w:rsidP="00E23A7C">
      <w:pPr>
        <w:jc w:val="both"/>
      </w:pPr>
      <w:r w:rsidRPr="00DB2281">
        <w:rPr>
          <w:color w:val="000000"/>
        </w:rPr>
        <w:lastRenderedPageBreak/>
        <w:t>- совершенствование школьной инфраструктуры с целью создания комфортных и безопасных условий образовательного процесса в соответствии с требованиями СанПиН;</w:t>
      </w:r>
    </w:p>
    <w:p w:rsidR="00DB2281" w:rsidRPr="00DB2281" w:rsidRDefault="00DB2281" w:rsidP="00E23A7C">
      <w:pPr>
        <w:jc w:val="both"/>
      </w:pPr>
      <w:r w:rsidRPr="00DB2281">
        <w:rPr>
          <w:color w:val="000000"/>
        </w:rPr>
        <w:t>- оснащение школы современным оборудованием, обеспечение школьной библиотеки учебниками и художественной литературой для реализации ФГОС;</w:t>
      </w:r>
    </w:p>
    <w:p w:rsidR="00DB2281" w:rsidRPr="00DB2281" w:rsidRDefault="00DB2281" w:rsidP="00E23A7C">
      <w:pPr>
        <w:jc w:val="both"/>
      </w:pPr>
      <w:r w:rsidRPr="00DB2281">
        <w:rPr>
          <w:color w:val="000000"/>
        </w:rPr>
        <w:t xml:space="preserve">- развитие информационной образовательной среды; </w:t>
      </w:r>
    </w:p>
    <w:p w:rsidR="00DB2281" w:rsidRPr="00DB2281" w:rsidRDefault="00DB2281" w:rsidP="00E23A7C">
      <w:pPr>
        <w:jc w:val="both"/>
      </w:pPr>
      <w:r w:rsidRPr="00DB2281">
        <w:rPr>
          <w:color w:val="000000"/>
        </w:rPr>
        <w:t>- создание условий для достижения выпускниками начальной ступени школы высокого уровня готовности к обучению в среднем звене и их личностного развития через обновление программ воспитания и дополнительного образования;</w:t>
      </w:r>
    </w:p>
    <w:p w:rsidR="00DB2281" w:rsidRDefault="00DB2281" w:rsidP="00E23A7C">
      <w:pPr>
        <w:spacing w:after="100" w:afterAutospacing="1"/>
        <w:jc w:val="both"/>
        <w:rPr>
          <w:color w:val="000000"/>
        </w:rPr>
      </w:pPr>
      <w:r w:rsidRPr="00DB2281">
        <w:rPr>
          <w:color w:val="000000"/>
        </w:rPr>
        <w:t>- повышение информационной открытости образования, введение электронных журналов и дневников.</w:t>
      </w:r>
    </w:p>
    <w:p w:rsidR="006D582C" w:rsidRPr="00712837" w:rsidRDefault="006D582C" w:rsidP="006D582C">
      <w:pPr>
        <w:pStyle w:val="Standard"/>
        <w:ind w:left="360"/>
        <w:jc w:val="center"/>
        <w:rPr>
          <w:lang w:val="ru-RU"/>
        </w:rPr>
      </w:pPr>
      <w:r>
        <w:rPr>
          <w:rFonts w:ascii="Times New Roman" w:eastAsia="Times New Roman" w:hAnsi="Times New Roman" w:cs="Times New Roman"/>
          <w:b/>
          <w:lang w:val="ru-RU"/>
        </w:rPr>
        <w:t>3.3.7.Сетевой график (дорожная карта)</w:t>
      </w:r>
    </w:p>
    <w:p w:rsidR="006D582C" w:rsidRPr="00712837" w:rsidRDefault="006D582C" w:rsidP="006D582C">
      <w:pPr>
        <w:pStyle w:val="Standard"/>
        <w:ind w:left="360"/>
        <w:jc w:val="center"/>
        <w:rPr>
          <w:lang w:val="ru-RU"/>
        </w:rPr>
      </w:pPr>
      <w:r>
        <w:rPr>
          <w:rFonts w:ascii="Times New Roman" w:eastAsia="Times New Roman" w:hAnsi="Times New Roman" w:cs="Times New Roman"/>
          <w:b/>
          <w:lang w:val="ru-RU"/>
        </w:rPr>
        <w:t>по формированию необходимой системы условий реализации</w:t>
      </w:r>
    </w:p>
    <w:p w:rsidR="006D582C" w:rsidRPr="00712837" w:rsidRDefault="006D582C" w:rsidP="006D582C">
      <w:pPr>
        <w:pStyle w:val="Standard"/>
        <w:jc w:val="center"/>
        <w:rPr>
          <w:lang w:val="ru-RU"/>
        </w:rPr>
      </w:pPr>
      <w:r>
        <w:rPr>
          <w:rFonts w:ascii="Times New Roman" w:eastAsia="Times New Roman" w:hAnsi="Times New Roman" w:cs="Times New Roman"/>
          <w:b/>
          <w:lang w:val="ru-RU"/>
        </w:rPr>
        <w:t>основной образовательной программы  НОО  МБОУ Грековская ООШ</w:t>
      </w:r>
    </w:p>
    <w:p w:rsidR="006D582C" w:rsidRDefault="006D582C" w:rsidP="006D582C">
      <w:pPr>
        <w:pStyle w:val="Standard"/>
        <w:jc w:val="center"/>
        <w:rPr>
          <w:rFonts w:ascii="Times New Roman" w:eastAsia="Times New Roman" w:hAnsi="Times New Roman" w:cs="Times New Roman"/>
          <w:b/>
          <w:lang w:val="ru-RU"/>
        </w:rPr>
      </w:pPr>
    </w:p>
    <w:tbl>
      <w:tblPr>
        <w:tblW w:w="10121" w:type="dxa"/>
        <w:tblInd w:w="-178" w:type="dxa"/>
        <w:tblLayout w:type="fixed"/>
        <w:tblCellMar>
          <w:left w:w="10" w:type="dxa"/>
          <w:right w:w="10" w:type="dxa"/>
        </w:tblCellMar>
        <w:tblLook w:val="0000" w:firstRow="0" w:lastRow="0" w:firstColumn="0" w:lastColumn="0" w:noHBand="0" w:noVBand="0"/>
      </w:tblPr>
      <w:tblGrid>
        <w:gridCol w:w="1931"/>
        <w:gridCol w:w="4932"/>
        <w:gridCol w:w="1462"/>
        <w:gridCol w:w="1796"/>
      </w:tblGrid>
      <w:tr w:rsidR="006D582C" w:rsidTr="00A31AF3">
        <w:tc>
          <w:tcPr>
            <w:tcW w:w="1931" w:type="dxa"/>
            <w:tcBorders>
              <w:top w:val="single" w:sz="4" w:space="0" w:color="000000"/>
              <w:left w:val="single" w:sz="4" w:space="0" w:color="000000"/>
              <w:bottom w:val="single" w:sz="4" w:space="0" w:color="000000"/>
            </w:tcBorders>
            <w:shd w:val="clear" w:color="auto" w:fill="FFFFFF"/>
          </w:tcPr>
          <w:p w:rsidR="006D582C" w:rsidRDefault="006D582C" w:rsidP="00A31AF3">
            <w:pPr>
              <w:pStyle w:val="Standard"/>
              <w:jc w:val="both"/>
            </w:pPr>
            <w:r>
              <w:rPr>
                <w:rFonts w:ascii="Times New Roman" w:eastAsia="Times New Roman" w:hAnsi="Times New Roman" w:cs="Times New Roman"/>
              </w:rPr>
              <w:t>Направление мероприятий</w:t>
            </w:r>
          </w:p>
        </w:tc>
        <w:tc>
          <w:tcPr>
            <w:tcW w:w="4932" w:type="dxa"/>
            <w:tcBorders>
              <w:top w:val="single" w:sz="4" w:space="0" w:color="000000"/>
              <w:left w:val="single" w:sz="4" w:space="0" w:color="000000"/>
              <w:bottom w:val="single" w:sz="4" w:space="0" w:color="000000"/>
            </w:tcBorders>
            <w:shd w:val="clear" w:color="auto" w:fill="FFFFFF"/>
          </w:tcPr>
          <w:p w:rsidR="006D582C" w:rsidRDefault="006D582C" w:rsidP="00A31AF3">
            <w:pPr>
              <w:pStyle w:val="Standard"/>
              <w:jc w:val="both"/>
            </w:pPr>
            <w:r>
              <w:rPr>
                <w:rFonts w:ascii="Times New Roman" w:eastAsia="Times New Roman" w:hAnsi="Times New Roman" w:cs="Times New Roman"/>
              </w:rPr>
              <w:t>Мероприятия</w:t>
            </w:r>
          </w:p>
        </w:tc>
        <w:tc>
          <w:tcPr>
            <w:tcW w:w="1462" w:type="dxa"/>
            <w:tcBorders>
              <w:top w:val="single" w:sz="4" w:space="0" w:color="000000"/>
              <w:left w:val="single" w:sz="4" w:space="0" w:color="000000"/>
              <w:bottom w:val="single" w:sz="4" w:space="0" w:color="000000"/>
            </w:tcBorders>
            <w:shd w:val="clear" w:color="auto" w:fill="FFFFFF"/>
          </w:tcPr>
          <w:p w:rsidR="006D582C" w:rsidRDefault="006D582C" w:rsidP="00A31AF3">
            <w:pPr>
              <w:pStyle w:val="Standard"/>
              <w:jc w:val="both"/>
            </w:pPr>
            <w:r>
              <w:rPr>
                <w:rFonts w:ascii="Times New Roman" w:eastAsia="Times New Roman" w:hAnsi="Times New Roman" w:cs="Times New Roman"/>
              </w:rPr>
              <w:t>Сроки реализации</w:t>
            </w:r>
          </w:p>
        </w:tc>
        <w:tc>
          <w:tcPr>
            <w:tcW w:w="1796" w:type="dxa"/>
            <w:tcBorders>
              <w:top w:val="single" w:sz="4" w:space="0" w:color="000000"/>
              <w:left w:val="single" w:sz="4" w:space="0" w:color="000000"/>
              <w:bottom w:val="single" w:sz="4" w:space="0" w:color="000000"/>
              <w:right w:val="single" w:sz="4" w:space="0" w:color="000000"/>
            </w:tcBorders>
            <w:shd w:val="clear" w:color="auto" w:fill="FFFFFF"/>
          </w:tcPr>
          <w:p w:rsidR="006D582C" w:rsidRDefault="006D582C" w:rsidP="00A31AF3">
            <w:pPr>
              <w:pStyle w:val="Standard"/>
              <w:jc w:val="both"/>
            </w:pPr>
            <w:r>
              <w:rPr>
                <w:rFonts w:ascii="Times New Roman" w:eastAsia="Times New Roman" w:hAnsi="Times New Roman" w:cs="Times New Roman"/>
                <w:lang w:val="ru-RU"/>
              </w:rPr>
              <w:t>Исполнители</w:t>
            </w:r>
          </w:p>
        </w:tc>
      </w:tr>
      <w:tr w:rsidR="006D582C" w:rsidTr="00A31AF3">
        <w:trPr>
          <w:trHeight w:val="838"/>
        </w:trPr>
        <w:tc>
          <w:tcPr>
            <w:tcW w:w="1931" w:type="dxa"/>
            <w:vMerge w:val="restart"/>
            <w:tcBorders>
              <w:top w:val="single" w:sz="4" w:space="0" w:color="000000"/>
              <w:left w:val="single" w:sz="4" w:space="0" w:color="000000"/>
              <w:bottom w:val="single" w:sz="4" w:space="0" w:color="000000"/>
            </w:tcBorders>
            <w:shd w:val="clear" w:color="auto" w:fill="FFFFFF"/>
          </w:tcPr>
          <w:p w:rsidR="006D582C" w:rsidRPr="00712837" w:rsidRDefault="006D582C" w:rsidP="00A31AF3">
            <w:pPr>
              <w:pStyle w:val="Standard"/>
              <w:rPr>
                <w:lang w:val="ru-RU"/>
              </w:rPr>
            </w:pPr>
            <w:r>
              <w:rPr>
                <w:rFonts w:ascii="Times New Roman" w:eastAsia="Times New Roman" w:hAnsi="Times New Roman" w:cs="Times New Roman"/>
              </w:rPr>
              <w:t>I</w:t>
            </w:r>
            <w:r>
              <w:rPr>
                <w:rFonts w:ascii="Times New Roman" w:eastAsia="Times New Roman" w:hAnsi="Times New Roman" w:cs="Times New Roman"/>
                <w:lang w:val="ru-RU"/>
              </w:rPr>
              <w:t xml:space="preserve">.Организационно-управленческие условия внедрения ФГОС </w:t>
            </w:r>
          </w:p>
        </w:tc>
        <w:tc>
          <w:tcPr>
            <w:tcW w:w="4932" w:type="dxa"/>
            <w:tcBorders>
              <w:top w:val="single" w:sz="4" w:space="0" w:color="000000"/>
              <w:left w:val="single" w:sz="4" w:space="0" w:color="000000"/>
              <w:bottom w:val="single" w:sz="4" w:space="0" w:color="000000"/>
            </w:tcBorders>
            <w:shd w:val="clear" w:color="auto" w:fill="FFFFFF"/>
          </w:tcPr>
          <w:p w:rsidR="006D582C" w:rsidRDefault="006D582C" w:rsidP="00A31AF3">
            <w:pPr>
              <w:pStyle w:val="Standard"/>
            </w:pPr>
            <w:r>
              <w:rPr>
                <w:rFonts w:ascii="Times New Roman" w:eastAsia="Times New Roman" w:hAnsi="Times New Roman" w:cs="Times New Roman"/>
                <w:lang w:val="ru-RU"/>
              </w:rPr>
              <w:t xml:space="preserve">1.Составление основной образовательной программы начального общего образования с учетом изменений в нормативно-правовой документации. Обеспечение соответствия нормативной базы школы требованиям ФГОС. </w:t>
            </w:r>
            <w:r>
              <w:rPr>
                <w:rFonts w:ascii="Times New Roman" w:eastAsia="Times New Roman" w:hAnsi="Times New Roman" w:cs="Times New Roman"/>
                <w:lang w:val="ru-RU"/>
              </w:rPr>
              <w:tab/>
            </w:r>
          </w:p>
        </w:tc>
        <w:tc>
          <w:tcPr>
            <w:tcW w:w="1462" w:type="dxa"/>
            <w:tcBorders>
              <w:top w:val="single" w:sz="4" w:space="0" w:color="000000"/>
              <w:left w:val="single" w:sz="4" w:space="0" w:color="000000"/>
              <w:bottom w:val="single" w:sz="4" w:space="0" w:color="000000"/>
            </w:tcBorders>
            <w:shd w:val="clear" w:color="auto" w:fill="FFFFFF"/>
          </w:tcPr>
          <w:p w:rsidR="006D582C" w:rsidRDefault="006D582C" w:rsidP="00A31AF3">
            <w:pPr>
              <w:pStyle w:val="Standard"/>
            </w:pPr>
            <w:r>
              <w:rPr>
                <w:rFonts w:ascii="Times New Roman" w:eastAsia="Times New Roman" w:hAnsi="Times New Roman" w:cs="Times New Roman"/>
              </w:rPr>
              <w:t>Май-август</w:t>
            </w:r>
          </w:p>
        </w:tc>
        <w:tc>
          <w:tcPr>
            <w:tcW w:w="1796" w:type="dxa"/>
            <w:tcBorders>
              <w:top w:val="single" w:sz="4" w:space="0" w:color="000000"/>
              <w:left w:val="single" w:sz="4" w:space="0" w:color="000000"/>
              <w:bottom w:val="single" w:sz="4" w:space="0" w:color="000000"/>
              <w:right w:val="single" w:sz="4" w:space="0" w:color="000000"/>
            </w:tcBorders>
            <w:shd w:val="clear" w:color="auto" w:fill="FFFFFF"/>
          </w:tcPr>
          <w:p w:rsidR="006D582C" w:rsidRDefault="006D582C" w:rsidP="00A31AF3">
            <w:pPr>
              <w:pStyle w:val="Standard"/>
            </w:pPr>
            <w:r>
              <w:rPr>
                <w:rFonts w:ascii="Times New Roman" w:eastAsia="Times New Roman" w:hAnsi="Times New Roman" w:cs="Times New Roman"/>
                <w:lang w:val="ru-RU"/>
              </w:rPr>
              <w:t>Администрация</w:t>
            </w:r>
          </w:p>
        </w:tc>
      </w:tr>
      <w:tr w:rsidR="006D582C" w:rsidRPr="00712837" w:rsidTr="00A31AF3">
        <w:trPr>
          <w:trHeight w:val="1114"/>
        </w:trPr>
        <w:tc>
          <w:tcPr>
            <w:tcW w:w="1931" w:type="dxa"/>
            <w:vMerge/>
            <w:tcBorders>
              <w:top w:val="single" w:sz="4" w:space="0" w:color="000000"/>
              <w:left w:val="single" w:sz="4" w:space="0" w:color="000000"/>
              <w:bottom w:val="single" w:sz="4" w:space="0" w:color="000000"/>
            </w:tcBorders>
            <w:shd w:val="clear" w:color="auto" w:fill="FFFFFF"/>
          </w:tcPr>
          <w:p w:rsidR="006D582C" w:rsidRDefault="006D582C" w:rsidP="00A31AF3"/>
        </w:tc>
        <w:tc>
          <w:tcPr>
            <w:tcW w:w="4932" w:type="dxa"/>
            <w:tcBorders>
              <w:top w:val="single" w:sz="4" w:space="0" w:color="000000"/>
              <w:left w:val="single" w:sz="4" w:space="0" w:color="000000"/>
              <w:bottom w:val="single" w:sz="4" w:space="0" w:color="000000"/>
            </w:tcBorders>
            <w:shd w:val="clear" w:color="auto" w:fill="FFFFFF"/>
          </w:tcPr>
          <w:p w:rsidR="006D582C" w:rsidRDefault="006D582C" w:rsidP="00A31AF3">
            <w:pPr>
              <w:pStyle w:val="Standard"/>
            </w:pPr>
            <w:r>
              <w:rPr>
                <w:rFonts w:ascii="Times New Roman" w:eastAsia="Times New Roman" w:hAnsi="Times New Roman" w:cs="Times New Roman"/>
                <w:lang w:val="ru-RU"/>
              </w:rPr>
              <w:t>2.Определение списка учебников и учебных пособий, используемых в образовательном процессе в соответствии с ФГОС. Разработка и реализация моделей взаимодействия учреждения общего образования и дополнительного образования детей, обеспечивающих организацию внеурочной деятельности.  Создание банка программ по организации внеурочной деятельности.</w:t>
            </w:r>
          </w:p>
        </w:tc>
        <w:tc>
          <w:tcPr>
            <w:tcW w:w="1462" w:type="dxa"/>
            <w:tcBorders>
              <w:top w:val="single" w:sz="4" w:space="0" w:color="000000"/>
              <w:left w:val="single" w:sz="4" w:space="0" w:color="000000"/>
              <w:bottom w:val="single" w:sz="4" w:space="0" w:color="000000"/>
            </w:tcBorders>
            <w:shd w:val="clear" w:color="auto" w:fill="FFFFFF"/>
          </w:tcPr>
          <w:p w:rsidR="006D582C" w:rsidRDefault="006D582C" w:rsidP="00A31AF3">
            <w:pPr>
              <w:pStyle w:val="Standard"/>
              <w:rPr>
                <w:rFonts w:ascii="Times New Roman" w:eastAsia="Times New Roman" w:hAnsi="Times New Roman" w:cs="Times New Roman"/>
                <w:lang w:val="ru-RU"/>
              </w:rPr>
            </w:pPr>
            <w:r>
              <w:rPr>
                <w:rFonts w:ascii="Times New Roman" w:eastAsia="Times New Roman" w:hAnsi="Times New Roman" w:cs="Times New Roman"/>
                <w:lang w:val="ru-RU"/>
              </w:rPr>
              <w:t xml:space="preserve">Август </w:t>
            </w:r>
          </w:p>
          <w:p w:rsidR="006D582C" w:rsidRDefault="006D582C" w:rsidP="00A31AF3">
            <w:pPr>
              <w:pStyle w:val="Standard"/>
            </w:pPr>
            <w:r>
              <w:rPr>
                <w:rFonts w:ascii="Times New Roman" w:eastAsia="Times New Roman" w:hAnsi="Times New Roman" w:cs="Times New Roman"/>
                <w:lang w:val="ru-RU"/>
              </w:rPr>
              <w:t xml:space="preserve">2019 г. </w:t>
            </w:r>
          </w:p>
        </w:tc>
        <w:tc>
          <w:tcPr>
            <w:tcW w:w="1796" w:type="dxa"/>
            <w:tcBorders>
              <w:top w:val="single" w:sz="4" w:space="0" w:color="000000"/>
              <w:left w:val="single" w:sz="4" w:space="0" w:color="000000"/>
              <w:bottom w:val="single" w:sz="4" w:space="0" w:color="000000"/>
              <w:right w:val="single" w:sz="4" w:space="0" w:color="000000"/>
            </w:tcBorders>
            <w:shd w:val="clear" w:color="auto" w:fill="FFFFFF"/>
          </w:tcPr>
          <w:p w:rsidR="006D582C" w:rsidRPr="00712837" w:rsidRDefault="006D582C" w:rsidP="00A31AF3">
            <w:pPr>
              <w:pStyle w:val="Standard"/>
              <w:rPr>
                <w:lang w:val="ru-RU"/>
              </w:rPr>
            </w:pPr>
            <w:r>
              <w:rPr>
                <w:rFonts w:ascii="Times New Roman" w:eastAsia="Times New Roman" w:hAnsi="Times New Roman" w:cs="Times New Roman"/>
                <w:lang w:val="ru-RU"/>
              </w:rPr>
              <w:t xml:space="preserve">Учителя-предметники, зам. директора по УР   </w:t>
            </w:r>
          </w:p>
        </w:tc>
      </w:tr>
      <w:tr w:rsidR="006D582C" w:rsidTr="00A31AF3">
        <w:tc>
          <w:tcPr>
            <w:tcW w:w="1931" w:type="dxa"/>
            <w:vMerge/>
            <w:tcBorders>
              <w:top w:val="single" w:sz="4" w:space="0" w:color="000000"/>
              <w:left w:val="single" w:sz="4" w:space="0" w:color="000000"/>
              <w:bottom w:val="single" w:sz="4" w:space="0" w:color="000000"/>
            </w:tcBorders>
            <w:shd w:val="clear" w:color="auto" w:fill="FFFFFF"/>
          </w:tcPr>
          <w:p w:rsidR="006D582C" w:rsidRPr="00712837" w:rsidRDefault="006D582C" w:rsidP="00A31AF3"/>
        </w:tc>
        <w:tc>
          <w:tcPr>
            <w:tcW w:w="4932" w:type="dxa"/>
            <w:tcBorders>
              <w:top w:val="single" w:sz="4" w:space="0" w:color="000000"/>
              <w:left w:val="single" w:sz="4" w:space="0" w:color="000000"/>
              <w:bottom w:val="single" w:sz="4" w:space="0" w:color="000000"/>
            </w:tcBorders>
            <w:shd w:val="clear" w:color="auto" w:fill="FFFFFF"/>
          </w:tcPr>
          <w:p w:rsidR="006D582C" w:rsidRPr="00712837" w:rsidRDefault="006D582C" w:rsidP="00A31AF3">
            <w:pPr>
              <w:pStyle w:val="Standard"/>
              <w:rPr>
                <w:lang w:val="ru-RU"/>
              </w:rPr>
            </w:pPr>
            <w:r>
              <w:rPr>
                <w:rFonts w:ascii="Times New Roman" w:eastAsia="Times New Roman" w:hAnsi="Times New Roman" w:cs="Times New Roman"/>
                <w:lang w:val="ru-RU"/>
              </w:rPr>
              <w:t xml:space="preserve">3.Разработка плана методического сопровождения реализации ФГОС НОО. </w:t>
            </w:r>
          </w:p>
        </w:tc>
        <w:tc>
          <w:tcPr>
            <w:tcW w:w="1462" w:type="dxa"/>
            <w:tcBorders>
              <w:top w:val="single" w:sz="4" w:space="0" w:color="000000"/>
              <w:left w:val="single" w:sz="4" w:space="0" w:color="000000"/>
              <w:bottom w:val="single" w:sz="4" w:space="0" w:color="000000"/>
            </w:tcBorders>
            <w:shd w:val="clear" w:color="auto" w:fill="FFFFFF"/>
          </w:tcPr>
          <w:p w:rsidR="006D582C" w:rsidRDefault="006D582C" w:rsidP="00A31AF3">
            <w:pPr>
              <w:pStyle w:val="Standard"/>
            </w:pPr>
            <w:r>
              <w:rPr>
                <w:rFonts w:ascii="Times New Roman" w:eastAsia="Times New Roman" w:hAnsi="Times New Roman" w:cs="Times New Roman"/>
              </w:rPr>
              <w:t>Июнь 201</w:t>
            </w:r>
            <w:r>
              <w:rPr>
                <w:rFonts w:ascii="Times New Roman" w:eastAsia="Times New Roman" w:hAnsi="Times New Roman" w:cs="Times New Roman"/>
                <w:lang w:val="ru-RU"/>
              </w:rPr>
              <w:t>9</w:t>
            </w:r>
            <w:r>
              <w:rPr>
                <w:rFonts w:ascii="Times New Roman" w:eastAsia="Times New Roman" w:hAnsi="Times New Roman" w:cs="Times New Roman"/>
              </w:rPr>
              <w:t xml:space="preserve"> г. </w:t>
            </w:r>
          </w:p>
        </w:tc>
        <w:tc>
          <w:tcPr>
            <w:tcW w:w="1796" w:type="dxa"/>
            <w:tcBorders>
              <w:top w:val="single" w:sz="4" w:space="0" w:color="000000"/>
              <w:left w:val="single" w:sz="4" w:space="0" w:color="000000"/>
              <w:bottom w:val="single" w:sz="4" w:space="0" w:color="000000"/>
              <w:right w:val="single" w:sz="4" w:space="0" w:color="000000"/>
            </w:tcBorders>
            <w:shd w:val="clear" w:color="auto" w:fill="FFFFFF"/>
          </w:tcPr>
          <w:p w:rsidR="006D582C" w:rsidRDefault="006D582C" w:rsidP="00A31AF3">
            <w:pPr>
              <w:pStyle w:val="Standard"/>
            </w:pPr>
            <w:r>
              <w:rPr>
                <w:rFonts w:ascii="Times New Roman" w:eastAsia="Times New Roman" w:hAnsi="Times New Roman" w:cs="Times New Roman"/>
                <w:lang w:val="ru-RU"/>
              </w:rPr>
              <w:t xml:space="preserve">Зам. директора по УР  </w:t>
            </w:r>
          </w:p>
        </w:tc>
      </w:tr>
      <w:tr w:rsidR="006D582C" w:rsidTr="00A31AF3">
        <w:trPr>
          <w:trHeight w:val="1380"/>
        </w:trPr>
        <w:tc>
          <w:tcPr>
            <w:tcW w:w="1931" w:type="dxa"/>
            <w:vMerge/>
            <w:tcBorders>
              <w:top w:val="single" w:sz="4" w:space="0" w:color="000000"/>
              <w:left w:val="single" w:sz="4" w:space="0" w:color="000000"/>
              <w:bottom w:val="single" w:sz="4" w:space="0" w:color="000000"/>
            </w:tcBorders>
            <w:shd w:val="clear" w:color="auto" w:fill="FFFFFF"/>
          </w:tcPr>
          <w:p w:rsidR="006D582C" w:rsidRDefault="006D582C" w:rsidP="00A31AF3"/>
        </w:tc>
        <w:tc>
          <w:tcPr>
            <w:tcW w:w="4932" w:type="dxa"/>
            <w:tcBorders>
              <w:top w:val="single" w:sz="4" w:space="0" w:color="000000"/>
              <w:left w:val="single" w:sz="4" w:space="0" w:color="000000"/>
              <w:bottom w:val="single" w:sz="4" w:space="0" w:color="000000"/>
            </w:tcBorders>
            <w:shd w:val="clear" w:color="auto" w:fill="FFFFFF"/>
          </w:tcPr>
          <w:p w:rsidR="006D582C" w:rsidRPr="00712837" w:rsidRDefault="006D582C" w:rsidP="00A31AF3">
            <w:pPr>
              <w:pStyle w:val="Standard"/>
              <w:rPr>
                <w:lang w:val="ru-RU"/>
              </w:rPr>
            </w:pPr>
            <w:r>
              <w:rPr>
                <w:rFonts w:ascii="Times New Roman" w:eastAsia="Times New Roman" w:hAnsi="Times New Roman" w:cs="Times New Roman"/>
                <w:lang w:val="ru-RU"/>
              </w:rPr>
              <w:t xml:space="preserve">4. Проведение инструктивно-методических совещаний и обучающих семинаров по вопросам реализации ФГОС НОО для различных категорий педагогических работников. </w:t>
            </w:r>
          </w:p>
          <w:p w:rsidR="006D582C" w:rsidRDefault="006D582C" w:rsidP="00A31AF3">
            <w:pPr>
              <w:pStyle w:val="Standard"/>
              <w:rPr>
                <w:rFonts w:ascii="Times New Roman" w:eastAsia="Times New Roman" w:hAnsi="Times New Roman" w:cs="Times New Roman"/>
                <w:lang w:val="ru-RU"/>
              </w:rPr>
            </w:pPr>
          </w:p>
        </w:tc>
        <w:tc>
          <w:tcPr>
            <w:tcW w:w="1462" w:type="dxa"/>
            <w:tcBorders>
              <w:top w:val="single" w:sz="4" w:space="0" w:color="000000"/>
              <w:left w:val="single" w:sz="4" w:space="0" w:color="000000"/>
              <w:bottom w:val="single" w:sz="4" w:space="0" w:color="000000"/>
            </w:tcBorders>
            <w:shd w:val="clear" w:color="auto" w:fill="FFFFFF"/>
          </w:tcPr>
          <w:p w:rsidR="006D582C" w:rsidRDefault="006D582C" w:rsidP="00A31AF3">
            <w:pPr>
              <w:pStyle w:val="Standard"/>
            </w:pPr>
            <w:r>
              <w:rPr>
                <w:rFonts w:ascii="Times New Roman" w:eastAsia="Times New Roman" w:hAnsi="Times New Roman" w:cs="Times New Roman"/>
              </w:rPr>
              <w:t xml:space="preserve">В течение учебного года </w:t>
            </w:r>
          </w:p>
        </w:tc>
        <w:tc>
          <w:tcPr>
            <w:tcW w:w="1796" w:type="dxa"/>
            <w:tcBorders>
              <w:top w:val="single" w:sz="4" w:space="0" w:color="000000"/>
              <w:left w:val="single" w:sz="4" w:space="0" w:color="000000"/>
              <w:bottom w:val="single" w:sz="4" w:space="0" w:color="000000"/>
              <w:right w:val="single" w:sz="4" w:space="0" w:color="000000"/>
            </w:tcBorders>
            <w:shd w:val="clear" w:color="auto" w:fill="FFFFFF"/>
          </w:tcPr>
          <w:p w:rsidR="006D582C" w:rsidRDefault="006D582C" w:rsidP="00A31AF3">
            <w:pPr>
              <w:pStyle w:val="Standard"/>
            </w:pPr>
            <w:r>
              <w:rPr>
                <w:rFonts w:ascii="Times New Roman" w:eastAsia="Times New Roman" w:hAnsi="Times New Roman" w:cs="Times New Roman"/>
                <w:lang w:val="ru-RU"/>
              </w:rPr>
              <w:t>Директор</w:t>
            </w:r>
          </w:p>
        </w:tc>
      </w:tr>
      <w:tr w:rsidR="006D582C" w:rsidTr="00A31AF3">
        <w:tc>
          <w:tcPr>
            <w:tcW w:w="1931" w:type="dxa"/>
            <w:vMerge/>
            <w:tcBorders>
              <w:top w:val="single" w:sz="4" w:space="0" w:color="000000"/>
              <w:left w:val="single" w:sz="4" w:space="0" w:color="000000"/>
              <w:bottom w:val="single" w:sz="4" w:space="0" w:color="auto"/>
            </w:tcBorders>
            <w:shd w:val="clear" w:color="auto" w:fill="FFFFFF"/>
          </w:tcPr>
          <w:p w:rsidR="006D582C" w:rsidRDefault="006D582C" w:rsidP="00A31AF3"/>
        </w:tc>
        <w:tc>
          <w:tcPr>
            <w:tcW w:w="4932" w:type="dxa"/>
            <w:tcBorders>
              <w:top w:val="single" w:sz="4" w:space="0" w:color="000000"/>
              <w:left w:val="single" w:sz="4" w:space="0" w:color="000000"/>
              <w:bottom w:val="single" w:sz="4" w:space="0" w:color="auto"/>
            </w:tcBorders>
            <w:shd w:val="clear" w:color="auto" w:fill="FFFFFF"/>
          </w:tcPr>
          <w:p w:rsidR="006D582C" w:rsidRPr="00712837" w:rsidRDefault="006D582C" w:rsidP="00A31AF3">
            <w:pPr>
              <w:pStyle w:val="Standard"/>
              <w:rPr>
                <w:lang w:val="ru-RU"/>
              </w:rPr>
            </w:pPr>
            <w:r>
              <w:rPr>
                <w:rFonts w:ascii="Times New Roman" w:eastAsia="Times New Roman" w:hAnsi="Times New Roman" w:cs="Times New Roman"/>
                <w:lang w:val="ru-RU"/>
              </w:rPr>
              <w:t xml:space="preserve">5. Организация повышения квалификации педагогов по внедрению в практику работы ФГОС НОО. </w:t>
            </w:r>
            <w:r>
              <w:rPr>
                <w:rFonts w:ascii="Times New Roman" w:eastAsia="Times New Roman" w:hAnsi="Times New Roman" w:cs="Times New Roman"/>
                <w:lang w:val="ru-RU"/>
              </w:rPr>
              <w:tab/>
            </w:r>
          </w:p>
        </w:tc>
        <w:tc>
          <w:tcPr>
            <w:tcW w:w="1462" w:type="dxa"/>
            <w:tcBorders>
              <w:top w:val="single" w:sz="4" w:space="0" w:color="000000"/>
              <w:left w:val="single" w:sz="4" w:space="0" w:color="000000"/>
              <w:bottom w:val="single" w:sz="4" w:space="0" w:color="000000"/>
            </w:tcBorders>
            <w:shd w:val="clear" w:color="auto" w:fill="FFFFFF"/>
          </w:tcPr>
          <w:p w:rsidR="006D582C" w:rsidRDefault="006D582C" w:rsidP="00A31AF3">
            <w:pPr>
              <w:pStyle w:val="Standard"/>
            </w:pPr>
            <w:r>
              <w:rPr>
                <w:rFonts w:ascii="Times New Roman" w:eastAsia="Times New Roman" w:hAnsi="Times New Roman" w:cs="Times New Roman"/>
                <w:lang w:val="ru-RU"/>
              </w:rPr>
              <w:t>Систематически</w:t>
            </w:r>
          </w:p>
        </w:tc>
        <w:tc>
          <w:tcPr>
            <w:tcW w:w="1796" w:type="dxa"/>
            <w:tcBorders>
              <w:top w:val="single" w:sz="4" w:space="0" w:color="000000"/>
              <w:left w:val="single" w:sz="4" w:space="0" w:color="000000"/>
              <w:bottom w:val="single" w:sz="4" w:space="0" w:color="000000"/>
              <w:right w:val="single" w:sz="4" w:space="0" w:color="000000"/>
            </w:tcBorders>
            <w:shd w:val="clear" w:color="auto" w:fill="FFFFFF"/>
          </w:tcPr>
          <w:p w:rsidR="006D582C" w:rsidRDefault="006D582C" w:rsidP="00A31AF3">
            <w:pPr>
              <w:pStyle w:val="Standard"/>
            </w:pPr>
            <w:r>
              <w:rPr>
                <w:rFonts w:ascii="Times New Roman" w:eastAsia="Times New Roman" w:hAnsi="Times New Roman" w:cs="Times New Roman"/>
                <w:lang w:val="ru-RU"/>
              </w:rPr>
              <w:t>Директор</w:t>
            </w:r>
          </w:p>
        </w:tc>
      </w:tr>
      <w:tr w:rsidR="006D582C" w:rsidTr="00A31AF3">
        <w:tc>
          <w:tcPr>
            <w:tcW w:w="1931" w:type="dxa"/>
            <w:vMerge w:val="restart"/>
            <w:tcBorders>
              <w:top w:val="single" w:sz="4" w:space="0" w:color="auto"/>
              <w:left w:val="single" w:sz="4" w:space="0" w:color="000000"/>
              <w:bottom w:val="single" w:sz="4" w:space="0" w:color="000000"/>
            </w:tcBorders>
            <w:shd w:val="clear" w:color="auto" w:fill="FFFFFF"/>
          </w:tcPr>
          <w:p w:rsidR="006D582C" w:rsidRDefault="006D582C" w:rsidP="00A31AF3"/>
        </w:tc>
        <w:tc>
          <w:tcPr>
            <w:tcW w:w="4932" w:type="dxa"/>
            <w:tcBorders>
              <w:top w:val="single" w:sz="4" w:space="0" w:color="000000"/>
              <w:left w:val="single" w:sz="4" w:space="0" w:color="000000"/>
              <w:bottom w:val="single" w:sz="4" w:space="0" w:color="000000"/>
            </w:tcBorders>
            <w:shd w:val="clear" w:color="auto" w:fill="FFFFFF"/>
          </w:tcPr>
          <w:p w:rsidR="006D582C" w:rsidRPr="00712837" w:rsidRDefault="006D582C" w:rsidP="00A31AF3">
            <w:pPr>
              <w:pStyle w:val="Standard"/>
              <w:rPr>
                <w:lang w:val="ru-RU"/>
              </w:rPr>
            </w:pPr>
            <w:r>
              <w:rPr>
                <w:rFonts w:ascii="Times New Roman" w:eastAsia="Times New Roman" w:hAnsi="Times New Roman" w:cs="Times New Roman"/>
                <w:lang w:val="ru-RU"/>
              </w:rPr>
              <w:t xml:space="preserve">6.Оснащение образовательного учреждения комплексом учебного, учебно-лабораторного и компьютерного оборудования. </w:t>
            </w:r>
          </w:p>
        </w:tc>
        <w:tc>
          <w:tcPr>
            <w:tcW w:w="1462" w:type="dxa"/>
            <w:tcBorders>
              <w:top w:val="single" w:sz="4" w:space="0" w:color="000000"/>
              <w:left w:val="single" w:sz="4" w:space="0" w:color="000000"/>
              <w:bottom w:val="single" w:sz="4" w:space="0" w:color="000000"/>
            </w:tcBorders>
            <w:shd w:val="clear" w:color="auto" w:fill="FFFFFF"/>
          </w:tcPr>
          <w:p w:rsidR="006D582C" w:rsidRDefault="006D582C" w:rsidP="00A31AF3">
            <w:pPr>
              <w:pStyle w:val="Standard"/>
            </w:pPr>
            <w:r>
              <w:rPr>
                <w:rFonts w:ascii="Times New Roman" w:eastAsia="Times New Roman" w:hAnsi="Times New Roman" w:cs="Times New Roman"/>
              </w:rPr>
              <w:t xml:space="preserve">В течение года </w:t>
            </w:r>
          </w:p>
          <w:p w:rsidR="006D582C" w:rsidRDefault="006D582C" w:rsidP="00A31AF3">
            <w:pPr>
              <w:pStyle w:val="Standard"/>
            </w:pPr>
            <w:r>
              <w:rPr>
                <w:rFonts w:ascii="Times New Roman" w:eastAsia="Times New Roman" w:hAnsi="Times New Roman" w:cs="Times New Roman"/>
              </w:rPr>
              <w:t xml:space="preserve"> </w:t>
            </w:r>
          </w:p>
        </w:tc>
        <w:tc>
          <w:tcPr>
            <w:tcW w:w="1796" w:type="dxa"/>
            <w:tcBorders>
              <w:top w:val="single" w:sz="4" w:space="0" w:color="000000"/>
              <w:left w:val="single" w:sz="4" w:space="0" w:color="000000"/>
              <w:bottom w:val="single" w:sz="4" w:space="0" w:color="000000"/>
              <w:right w:val="single" w:sz="4" w:space="0" w:color="000000"/>
            </w:tcBorders>
            <w:shd w:val="clear" w:color="auto" w:fill="FFFFFF"/>
          </w:tcPr>
          <w:p w:rsidR="006D582C" w:rsidRDefault="006D582C" w:rsidP="00A31AF3">
            <w:pPr>
              <w:pStyle w:val="Standard"/>
            </w:pPr>
            <w:r>
              <w:rPr>
                <w:rFonts w:ascii="Times New Roman" w:eastAsia="Times New Roman" w:hAnsi="Times New Roman" w:cs="Times New Roman"/>
              </w:rPr>
              <w:t xml:space="preserve">Директор </w:t>
            </w:r>
          </w:p>
        </w:tc>
      </w:tr>
      <w:tr w:rsidR="006D582C" w:rsidTr="00A31AF3">
        <w:tc>
          <w:tcPr>
            <w:tcW w:w="1931" w:type="dxa"/>
            <w:vMerge/>
            <w:tcBorders>
              <w:top w:val="single" w:sz="4" w:space="0" w:color="000000"/>
              <w:left w:val="single" w:sz="4" w:space="0" w:color="000000"/>
              <w:bottom w:val="single" w:sz="4" w:space="0" w:color="000000"/>
            </w:tcBorders>
            <w:shd w:val="clear" w:color="auto" w:fill="FFFFFF"/>
          </w:tcPr>
          <w:p w:rsidR="006D582C" w:rsidRDefault="006D582C" w:rsidP="00A31AF3"/>
        </w:tc>
        <w:tc>
          <w:tcPr>
            <w:tcW w:w="4932" w:type="dxa"/>
            <w:tcBorders>
              <w:left w:val="single" w:sz="4" w:space="0" w:color="000000"/>
              <w:bottom w:val="single" w:sz="4" w:space="0" w:color="000000"/>
            </w:tcBorders>
            <w:shd w:val="clear" w:color="auto" w:fill="FFFFFF"/>
          </w:tcPr>
          <w:p w:rsidR="006D582C" w:rsidRPr="00712837" w:rsidRDefault="006D582C" w:rsidP="00A31AF3">
            <w:pPr>
              <w:pStyle w:val="Standard"/>
              <w:rPr>
                <w:lang w:val="ru-RU"/>
              </w:rPr>
            </w:pPr>
            <w:r>
              <w:rPr>
                <w:rFonts w:ascii="Times New Roman" w:hAnsi="Times New Roman" w:cs="Times New Roman"/>
                <w:lang w:val="ru-RU"/>
              </w:rPr>
              <w:t>7.Разработка и утверждение учебного плана.</w:t>
            </w:r>
          </w:p>
        </w:tc>
        <w:tc>
          <w:tcPr>
            <w:tcW w:w="1462" w:type="dxa"/>
            <w:tcBorders>
              <w:left w:val="single" w:sz="4" w:space="0" w:color="000000"/>
              <w:bottom w:val="single" w:sz="4" w:space="0" w:color="000000"/>
            </w:tcBorders>
            <w:shd w:val="clear" w:color="auto" w:fill="FFFFFF"/>
          </w:tcPr>
          <w:p w:rsidR="006D582C" w:rsidRDefault="006D582C" w:rsidP="00A31AF3">
            <w:pPr>
              <w:pStyle w:val="Standard"/>
            </w:pPr>
            <w:r>
              <w:rPr>
                <w:rFonts w:ascii="Times New Roman" w:eastAsia="Times New Roman" w:hAnsi="Times New Roman" w:cs="Times New Roman"/>
              </w:rPr>
              <w:t>До 31 августа 201</w:t>
            </w:r>
            <w:r>
              <w:rPr>
                <w:rFonts w:ascii="Times New Roman" w:eastAsia="Times New Roman" w:hAnsi="Times New Roman" w:cs="Times New Roman"/>
                <w:lang w:val="ru-RU"/>
              </w:rPr>
              <w:t>9</w:t>
            </w:r>
            <w:r>
              <w:rPr>
                <w:rFonts w:ascii="Times New Roman" w:eastAsia="Times New Roman" w:hAnsi="Times New Roman" w:cs="Times New Roman"/>
              </w:rPr>
              <w:t xml:space="preserve"> г</w:t>
            </w:r>
          </w:p>
        </w:tc>
        <w:tc>
          <w:tcPr>
            <w:tcW w:w="1796" w:type="dxa"/>
            <w:tcBorders>
              <w:left w:val="single" w:sz="4" w:space="0" w:color="000000"/>
              <w:bottom w:val="single" w:sz="4" w:space="0" w:color="000000"/>
              <w:right w:val="single" w:sz="4" w:space="0" w:color="000000"/>
            </w:tcBorders>
            <w:shd w:val="clear" w:color="auto" w:fill="FFFFFF"/>
          </w:tcPr>
          <w:p w:rsidR="006D582C" w:rsidRDefault="006D582C" w:rsidP="00A31AF3">
            <w:pPr>
              <w:pStyle w:val="Standard"/>
            </w:pPr>
            <w:r>
              <w:rPr>
                <w:rFonts w:ascii="Times New Roman" w:eastAsia="Times New Roman" w:hAnsi="Times New Roman" w:cs="Times New Roman"/>
                <w:lang w:val="ru-RU"/>
              </w:rPr>
              <w:t>Директор</w:t>
            </w:r>
          </w:p>
        </w:tc>
      </w:tr>
      <w:tr w:rsidR="006D582C" w:rsidTr="00A31AF3">
        <w:tc>
          <w:tcPr>
            <w:tcW w:w="1931" w:type="dxa"/>
            <w:vMerge/>
            <w:tcBorders>
              <w:top w:val="single" w:sz="4" w:space="0" w:color="000000"/>
              <w:left w:val="single" w:sz="4" w:space="0" w:color="000000"/>
              <w:bottom w:val="single" w:sz="4" w:space="0" w:color="000000"/>
            </w:tcBorders>
            <w:shd w:val="clear" w:color="auto" w:fill="FFFFFF"/>
          </w:tcPr>
          <w:p w:rsidR="006D582C" w:rsidRDefault="006D582C" w:rsidP="00A31AF3"/>
        </w:tc>
        <w:tc>
          <w:tcPr>
            <w:tcW w:w="4932" w:type="dxa"/>
            <w:tcBorders>
              <w:left w:val="single" w:sz="4" w:space="0" w:color="000000"/>
              <w:bottom w:val="single" w:sz="4" w:space="0" w:color="000000"/>
            </w:tcBorders>
            <w:shd w:val="clear" w:color="auto" w:fill="FFFFFF"/>
          </w:tcPr>
          <w:p w:rsidR="006D582C" w:rsidRPr="00712837" w:rsidRDefault="006D582C" w:rsidP="00A31AF3">
            <w:pPr>
              <w:pStyle w:val="Standard"/>
              <w:rPr>
                <w:lang w:val="ru-RU"/>
              </w:rPr>
            </w:pPr>
            <w:r>
              <w:rPr>
                <w:rFonts w:ascii="Times New Roman" w:hAnsi="Times New Roman" w:cs="Times New Roman"/>
                <w:lang w:val="ru-RU"/>
              </w:rPr>
              <w:t xml:space="preserve">8.Разработка и утверждение программ внеурочной деятельности образовательного учреждения </w:t>
            </w:r>
          </w:p>
        </w:tc>
        <w:tc>
          <w:tcPr>
            <w:tcW w:w="1462" w:type="dxa"/>
            <w:tcBorders>
              <w:left w:val="single" w:sz="4" w:space="0" w:color="000000"/>
              <w:bottom w:val="single" w:sz="4" w:space="0" w:color="000000"/>
            </w:tcBorders>
            <w:shd w:val="clear" w:color="auto" w:fill="FFFFFF"/>
          </w:tcPr>
          <w:p w:rsidR="006D582C" w:rsidRDefault="006D582C" w:rsidP="00A31AF3">
            <w:pPr>
              <w:pStyle w:val="Standard"/>
            </w:pPr>
            <w:r>
              <w:rPr>
                <w:rFonts w:ascii="Times New Roman" w:eastAsia="Times New Roman" w:hAnsi="Times New Roman" w:cs="Times New Roman"/>
              </w:rPr>
              <w:t>До 31 августа 201</w:t>
            </w:r>
            <w:r>
              <w:rPr>
                <w:rFonts w:ascii="Times New Roman" w:eastAsia="Times New Roman" w:hAnsi="Times New Roman" w:cs="Times New Roman"/>
                <w:lang w:val="ru-RU"/>
              </w:rPr>
              <w:t>9</w:t>
            </w:r>
            <w:r>
              <w:rPr>
                <w:rFonts w:ascii="Times New Roman" w:eastAsia="Times New Roman" w:hAnsi="Times New Roman" w:cs="Times New Roman"/>
              </w:rPr>
              <w:t xml:space="preserve"> г</w:t>
            </w:r>
          </w:p>
        </w:tc>
        <w:tc>
          <w:tcPr>
            <w:tcW w:w="1796" w:type="dxa"/>
            <w:tcBorders>
              <w:left w:val="single" w:sz="4" w:space="0" w:color="000000"/>
              <w:bottom w:val="single" w:sz="4" w:space="0" w:color="000000"/>
              <w:right w:val="single" w:sz="4" w:space="0" w:color="000000"/>
            </w:tcBorders>
            <w:shd w:val="clear" w:color="auto" w:fill="FFFFFF"/>
          </w:tcPr>
          <w:p w:rsidR="006D582C" w:rsidRDefault="006D582C" w:rsidP="00A31AF3">
            <w:pPr>
              <w:pStyle w:val="Standard"/>
            </w:pPr>
            <w:r>
              <w:rPr>
                <w:rFonts w:ascii="Times New Roman" w:eastAsia="Times New Roman" w:hAnsi="Times New Roman" w:cs="Times New Roman"/>
              </w:rPr>
              <w:t xml:space="preserve">Зам. директора по УР </w:t>
            </w:r>
          </w:p>
        </w:tc>
      </w:tr>
      <w:tr w:rsidR="006D582C" w:rsidRPr="00712837" w:rsidTr="00A31AF3">
        <w:tc>
          <w:tcPr>
            <w:tcW w:w="1931" w:type="dxa"/>
            <w:vMerge/>
            <w:tcBorders>
              <w:top w:val="single" w:sz="4" w:space="0" w:color="000000"/>
              <w:left w:val="single" w:sz="4" w:space="0" w:color="000000"/>
              <w:bottom w:val="single" w:sz="4" w:space="0" w:color="000000"/>
            </w:tcBorders>
            <w:shd w:val="clear" w:color="auto" w:fill="FFFFFF"/>
          </w:tcPr>
          <w:p w:rsidR="006D582C" w:rsidRDefault="006D582C" w:rsidP="00A31AF3"/>
        </w:tc>
        <w:tc>
          <w:tcPr>
            <w:tcW w:w="4932" w:type="dxa"/>
            <w:tcBorders>
              <w:left w:val="single" w:sz="4" w:space="0" w:color="000000"/>
              <w:bottom w:val="single" w:sz="4" w:space="0" w:color="000000"/>
            </w:tcBorders>
            <w:shd w:val="clear" w:color="auto" w:fill="FFFFFF"/>
          </w:tcPr>
          <w:p w:rsidR="006D582C" w:rsidRPr="00712837" w:rsidRDefault="006D582C" w:rsidP="00A31AF3">
            <w:pPr>
              <w:pStyle w:val="Standard"/>
              <w:rPr>
                <w:lang w:val="ru-RU"/>
              </w:rPr>
            </w:pPr>
            <w:r>
              <w:rPr>
                <w:rFonts w:ascii="Times New Roman" w:hAnsi="Times New Roman" w:cs="Times New Roman"/>
                <w:lang w:val="ru-RU"/>
              </w:rPr>
              <w:t xml:space="preserve">9.Разработка рабочих программ учебных предметов. </w:t>
            </w:r>
          </w:p>
        </w:tc>
        <w:tc>
          <w:tcPr>
            <w:tcW w:w="1462" w:type="dxa"/>
            <w:tcBorders>
              <w:left w:val="single" w:sz="4" w:space="0" w:color="000000"/>
              <w:bottom w:val="single" w:sz="4" w:space="0" w:color="000000"/>
            </w:tcBorders>
            <w:shd w:val="clear" w:color="auto" w:fill="FFFFFF"/>
          </w:tcPr>
          <w:p w:rsidR="006D582C" w:rsidRDefault="006D582C" w:rsidP="00A31AF3">
            <w:pPr>
              <w:pStyle w:val="Standard"/>
            </w:pPr>
            <w:r>
              <w:rPr>
                <w:rFonts w:ascii="Times New Roman" w:eastAsia="Times New Roman" w:hAnsi="Times New Roman" w:cs="Times New Roman"/>
              </w:rPr>
              <w:t>Июнь-август 201</w:t>
            </w:r>
            <w:r>
              <w:rPr>
                <w:rFonts w:ascii="Times New Roman" w:eastAsia="Times New Roman" w:hAnsi="Times New Roman" w:cs="Times New Roman"/>
                <w:lang w:val="ru-RU"/>
              </w:rPr>
              <w:t>9</w:t>
            </w:r>
            <w:r>
              <w:rPr>
                <w:rFonts w:ascii="Times New Roman" w:eastAsia="Times New Roman" w:hAnsi="Times New Roman" w:cs="Times New Roman"/>
              </w:rPr>
              <w:t xml:space="preserve"> г. </w:t>
            </w:r>
          </w:p>
        </w:tc>
        <w:tc>
          <w:tcPr>
            <w:tcW w:w="1796" w:type="dxa"/>
            <w:tcBorders>
              <w:left w:val="single" w:sz="4" w:space="0" w:color="000000"/>
              <w:bottom w:val="single" w:sz="4" w:space="0" w:color="000000"/>
              <w:right w:val="single" w:sz="4" w:space="0" w:color="000000"/>
            </w:tcBorders>
            <w:shd w:val="clear" w:color="auto" w:fill="FFFFFF"/>
          </w:tcPr>
          <w:p w:rsidR="006D582C" w:rsidRPr="00712837" w:rsidRDefault="006D582C" w:rsidP="00A31AF3">
            <w:pPr>
              <w:pStyle w:val="Standard"/>
              <w:rPr>
                <w:lang w:val="ru-RU"/>
              </w:rPr>
            </w:pPr>
            <w:r>
              <w:rPr>
                <w:rFonts w:ascii="Times New Roman" w:eastAsia="Times New Roman" w:hAnsi="Times New Roman" w:cs="Times New Roman"/>
                <w:lang w:val="ru-RU"/>
              </w:rPr>
              <w:t xml:space="preserve">Педагоги школы, зам. директора по УР </w:t>
            </w:r>
          </w:p>
        </w:tc>
      </w:tr>
      <w:tr w:rsidR="006D582C" w:rsidTr="00A31AF3">
        <w:tc>
          <w:tcPr>
            <w:tcW w:w="1931" w:type="dxa"/>
            <w:vMerge/>
            <w:tcBorders>
              <w:top w:val="single" w:sz="4" w:space="0" w:color="000000"/>
              <w:left w:val="single" w:sz="4" w:space="0" w:color="000000"/>
              <w:bottom w:val="single" w:sz="4" w:space="0" w:color="000000"/>
            </w:tcBorders>
            <w:shd w:val="clear" w:color="auto" w:fill="FFFFFF"/>
          </w:tcPr>
          <w:p w:rsidR="006D582C" w:rsidRPr="00712837" w:rsidRDefault="006D582C" w:rsidP="00A31AF3"/>
        </w:tc>
        <w:tc>
          <w:tcPr>
            <w:tcW w:w="4932" w:type="dxa"/>
            <w:tcBorders>
              <w:left w:val="single" w:sz="4" w:space="0" w:color="000000"/>
              <w:bottom w:val="single" w:sz="4" w:space="0" w:color="000000"/>
            </w:tcBorders>
            <w:shd w:val="clear" w:color="auto" w:fill="FFFFFF"/>
          </w:tcPr>
          <w:p w:rsidR="006D582C" w:rsidRPr="00712837" w:rsidRDefault="006D582C" w:rsidP="00A31AF3">
            <w:pPr>
              <w:pStyle w:val="Standard"/>
              <w:rPr>
                <w:lang w:val="ru-RU"/>
              </w:rPr>
            </w:pPr>
            <w:r>
              <w:rPr>
                <w:rFonts w:ascii="Times New Roman" w:hAnsi="Times New Roman" w:cs="Times New Roman"/>
                <w:lang w:val="ru-RU"/>
              </w:rPr>
              <w:t xml:space="preserve">10.Реализация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 </w:t>
            </w:r>
          </w:p>
        </w:tc>
        <w:tc>
          <w:tcPr>
            <w:tcW w:w="1462" w:type="dxa"/>
            <w:tcBorders>
              <w:left w:val="single" w:sz="4" w:space="0" w:color="000000"/>
              <w:bottom w:val="single" w:sz="4" w:space="0" w:color="000000"/>
            </w:tcBorders>
            <w:shd w:val="clear" w:color="auto" w:fill="FFFFFF"/>
          </w:tcPr>
          <w:p w:rsidR="006D582C" w:rsidRDefault="006D582C" w:rsidP="00A31AF3">
            <w:pPr>
              <w:pStyle w:val="Standard"/>
              <w:rPr>
                <w:rFonts w:ascii="Times New Roman" w:eastAsia="Times New Roman" w:hAnsi="Times New Roman" w:cs="Times New Roman"/>
                <w:lang w:val="ru-RU"/>
              </w:rPr>
            </w:pPr>
            <w:r>
              <w:rPr>
                <w:rFonts w:ascii="Times New Roman" w:eastAsia="Times New Roman" w:hAnsi="Times New Roman" w:cs="Times New Roman"/>
              </w:rPr>
              <w:t xml:space="preserve">Май  </w:t>
            </w:r>
          </w:p>
          <w:p w:rsidR="006D582C" w:rsidRDefault="006D582C" w:rsidP="00A31AF3">
            <w:pPr>
              <w:pStyle w:val="Standard"/>
            </w:pPr>
            <w:r>
              <w:rPr>
                <w:rFonts w:ascii="Times New Roman" w:eastAsia="Times New Roman" w:hAnsi="Times New Roman" w:cs="Times New Roman"/>
              </w:rPr>
              <w:t>201</w:t>
            </w:r>
            <w:r>
              <w:rPr>
                <w:rFonts w:ascii="Times New Roman" w:eastAsia="Times New Roman" w:hAnsi="Times New Roman" w:cs="Times New Roman"/>
                <w:lang w:val="ru-RU"/>
              </w:rPr>
              <w:t>9</w:t>
            </w:r>
            <w:r>
              <w:rPr>
                <w:rFonts w:ascii="Times New Roman" w:eastAsia="Times New Roman" w:hAnsi="Times New Roman" w:cs="Times New Roman"/>
              </w:rPr>
              <w:t xml:space="preserve"> г </w:t>
            </w:r>
          </w:p>
        </w:tc>
        <w:tc>
          <w:tcPr>
            <w:tcW w:w="1796" w:type="dxa"/>
            <w:tcBorders>
              <w:left w:val="single" w:sz="4" w:space="0" w:color="000000"/>
              <w:bottom w:val="single" w:sz="4" w:space="0" w:color="000000"/>
              <w:right w:val="single" w:sz="4" w:space="0" w:color="000000"/>
            </w:tcBorders>
            <w:shd w:val="clear" w:color="auto" w:fill="FFFFFF"/>
          </w:tcPr>
          <w:p w:rsidR="006D582C" w:rsidRPr="00280707" w:rsidRDefault="006D582C" w:rsidP="00A31AF3">
            <w:pPr>
              <w:pStyle w:val="Standard"/>
              <w:rPr>
                <w:lang w:val="ru-RU"/>
              </w:rPr>
            </w:pPr>
            <w:r>
              <w:rPr>
                <w:rFonts w:ascii="Times New Roman" w:eastAsia="Times New Roman" w:hAnsi="Times New Roman" w:cs="Times New Roman"/>
              </w:rPr>
              <w:t>Администраци</w:t>
            </w:r>
            <w:r>
              <w:rPr>
                <w:rFonts w:ascii="Times New Roman" w:eastAsia="Times New Roman" w:hAnsi="Times New Roman" w:cs="Times New Roman"/>
                <w:lang w:val="ru-RU"/>
              </w:rPr>
              <w:t>я</w:t>
            </w:r>
          </w:p>
        </w:tc>
      </w:tr>
      <w:tr w:rsidR="006D582C" w:rsidTr="00A31AF3">
        <w:tc>
          <w:tcPr>
            <w:tcW w:w="1931" w:type="dxa"/>
            <w:vMerge w:val="restart"/>
            <w:tcBorders>
              <w:top w:val="single" w:sz="4" w:space="0" w:color="000000"/>
              <w:left w:val="single" w:sz="4" w:space="0" w:color="000000"/>
              <w:bottom w:val="single" w:sz="4" w:space="0" w:color="000000"/>
            </w:tcBorders>
            <w:shd w:val="clear" w:color="auto" w:fill="FFFFFF"/>
          </w:tcPr>
          <w:p w:rsidR="006D582C" w:rsidRPr="00712837" w:rsidRDefault="006D582C" w:rsidP="00A31AF3">
            <w:pPr>
              <w:pStyle w:val="Standard"/>
              <w:rPr>
                <w:lang w:val="ru-RU"/>
              </w:rPr>
            </w:pPr>
            <w:r>
              <w:rPr>
                <w:rFonts w:ascii="Times New Roman" w:eastAsia="Times New Roman" w:hAnsi="Times New Roman" w:cs="Times New Roman"/>
              </w:rPr>
              <w:t>II</w:t>
            </w:r>
            <w:r>
              <w:rPr>
                <w:rFonts w:ascii="Times New Roman" w:eastAsia="Times New Roman" w:hAnsi="Times New Roman" w:cs="Times New Roman"/>
                <w:lang w:val="ru-RU"/>
              </w:rPr>
              <w:t xml:space="preserve">. Финансовые и материально-технические условия внедрения ФГОС </w:t>
            </w:r>
          </w:p>
        </w:tc>
        <w:tc>
          <w:tcPr>
            <w:tcW w:w="4932" w:type="dxa"/>
            <w:tcBorders>
              <w:top w:val="single" w:sz="4" w:space="0" w:color="000000"/>
              <w:left w:val="single" w:sz="4" w:space="0" w:color="000000"/>
              <w:bottom w:val="single" w:sz="4" w:space="0" w:color="000000"/>
            </w:tcBorders>
            <w:shd w:val="clear" w:color="auto" w:fill="FFFFFF"/>
          </w:tcPr>
          <w:p w:rsidR="006D582C" w:rsidRPr="00712837" w:rsidRDefault="006D582C" w:rsidP="00A31AF3">
            <w:pPr>
              <w:pStyle w:val="Standard"/>
              <w:rPr>
                <w:lang w:val="ru-RU"/>
              </w:rPr>
            </w:pPr>
            <w:r>
              <w:rPr>
                <w:rFonts w:ascii="Times New Roman" w:eastAsia="Times New Roman" w:hAnsi="Times New Roman" w:cs="Times New Roman"/>
                <w:lang w:val="ru-RU"/>
              </w:rPr>
              <w:t xml:space="preserve">1. Применение механизма оплаты труда работников ОУ, реализующих введение ФГОС.  </w:t>
            </w:r>
          </w:p>
        </w:tc>
        <w:tc>
          <w:tcPr>
            <w:tcW w:w="1462" w:type="dxa"/>
            <w:tcBorders>
              <w:top w:val="single" w:sz="4" w:space="0" w:color="000000"/>
              <w:left w:val="single" w:sz="4" w:space="0" w:color="000000"/>
              <w:bottom w:val="single" w:sz="4" w:space="0" w:color="000000"/>
            </w:tcBorders>
            <w:shd w:val="clear" w:color="auto" w:fill="FFFFFF"/>
          </w:tcPr>
          <w:p w:rsidR="006D582C" w:rsidRDefault="006D582C" w:rsidP="00A31AF3">
            <w:pPr>
              <w:pStyle w:val="Standard"/>
            </w:pPr>
            <w:r>
              <w:rPr>
                <w:rFonts w:ascii="Times New Roman" w:eastAsia="Times New Roman" w:hAnsi="Times New Roman" w:cs="Times New Roman"/>
                <w:lang w:val="ru-RU"/>
              </w:rPr>
              <w:t>Сентябрь 2019</w:t>
            </w:r>
          </w:p>
        </w:tc>
        <w:tc>
          <w:tcPr>
            <w:tcW w:w="1796" w:type="dxa"/>
            <w:tcBorders>
              <w:top w:val="single" w:sz="4" w:space="0" w:color="000000"/>
              <w:left w:val="single" w:sz="4" w:space="0" w:color="000000"/>
              <w:bottom w:val="single" w:sz="4" w:space="0" w:color="000000"/>
              <w:right w:val="single" w:sz="4" w:space="0" w:color="000000"/>
            </w:tcBorders>
            <w:shd w:val="clear" w:color="auto" w:fill="FFFFFF"/>
          </w:tcPr>
          <w:p w:rsidR="006D582C" w:rsidRDefault="006D582C" w:rsidP="00A31AF3">
            <w:pPr>
              <w:pStyle w:val="Standard"/>
            </w:pPr>
            <w:r>
              <w:rPr>
                <w:rFonts w:ascii="Times New Roman" w:eastAsia="Times New Roman" w:hAnsi="Times New Roman" w:cs="Times New Roman"/>
                <w:lang w:val="ru-RU"/>
              </w:rPr>
              <w:t>Директор</w:t>
            </w:r>
          </w:p>
        </w:tc>
      </w:tr>
      <w:tr w:rsidR="006D582C" w:rsidTr="00A31AF3">
        <w:tc>
          <w:tcPr>
            <w:tcW w:w="1931" w:type="dxa"/>
            <w:vMerge/>
            <w:tcBorders>
              <w:top w:val="single" w:sz="4" w:space="0" w:color="000000"/>
              <w:left w:val="single" w:sz="4" w:space="0" w:color="000000"/>
              <w:bottom w:val="single" w:sz="4" w:space="0" w:color="000000"/>
            </w:tcBorders>
            <w:shd w:val="clear" w:color="auto" w:fill="FFFFFF"/>
          </w:tcPr>
          <w:p w:rsidR="006D582C" w:rsidRDefault="006D582C" w:rsidP="00A31AF3"/>
        </w:tc>
        <w:tc>
          <w:tcPr>
            <w:tcW w:w="4932" w:type="dxa"/>
            <w:tcBorders>
              <w:top w:val="single" w:sz="4" w:space="0" w:color="000000"/>
              <w:left w:val="single" w:sz="4" w:space="0" w:color="000000"/>
              <w:bottom w:val="single" w:sz="4" w:space="0" w:color="000000"/>
            </w:tcBorders>
            <w:shd w:val="clear" w:color="auto" w:fill="FFFFFF"/>
          </w:tcPr>
          <w:p w:rsidR="006D582C" w:rsidRPr="00712837" w:rsidRDefault="006D582C" w:rsidP="00A31AF3">
            <w:pPr>
              <w:pStyle w:val="Standard"/>
              <w:rPr>
                <w:lang w:val="ru-RU"/>
              </w:rPr>
            </w:pPr>
            <w:r>
              <w:rPr>
                <w:rFonts w:ascii="Times New Roman" w:eastAsia="Times New Roman" w:hAnsi="Times New Roman" w:cs="Times New Roman"/>
                <w:lang w:val="ru-RU"/>
              </w:rPr>
              <w:t>2. Корректировка локальных актов (внесение изменений в них), регламентирующих установление заработной платы работников образовательного учреждения, в том числе стимулирующих надбавок и доплат, порядка и размеров премирования</w:t>
            </w:r>
          </w:p>
        </w:tc>
        <w:tc>
          <w:tcPr>
            <w:tcW w:w="1462" w:type="dxa"/>
            <w:tcBorders>
              <w:top w:val="single" w:sz="4" w:space="0" w:color="000000"/>
              <w:left w:val="single" w:sz="4" w:space="0" w:color="000000"/>
              <w:bottom w:val="single" w:sz="4" w:space="0" w:color="000000"/>
            </w:tcBorders>
            <w:shd w:val="clear" w:color="auto" w:fill="FFFFFF"/>
          </w:tcPr>
          <w:p w:rsidR="006D582C" w:rsidRDefault="006D582C" w:rsidP="00A31AF3">
            <w:pPr>
              <w:pStyle w:val="Standard"/>
              <w:rPr>
                <w:rFonts w:ascii="Times New Roman" w:eastAsia="Times New Roman" w:hAnsi="Times New Roman" w:cs="Times New Roman"/>
                <w:lang w:val="ru-RU"/>
              </w:rPr>
            </w:pPr>
            <w:r>
              <w:rPr>
                <w:rFonts w:ascii="Times New Roman" w:eastAsia="Times New Roman" w:hAnsi="Times New Roman" w:cs="Times New Roman"/>
                <w:lang w:val="ru-RU"/>
              </w:rPr>
              <w:t xml:space="preserve">Август </w:t>
            </w:r>
          </w:p>
          <w:p w:rsidR="006D582C" w:rsidRDefault="006D582C" w:rsidP="00A31AF3">
            <w:pPr>
              <w:pStyle w:val="Standard"/>
            </w:pPr>
            <w:r>
              <w:rPr>
                <w:rFonts w:ascii="Times New Roman" w:eastAsia="Times New Roman" w:hAnsi="Times New Roman" w:cs="Times New Roman"/>
                <w:lang w:val="ru-RU"/>
              </w:rPr>
              <w:t>2019</w:t>
            </w:r>
          </w:p>
        </w:tc>
        <w:tc>
          <w:tcPr>
            <w:tcW w:w="1796" w:type="dxa"/>
            <w:tcBorders>
              <w:top w:val="single" w:sz="4" w:space="0" w:color="000000"/>
              <w:left w:val="single" w:sz="4" w:space="0" w:color="000000"/>
              <w:bottom w:val="single" w:sz="4" w:space="0" w:color="000000"/>
              <w:right w:val="single" w:sz="4" w:space="0" w:color="000000"/>
            </w:tcBorders>
            <w:shd w:val="clear" w:color="auto" w:fill="FFFFFF"/>
          </w:tcPr>
          <w:p w:rsidR="006D582C" w:rsidRDefault="006D582C" w:rsidP="00A31AF3">
            <w:pPr>
              <w:pStyle w:val="Standard"/>
            </w:pPr>
            <w:r>
              <w:rPr>
                <w:rFonts w:ascii="Times New Roman" w:eastAsia="Times New Roman" w:hAnsi="Times New Roman" w:cs="Times New Roman"/>
                <w:lang w:val="ru-RU"/>
              </w:rPr>
              <w:t>Директор</w:t>
            </w:r>
          </w:p>
        </w:tc>
      </w:tr>
      <w:tr w:rsidR="006D582C" w:rsidTr="00A31AF3">
        <w:trPr>
          <w:trHeight w:val="828"/>
        </w:trPr>
        <w:tc>
          <w:tcPr>
            <w:tcW w:w="1931" w:type="dxa"/>
            <w:vMerge/>
            <w:tcBorders>
              <w:top w:val="single" w:sz="4" w:space="0" w:color="000000"/>
              <w:left w:val="single" w:sz="4" w:space="0" w:color="000000"/>
              <w:bottom w:val="single" w:sz="4" w:space="0" w:color="000000"/>
            </w:tcBorders>
            <w:shd w:val="clear" w:color="auto" w:fill="FFFFFF"/>
          </w:tcPr>
          <w:p w:rsidR="006D582C" w:rsidRDefault="006D582C" w:rsidP="00A31AF3"/>
        </w:tc>
        <w:tc>
          <w:tcPr>
            <w:tcW w:w="4932" w:type="dxa"/>
            <w:tcBorders>
              <w:top w:val="single" w:sz="4" w:space="0" w:color="000000"/>
              <w:left w:val="single" w:sz="4" w:space="0" w:color="000000"/>
              <w:bottom w:val="single" w:sz="4" w:space="0" w:color="000000"/>
            </w:tcBorders>
            <w:shd w:val="clear" w:color="auto" w:fill="FFFFFF"/>
          </w:tcPr>
          <w:p w:rsidR="006D582C" w:rsidRPr="00712837" w:rsidRDefault="006D582C" w:rsidP="00A31AF3">
            <w:pPr>
              <w:pStyle w:val="Standard"/>
              <w:rPr>
                <w:lang w:val="ru-RU"/>
              </w:rPr>
            </w:pPr>
            <w:r>
              <w:rPr>
                <w:rFonts w:ascii="Times New Roman" w:eastAsia="Times New Roman" w:hAnsi="Times New Roman" w:cs="Times New Roman"/>
                <w:lang w:val="ru-RU"/>
              </w:rPr>
              <w:t xml:space="preserve">3.Приобретение компьютерной и мультимедийной техники в кабинеты начальных классов для реализации требований ФГОС </w:t>
            </w:r>
            <w:r>
              <w:rPr>
                <w:rFonts w:ascii="Times New Roman" w:eastAsia="Times New Roman" w:hAnsi="Times New Roman" w:cs="Times New Roman"/>
                <w:lang w:val="ru-RU"/>
              </w:rPr>
              <w:tab/>
              <w:t xml:space="preserve"> </w:t>
            </w:r>
          </w:p>
        </w:tc>
        <w:tc>
          <w:tcPr>
            <w:tcW w:w="1462" w:type="dxa"/>
            <w:tcBorders>
              <w:top w:val="single" w:sz="4" w:space="0" w:color="000000"/>
              <w:left w:val="single" w:sz="4" w:space="0" w:color="000000"/>
              <w:bottom w:val="single" w:sz="4" w:space="0" w:color="000000"/>
            </w:tcBorders>
            <w:shd w:val="clear" w:color="auto" w:fill="FFFFFF"/>
          </w:tcPr>
          <w:p w:rsidR="006D582C" w:rsidRDefault="006D582C" w:rsidP="00A31AF3">
            <w:pPr>
              <w:pStyle w:val="Standard"/>
            </w:pPr>
            <w:r>
              <w:rPr>
                <w:rFonts w:ascii="Times New Roman" w:eastAsia="Times New Roman" w:hAnsi="Times New Roman" w:cs="Times New Roman"/>
                <w:lang w:val="ru-RU"/>
              </w:rPr>
              <w:t>В течение года</w:t>
            </w:r>
          </w:p>
        </w:tc>
        <w:tc>
          <w:tcPr>
            <w:tcW w:w="1796" w:type="dxa"/>
            <w:tcBorders>
              <w:top w:val="single" w:sz="4" w:space="0" w:color="000000"/>
              <w:left w:val="single" w:sz="4" w:space="0" w:color="000000"/>
              <w:bottom w:val="single" w:sz="4" w:space="0" w:color="000000"/>
              <w:right w:val="single" w:sz="4" w:space="0" w:color="000000"/>
            </w:tcBorders>
            <w:shd w:val="clear" w:color="auto" w:fill="FFFFFF"/>
          </w:tcPr>
          <w:p w:rsidR="006D582C" w:rsidRDefault="006D582C" w:rsidP="00A31AF3">
            <w:pPr>
              <w:pStyle w:val="Standard"/>
            </w:pPr>
            <w:r>
              <w:rPr>
                <w:rFonts w:ascii="Times New Roman" w:eastAsia="Times New Roman" w:hAnsi="Times New Roman" w:cs="Times New Roman"/>
                <w:lang w:val="ru-RU"/>
              </w:rPr>
              <w:t>Директор</w:t>
            </w:r>
          </w:p>
        </w:tc>
      </w:tr>
      <w:tr w:rsidR="006D582C" w:rsidTr="00A31AF3">
        <w:trPr>
          <w:trHeight w:val="828"/>
        </w:trPr>
        <w:tc>
          <w:tcPr>
            <w:tcW w:w="1931" w:type="dxa"/>
            <w:vMerge/>
            <w:tcBorders>
              <w:top w:val="single" w:sz="4" w:space="0" w:color="000000"/>
              <w:left w:val="single" w:sz="4" w:space="0" w:color="000000"/>
              <w:bottom w:val="single" w:sz="4" w:space="0" w:color="000000"/>
            </w:tcBorders>
            <w:shd w:val="clear" w:color="auto" w:fill="FFFFFF"/>
          </w:tcPr>
          <w:p w:rsidR="006D582C" w:rsidRDefault="006D582C" w:rsidP="00A31AF3"/>
        </w:tc>
        <w:tc>
          <w:tcPr>
            <w:tcW w:w="4932" w:type="dxa"/>
            <w:tcBorders>
              <w:left w:val="single" w:sz="4" w:space="0" w:color="000000"/>
              <w:bottom w:val="single" w:sz="4" w:space="0" w:color="000000"/>
            </w:tcBorders>
            <w:shd w:val="clear" w:color="auto" w:fill="FFFFFF"/>
          </w:tcPr>
          <w:p w:rsidR="006D582C" w:rsidRPr="00712837" w:rsidRDefault="006D582C" w:rsidP="00A31AF3">
            <w:pPr>
              <w:pStyle w:val="Standard"/>
              <w:rPr>
                <w:lang w:val="ru-RU"/>
              </w:rPr>
            </w:pPr>
            <w:r>
              <w:rPr>
                <w:rFonts w:ascii="Times New Roman" w:eastAsia="Times New Roman" w:hAnsi="Times New Roman" w:cs="Times New Roman"/>
                <w:lang w:val="ru-RU"/>
              </w:rPr>
              <w:t xml:space="preserve">4.Текущий ремонт кабинетов, подсобных помещений </w:t>
            </w:r>
          </w:p>
        </w:tc>
        <w:tc>
          <w:tcPr>
            <w:tcW w:w="1462" w:type="dxa"/>
            <w:tcBorders>
              <w:left w:val="single" w:sz="4" w:space="0" w:color="000000"/>
              <w:bottom w:val="single" w:sz="4" w:space="0" w:color="000000"/>
            </w:tcBorders>
            <w:shd w:val="clear" w:color="auto" w:fill="FFFFFF"/>
          </w:tcPr>
          <w:p w:rsidR="006D582C" w:rsidRDefault="006D582C" w:rsidP="00A31AF3">
            <w:pPr>
              <w:pStyle w:val="Standard"/>
            </w:pPr>
            <w:r>
              <w:rPr>
                <w:rFonts w:ascii="Times New Roman" w:eastAsia="Times New Roman" w:hAnsi="Times New Roman" w:cs="Times New Roman"/>
                <w:lang w:val="ru-RU"/>
              </w:rPr>
              <w:t xml:space="preserve">Июнь-август </w:t>
            </w:r>
          </w:p>
        </w:tc>
        <w:tc>
          <w:tcPr>
            <w:tcW w:w="1796" w:type="dxa"/>
            <w:tcBorders>
              <w:left w:val="single" w:sz="4" w:space="0" w:color="000000"/>
              <w:bottom w:val="single" w:sz="4" w:space="0" w:color="000000"/>
              <w:right w:val="single" w:sz="4" w:space="0" w:color="000000"/>
            </w:tcBorders>
            <w:shd w:val="clear" w:color="auto" w:fill="FFFFFF"/>
          </w:tcPr>
          <w:p w:rsidR="006D582C" w:rsidRDefault="006D582C" w:rsidP="00A31AF3">
            <w:pPr>
              <w:pStyle w:val="Standard"/>
            </w:pPr>
            <w:r>
              <w:rPr>
                <w:rFonts w:ascii="Times New Roman" w:eastAsia="Times New Roman" w:hAnsi="Times New Roman" w:cs="Times New Roman"/>
                <w:lang w:val="ru-RU"/>
              </w:rPr>
              <w:t>Директор</w:t>
            </w:r>
          </w:p>
        </w:tc>
      </w:tr>
      <w:tr w:rsidR="006D582C" w:rsidTr="00A31AF3">
        <w:trPr>
          <w:trHeight w:val="562"/>
        </w:trPr>
        <w:tc>
          <w:tcPr>
            <w:tcW w:w="1931" w:type="dxa"/>
            <w:vMerge w:val="restart"/>
            <w:tcBorders>
              <w:top w:val="single" w:sz="4" w:space="0" w:color="000000"/>
              <w:left w:val="single" w:sz="4" w:space="0" w:color="000000"/>
              <w:bottom w:val="single" w:sz="4" w:space="0" w:color="000000"/>
            </w:tcBorders>
            <w:shd w:val="clear" w:color="auto" w:fill="FFFFFF"/>
          </w:tcPr>
          <w:p w:rsidR="006D582C" w:rsidRPr="00712837" w:rsidRDefault="006D582C" w:rsidP="00A31AF3">
            <w:pPr>
              <w:pStyle w:val="Standard"/>
              <w:rPr>
                <w:lang w:val="ru-RU"/>
              </w:rPr>
            </w:pPr>
            <w:r>
              <w:rPr>
                <w:rFonts w:ascii="Times New Roman" w:eastAsia="Times New Roman" w:hAnsi="Times New Roman" w:cs="Times New Roman"/>
              </w:rPr>
              <w:t>III</w:t>
            </w:r>
            <w:r>
              <w:rPr>
                <w:rFonts w:ascii="Times New Roman" w:eastAsia="Times New Roman" w:hAnsi="Times New Roman" w:cs="Times New Roman"/>
                <w:lang w:val="ru-RU"/>
              </w:rPr>
              <w:t xml:space="preserve">. Научно-методическое сопровождение внедрения ФГОС, кадровые условия </w:t>
            </w:r>
          </w:p>
        </w:tc>
        <w:tc>
          <w:tcPr>
            <w:tcW w:w="4932" w:type="dxa"/>
            <w:tcBorders>
              <w:top w:val="single" w:sz="4" w:space="0" w:color="000000"/>
              <w:left w:val="single" w:sz="4" w:space="0" w:color="000000"/>
              <w:bottom w:val="single" w:sz="4" w:space="0" w:color="000000"/>
            </w:tcBorders>
            <w:shd w:val="clear" w:color="auto" w:fill="FFFFFF"/>
          </w:tcPr>
          <w:p w:rsidR="006D582C" w:rsidRPr="00712837" w:rsidRDefault="006D582C" w:rsidP="00A31AF3">
            <w:pPr>
              <w:pStyle w:val="Standard"/>
              <w:rPr>
                <w:lang w:val="ru-RU"/>
              </w:rPr>
            </w:pPr>
            <w:r>
              <w:rPr>
                <w:rFonts w:ascii="Times New Roman" w:eastAsia="Times New Roman" w:hAnsi="Times New Roman" w:cs="Times New Roman"/>
                <w:lang w:val="ru-RU"/>
              </w:rPr>
              <w:t xml:space="preserve">1. Корректировка локальных актов (внесение изменений в них), </w:t>
            </w:r>
          </w:p>
        </w:tc>
        <w:tc>
          <w:tcPr>
            <w:tcW w:w="1462" w:type="dxa"/>
            <w:tcBorders>
              <w:top w:val="single" w:sz="4" w:space="0" w:color="000000"/>
              <w:left w:val="single" w:sz="4" w:space="0" w:color="000000"/>
              <w:bottom w:val="single" w:sz="4" w:space="0" w:color="000000"/>
            </w:tcBorders>
            <w:shd w:val="clear" w:color="auto" w:fill="FFFFFF"/>
          </w:tcPr>
          <w:p w:rsidR="006D582C" w:rsidRDefault="006D582C" w:rsidP="00A31AF3">
            <w:pPr>
              <w:pStyle w:val="Standard"/>
              <w:rPr>
                <w:rFonts w:ascii="Times New Roman" w:eastAsia="Times New Roman" w:hAnsi="Times New Roman" w:cs="Times New Roman"/>
                <w:lang w:val="ru-RU"/>
              </w:rPr>
            </w:pPr>
            <w:r>
              <w:rPr>
                <w:rFonts w:ascii="Times New Roman" w:eastAsia="Times New Roman" w:hAnsi="Times New Roman" w:cs="Times New Roman"/>
                <w:lang w:val="ru-RU"/>
              </w:rPr>
              <w:t>Август</w:t>
            </w:r>
            <w:r>
              <w:rPr>
                <w:rFonts w:ascii="Times New Roman" w:eastAsia="Times New Roman" w:hAnsi="Times New Roman" w:cs="Times New Roman"/>
              </w:rPr>
              <w:t xml:space="preserve"> </w:t>
            </w:r>
          </w:p>
          <w:p w:rsidR="006D582C" w:rsidRDefault="006D582C" w:rsidP="00A31AF3">
            <w:pPr>
              <w:pStyle w:val="Standard"/>
            </w:pPr>
            <w:r>
              <w:rPr>
                <w:rFonts w:ascii="Times New Roman" w:eastAsia="Times New Roman" w:hAnsi="Times New Roman" w:cs="Times New Roman"/>
              </w:rPr>
              <w:t>201</w:t>
            </w:r>
            <w:r>
              <w:rPr>
                <w:rFonts w:ascii="Times New Roman" w:eastAsia="Times New Roman" w:hAnsi="Times New Roman" w:cs="Times New Roman"/>
                <w:lang w:val="ru-RU"/>
              </w:rPr>
              <w:t>9</w:t>
            </w:r>
            <w:r>
              <w:rPr>
                <w:rFonts w:ascii="Times New Roman" w:eastAsia="Times New Roman" w:hAnsi="Times New Roman" w:cs="Times New Roman"/>
              </w:rPr>
              <w:t xml:space="preserve"> г. </w:t>
            </w:r>
          </w:p>
        </w:tc>
        <w:tc>
          <w:tcPr>
            <w:tcW w:w="1796" w:type="dxa"/>
            <w:tcBorders>
              <w:top w:val="single" w:sz="4" w:space="0" w:color="000000"/>
              <w:left w:val="single" w:sz="4" w:space="0" w:color="000000"/>
              <w:bottom w:val="single" w:sz="4" w:space="0" w:color="000000"/>
              <w:right w:val="single" w:sz="4" w:space="0" w:color="000000"/>
            </w:tcBorders>
            <w:shd w:val="clear" w:color="auto" w:fill="FFFFFF"/>
          </w:tcPr>
          <w:p w:rsidR="006D582C" w:rsidRDefault="006D582C" w:rsidP="00A31AF3">
            <w:pPr>
              <w:pStyle w:val="Standard"/>
            </w:pPr>
            <w:r>
              <w:rPr>
                <w:rFonts w:ascii="Times New Roman" w:eastAsia="Times New Roman" w:hAnsi="Times New Roman" w:cs="Times New Roman"/>
                <w:lang w:val="ru-RU"/>
              </w:rPr>
              <w:t>Директор</w:t>
            </w:r>
          </w:p>
        </w:tc>
      </w:tr>
      <w:tr w:rsidR="006D582C" w:rsidTr="00A31AF3">
        <w:tc>
          <w:tcPr>
            <w:tcW w:w="1931" w:type="dxa"/>
            <w:vMerge/>
            <w:tcBorders>
              <w:top w:val="single" w:sz="4" w:space="0" w:color="000000"/>
              <w:left w:val="single" w:sz="4" w:space="0" w:color="000000"/>
              <w:bottom w:val="single" w:sz="4" w:space="0" w:color="000000"/>
            </w:tcBorders>
            <w:shd w:val="clear" w:color="auto" w:fill="FFFFFF"/>
          </w:tcPr>
          <w:p w:rsidR="006D582C" w:rsidRDefault="006D582C" w:rsidP="00A31AF3"/>
        </w:tc>
        <w:tc>
          <w:tcPr>
            <w:tcW w:w="4932" w:type="dxa"/>
            <w:tcBorders>
              <w:top w:val="single" w:sz="4" w:space="0" w:color="000000"/>
              <w:left w:val="single" w:sz="4" w:space="0" w:color="000000"/>
              <w:bottom w:val="single" w:sz="4" w:space="0" w:color="000000"/>
            </w:tcBorders>
            <w:shd w:val="clear" w:color="auto" w:fill="FFFFFF"/>
          </w:tcPr>
          <w:p w:rsidR="006D582C" w:rsidRPr="00712837" w:rsidRDefault="006D582C" w:rsidP="00A31AF3">
            <w:pPr>
              <w:pStyle w:val="Standard"/>
              <w:rPr>
                <w:lang w:val="ru-RU"/>
              </w:rPr>
            </w:pPr>
            <w:r>
              <w:rPr>
                <w:rFonts w:ascii="Times New Roman" w:eastAsia="Times New Roman" w:hAnsi="Times New Roman" w:cs="Times New Roman"/>
                <w:lang w:val="ru-RU"/>
              </w:rPr>
              <w:t>2</w:t>
            </w:r>
            <w:r>
              <w:rPr>
                <w:rFonts w:ascii="Times New Roman" w:eastAsia="Times New Roman" w:hAnsi="Times New Roman" w:cs="Times New Roman"/>
                <w:highlight w:val="white"/>
                <w:lang w:val="ru-RU"/>
              </w:rPr>
              <w:t>. Инструктивно-методическое совещание  «О ходе внедрения ФГОС НОО: проблемы, пути решения»</w:t>
            </w:r>
          </w:p>
          <w:p w:rsidR="006D582C" w:rsidRDefault="006D582C" w:rsidP="00A31AF3">
            <w:pPr>
              <w:pStyle w:val="Standard"/>
              <w:rPr>
                <w:lang w:val="ru-RU"/>
              </w:rPr>
            </w:pPr>
          </w:p>
        </w:tc>
        <w:tc>
          <w:tcPr>
            <w:tcW w:w="1462" w:type="dxa"/>
            <w:tcBorders>
              <w:top w:val="single" w:sz="4" w:space="0" w:color="000000"/>
              <w:left w:val="single" w:sz="4" w:space="0" w:color="000000"/>
              <w:bottom w:val="single" w:sz="4" w:space="0" w:color="000000"/>
            </w:tcBorders>
            <w:shd w:val="clear" w:color="auto" w:fill="FFFFFF"/>
          </w:tcPr>
          <w:p w:rsidR="006D582C" w:rsidRDefault="006D582C" w:rsidP="00A31AF3">
            <w:pPr>
              <w:pStyle w:val="Standard"/>
            </w:pPr>
            <w:r>
              <w:rPr>
                <w:rFonts w:ascii="Times New Roman" w:eastAsia="Times New Roman" w:hAnsi="Times New Roman" w:cs="Times New Roman"/>
                <w:lang w:val="ru-RU"/>
              </w:rPr>
              <w:t xml:space="preserve"> </w:t>
            </w:r>
            <w:proofErr w:type="gramStart"/>
            <w:r>
              <w:rPr>
                <w:rFonts w:ascii="Times New Roman" w:eastAsia="Times New Roman" w:hAnsi="Times New Roman" w:cs="Times New Roman"/>
              </w:rPr>
              <w:t>февраль</w:t>
            </w:r>
            <w:proofErr w:type="gramEnd"/>
            <w:r>
              <w:rPr>
                <w:rFonts w:ascii="Times New Roman" w:eastAsia="Times New Roman" w:hAnsi="Times New Roman" w:cs="Times New Roman"/>
              </w:rPr>
              <w:t xml:space="preserve"> 20</w:t>
            </w:r>
            <w:r>
              <w:rPr>
                <w:rFonts w:ascii="Times New Roman" w:eastAsia="Times New Roman" w:hAnsi="Times New Roman" w:cs="Times New Roman"/>
                <w:lang w:val="ru-RU"/>
              </w:rPr>
              <w:t>20</w:t>
            </w:r>
            <w:r>
              <w:rPr>
                <w:rFonts w:ascii="Times New Roman" w:eastAsia="Times New Roman" w:hAnsi="Times New Roman" w:cs="Times New Roman"/>
              </w:rPr>
              <w:t>г.</w:t>
            </w:r>
          </w:p>
        </w:tc>
        <w:tc>
          <w:tcPr>
            <w:tcW w:w="1796" w:type="dxa"/>
            <w:tcBorders>
              <w:top w:val="single" w:sz="4" w:space="0" w:color="000000"/>
              <w:left w:val="single" w:sz="4" w:space="0" w:color="000000"/>
              <w:bottom w:val="single" w:sz="4" w:space="0" w:color="000000"/>
              <w:right w:val="single" w:sz="4" w:space="0" w:color="000000"/>
            </w:tcBorders>
            <w:shd w:val="clear" w:color="auto" w:fill="FFFFFF"/>
          </w:tcPr>
          <w:p w:rsidR="006D582C" w:rsidRDefault="006D582C" w:rsidP="00A31AF3">
            <w:pPr>
              <w:pStyle w:val="Standard"/>
            </w:pPr>
            <w:r>
              <w:rPr>
                <w:rFonts w:ascii="Times New Roman" w:eastAsia="Times New Roman" w:hAnsi="Times New Roman" w:cs="Times New Roman"/>
              </w:rPr>
              <w:t>Зам. директора по УР</w:t>
            </w:r>
          </w:p>
        </w:tc>
      </w:tr>
      <w:tr w:rsidR="006D582C" w:rsidTr="00A31AF3">
        <w:tc>
          <w:tcPr>
            <w:tcW w:w="1931" w:type="dxa"/>
            <w:vMerge/>
            <w:tcBorders>
              <w:top w:val="single" w:sz="4" w:space="0" w:color="000000"/>
              <w:left w:val="single" w:sz="4" w:space="0" w:color="000000"/>
              <w:bottom w:val="single" w:sz="4" w:space="0" w:color="000000"/>
            </w:tcBorders>
            <w:shd w:val="clear" w:color="auto" w:fill="FFFFFF"/>
          </w:tcPr>
          <w:p w:rsidR="006D582C" w:rsidRDefault="006D582C" w:rsidP="00A31AF3"/>
        </w:tc>
        <w:tc>
          <w:tcPr>
            <w:tcW w:w="4932" w:type="dxa"/>
            <w:tcBorders>
              <w:top w:val="single" w:sz="4" w:space="0" w:color="000000"/>
              <w:left w:val="single" w:sz="4" w:space="0" w:color="000000"/>
              <w:bottom w:val="single" w:sz="4" w:space="0" w:color="000000"/>
            </w:tcBorders>
            <w:shd w:val="clear" w:color="auto" w:fill="FFFFFF"/>
          </w:tcPr>
          <w:p w:rsidR="006D582C" w:rsidRPr="00712837" w:rsidRDefault="006D582C" w:rsidP="00A31AF3">
            <w:pPr>
              <w:pStyle w:val="Standard"/>
              <w:rPr>
                <w:lang w:val="ru-RU"/>
              </w:rPr>
            </w:pPr>
            <w:r>
              <w:rPr>
                <w:rFonts w:ascii="Times New Roman" w:eastAsia="Times New Roman" w:hAnsi="Times New Roman" w:cs="Times New Roman"/>
                <w:lang w:val="ru-RU"/>
              </w:rPr>
              <w:t xml:space="preserve">3. Постоянно действующие семинары:  «Современные педагогические технологии как фактор формирования образовательного пространства школы»  «Организация образовательного процесса в условиях реализации ФГОС НОО» </w:t>
            </w:r>
          </w:p>
          <w:p w:rsidR="006D582C" w:rsidRDefault="006D582C" w:rsidP="00A31AF3">
            <w:pPr>
              <w:pStyle w:val="Standard"/>
              <w:rPr>
                <w:rFonts w:ascii="Times New Roman" w:eastAsia="Times New Roman" w:hAnsi="Times New Roman" w:cs="Times New Roman"/>
                <w:lang w:val="ru-RU"/>
              </w:rPr>
            </w:pPr>
          </w:p>
        </w:tc>
        <w:tc>
          <w:tcPr>
            <w:tcW w:w="1462" w:type="dxa"/>
            <w:tcBorders>
              <w:top w:val="single" w:sz="4" w:space="0" w:color="000000"/>
              <w:left w:val="single" w:sz="4" w:space="0" w:color="000000"/>
              <w:bottom w:val="single" w:sz="4" w:space="0" w:color="000000"/>
            </w:tcBorders>
            <w:shd w:val="clear" w:color="auto" w:fill="FFFFFF"/>
          </w:tcPr>
          <w:p w:rsidR="006D582C" w:rsidRDefault="006D582C" w:rsidP="00A31AF3">
            <w:pPr>
              <w:pStyle w:val="Standard"/>
            </w:pPr>
            <w:r>
              <w:rPr>
                <w:rFonts w:ascii="Times New Roman" w:eastAsia="Times New Roman" w:hAnsi="Times New Roman" w:cs="Times New Roman"/>
              </w:rPr>
              <w:t xml:space="preserve">1 раз в четверть </w:t>
            </w:r>
          </w:p>
        </w:tc>
        <w:tc>
          <w:tcPr>
            <w:tcW w:w="1796" w:type="dxa"/>
            <w:tcBorders>
              <w:top w:val="single" w:sz="4" w:space="0" w:color="000000"/>
              <w:left w:val="single" w:sz="4" w:space="0" w:color="000000"/>
              <w:bottom w:val="single" w:sz="4" w:space="0" w:color="000000"/>
              <w:right w:val="single" w:sz="4" w:space="0" w:color="000000"/>
            </w:tcBorders>
            <w:shd w:val="clear" w:color="auto" w:fill="FFFFFF"/>
          </w:tcPr>
          <w:p w:rsidR="006D582C" w:rsidRDefault="006D582C" w:rsidP="00A31AF3">
            <w:pPr>
              <w:pStyle w:val="Standard"/>
            </w:pPr>
            <w:r>
              <w:rPr>
                <w:rFonts w:ascii="Times New Roman" w:eastAsia="Times New Roman" w:hAnsi="Times New Roman" w:cs="Times New Roman"/>
              </w:rPr>
              <w:t>Зам. директора по УР</w:t>
            </w:r>
          </w:p>
        </w:tc>
      </w:tr>
      <w:tr w:rsidR="006D582C" w:rsidTr="00A31AF3">
        <w:tc>
          <w:tcPr>
            <w:tcW w:w="1931" w:type="dxa"/>
            <w:vMerge/>
            <w:tcBorders>
              <w:top w:val="single" w:sz="4" w:space="0" w:color="000000"/>
              <w:left w:val="single" w:sz="4" w:space="0" w:color="000000"/>
              <w:bottom w:val="single" w:sz="4" w:space="0" w:color="000000"/>
            </w:tcBorders>
            <w:shd w:val="clear" w:color="auto" w:fill="FFFFFF"/>
          </w:tcPr>
          <w:p w:rsidR="006D582C" w:rsidRDefault="006D582C" w:rsidP="00A31AF3"/>
        </w:tc>
        <w:tc>
          <w:tcPr>
            <w:tcW w:w="4932" w:type="dxa"/>
            <w:tcBorders>
              <w:left w:val="single" w:sz="4" w:space="0" w:color="000000"/>
              <w:bottom w:val="single" w:sz="4" w:space="0" w:color="000000"/>
            </w:tcBorders>
            <w:shd w:val="clear" w:color="auto" w:fill="FFFFFF"/>
          </w:tcPr>
          <w:p w:rsidR="006D582C" w:rsidRPr="00712837" w:rsidRDefault="006D582C" w:rsidP="00A31AF3">
            <w:pPr>
              <w:pStyle w:val="Standard"/>
              <w:rPr>
                <w:lang w:val="ru-RU"/>
              </w:rPr>
            </w:pPr>
            <w:r>
              <w:rPr>
                <w:rFonts w:ascii="Times New Roman" w:eastAsia="Times New Roman" w:hAnsi="Times New Roman" w:cs="Times New Roman"/>
                <w:lang w:val="ru-RU"/>
              </w:rPr>
              <w:t xml:space="preserve">4.Повышение квалификации педагогов по вопросам реализации ФГОС НОО. </w:t>
            </w:r>
          </w:p>
        </w:tc>
        <w:tc>
          <w:tcPr>
            <w:tcW w:w="1462" w:type="dxa"/>
            <w:tcBorders>
              <w:left w:val="single" w:sz="4" w:space="0" w:color="000000"/>
              <w:bottom w:val="single" w:sz="4" w:space="0" w:color="000000"/>
            </w:tcBorders>
            <w:shd w:val="clear" w:color="auto" w:fill="FFFFFF"/>
          </w:tcPr>
          <w:p w:rsidR="006D582C" w:rsidRDefault="006D582C" w:rsidP="00A31AF3">
            <w:pPr>
              <w:pStyle w:val="Standard"/>
            </w:pPr>
            <w:r>
              <w:rPr>
                <w:rFonts w:ascii="Times New Roman" w:eastAsia="Times New Roman" w:hAnsi="Times New Roman" w:cs="Times New Roman"/>
                <w:lang w:val="ru-RU"/>
              </w:rPr>
              <w:t>По графику</w:t>
            </w:r>
          </w:p>
        </w:tc>
        <w:tc>
          <w:tcPr>
            <w:tcW w:w="1796" w:type="dxa"/>
            <w:tcBorders>
              <w:left w:val="single" w:sz="4" w:space="0" w:color="000000"/>
              <w:bottom w:val="single" w:sz="4" w:space="0" w:color="000000"/>
              <w:right w:val="single" w:sz="4" w:space="0" w:color="000000"/>
            </w:tcBorders>
            <w:shd w:val="clear" w:color="auto" w:fill="FFFFFF"/>
          </w:tcPr>
          <w:p w:rsidR="006D582C" w:rsidRDefault="006D582C" w:rsidP="00A31AF3">
            <w:pPr>
              <w:pStyle w:val="Standard"/>
            </w:pPr>
            <w:r>
              <w:rPr>
                <w:rFonts w:ascii="Times New Roman" w:eastAsia="Times New Roman" w:hAnsi="Times New Roman" w:cs="Times New Roman"/>
                <w:lang w:val="ru-RU"/>
              </w:rPr>
              <w:t>Директор</w:t>
            </w:r>
          </w:p>
        </w:tc>
      </w:tr>
      <w:tr w:rsidR="006D582C" w:rsidTr="00A31AF3">
        <w:tc>
          <w:tcPr>
            <w:tcW w:w="1931" w:type="dxa"/>
            <w:vMerge/>
            <w:tcBorders>
              <w:top w:val="single" w:sz="4" w:space="0" w:color="000000"/>
              <w:left w:val="single" w:sz="4" w:space="0" w:color="000000"/>
              <w:bottom w:val="single" w:sz="4" w:space="0" w:color="000000"/>
            </w:tcBorders>
            <w:shd w:val="clear" w:color="auto" w:fill="FFFFFF"/>
          </w:tcPr>
          <w:p w:rsidR="006D582C" w:rsidRDefault="006D582C" w:rsidP="00A31AF3"/>
        </w:tc>
        <w:tc>
          <w:tcPr>
            <w:tcW w:w="4932" w:type="dxa"/>
            <w:tcBorders>
              <w:left w:val="single" w:sz="4" w:space="0" w:color="000000"/>
              <w:bottom w:val="single" w:sz="4" w:space="0" w:color="000000"/>
            </w:tcBorders>
            <w:shd w:val="clear" w:color="auto" w:fill="FFFFFF"/>
          </w:tcPr>
          <w:p w:rsidR="006D582C" w:rsidRPr="00712837" w:rsidRDefault="006D582C" w:rsidP="00A31AF3">
            <w:pPr>
              <w:pStyle w:val="Standard"/>
              <w:rPr>
                <w:lang w:val="ru-RU"/>
              </w:rPr>
            </w:pPr>
            <w:r>
              <w:rPr>
                <w:rFonts w:ascii="Times New Roman" w:eastAsia="Times New Roman" w:hAnsi="Times New Roman" w:cs="Times New Roman"/>
                <w:lang w:val="ru-RU"/>
              </w:rPr>
              <w:t>5.Участие педагогов школы в методических мероприятиях различных уровней (</w:t>
            </w:r>
            <w:proofErr w:type="gramStart"/>
            <w:r>
              <w:rPr>
                <w:rFonts w:ascii="Times New Roman" w:eastAsia="Times New Roman" w:hAnsi="Times New Roman" w:cs="Times New Roman"/>
                <w:lang w:val="ru-RU"/>
              </w:rPr>
              <w:t>региональный</w:t>
            </w:r>
            <w:proofErr w:type="gramEnd"/>
            <w:r>
              <w:rPr>
                <w:rFonts w:ascii="Times New Roman" w:eastAsia="Times New Roman" w:hAnsi="Times New Roman" w:cs="Times New Roman"/>
                <w:lang w:val="ru-RU"/>
              </w:rPr>
              <w:t xml:space="preserve">, муниципальный). </w:t>
            </w:r>
          </w:p>
        </w:tc>
        <w:tc>
          <w:tcPr>
            <w:tcW w:w="1462" w:type="dxa"/>
            <w:tcBorders>
              <w:left w:val="single" w:sz="4" w:space="0" w:color="000000"/>
              <w:bottom w:val="single" w:sz="4" w:space="0" w:color="000000"/>
            </w:tcBorders>
            <w:shd w:val="clear" w:color="auto" w:fill="FFFFFF"/>
          </w:tcPr>
          <w:p w:rsidR="006D582C" w:rsidRDefault="006D582C" w:rsidP="00A31AF3">
            <w:pPr>
              <w:pStyle w:val="Standard"/>
            </w:pPr>
            <w:r>
              <w:rPr>
                <w:rFonts w:ascii="Times New Roman" w:eastAsia="Times New Roman" w:hAnsi="Times New Roman" w:cs="Times New Roman"/>
              </w:rPr>
              <w:t xml:space="preserve">В течение года </w:t>
            </w:r>
          </w:p>
          <w:p w:rsidR="006D582C" w:rsidRDefault="006D582C" w:rsidP="00A31AF3">
            <w:pPr>
              <w:pStyle w:val="Standard"/>
              <w:rPr>
                <w:rFonts w:ascii="Times New Roman" w:eastAsia="Times New Roman" w:hAnsi="Times New Roman" w:cs="Times New Roman"/>
              </w:rPr>
            </w:pPr>
          </w:p>
        </w:tc>
        <w:tc>
          <w:tcPr>
            <w:tcW w:w="1796" w:type="dxa"/>
            <w:tcBorders>
              <w:left w:val="single" w:sz="4" w:space="0" w:color="000000"/>
              <w:bottom w:val="single" w:sz="4" w:space="0" w:color="000000"/>
              <w:right w:val="single" w:sz="4" w:space="0" w:color="000000"/>
            </w:tcBorders>
            <w:shd w:val="clear" w:color="auto" w:fill="FFFFFF"/>
          </w:tcPr>
          <w:p w:rsidR="006D582C" w:rsidRDefault="006D582C" w:rsidP="00A31AF3">
            <w:pPr>
              <w:pStyle w:val="Standard"/>
            </w:pPr>
            <w:r>
              <w:rPr>
                <w:rFonts w:ascii="Times New Roman" w:eastAsia="Times New Roman" w:hAnsi="Times New Roman" w:cs="Times New Roman"/>
              </w:rPr>
              <w:t>Зам. директора по УР</w:t>
            </w:r>
          </w:p>
        </w:tc>
      </w:tr>
      <w:tr w:rsidR="006D582C" w:rsidTr="00A31AF3">
        <w:tc>
          <w:tcPr>
            <w:tcW w:w="1931" w:type="dxa"/>
            <w:vMerge w:val="restart"/>
            <w:tcBorders>
              <w:top w:val="single" w:sz="4" w:space="0" w:color="000000"/>
              <w:left w:val="single" w:sz="4" w:space="0" w:color="000000"/>
              <w:bottom w:val="single" w:sz="4" w:space="0" w:color="000000"/>
            </w:tcBorders>
            <w:shd w:val="clear" w:color="auto" w:fill="FFFFFF"/>
          </w:tcPr>
          <w:p w:rsidR="006D582C" w:rsidRPr="00712837" w:rsidRDefault="006D582C" w:rsidP="00A31AF3">
            <w:pPr>
              <w:pStyle w:val="Standard"/>
              <w:rPr>
                <w:lang w:val="ru-RU"/>
              </w:rPr>
            </w:pPr>
            <w:r>
              <w:rPr>
                <w:rFonts w:ascii="Times New Roman" w:eastAsia="Times New Roman" w:hAnsi="Times New Roman" w:cs="Times New Roman"/>
              </w:rPr>
              <w:t>IV</w:t>
            </w:r>
            <w:r>
              <w:rPr>
                <w:rFonts w:ascii="Times New Roman" w:eastAsia="Times New Roman" w:hAnsi="Times New Roman" w:cs="Times New Roman"/>
                <w:lang w:val="ru-RU"/>
              </w:rPr>
              <w:t xml:space="preserve">. Учебно-методическое и информационное обеспечение внедрения ФГОС </w:t>
            </w:r>
          </w:p>
        </w:tc>
        <w:tc>
          <w:tcPr>
            <w:tcW w:w="4932" w:type="dxa"/>
            <w:tcBorders>
              <w:top w:val="single" w:sz="4" w:space="0" w:color="000000"/>
              <w:left w:val="single" w:sz="4" w:space="0" w:color="000000"/>
              <w:bottom w:val="single" w:sz="4" w:space="0" w:color="000000"/>
            </w:tcBorders>
            <w:shd w:val="clear" w:color="auto" w:fill="FFFFFF"/>
          </w:tcPr>
          <w:p w:rsidR="006D582C" w:rsidRPr="00712837" w:rsidRDefault="006D582C" w:rsidP="00A31AF3">
            <w:pPr>
              <w:pStyle w:val="Standard"/>
              <w:rPr>
                <w:lang w:val="ru-RU"/>
              </w:rPr>
            </w:pPr>
            <w:r>
              <w:rPr>
                <w:rFonts w:ascii="Times New Roman" w:eastAsia="Times New Roman" w:hAnsi="Times New Roman" w:cs="Times New Roman"/>
                <w:lang w:val="ru-RU"/>
              </w:rPr>
              <w:t xml:space="preserve">1. Размещение на сайте ОУ информационных материалов  о реализации ФГОС общего образования. </w:t>
            </w:r>
          </w:p>
        </w:tc>
        <w:tc>
          <w:tcPr>
            <w:tcW w:w="1462" w:type="dxa"/>
            <w:tcBorders>
              <w:top w:val="single" w:sz="4" w:space="0" w:color="000000"/>
              <w:left w:val="single" w:sz="4" w:space="0" w:color="000000"/>
              <w:bottom w:val="single" w:sz="4" w:space="0" w:color="000000"/>
            </w:tcBorders>
            <w:shd w:val="clear" w:color="auto" w:fill="FFFFFF"/>
          </w:tcPr>
          <w:p w:rsidR="006D582C" w:rsidRDefault="006D582C" w:rsidP="00A31AF3">
            <w:pPr>
              <w:pStyle w:val="Standard"/>
            </w:pPr>
            <w:r>
              <w:rPr>
                <w:rFonts w:ascii="Times New Roman" w:eastAsia="Times New Roman" w:hAnsi="Times New Roman" w:cs="Times New Roman"/>
              </w:rPr>
              <w:t>В течение года</w:t>
            </w:r>
          </w:p>
        </w:tc>
        <w:tc>
          <w:tcPr>
            <w:tcW w:w="1796" w:type="dxa"/>
            <w:tcBorders>
              <w:top w:val="single" w:sz="4" w:space="0" w:color="000000"/>
              <w:left w:val="single" w:sz="4" w:space="0" w:color="000000"/>
              <w:bottom w:val="single" w:sz="4" w:space="0" w:color="000000"/>
              <w:right w:val="single" w:sz="4" w:space="0" w:color="000000"/>
            </w:tcBorders>
            <w:shd w:val="clear" w:color="auto" w:fill="FFFFFF"/>
          </w:tcPr>
          <w:p w:rsidR="006D582C" w:rsidRDefault="006D582C" w:rsidP="00A31AF3">
            <w:pPr>
              <w:pStyle w:val="Standard"/>
            </w:pPr>
            <w:r>
              <w:rPr>
                <w:rFonts w:ascii="Times New Roman" w:eastAsia="Times New Roman" w:hAnsi="Times New Roman" w:cs="Times New Roman"/>
                <w:lang w:val="ru-RU"/>
              </w:rPr>
              <w:t>Директор</w:t>
            </w:r>
          </w:p>
        </w:tc>
      </w:tr>
      <w:tr w:rsidR="006D582C" w:rsidTr="00A31AF3">
        <w:tc>
          <w:tcPr>
            <w:tcW w:w="1931" w:type="dxa"/>
            <w:vMerge/>
            <w:tcBorders>
              <w:top w:val="single" w:sz="4" w:space="0" w:color="000000"/>
              <w:left w:val="single" w:sz="4" w:space="0" w:color="000000"/>
              <w:bottom w:val="single" w:sz="4" w:space="0" w:color="000000"/>
            </w:tcBorders>
            <w:shd w:val="clear" w:color="auto" w:fill="FFFFFF"/>
          </w:tcPr>
          <w:p w:rsidR="006D582C" w:rsidRDefault="006D582C" w:rsidP="00A31AF3"/>
        </w:tc>
        <w:tc>
          <w:tcPr>
            <w:tcW w:w="4932" w:type="dxa"/>
            <w:tcBorders>
              <w:top w:val="single" w:sz="4" w:space="0" w:color="000000"/>
              <w:left w:val="single" w:sz="4" w:space="0" w:color="000000"/>
              <w:bottom w:val="single" w:sz="4" w:space="0" w:color="000000"/>
            </w:tcBorders>
            <w:shd w:val="clear" w:color="auto" w:fill="FFFFFF"/>
          </w:tcPr>
          <w:p w:rsidR="006D582C" w:rsidRPr="00712837" w:rsidRDefault="006D582C" w:rsidP="00A31AF3">
            <w:pPr>
              <w:pStyle w:val="Standard"/>
              <w:rPr>
                <w:lang w:val="ru-RU"/>
              </w:rPr>
            </w:pPr>
            <w:r>
              <w:rPr>
                <w:rFonts w:ascii="Times New Roman" w:eastAsia="Times New Roman" w:hAnsi="Times New Roman" w:cs="Times New Roman"/>
                <w:lang w:val="ru-RU"/>
              </w:rPr>
              <w:t xml:space="preserve">2. Анализ обеспеченности учебниками в соответствии  с  ФГОС НОО. </w:t>
            </w:r>
            <w:r>
              <w:rPr>
                <w:rFonts w:ascii="Times New Roman" w:eastAsia="Times New Roman" w:hAnsi="Times New Roman" w:cs="Times New Roman"/>
                <w:lang w:val="ru-RU"/>
              </w:rPr>
              <w:tab/>
            </w:r>
          </w:p>
        </w:tc>
        <w:tc>
          <w:tcPr>
            <w:tcW w:w="1462" w:type="dxa"/>
            <w:tcBorders>
              <w:top w:val="single" w:sz="4" w:space="0" w:color="000000"/>
              <w:left w:val="single" w:sz="4" w:space="0" w:color="000000"/>
              <w:bottom w:val="single" w:sz="4" w:space="0" w:color="000000"/>
            </w:tcBorders>
            <w:shd w:val="clear" w:color="auto" w:fill="FFFFFF"/>
          </w:tcPr>
          <w:p w:rsidR="006D582C" w:rsidRDefault="006D582C" w:rsidP="00A31AF3">
            <w:pPr>
              <w:pStyle w:val="Standard"/>
            </w:pPr>
            <w:r>
              <w:rPr>
                <w:rFonts w:ascii="Times New Roman" w:eastAsia="Times New Roman" w:hAnsi="Times New Roman" w:cs="Times New Roman"/>
              </w:rPr>
              <w:t xml:space="preserve">Август-сентябрь </w:t>
            </w:r>
          </w:p>
        </w:tc>
        <w:tc>
          <w:tcPr>
            <w:tcW w:w="1796" w:type="dxa"/>
            <w:tcBorders>
              <w:top w:val="single" w:sz="4" w:space="0" w:color="000000"/>
              <w:left w:val="single" w:sz="4" w:space="0" w:color="000000"/>
              <w:bottom w:val="single" w:sz="4" w:space="0" w:color="000000"/>
              <w:right w:val="single" w:sz="4" w:space="0" w:color="000000"/>
            </w:tcBorders>
            <w:shd w:val="clear" w:color="auto" w:fill="FFFFFF"/>
          </w:tcPr>
          <w:p w:rsidR="006D582C" w:rsidRDefault="006D582C" w:rsidP="00A31AF3">
            <w:pPr>
              <w:pStyle w:val="Standard"/>
            </w:pPr>
            <w:r>
              <w:rPr>
                <w:rFonts w:ascii="Times New Roman" w:eastAsia="Times New Roman" w:hAnsi="Times New Roman" w:cs="Times New Roman"/>
              </w:rPr>
              <w:t>Библиотекарь</w:t>
            </w:r>
          </w:p>
        </w:tc>
      </w:tr>
      <w:tr w:rsidR="006D582C" w:rsidTr="00A31AF3">
        <w:tc>
          <w:tcPr>
            <w:tcW w:w="1931" w:type="dxa"/>
            <w:vMerge/>
            <w:tcBorders>
              <w:top w:val="single" w:sz="4" w:space="0" w:color="000000"/>
              <w:left w:val="single" w:sz="4" w:space="0" w:color="000000"/>
              <w:bottom w:val="single" w:sz="4" w:space="0" w:color="000000"/>
            </w:tcBorders>
            <w:shd w:val="clear" w:color="auto" w:fill="FFFFFF"/>
          </w:tcPr>
          <w:p w:rsidR="006D582C" w:rsidRDefault="006D582C" w:rsidP="00A31AF3"/>
        </w:tc>
        <w:tc>
          <w:tcPr>
            <w:tcW w:w="4932" w:type="dxa"/>
            <w:tcBorders>
              <w:top w:val="single" w:sz="4" w:space="0" w:color="000000"/>
              <w:left w:val="single" w:sz="4" w:space="0" w:color="000000"/>
              <w:bottom w:val="single" w:sz="4" w:space="0" w:color="000000"/>
            </w:tcBorders>
            <w:shd w:val="clear" w:color="auto" w:fill="FFFFFF"/>
          </w:tcPr>
          <w:p w:rsidR="006D582C" w:rsidRPr="00712837" w:rsidRDefault="006D582C" w:rsidP="00A31AF3">
            <w:pPr>
              <w:pStyle w:val="Standard"/>
              <w:rPr>
                <w:lang w:val="ru-RU"/>
              </w:rPr>
            </w:pPr>
            <w:r>
              <w:rPr>
                <w:rFonts w:ascii="Times New Roman" w:eastAsia="Times New Roman" w:hAnsi="Times New Roman" w:cs="Times New Roman"/>
                <w:lang w:val="ru-RU"/>
              </w:rPr>
              <w:t xml:space="preserve">3. Оформление заявки на приобретение учебников на следующий учебный год </w:t>
            </w:r>
          </w:p>
        </w:tc>
        <w:tc>
          <w:tcPr>
            <w:tcW w:w="1462" w:type="dxa"/>
            <w:tcBorders>
              <w:top w:val="single" w:sz="4" w:space="0" w:color="000000"/>
              <w:left w:val="single" w:sz="4" w:space="0" w:color="000000"/>
              <w:bottom w:val="single" w:sz="4" w:space="0" w:color="000000"/>
            </w:tcBorders>
            <w:shd w:val="clear" w:color="auto" w:fill="FFFFFF"/>
          </w:tcPr>
          <w:p w:rsidR="006D582C" w:rsidRDefault="006D582C" w:rsidP="00A31AF3">
            <w:pPr>
              <w:pStyle w:val="Standard"/>
            </w:pPr>
            <w:r>
              <w:rPr>
                <w:rFonts w:ascii="Times New Roman" w:eastAsia="Times New Roman" w:hAnsi="Times New Roman" w:cs="Times New Roman"/>
              </w:rPr>
              <w:t>Февраль-март 20</w:t>
            </w:r>
            <w:r>
              <w:rPr>
                <w:rFonts w:ascii="Times New Roman" w:eastAsia="Times New Roman" w:hAnsi="Times New Roman" w:cs="Times New Roman"/>
                <w:lang w:val="ru-RU"/>
              </w:rPr>
              <w:t>20</w:t>
            </w:r>
            <w:r>
              <w:rPr>
                <w:rFonts w:ascii="Times New Roman" w:eastAsia="Times New Roman" w:hAnsi="Times New Roman" w:cs="Times New Roman"/>
              </w:rPr>
              <w:t xml:space="preserve"> </w:t>
            </w:r>
          </w:p>
        </w:tc>
        <w:tc>
          <w:tcPr>
            <w:tcW w:w="1796" w:type="dxa"/>
            <w:tcBorders>
              <w:top w:val="single" w:sz="4" w:space="0" w:color="000000"/>
              <w:left w:val="single" w:sz="4" w:space="0" w:color="000000"/>
              <w:bottom w:val="single" w:sz="4" w:space="0" w:color="000000"/>
              <w:right w:val="single" w:sz="4" w:space="0" w:color="000000"/>
            </w:tcBorders>
            <w:shd w:val="clear" w:color="auto" w:fill="FFFFFF"/>
          </w:tcPr>
          <w:p w:rsidR="006D582C" w:rsidRDefault="006D582C" w:rsidP="00A31AF3">
            <w:pPr>
              <w:pStyle w:val="Standard"/>
            </w:pPr>
            <w:r>
              <w:rPr>
                <w:rFonts w:ascii="Times New Roman" w:eastAsia="Times New Roman" w:hAnsi="Times New Roman" w:cs="Times New Roman"/>
              </w:rPr>
              <w:t>Библиотекарь</w:t>
            </w:r>
          </w:p>
        </w:tc>
      </w:tr>
      <w:tr w:rsidR="006D582C" w:rsidTr="00A31AF3">
        <w:tc>
          <w:tcPr>
            <w:tcW w:w="1931" w:type="dxa"/>
            <w:vMerge/>
            <w:tcBorders>
              <w:top w:val="single" w:sz="4" w:space="0" w:color="000000"/>
              <w:left w:val="single" w:sz="4" w:space="0" w:color="000000"/>
              <w:bottom w:val="single" w:sz="4" w:space="0" w:color="000000"/>
            </w:tcBorders>
            <w:shd w:val="clear" w:color="auto" w:fill="FFFFFF"/>
          </w:tcPr>
          <w:p w:rsidR="006D582C" w:rsidRDefault="006D582C" w:rsidP="00A31AF3"/>
        </w:tc>
        <w:tc>
          <w:tcPr>
            <w:tcW w:w="4932" w:type="dxa"/>
            <w:tcBorders>
              <w:top w:val="single" w:sz="4" w:space="0" w:color="000000"/>
              <w:left w:val="single" w:sz="4" w:space="0" w:color="000000"/>
              <w:bottom w:val="single" w:sz="4" w:space="0" w:color="000000"/>
            </w:tcBorders>
            <w:shd w:val="clear" w:color="auto" w:fill="FFFFFF"/>
          </w:tcPr>
          <w:p w:rsidR="006D582C" w:rsidRPr="00712837" w:rsidRDefault="006D582C" w:rsidP="00A31AF3">
            <w:pPr>
              <w:pStyle w:val="Standard"/>
              <w:rPr>
                <w:lang w:val="ru-RU"/>
              </w:rPr>
            </w:pPr>
            <w:r>
              <w:rPr>
                <w:rFonts w:ascii="Times New Roman" w:eastAsia="Times New Roman" w:hAnsi="Times New Roman" w:cs="Times New Roman"/>
                <w:lang w:val="ru-RU"/>
              </w:rPr>
              <w:t xml:space="preserve">4.  Обеспечение публичной отчётности ОУ о ходе и результатах введения ФГОС </w:t>
            </w:r>
          </w:p>
        </w:tc>
        <w:tc>
          <w:tcPr>
            <w:tcW w:w="1462" w:type="dxa"/>
            <w:tcBorders>
              <w:top w:val="single" w:sz="4" w:space="0" w:color="000000"/>
              <w:left w:val="single" w:sz="4" w:space="0" w:color="000000"/>
              <w:bottom w:val="single" w:sz="4" w:space="0" w:color="000000"/>
            </w:tcBorders>
            <w:shd w:val="clear" w:color="auto" w:fill="FFFFFF"/>
          </w:tcPr>
          <w:p w:rsidR="006D582C" w:rsidRDefault="006D582C" w:rsidP="00A31AF3">
            <w:pPr>
              <w:pStyle w:val="Standard"/>
              <w:rPr>
                <w:rFonts w:ascii="Times New Roman" w:eastAsia="Times New Roman" w:hAnsi="Times New Roman" w:cs="Times New Roman"/>
                <w:lang w:val="ru-RU"/>
              </w:rPr>
            </w:pPr>
            <w:r>
              <w:rPr>
                <w:rFonts w:ascii="Times New Roman" w:eastAsia="Times New Roman" w:hAnsi="Times New Roman" w:cs="Times New Roman"/>
                <w:lang w:val="ru-RU"/>
              </w:rPr>
              <w:t>М</w:t>
            </w:r>
            <w:r>
              <w:rPr>
                <w:rFonts w:ascii="Times New Roman" w:eastAsia="Times New Roman" w:hAnsi="Times New Roman" w:cs="Times New Roman"/>
              </w:rPr>
              <w:t xml:space="preserve">ай </w:t>
            </w:r>
          </w:p>
          <w:p w:rsidR="006D582C" w:rsidRDefault="006D582C" w:rsidP="00A31AF3">
            <w:pPr>
              <w:pStyle w:val="Standard"/>
            </w:pPr>
            <w:r>
              <w:rPr>
                <w:rFonts w:ascii="Times New Roman" w:eastAsia="Times New Roman" w:hAnsi="Times New Roman" w:cs="Times New Roman"/>
              </w:rPr>
              <w:t>20</w:t>
            </w:r>
            <w:r>
              <w:rPr>
                <w:rFonts w:ascii="Times New Roman" w:eastAsia="Times New Roman" w:hAnsi="Times New Roman" w:cs="Times New Roman"/>
                <w:lang w:val="ru-RU"/>
              </w:rPr>
              <w:t>20</w:t>
            </w:r>
          </w:p>
        </w:tc>
        <w:tc>
          <w:tcPr>
            <w:tcW w:w="1796" w:type="dxa"/>
            <w:tcBorders>
              <w:top w:val="single" w:sz="4" w:space="0" w:color="000000"/>
              <w:left w:val="single" w:sz="4" w:space="0" w:color="000000"/>
              <w:bottom w:val="single" w:sz="4" w:space="0" w:color="000000"/>
              <w:right w:val="single" w:sz="4" w:space="0" w:color="000000"/>
            </w:tcBorders>
            <w:shd w:val="clear" w:color="auto" w:fill="FFFFFF"/>
          </w:tcPr>
          <w:p w:rsidR="006D582C" w:rsidRDefault="006D582C" w:rsidP="00A31AF3">
            <w:pPr>
              <w:pStyle w:val="Standard"/>
            </w:pPr>
            <w:r>
              <w:rPr>
                <w:rFonts w:ascii="Times New Roman" w:eastAsia="Times New Roman" w:hAnsi="Times New Roman" w:cs="Times New Roman"/>
                <w:lang w:val="ru-RU"/>
              </w:rPr>
              <w:t>Директор</w:t>
            </w:r>
          </w:p>
        </w:tc>
      </w:tr>
    </w:tbl>
    <w:p w:rsidR="0033521F" w:rsidRDefault="0033521F" w:rsidP="00DB2281">
      <w:pPr>
        <w:autoSpaceDE w:val="0"/>
        <w:autoSpaceDN w:val="0"/>
        <w:adjustRightInd w:val="0"/>
        <w:rPr>
          <w:b/>
          <w:bCs/>
        </w:rPr>
      </w:pPr>
    </w:p>
    <w:p w:rsidR="00DB2281" w:rsidRPr="00DB2281" w:rsidRDefault="009F3A03" w:rsidP="00DB2281">
      <w:r>
        <w:rPr>
          <w:b/>
          <w:i/>
        </w:rPr>
        <w:lastRenderedPageBreak/>
        <w:t>3.3.8.</w:t>
      </w:r>
      <w:proofErr w:type="gramStart"/>
      <w:r w:rsidR="00DB2281" w:rsidRPr="00DB2281">
        <w:rPr>
          <w:b/>
          <w:i/>
        </w:rPr>
        <w:t>Контроль за</w:t>
      </w:r>
      <w:proofErr w:type="gramEnd"/>
      <w:r w:rsidR="00DB2281" w:rsidRPr="00DB2281">
        <w:rPr>
          <w:b/>
          <w:i/>
        </w:rPr>
        <w:t xml:space="preserve"> состоянием системы условий</w:t>
      </w:r>
      <w:r w:rsidR="00DB2281" w:rsidRPr="00DB2281">
        <w:t>.</w:t>
      </w:r>
    </w:p>
    <w:p w:rsidR="00DB2281" w:rsidRPr="00DB2281" w:rsidRDefault="00DB2281" w:rsidP="00DB228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DB2281" w:rsidRPr="00DB2281" w:rsidTr="00DB2281">
        <w:tc>
          <w:tcPr>
            <w:tcW w:w="3190" w:type="dxa"/>
            <w:shd w:val="clear" w:color="auto" w:fill="auto"/>
          </w:tcPr>
          <w:p w:rsidR="00DB2281" w:rsidRPr="00DB2281" w:rsidRDefault="00DB2281" w:rsidP="00DB2281">
            <w:pPr>
              <w:rPr>
                <w:rFonts w:eastAsia="Calibri"/>
              </w:rPr>
            </w:pPr>
            <w:r w:rsidRPr="00DB2281">
              <w:rPr>
                <w:rFonts w:eastAsia="Calibri"/>
              </w:rPr>
              <w:t>Условия реализации</w:t>
            </w:r>
          </w:p>
        </w:tc>
        <w:tc>
          <w:tcPr>
            <w:tcW w:w="3190" w:type="dxa"/>
            <w:shd w:val="clear" w:color="auto" w:fill="auto"/>
          </w:tcPr>
          <w:p w:rsidR="00DB2281" w:rsidRPr="00DB2281" w:rsidRDefault="00DB2281" w:rsidP="00DB2281">
            <w:pPr>
              <w:rPr>
                <w:rFonts w:eastAsia="Calibri"/>
              </w:rPr>
            </w:pPr>
            <w:r w:rsidRPr="00DB2281">
              <w:rPr>
                <w:rFonts w:eastAsia="Calibri"/>
              </w:rPr>
              <w:t>Мероприятия по контролю</w:t>
            </w:r>
          </w:p>
        </w:tc>
        <w:tc>
          <w:tcPr>
            <w:tcW w:w="3191" w:type="dxa"/>
            <w:shd w:val="clear" w:color="auto" w:fill="auto"/>
          </w:tcPr>
          <w:p w:rsidR="00DB2281" w:rsidRPr="00DB2281" w:rsidRDefault="00DB2281" w:rsidP="00DB2281">
            <w:pPr>
              <w:rPr>
                <w:rFonts w:eastAsia="Calibri"/>
              </w:rPr>
            </w:pPr>
            <w:r w:rsidRPr="00DB2281">
              <w:rPr>
                <w:rFonts w:eastAsia="Calibri"/>
              </w:rPr>
              <w:t xml:space="preserve">Ответственный </w:t>
            </w:r>
          </w:p>
        </w:tc>
      </w:tr>
      <w:tr w:rsidR="00DB2281" w:rsidRPr="00DB2281" w:rsidTr="00DB2281">
        <w:tc>
          <w:tcPr>
            <w:tcW w:w="3190" w:type="dxa"/>
            <w:vMerge w:val="restart"/>
            <w:shd w:val="clear" w:color="auto" w:fill="auto"/>
          </w:tcPr>
          <w:p w:rsidR="00DB2281" w:rsidRPr="00DB2281" w:rsidRDefault="00DB2281" w:rsidP="00DB2281">
            <w:pPr>
              <w:rPr>
                <w:rFonts w:eastAsia="Calibri"/>
              </w:rPr>
            </w:pPr>
            <w:r w:rsidRPr="00DB2281">
              <w:rPr>
                <w:rFonts w:eastAsia="Calibri"/>
              </w:rPr>
              <w:t>1.Организационно-педагогические</w:t>
            </w:r>
          </w:p>
        </w:tc>
        <w:tc>
          <w:tcPr>
            <w:tcW w:w="3190" w:type="dxa"/>
            <w:shd w:val="clear" w:color="auto" w:fill="auto"/>
          </w:tcPr>
          <w:p w:rsidR="00DB2281" w:rsidRPr="00DB2281" w:rsidRDefault="00DB2281" w:rsidP="00DB2281">
            <w:pPr>
              <w:rPr>
                <w:rFonts w:eastAsia="Calibri"/>
              </w:rPr>
            </w:pPr>
            <w:r w:rsidRPr="00DB2281">
              <w:rPr>
                <w:rFonts w:eastAsia="Calibri"/>
              </w:rPr>
              <w:t>Выполнение требований СанПиН</w:t>
            </w:r>
          </w:p>
        </w:tc>
        <w:tc>
          <w:tcPr>
            <w:tcW w:w="3191" w:type="dxa"/>
            <w:shd w:val="clear" w:color="auto" w:fill="auto"/>
          </w:tcPr>
          <w:p w:rsidR="00DB2281" w:rsidRPr="00DB2281" w:rsidRDefault="009F3A03" w:rsidP="00DB2281">
            <w:pPr>
              <w:rPr>
                <w:rFonts w:eastAsia="Calibri"/>
              </w:rPr>
            </w:pPr>
            <w:r>
              <w:rPr>
                <w:rFonts w:eastAsia="Calibri"/>
              </w:rPr>
              <w:t>Заместитель по У</w:t>
            </w:r>
            <w:r w:rsidR="00DB2281" w:rsidRPr="00DB2281">
              <w:rPr>
                <w:rFonts w:eastAsia="Calibri"/>
              </w:rPr>
              <w:t>Р</w:t>
            </w:r>
          </w:p>
        </w:tc>
      </w:tr>
      <w:tr w:rsidR="00DB2281" w:rsidRPr="00DB2281" w:rsidTr="00DB2281">
        <w:tc>
          <w:tcPr>
            <w:tcW w:w="3190" w:type="dxa"/>
            <w:vMerge/>
            <w:shd w:val="clear" w:color="auto" w:fill="auto"/>
          </w:tcPr>
          <w:p w:rsidR="00DB2281" w:rsidRPr="00DB2281" w:rsidRDefault="00DB2281" w:rsidP="00DB2281">
            <w:pPr>
              <w:rPr>
                <w:rFonts w:eastAsia="Calibri"/>
              </w:rPr>
            </w:pPr>
          </w:p>
        </w:tc>
        <w:tc>
          <w:tcPr>
            <w:tcW w:w="3190" w:type="dxa"/>
            <w:shd w:val="clear" w:color="auto" w:fill="auto"/>
          </w:tcPr>
          <w:p w:rsidR="00DB2281" w:rsidRPr="00DB2281" w:rsidRDefault="00DB2281" w:rsidP="00DB2281">
            <w:pPr>
              <w:rPr>
                <w:rFonts w:eastAsia="Calibri"/>
              </w:rPr>
            </w:pPr>
            <w:r w:rsidRPr="00DB2281">
              <w:rPr>
                <w:rFonts w:eastAsia="Calibri"/>
              </w:rPr>
              <w:t>Посещение и анализ  уроков</w:t>
            </w:r>
          </w:p>
        </w:tc>
        <w:tc>
          <w:tcPr>
            <w:tcW w:w="3191" w:type="dxa"/>
            <w:shd w:val="clear" w:color="auto" w:fill="auto"/>
          </w:tcPr>
          <w:p w:rsidR="00DB2281" w:rsidRPr="00DB2281" w:rsidRDefault="009F3A03" w:rsidP="00DB2281">
            <w:pPr>
              <w:rPr>
                <w:rFonts w:eastAsia="Calibri"/>
              </w:rPr>
            </w:pPr>
            <w:r>
              <w:rPr>
                <w:rFonts w:eastAsia="Calibri"/>
              </w:rPr>
              <w:t>Директор, заместитель по У</w:t>
            </w:r>
            <w:r w:rsidR="00DB2281" w:rsidRPr="00DB2281">
              <w:rPr>
                <w:rFonts w:eastAsia="Calibri"/>
              </w:rPr>
              <w:t>Р</w:t>
            </w:r>
          </w:p>
        </w:tc>
      </w:tr>
      <w:tr w:rsidR="00DB2281" w:rsidRPr="00DB2281" w:rsidTr="00DB2281">
        <w:tc>
          <w:tcPr>
            <w:tcW w:w="3190" w:type="dxa"/>
            <w:vMerge/>
            <w:shd w:val="clear" w:color="auto" w:fill="auto"/>
          </w:tcPr>
          <w:p w:rsidR="00DB2281" w:rsidRPr="00DB2281" w:rsidRDefault="00DB2281" w:rsidP="00DB2281">
            <w:pPr>
              <w:rPr>
                <w:rFonts w:eastAsia="Calibri"/>
              </w:rPr>
            </w:pPr>
          </w:p>
        </w:tc>
        <w:tc>
          <w:tcPr>
            <w:tcW w:w="3190" w:type="dxa"/>
            <w:shd w:val="clear" w:color="auto" w:fill="auto"/>
          </w:tcPr>
          <w:p w:rsidR="00DB2281" w:rsidRPr="00DB2281" w:rsidRDefault="00DB2281" w:rsidP="00DB2281">
            <w:pPr>
              <w:rPr>
                <w:rFonts w:eastAsia="Calibri"/>
              </w:rPr>
            </w:pPr>
            <w:r w:rsidRPr="00DB2281">
              <w:rPr>
                <w:rFonts w:eastAsia="Calibri"/>
              </w:rPr>
              <w:t>Выполнение программы урочной и  внеурочной деятельности</w:t>
            </w:r>
          </w:p>
        </w:tc>
        <w:tc>
          <w:tcPr>
            <w:tcW w:w="3191" w:type="dxa"/>
            <w:shd w:val="clear" w:color="auto" w:fill="auto"/>
          </w:tcPr>
          <w:p w:rsidR="00DB2281" w:rsidRPr="00DB2281" w:rsidRDefault="009F3A03" w:rsidP="00DB2281">
            <w:pPr>
              <w:rPr>
                <w:rFonts w:eastAsia="Calibri"/>
              </w:rPr>
            </w:pPr>
            <w:r>
              <w:rPr>
                <w:rFonts w:eastAsia="Calibri"/>
              </w:rPr>
              <w:t>Директор, заместитель по У</w:t>
            </w:r>
            <w:r w:rsidR="00DB2281" w:rsidRPr="00DB2281">
              <w:rPr>
                <w:rFonts w:eastAsia="Calibri"/>
              </w:rPr>
              <w:t>Р</w:t>
            </w:r>
          </w:p>
        </w:tc>
      </w:tr>
      <w:tr w:rsidR="00DB2281" w:rsidRPr="00DB2281" w:rsidTr="00DB2281">
        <w:tc>
          <w:tcPr>
            <w:tcW w:w="3190" w:type="dxa"/>
            <w:shd w:val="clear" w:color="auto" w:fill="auto"/>
          </w:tcPr>
          <w:p w:rsidR="00DB2281" w:rsidRPr="00DB2281" w:rsidRDefault="00DB2281" w:rsidP="00DB2281">
            <w:pPr>
              <w:rPr>
                <w:rFonts w:eastAsia="Calibri"/>
              </w:rPr>
            </w:pPr>
            <w:r w:rsidRPr="00DB2281">
              <w:rPr>
                <w:rFonts w:eastAsia="Calibri"/>
              </w:rPr>
              <w:t xml:space="preserve">2.Финансовые </w:t>
            </w:r>
          </w:p>
        </w:tc>
        <w:tc>
          <w:tcPr>
            <w:tcW w:w="3190" w:type="dxa"/>
            <w:shd w:val="clear" w:color="auto" w:fill="auto"/>
          </w:tcPr>
          <w:p w:rsidR="00DB2281" w:rsidRPr="00DB2281" w:rsidRDefault="00DB2281" w:rsidP="00DB2281">
            <w:pPr>
              <w:rPr>
                <w:rFonts w:eastAsia="Calibri"/>
              </w:rPr>
            </w:pPr>
            <w:r w:rsidRPr="00DB2281">
              <w:rPr>
                <w:rFonts w:eastAsia="Calibri"/>
              </w:rPr>
              <w:t>Стимулирование учителей, реализующих ФГОС НОО</w:t>
            </w:r>
          </w:p>
        </w:tc>
        <w:tc>
          <w:tcPr>
            <w:tcW w:w="3191" w:type="dxa"/>
            <w:shd w:val="clear" w:color="auto" w:fill="auto"/>
          </w:tcPr>
          <w:p w:rsidR="00DB2281" w:rsidRPr="00DB2281" w:rsidRDefault="002A6500" w:rsidP="00F95DEF">
            <w:pPr>
              <w:rPr>
                <w:rFonts w:eastAsia="Calibri"/>
              </w:rPr>
            </w:pPr>
            <w:r>
              <w:rPr>
                <w:rFonts w:eastAsia="Calibri"/>
              </w:rPr>
              <w:t xml:space="preserve">Директор, председетель </w:t>
            </w:r>
            <w:r w:rsidR="00F95DEF">
              <w:rPr>
                <w:rFonts w:eastAsia="Calibri"/>
              </w:rPr>
              <w:t>ПК школы</w:t>
            </w:r>
          </w:p>
        </w:tc>
      </w:tr>
      <w:tr w:rsidR="00DB2281" w:rsidRPr="00DB2281" w:rsidTr="00DB2281">
        <w:tc>
          <w:tcPr>
            <w:tcW w:w="3190" w:type="dxa"/>
            <w:vMerge w:val="restart"/>
            <w:shd w:val="clear" w:color="auto" w:fill="auto"/>
          </w:tcPr>
          <w:p w:rsidR="00DB2281" w:rsidRPr="00DB2281" w:rsidRDefault="00DB2281" w:rsidP="00DB2281">
            <w:pPr>
              <w:rPr>
                <w:rFonts w:eastAsia="Calibri"/>
              </w:rPr>
            </w:pPr>
            <w:r w:rsidRPr="00DB2281">
              <w:rPr>
                <w:rFonts w:eastAsia="Calibri"/>
              </w:rPr>
              <w:t xml:space="preserve">3. Материально-технические </w:t>
            </w:r>
          </w:p>
        </w:tc>
        <w:tc>
          <w:tcPr>
            <w:tcW w:w="3190" w:type="dxa"/>
            <w:shd w:val="clear" w:color="auto" w:fill="auto"/>
          </w:tcPr>
          <w:p w:rsidR="00DB2281" w:rsidRPr="00DB2281" w:rsidRDefault="00DB2281" w:rsidP="00DB2281">
            <w:pPr>
              <w:rPr>
                <w:rFonts w:eastAsia="Calibri"/>
              </w:rPr>
            </w:pPr>
            <w:r w:rsidRPr="00DB2281">
              <w:rPr>
                <w:rFonts w:eastAsia="Calibri"/>
              </w:rPr>
              <w:t>Проведение инвентаризации МТБ.</w:t>
            </w:r>
          </w:p>
        </w:tc>
        <w:tc>
          <w:tcPr>
            <w:tcW w:w="3191" w:type="dxa"/>
            <w:shd w:val="clear" w:color="auto" w:fill="auto"/>
          </w:tcPr>
          <w:p w:rsidR="00DB2281" w:rsidRPr="00DB2281" w:rsidRDefault="00F95DEF" w:rsidP="00DB2281">
            <w:pPr>
              <w:rPr>
                <w:rFonts w:eastAsia="Calibri"/>
              </w:rPr>
            </w:pPr>
            <w:r>
              <w:rPr>
                <w:rFonts w:eastAsia="Calibri"/>
              </w:rPr>
              <w:t xml:space="preserve">Директор </w:t>
            </w:r>
          </w:p>
        </w:tc>
      </w:tr>
      <w:tr w:rsidR="00DB2281" w:rsidRPr="00DB2281" w:rsidTr="00DB2281">
        <w:tc>
          <w:tcPr>
            <w:tcW w:w="3190" w:type="dxa"/>
            <w:vMerge/>
            <w:shd w:val="clear" w:color="auto" w:fill="auto"/>
          </w:tcPr>
          <w:p w:rsidR="00DB2281" w:rsidRPr="00DB2281" w:rsidRDefault="00DB2281" w:rsidP="00DB2281">
            <w:pPr>
              <w:rPr>
                <w:rFonts w:eastAsia="Calibri"/>
              </w:rPr>
            </w:pPr>
          </w:p>
        </w:tc>
        <w:tc>
          <w:tcPr>
            <w:tcW w:w="3190" w:type="dxa"/>
            <w:shd w:val="clear" w:color="auto" w:fill="auto"/>
          </w:tcPr>
          <w:p w:rsidR="00DB2281" w:rsidRPr="00DB2281" w:rsidRDefault="00DB2281" w:rsidP="00DB2281">
            <w:pPr>
              <w:rPr>
                <w:rFonts w:eastAsia="Calibri"/>
              </w:rPr>
            </w:pPr>
            <w:r w:rsidRPr="00DB2281">
              <w:rPr>
                <w:rFonts w:eastAsia="Calibri"/>
              </w:rPr>
              <w:t>Своевременное пополнение МТБ</w:t>
            </w:r>
          </w:p>
        </w:tc>
        <w:tc>
          <w:tcPr>
            <w:tcW w:w="3191" w:type="dxa"/>
            <w:shd w:val="clear" w:color="auto" w:fill="auto"/>
          </w:tcPr>
          <w:p w:rsidR="00DB2281" w:rsidRPr="00DB2281" w:rsidRDefault="00DB2281" w:rsidP="00DB2281">
            <w:pPr>
              <w:rPr>
                <w:rFonts w:eastAsia="Calibri"/>
              </w:rPr>
            </w:pPr>
            <w:r w:rsidRPr="00DB2281">
              <w:rPr>
                <w:rFonts w:eastAsia="Calibri"/>
              </w:rPr>
              <w:t xml:space="preserve">Директор </w:t>
            </w:r>
          </w:p>
        </w:tc>
      </w:tr>
      <w:tr w:rsidR="00DB2281" w:rsidRPr="00DB2281" w:rsidTr="00DB2281">
        <w:tc>
          <w:tcPr>
            <w:tcW w:w="3190" w:type="dxa"/>
            <w:vMerge/>
            <w:shd w:val="clear" w:color="auto" w:fill="auto"/>
          </w:tcPr>
          <w:p w:rsidR="00DB2281" w:rsidRPr="00DB2281" w:rsidRDefault="00DB2281" w:rsidP="00DB2281">
            <w:pPr>
              <w:rPr>
                <w:rFonts w:eastAsia="Calibri"/>
              </w:rPr>
            </w:pPr>
          </w:p>
        </w:tc>
        <w:tc>
          <w:tcPr>
            <w:tcW w:w="3190" w:type="dxa"/>
            <w:shd w:val="clear" w:color="auto" w:fill="auto"/>
          </w:tcPr>
          <w:p w:rsidR="00DB2281" w:rsidRPr="00DB2281" w:rsidRDefault="00DB2281" w:rsidP="00DB2281">
            <w:pPr>
              <w:rPr>
                <w:rFonts w:eastAsia="Calibri"/>
              </w:rPr>
            </w:pPr>
            <w:r w:rsidRPr="00DB2281">
              <w:rPr>
                <w:rFonts w:eastAsia="Calibri"/>
              </w:rPr>
              <w:t>Обновление спортивного инвентаря</w:t>
            </w:r>
          </w:p>
        </w:tc>
        <w:tc>
          <w:tcPr>
            <w:tcW w:w="3191" w:type="dxa"/>
            <w:shd w:val="clear" w:color="auto" w:fill="auto"/>
          </w:tcPr>
          <w:p w:rsidR="00DB2281" w:rsidRPr="00DB2281" w:rsidRDefault="00DB2281" w:rsidP="00DB2281">
            <w:pPr>
              <w:rPr>
                <w:rFonts w:eastAsia="Calibri"/>
              </w:rPr>
            </w:pPr>
            <w:r w:rsidRPr="00DB2281">
              <w:rPr>
                <w:rFonts w:eastAsia="Calibri"/>
              </w:rPr>
              <w:t>Учитель физкультуры</w:t>
            </w:r>
          </w:p>
        </w:tc>
      </w:tr>
      <w:tr w:rsidR="00DB2281" w:rsidRPr="00DB2281" w:rsidTr="00DB2281">
        <w:tc>
          <w:tcPr>
            <w:tcW w:w="3190" w:type="dxa"/>
            <w:vMerge w:val="restart"/>
            <w:shd w:val="clear" w:color="auto" w:fill="auto"/>
          </w:tcPr>
          <w:p w:rsidR="00DB2281" w:rsidRPr="00DB2281" w:rsidRDefault="00DB2281" w:rsidP="00DB2281">
            <w:pPr>
              <w:rPr>
                <w:rFonts w:eastAsia="Calibri"/>
              </w:rPr>
            </w:pPr>
            <w:r w:rsidRPr="00DB2281">
              <w:rPr>
                <w:rFonts w:eastAsia="Calibri"/>
              </w:rPr>
              <w:t>4. Кадровые</w:t>
            </w:r>
          </w:p>
        </w:tc>
        <w:tc>
          <w:tcPr>
            <w:tcW w:w="3190" w:type="dxa"/>
            <w:shd w:val="clear" w:color="auto" w:fill="auto"/>
          </w:tcPr>
          <w:p w:rsidR="00DB2281" w:rsidRPr="00DB2281" w:rsidRDefault="00DB2281" w:rsidP="00DB2281">
            <w:pPr>
              <w:rPr>
                <w:rFonts w:eastAsia="Calibri"/>
              </w:rPr>
            </w:pPr>
            <w:r w:rsidRPr="00DB2281">
              <w:rPr>
                <w:rFonts w:eastAsia="Calibri"/>
              </w:rPr>
              <w:t>Своевременная переподготовка руководителя и учителей начальных классов</w:t>
            </w:r>
          </w:p>
        </w:tc>
        <w:tc>
          <w:tcPr>
            <w:tcW w:w="3191" w:type="dxa"/>
            <w:shd w:val="clear" w:color="auto" w:fill="auto"/>
          </w:tcPr>
          <w:p w:rsidR="00DB2281" w:rsidRPr="00DB2281" w:rsidRDefault="00DB2281" w:rsidP="00DB2281">
            <w:pPr>
              <w:rPr>
                <w:rFonts w:eastAsia="Calibri"/>
              </w:rPr>
            </w:pPr>
            <w:r w:rsidRPr="00DB2281">
              <w:rPr>
                <w:rFonts w:eastAsia="Calibri"/>
              </w:rPr>
              <w:t>Заместитель по УР</w:t>
            </w:r>
          </w:p>
        </w:tc>
      </w:tr>
      <w:tr w:rsidR="00DB2281" w:rsidRPr="00DB2281" w:rsidTr="00DB2281">
        <w:tc>
          <w:tcPr>
            <w:tcW w:w="3190" w:type="dxa"/>
            <w:vMerge/>
            <w:shd w:val="clear" w:color="auto" w:fill="auto"/>
          </w:tcPr>
          <w:p w:rsidR="00DB2281" w:rsidRPr="00DB2281" w:rsidRDefault="00DB2281" w:rsidP="00DB2281">
            <w:pPr>
              <w:rPr>
                <w:rFonts w:eastAsia="Calibri"/>
              </w:rPr>
            </w:pPr>
          </w:p>
        </w:tc>
        <w:tc>
          <w:tcPr>
            <w:tcW w:w="3190" w:type="dxa"/>
            <w:shd w:val="clear" w:color="auto" w:fill="auto"/>
          </w:tcPr>
          <w:p w:rsidR="00DB2281" w:rsidRPr="00DB2281" w:rsidRDefault="00DB2281" w:rsidP="00DB2281">
            <w:pPr>
              <w:rPr>
                <w:rFonts w:eastAsia="Calibri"/>
              </w:rPr>
            </w:pPr>
            <w:r w:rsidRPr="00DB2281">
              <w:rPr>
                <w:rFonts w:eastAsia="Calibri"/>
              </w:rPr>
              <w:t>Организация курсовой подготовки учителей начальных классов</w:t>
            </w:r>
          </w:p>
        </w:tc>
        <w:tc>
          <w:tcPr>
            <w:tcW w:w="3191" w:type="dxa"/>
            <w:shd w:val="clear" w:color="auto" w:fill="auto"/>
          </w:tcPr>
          <w:p w:rsidR="00DB2281" w:rsidRPr="00DB2281" w:rsidRDefault="00DB2281" w:rsidP="00DB2281">
            <w:pPr>
              <w:rPr>
                <w:rFonts w:eastAsia="Calibri"/>
              </w:rPr>
            </w:pPr>
            <w:r w:rsidRPr="00DB2281">
              <w:rPr>
                <w:rFonts w:eastAsia="Calibri"/>
              </w:rPr>
              <w:t>Заместитель по УР</w:t>
            </w:r>
          </w:p>
        </w:tc>
      </w:tr>
      <w:tr w:rsidR="00DB2281" w:rsidRPr="00DB2281" w:rsidTr="00DB2281">
        <w:tc>
          <w:tcPr>
            <w:tcW w:w="3190" w:type="dxa"/>
            <w:vMerge w:val="restart"/>
            <w:shd w:val="clear" w:color="auto" w:fill="auto"/>
          </w:tcPr>
          <w:p w:rsidR="00DB2281" w:rsidRPr="00DB2281" w:rsidRDefault="00DB2281" w:rsidP="00DB2281">
            <w:pPr>
              <w:rPr>
                <w:rFonts w:eastAsia="Calibri"/>
              </w:rPr>
            </w:pPr>
            <w:r w:rsidRPr="00DB2281">
              <w:rPr>
                <w:rFonts w:eastAsia="Calibri"/>
              </w:rPr>
              <w:t>5.Учебно-методические, информационные</w:t>
            </w:r>
          </w:p>
        </w:tc>
        <w:tc>
          <w:tcPr>
            <w:tcW w:w="3190" w:type="dxa"/>
            <w:shd w:val="clear" w:color="auto" w:fill="auto"/>
          </w:tcPr>
          <w:p w:rsidR="00DB2281" w:rsidRPr="00DB2281" w:rsidRDefault="00DB2281" w:rsidP="00DB2281">
            <w:pPr>
              <w:rPr>
                <w:rFonts w:eastAsia="Calibri"/>
              </w:rPr>
            </w:pPr>
            <w:r w:rsidRPr="00DB2281">
              <w:rPr>
                <w:rFonts w:eastAsia="Calibri"/>
              </w:rPr>
              <w:t>Своевременный заказ учебников, пополнение библиотечного фонда</w:t>
            </w:r>
          </w:p>
        </w:tc>
        <w:tc>
          <w:tcPr>
            <w:tcW w:w="3191" w:type="dxa"/>
            <w:shd w:val="clear" w:color="auto" w:fill="auto"/>
          </w:tcPr>
          <w:p w:rsidR="00DB2281" w:rsidRPr="00DB2281" w:rsidRDefault="00F95DEF" w:rsidP="00DB2281">
            <w:pPr>
              <w:rPr>
                <w:rFonts w:eastAsia="Calibri"/>
              </w:rPr>
            </w:pPr>
            <w:proofErr w:type="gramStart"/>
            <w:r>
              <w:rPr>
                <w:rFonts w:eastAsia="Calibri"/>
              </w:rPr>
              <w:t>Ответственный</w:t>
            </w:r>
            <w:proofErr w:type="gramEnd"/>
            <w:r>
              <w:rPr>
                <w:rFonts w:eastAsia="Calibri"/>
              </w:rPr>
              <w:t xml:space="preserve"> за работу библиотеки</w:t>
            </w:r>
          </w:p>
        </w:tc>
      </w:tr>
      <w:tr w:rsidR="00DB2281" w:rsidRPr="00DB2281" w:rsidTr="00DB2281">
        <w:tc>
          <w:tcPr>
            <w:tcW w:w="3190" w:type="dxa"/>
            <w:vMerge/>
            <w:shd w:val="clear" w:color="auto" w:fill="auto"/>
          </w:tcPr>
          <w:p w:rsidR="00DB2281" w:rsidRPr="00DB2281" w:rsidRDefault="00DB2281" w:rsidP="00DB2281">
            <w:pPr>
              <w:rPr>
                <w:rFonts w:eastAsia="Calibri"/>
              </w:rPr>
            </w:pPr>
          </w:p>
        </w:tc>
        <w:tc>
          <w:tcPr>
            <w:tcW w:w="3190" w:type="dxa"/>
            <w:shd w:val="clear" w:color="auto" w:fill="auto"/>
          </w:tcPr>
          <w:p w:rsidR="00DB2281" w:rsidRPr="00DB2281" w:rsidRDefault="00DB2281" w:rsidP="00DB2281">
            <w:pPr>
              <w:rPr>
                <w:rFonts w:eastAsia="Calibri"/>
              </w:rPr>
            </w:pPr>
            <w:r w:rsidRPr="00DB2281">
              <w:rPr>
                <w:rFonts w:eastAsia="Calibri"/>
              </w:rPr>
              <w:t>Обеспечение свободного доступа к сети Интернет</w:t>
            </w:r>
          </w:p>
        </w:tc>
        <w:tc>
          <w:tcPr>
            <w:tcW w:w="3191" w:type="dxa"/>
            <w:shd w:val="clear" w:color="auto" w:fill="auto"/>
          </w:tcPr>
          <w:p w:rsidR="00DB2281" w:rsidRPr="00DB2281" w:rsidRDefault="00D65347" w:rsidP="00DB2281">
            <w:pPr>
              <w:rPr>
                <w:rFonts w:eastAsia="Calibri"/>
              </w:rPr>
            </w:pPr>
            <w:r>
              <w:rPr>
                <w:rFonts w:eastAsia="Calibri"/>
              </w:rPr>
              <w:t xml:space="preserve">Учитель </w:t>
            </w:r>
            <w:r w:rsidR="00DB2281" w:rsidRPr="00DB2281">
              <w:rPr>
                <w:rFonts w:eastAsia="Calibri"/>
              </w:rPr>
              <w:t xml:space="preserve"> информатики</w:t>
            </w:r>
          </w:p>
        </w:tc>
      </w:tr>
      <w:tr w:rsidR="00DB2281" w:rsidRPr="00DB2281" w:rsidTr="00DB2281">
        <w:tc>
          <w:tcPr>
            <w:tcW w:w="3190" w:type="dxa"/>
            <w:vMerge/>
            <w:shd w:val="clear" w:color="auto" w:fill="auto"/>
          </w:tcPr>
          <w:p w:rsidR="00DB2281" w:rsidRPr="00DB2281" w:rsidRDefault="00DB2281" w:rsidP="00DB2281">
            <w:pPr>
              <w:rPr>
                <w:rFonts w:eastAsia="Calibri"/>
              </w:rPr>
            </w:pPr>
          </w:p>
        </w:tc>
        <w:tc>
          <w:tcPr>
            <w:tcW w:w="3190" w:type="dxa"/>
            <w:shd w:val="clear" w:color="auto" w:fill="auto"/>
          </w:tcPr>
          <w:p w:rsidR="00DB2281" w:rsidRPr="00DB2281" w:rsidRDefault="00DB2281" w:rsidP="00DB2281">
            <w:pPr>
              <w:rPr>
                <w:rFonts w:eastAsia="Calibri"/>
              </w:rPr>
            </w:pPr>
            <w:r w:rsidRPr="00DB2281">
              <w:rPr>
                <w:rFonts w:eastAsia="Calibri"/>
              </w:rPr>
              <w:t>Своевременность обновления сайта</w:t>
            </w:r>
          </w:p>
        </w:tc>
        <w:tc>
          <w:tcPr>
            <w:tcW w:w="3191" w:type="dxa"/>
            <w:shd w:val="clear" w:color="auto" w:fill="auto"/>
          </w:tcPr>
          <w:p w:rsidR="00DB2281" w:rsidRPr="00DB2281" w:rsidRDefault="00DB2281" w:rsidP="00DB2281">
            <w:pPr>
              <w:rPr>
                <w:rFonts w:eastAsia="Calibri"/>
              </w:rPr>
            </w:pPr>
            <w:proofErr w:type="gramStart"/>
            <w:r w:rsidRPr="00DB2281">
              <w:rPr>
                <w:rFonts w:eastAsia="Calibri"/>
              </w:rPr>
              <w:t>Ответственный</w:t>
            </w:r>
            <w:proofErr w:type="gramEnd"/>
            <w:r w:rsidRPr="00DB2281">
              <w:rPr>
                <w:rFonts w:eastAsia="Calibri"/>
              </w:rPr>
              <w:t xml:space="preserve"> за </w:t>
            </w:r>
            <w:r w:rsidR="00D65347">
              <w:rPr>
                <w:rFonts w:eastAsia="Calibri"/>
              </w:rPr>
              <w:t xml:space="preserve">работу </w:t>
            </w:r>
            <w:r w:rsidRPr="00DB2281">
              <w:rPr>
                <w:rFonts w:eastAsia="Calibri"/>
              </w:rPr>
              <w:t>сайт</w:t>
            </w:r>
            <w:r w:rsidR="00D65347">
              <w:rPr>
                <w:rFonts w:eastAsia="Calibri"/>
              </w:rPr>
              <w:t>а</w:t>
            </w:r>
          </w:p>
        </w:tc>
      </w:tr>
    </w:tbl>
    <w:p w:rsidR="00DB2281" w:rsidRDefault="00DB2281" w:rsidP="00DB2281">
      <w:pPr>
        <w:spacing w:after="200" w:line="276" w:lineRule="auto"/>
        <w:rPr>
          <w:rFonts w:ascii="Calibri" w:eastAsia="Calibri" w:hAnsi="Calibri"/>
          <w:sz w:val="22"/>
          <w:szCs w:val="22"/>
          <w:lang w:eastAsia="en-US"/>
        </w:rPr>
      </w:pPr>
    </w:p>
    <w:p w:rsidR="00B84C7C" w:rsidRDefault="00B84C7C" w:rsidP="00DB2281">
      <w:pPr>
        <w:spacing w:after="200" w:line="276" w:lineRule="auto"/>
        <w:rPr>
          <w:rFonts w:ascii="Calibri" w:eastAsia="Calibri" w:hAnsi="Calibri"/>
          <w:sz w:val="22"/>
          <w:szCs w:val="22"/>
          <w:lang w:eastAsia="en-US"/>
        </w:rPr>
      </w:pPr>
    </w:p>
    <w:p w:rsidR="00B84C7C" w:rsidRDefault="00B84C7C" w:rsidP="00DB2281">
      <w:pPr>
        <w:spacing w:after="200" w:line="276" w:lineRule="auto"/>
        <w:rPr>
          <w:rFonts w:ascii="Calibri" w:eastAsia="Calibri" w:hAnsi="Calibri"/>
          <w:sz w:val="22"/>
          <w:szCs w:val="22"/>
          <w:lang w:eastAsia="en-US"/>
        </w:rPr>
      </w:pPr>
    </w:p>
    <w:p w:rsidR="00B84C7C" w:rsidRDefault="00B84C7C" w:rsidP="00DB2281">
      <w:pPr>
        <w:spacing w:after="200" w:line="276" w:lineRule="auto"/>
        <w:rPr>
          <w:rFonts w:ascii="Calibri" w:eastAsia="Calibri" w:hAnsi="Calibri"/>
          <w:sz w:val="22"/>
          <w:szCs w:val="22"/>
          <w:lang w:eastAsia="en-US"/>
        </w:rPr>
      </w:pPr>
    </w:p>
    <w:p w:rsidR="00B84C7C" w:rsidRDefault="00B84C7C" w:rsidP="00DB2281">
      <w:pPr>
        <w:spacing w:after="200" w:line="276" w:lineRule="auto"/>
        <w:rPr>
          <w:rFonts w:ascii="Calibri" w:eastAsia="Calibri" w:hAnsi="Calibri"/>
          <w:sz w:val="22"/>
          <w:szCs w:val="22"/>
          <w:lang w:eastAsia="en-US"/>
        </w:rPr>
      </w:pPr>
    </w:p>
    <w:p w:rsidR="00EF2F8D" w:rsidRPr="0068362E" w:rsidRDefault="00EF2F8D" w:rsidP="00E049FE">
      <w:pPr>
        <w:rPr>
          <w:rFonts w:ascii="Calibri" w:eastAsia="Calibri" w:hAnsi="Calibri"/>
          <w:b/>
          <w:color w:val="FF0000"/>
          <w:sz w:val="48"/>
          <w:szCs w:val="48"/>
          <w:u w:val="single"/>
          <w:lang w:eastAsia="en-US"/>
        </w:rPr>
        <w:sectPr w:rsidR="00EF2F8D" w:rsidRPr="0068362E" w:rsidSect="00824A4B">
          <w:pgSz w:w="11906" w:h="16838" w:code="9"/>
          <w:pgMar w:top="1134" w:right="850" w:bottom="1134" w:left="1701" w:header="720" w:footer="720" w:gutter="0"/>
          <w:cols w:space="720"/>
          <w:noEndnote/>
          <w:docGrid w:linePitch="326"/>
        </w:sectPr>
      </w:pPr>
      <w:bookmarkStart w:id="199" w:name="_GoBack"/>
      <w:bookmarkEnd w:id="199"/>
    </w:p>
    <w:p w:rsidR="00DB2281" w:rsidRPr="00DB2281" w:rsidRDefault="00DB2281" w:rsidP="001024F2">
      <w:pPr>
        <w:spacing w:after="160" w:line="259" w:lineRule="auto"/>
        <w:rPr>
          <w:rFonts w:ascii="Calibri" w:eastAsia="Calibri" w:hAnsi="Calibri"/>
          <w:sz w:val="22"/>
          <w:szCs w:val="22"/>
          <w:lang w:eastAsia="en-US"/>
        </w:rPr>
      </w:pPr>
    </w:p>
    <w:sectPr w:rsidR="00DB2281" w:rsidRPr="00DB2281" w:rsidSect="00B84C7C">
      <w:pgSz w:w="16838" w:h="11906" w:orient="landscape" w:code="9"/>
      <w:pgMar w:top="1701" w:right="1134" w:bottom="851" w:left="1134"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405B" w:rsidRDefault="00B5405B">
      <w:r>
        <w:separator/>
      </w:r>
    </w:p>
  </w:endnote>
  <w:endnote w:type="continuationSeparator" w:id="0">
    <w:p w:rsidR="00B5405B" w:rsidRDefault="00B54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CC"/>
    <w:family w:val="swiss"/>
    <w:pitch w:val="variable"/>
    <w:sig w:usb0="E10002FF" w:usb1="4000ACFF" w:usb2="00000009" w:usb3="00000000" w:csb0="000001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Minion Pro">
    <w:altName w:val="Times New Roman"/>
    <w:panose1 w:val="00000000000000000000"/>
    <w:charset w:val="00"/>
    <w:family w:val="roman"/>
    <w:notTrueType/>
    <w:pitch w:val="variable"/>
    <w:sig w:usb0="00000287" w:usb1="00000000" w:usb2="00000000" w:usb3="00000000" w:csb0="0000009F" w:csb1="00000000"/>
  </w:font>
  <w:font w:name="Lucida Grande CY">
    <w:altName w:val="Times New Roman"/>
    <w:charset w:val="59"/>
    <w:family w:val="auto"/>
    <w:pitch w:val="variable"/>
    <w:sig w:usb0="00000000" w:usb1="5000A1FF" w:usb2="00000000" w:usb3="00000000" w:csb0="000001B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Unicode MS">
    <w:panose1 w:val="020B0604020202020204"/>
    <w:charset w:val="80"/>
    <w:family w:val="swiss"/>
    <w:pitch w:val="variable"/>
    <w:sig w:usb0="F7FFAFFF" w:usb1="E9DFFFFF" w:usb2="0000003F" w:usb3="00000000" w:csb0="003F01FF" w:csb1="00000000"/>
  </w:font>
  <w:font w:name="yandex-san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258" w:rsidRDefault="00DB3258" w:rsidP="00A94D21">
    <w:pPr>
      <w:pStyle w:val="af3"/>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rsidR="00DB3258" w:rsidRDefault="00DB3258">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258" w:rsidRDefault="00DB3258" w:rsidP="00A94D21">
    <w:pPr>
      <w:pStyle w:val="af3"/>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separate"/>
    </w:r>
    <w:r w:rsidR="001024F2">
      <w:rPr>
        <w:rStyle w:val="af5"/>
        <w:noProof/>
      </w:rPr>
      <w:t>172</w:t>
    </w:r>
    <w:r>
      <w:rPr>
        <w:rStyle w:val="af5"/>
      </w:rPr>
      <w:fldChar w:fldCharType="end"/>
    </w:r>
  </w:p>
  <w:p w:rsidR="00DB3258" w:rsidRPr="00575C8A" w:rsidRDefault="00DB3258" w:rsidP="00A94D21">
    <w:pPr>
      <w:pStyle w:val="af3"/>
    </w:pPr>
  </w:p>
  <w:p w:rsidR="00DB3258" w:rsidRDefault="00DB3258" w:rsidP="00A94D21">
    <w:pPr>
      <w:pStyle w:val="af3"/>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405B" w:rsidRDefault="00B5405B">
      <w:r>
        <w:separator/>
      </w:r>
    </w:p>
  </w:footnote>
  <w:footnote w:type="continuationSeparator" w:id="0">
    <w:p w:rsidR="00B5405B" w:rsidRDefault="00B5405B">
      <w:r>
        <w:continuationSeparator/>
      </w:r>
    </w:p>
  </w:footnote>
  <w:footnote w:id="1">
    <w:p w:rsidR="00DB3258" w:rsidRPr="00A94410" w:rsidRDefault="00DB3258" w:rsidP="00413904">
      <w:pPr>
        <w:pStyle w:val="affa"/>
        <w:rPr>
          <w:sz w:val="22"/>
          <w:szCs w:val="22"/>
        </w:rPr>
      </w:pPr>
      <w:r w:rsidRPr="00413904">
        <w:rPr>
          <w:rStyle w:val="affc"/>
          <w:sz w:val="22"/>
          <w:szCs w:val="22"/>
        </w:rPr>
        <w:footnoteRef/>
      </w:r>
      <w:r w:rsidRPr="00A94410">
        <w:rPr>
          <w:sz w:val="22"/>
          <w:szCs w:val="22"/>
        </w:rPr>
        <w:t xml:space="preserve"> Изучается во всех разделах курса.</w:t>
      </w:r>
    </w:p>
  </w:footnote>
  <w:footnote w:id="2">
    <w:p w:rsidR="00DB3258" w:rsidRPr="00A94410" w:rsidRDefault="00DB3258" w:rsidP="00413904">
      <w:pPr>
        <w:pStyle w:val="affa"/>
        <w:rPr>
          <w:sz w:val="22"/>
          <w:szCs w:val="22"/>
        </w:rPr>
      </w:pPr>
      <w:r w:rsidRPr="00A94410">
        <w:rPr>
          <w:sz w:val="22"/>
          <w:szCs w:val="22"/>
        </w:rPr>
        <w:t xml:space="preserve"> Для предупреждения ошибок при письме целесообразно предусмотреть случаи типа “желток”, “железный”.</w:t>
      </w:r>
    </w:p>
  </w:footnote>
  <w:footnote w:id="3">
    <w:p w:rsidR="00DB3258" w:rsidRDefault="00DB3258"/>
    <w:p w:rsidR="00DB3258" w:rsidRPr="00413904" w:rsidRDefault="00DB3258">
      <w:pPr>
        <w:pStyle w:val="affa"/>
        <w:rPr>
          <w:sz w:val="20"/>
          <w:szCs w:val="20"/>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9D50AC00"/>
    <w:lvl w:ilvl="0">
      <w:numFmt w:val="bullet"/>
      <w:lvlText w:val="*"/>
      <w:lvlJc w:val="left"/>
    </w:lvl>
  </w:abstractNum>
  <w:abstractNum w:abstractNumId="2">
    <w:nsid w:val="00000002"/>
    <w:multiLevelType w:val="singleLevel"/>
    <w:tmpl w:val="00000002"/>
    <w:name w:val="WW8Num2"/>
    <w:lvl w:ilvl="0">
      <w:start w:val="1"/>
      <w:numFmt w:val="bullet"/>
      <w:lvlText w:val="-"/>
      <w:lvlJc w:val="left"/>
      <w:pPr>
        <w:tabs>
          <w:tab w:val="num" w:pos="1080"/>
        </w:tabs>
        <w:ind w:left="0" w:firstLine="0"/>
      </w:pPr>
      <w:rPr>
        <w:rFonts w:ascii="Times New Roman" w:hAnsi="Times New Roman" w:cs="Symbol"/>
      </w:rPr>
    </w:lvl>
  </w:abstractNum>
  <w:abstractNum w:abstractNumId="3">
    <w:nsid w:val="00000009"/>
    <w:multiLevelType w:val="multilevel"/>
    <w:tmpl w:val="00000009"/>
    <w:name w:val="WW8Num9"/>
    <w:lvl w:ilvl="0">
      <w:start w:val="1"/>
      <w:numFmt w:val="bullet"/>
      <w:lvlText w:val="•"/>
      <w:lvlJc w:val="left"/>
      <w:pPr>
        <w:tabs>
          <w:tab w:val="num" w:pos="0"/>
        </w:tabs>
        <w:ind w:left="360" w:hanging="360"/>
      </w:pPr>
      <w:rPr>
        <w:rFonts w:ascii="Times New Roman" w:hAnsi="Times New Roman" w:cs="Times New Roman"/>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4">
    <w:nsid w:val="0000003D"/>
    <w:multiLevelType w:val="multilevel"/>
    <w:tmpl w:val="0000003D"/>
    <w:name w:val="WW8Num61"/>
    <w:lvl w:ilvl="0">
      <w:start w:val="1"/>
      <w:numFmt w:val="bullet"/>
      <w:lvlText w:val=""/>
      <w:lvlJc w:val="left"/>
      <w:pPr>
        <w:tabs>
          <w:tab w:val="num" w:pos="0"/>
        </w:tabs>
        <w:ind w:left="720" w:firstLine="0"/>
      </w:pPr>
      <w:rPr>
        <w:rFonts w:ascii="Symbol" w:hAnsi="Symbol" w:cs="Symbol"/>
        <w:sz w:val="21"/>
        <w:lang w:val="ru-RU"/>
      </w:rPr>
    </w:lvl>
    <w:lvl w:ilvl="1">
      <w:start w:val="1"/>
      <w:numFmt w:val="bullet"/>
      <w:lvlText w:val="o"/>
      <w:lvlJc w:val="left"/>
      <w:pPr>
        <w:tabs>
          <w:tab w:val="num" w:pos="0"/>
        </w:tabs>
        <w:ind w:left="1440" w:firstLine="0"/>
      </w:pPr>
      <w:rPr>
        <w:rFonts w:ascii="Courier New" w:hAnsi="Courier New" w:cs="Times New Roman"/>
        <w:sz w:val="20"/>
      </w:rPr>
    </w:lvl>
    <w:lvl w:ilvl="2">
      <w:start w:val="1"/>
      <w:numFmt w:val="bullet"/>
      <w:lvlText w:val=""/>
      <w:lvlJc w:val="left"/>
      <w:pPr>
        <w:tabs>
          <w:tab w:val="num" w:pos="0"/>
        </w:tabs>
        <w:ind w:left="2160" w:firstLine="0"/>
      </w:pPr>
      <w:rPr>
        <w:rFonts w:ascii="Wingdings" w:hAnsi="Wingdings" w:cs="Wingdings"/>
        <w:sz w:val="20"/>
      </w:rPr>
    </w:lvl>
    <w:lvl w:ilvl="3">
      <w:start w:val="1"/>
      <w:numFmt w:val="bullet"/>
      <w:lvlText w:val=""/>
      <w:lvlJc w:val="left"/>
      <w:pPr>
        <w:tabs>
          <w:tab w:val="num" w:pos="0"/>
        </w:tabs>
        <w:ind w:left="2880" w:firstLine="0"/>
      </w:pPr>
      <w:rPr>
        <w:rFonts w:ascii="Wingdings" w:hAnsi="Wingdings" w:cs="Wingdings"/>
        <w:sz w:val="20"/>
      </w:rPr>
    </w:lvl>
    <w:lvl w:ilvl="4">
      <w:start w:val="1"/>
      <w:numFmt w:val="bullet"/>
      <w:lvlText w:val=""/>
      <w:lvlJc w:val="left"/>
      <w:pPr>
        <w:tabs>
          <w:tab w:val="num" w:pos="0"/>
        </w:tabs>
        <w:ind w:left="3600" w:firstLine="0"/>
      </w:pPr>
      <w:rPr>
        <w:rFonts w:ascii="Wingdings" w:hAnsi="Wingdings" w:cs="Wingdings"/>
        <w:sz w:val="20"/>
      </w:rPr>
    </w:lvl>
    <w:lvl w:ilvl="5">
      <w:start w:val="1"/>
      <w:numFmt w:val="bullet"/>
      <w:lvlText w:val=""/>
      <w:lvlJc w:val="left"/>
      <w:pPr>
        <w:tabs>
          <w:tab w:val="num" w:pos="0"/>
        </w:tabs>
        <w:ind w:left="4320" w:firstLine="0"/>
      </w:pPr>
      <w:rPr>
        <w:rFonts w:ascii="Wingdings" w:hAnsi="Wingdings" w:cs="Wingdings"/>
        <w:sz w:val="20"/>
      </w:rPr>
    </w:lvl>
    <w:lvl w:ilvl="6">
      <w:start w:val="1"/>
      <w:numFmt w:val="bullet"/>
      <w:lvlText w:val=""/>
      <w:lvlJc w:val="left"/>
      <w:pPr>
        <w:tabs>
          <w:tab w:val="num" w:pos="0"/>
        </w:tabs>
        <w:ind w:left="5040" w:firstLine="0"/>
      </w:pPr>
      <w:rPr>
        <w:rFonts w:ascii="Wingdings" w:hAnsi="Wingdings" w:cs="Wingdings"/>
        <w:sz w:val="20"/>
      </w:rPr>
    </w:lvl>
    <w:lvl w:ilvl="7">
      <w:start w:val="1"/>
      <w:numFmt w:val="bullet"/>
      <w:lvlText w:val=""/>
      <w:lvlJc w:val="left"/>
      <w:pPr>
        <w:tabs>
          <w:tab w:val="num" w:pos="0"/>
        </w:tabs>
        <w:ind w:left="5760" w:firstLine="0"/>
      </w:pPr>
      <w:rPr>
        <w:rFonts w:ascii="Wingdings" w:hAnsi="Wingdings" w:cs="Wingdings"/>
        <w:sz w:val="20"/>
      </w:rPr>
    </w:lvl>
    <w:lvl w:ilvl="8">
      <w:start w:val="1"/>
      <w:numFmt w:val="bullet"/>
      <w:lvlText w:val=""/>
      <w:lvlJc w:val="left"/>
      <w:pPr>
        <w:tabs>
          <w:tab w:val="num" w:pos="0"/>
        </w:tabs>
        <w:ind w:left="6480" w:firstLine="0"/>
      </w:pPr>
      <w:rPr>
        <w:rFonts w:ascii="Wingdings" w:hAnsi="Wingdings" w:cs="Wingdings"/>
        <w:sz w:val="20"/>
      </w:rPr>
    </w:lvl>
  </w:abstractNum>
  <w:abstractNum w:abstractNumId="5">
    <w:nsid w:val="0000003E"/>
    <w:multiLevelType w:val="multilevel"/>
    <w:tmpl w:val="0000003E"/>
    <w:name w:val="WW8Num62"/>
    <w:lvl w:ilvl="0">
      <w:start w:val="1"/>
      <w:numFmt w:val="bullet"/>
      <w:lvlText w:val=""/>
      <w:lvlJc w:val="left"/>
      <w:pPr>
        <w:tabs>
          <w:tab w:val="num" w:pos="0"/>
        </w:tabs>
        <w:ind w:left="720" w:firstLine="0"/>
      </w:pPr>
      <w:rPr>
        <w:rFonts w:ascii="Symbol" w:hAnsi="Symbol" w:cs="Symbol"/>
        <w:sz w:val="21"/>
        <w:lang w:val="ru-RU"/>
      </w:rPr>
    </w:lvl>
    <w:lvl w:ilvl="1">
      <w:start w:val="1"/>
      <w:numFmt w:val="bullet"/>
      <w:lvlText w:val="o"/>
      <w:lvlJc w:val="left"/>
      <w:pPr>
        <w:tabs>
          <w:tab w:val="num" w:pos="0"/>
        </w:tabs>
        <w:ind w:left="1440" w:firstLine="0"/>
      </w:pPr>
      <w:rPr>
        <w:rFonts w:ascii="Courier New" w:hAnsi="Courier New" w:cs="Times New Roman"/>
        <w:sz w:val="20"/>
      </w:rPr>
    </w:lvl>
    <w:lvl w:ilvl="2">
      <w:start w:val="1"/>
      <w:numFmt w:val="bullet"/>
      <w:lvlText w:val=""/>
      <w:lvlJc w:val="left"/>
      <w:pPr>
        <w:tabs>
          <w:tab w:val="num" w:pos="0"/>
        </w:tabs>
        <w:ind w:left="2160" w:firstLine="0"/>
      </w:pPr>
      <w:rPr>
        <w:rFonts w:ascii="Wingdings" w:hAnsi="Wingdings" w:cs="Wingdings"/>
        <w:sz w:val="20"/>
      </w:rPr>
    </w:lvl>
    <w:lvl w:ilvl="3">
      <w:start w:val="1"/>
      <w:numFmt w:val="bullet"/>
      <w:lvlText w:val=""/>
      <w:lvlJc w:val="left"/>
      <w:pPr>
        <w:tabs>
          <w:tab w:val="num" w:pos="0"/>
        </w:tabs>
        <w:ind w:left="2880" w:firstLine="0"/>
      </w:pPr>
      <w:rPr>
        <w:rFonts w:ascii="Wingdings" w:hAnsi="Wingdings" w:cs="Wingdings"/>
        <w:sz w:val="20"/>
      </w:rPr>
    </w:lvl>
    <w:lvl w:ilvl="4">
      <w:start w:val="1"/>
      <w:numFmt w:val="bullet"/>
      <w:lvlText w:val=""/>
      <w:lvlJc w:val="left"/>
      <w:pPr>
        <w:tabs>
          <w:tab w:val="num" w:pos="0"/>
        </w:tabs>
        <w:ind w:left="3600" w:firstLine="0"/>
      </w:pPr>
      <w:rPr>
        <w:rFonts w:ascii="Wingdings" w:hAnsi="Wingdings" w:cs="Wingdings"/>
        <w:sz w:val="20"/>
      </w:rPr>
    </w:lvl>
    <w:lvl w:ilvl="5">
      <w:start w:val="1"/>
      <w:numFmt w:val="bullet"/>
      <w:lvlText w:val=""/>
      <w:lvlJc w:val="left"/>
      <w:pPr>
        <w:tabs>
          <w:tab w:val="num" w:pos="0"/>
        </w:tabs>
        <w:ind w:left="4320" w:firstLine="0"/>
      </w:pPr>
      <w:rPr>
        <w:rFonts w:ascii="Wingdings" w:hAnsi="Wingdings" w:cs="Wingdings"/>
        <w:sz w:val="20"/>
      </w:rPr>
    </w:lvl>
    <w:lvl w:ilvl="6">
      <w:start w:val="1"/>
      <w:numFmt w:val="bullet"/>
      <w:lvlText w:val=""/>
      <w:lvlJc w:val="left"/>
      <w:pPr>
        <w:tabs>
          <w:tab w:val="num" w:pos="0"/>
        </w:tabs>
        <w:ind w:left="5040" w:firstLine="0"/>
      </w:pPr>
      <w:rPr>
        <w:rFonts w:ascii="Wingdings" w:hAnsi="Wingdings" w:cs="Wingdings"/>
        <w:sz w:val="20"/>
      </w:rPr>
    </w:lvl>
    <w:lvl w:ilvl="7">
      <w:start w:val="1"/>
      <w:numFmt w:val="bullet"/>
      <w:lvlText w:val=""/>
      <w:lvlJc w:val="left"/>
      <w:pPr>
        <w:tabs>
          <w:tab w:val="num" w:pos="0"/>
        </w:tabs>
        <w:ind w:left="5760" w:firstLine="0"/>
      </w:pPr>
      <w:rPr>
        <w:rFonts w:ascii="Wingdings" w:hAnsi="Wingdings" w:cs="Wingdings"/>
        <w:sz w:val="20"/>
      </w:rPr>
    </w:lvl>
    <w:lvl w:ilvl="8">
      <w:start w:val="1"/>
      <w:numFmt w:val="bullet"/>
      <w:lvlText w:val=""/>
      <w:lvlJc w:val="left"/>
      <w:pPr>
        <w:tabs>
          <w:tab w:val="num" w:pos="0"/>
        </w:tabs>
        <w:ind w:left="6480" w:firstLine="0"/>
      </w:pPr>
      <w:rPr>
        <w:rFonts w:ascii="Wingdings" w:hAnsi="Wingdings" w:cs="Wingdings"/>
        <w:sz w:val="20"/>
      </w:rPr>
    </w:lvl>
  </w:abstractNum>
  <w:abstractNum w:abstractNumId="6">
    <w:nsid w:val="0000003F"/>
    <w:multiLevelType w:val="multilevel"/>
    <w:tmpl w:val="0000003F"/>
    <w:name w:val="WW8Num63"/>
    <w:lvl w:ilvl="0">
      <w:start w:val="1"/>
      <w:numFmt w:val="bullet"/>
      <w:lvlText w:val=""/>
      <w:lvlJc w:val="left"/>
      <w:pPr>
        <w:tabs>
          <w:tab w:val="num" w:pos="720"/>
        </w:tabs>
        <w:ind w:left="720" w:hanging="360"/>
      </w:pPr>
      <w:rPr>
        <w:rFonts w:ascii="Symbol" w:hAnsi="Symbol" w:cs="Symbol"/>
        <w:sz w:val="24"/>
        <w:lang w:val="ru-RU"/>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7">
    <w:nsid w:val="00000040"/>
    <w:multiLevelType w:val="multilevel"/>
    <w:tmpl w:val="00000040"/>
    <w:name w:val="WW8Num64"/>
    <w:lvl w:ilvl="0">
      <w:start w:val="1"/>
      <w:numFmt w:val="bullet"/>
      <w:lvlText w:val=""/>
      <w:lvlJc w:val="left"/>
      <w:pPr>
        <w:tabs>
          <w:tab w:val="num" w:pos="720"/>
        </w:tabs>
        <w:ind w:left="720" w:hanging="360"/>
      </w:pPr>
      <w:rPr>
        <w:rFonts w:ascii="Symbol" w:hAnsi="Symbol" w:cs="Symbol"/>
        <w:sz w:val="24"/>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8">
    <w:nsid w:val="0000021C"/>
    <w:multiLevelType w:val="hybridMultilevel"/>
    <w:tmpl w:val="00006E9B"/>
    <w:lvl w:ilvl="0" w:tplc="000011DF">
      <w:start w:val="1"/>
      <w:numFmt w:val="bullet"/>
      <w:lvlText w:val="в"/>
      <w:lvlJc w:val="left"/>
      <w:pPr>
        <w:tabs>
          <w:tab w:val="num" w:pos="720"/>
        </w:tabs>
        <w:ind w:left="720" w:hanging="360"/>
      </w:pPr>
    </w:lvl>
    <w:lvl w:ilvl="1" w:tplc="0000223A">
      <w:start w:val="1"/>
      <w:numFmt w:val="bullet"/>
      <w:lvlText w:val=""/>
      <w:lvlJc w:val="left"/>
      <w:pPr>
        <w:tabs>
          <w:tab w:val="num" w:pos="1440"/>
        </w:tabs>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9">
    <w:nsid w:val="01762A45"/>
    <w:multiLevelType w:val="hybridMultilevel"/>
    <w:tmpl w:val="9CB8D6F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0">
    <w:nsid w:val="021C1A3A"/>
    <w:multiLevelType w:val="hybridMultilevel"/>
    <w:tmpl w:val="C0A4CC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2F40A25"/>
    <w:multiLevelType w:val="hybridMultilevel"/>
    <w:tmpl w:val="D8EECC18"/>
    <w:lvl w:ilvl="0" w:tplc="A1BE65C0">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046A0D9F"/>
    <w:multiLevelType w:val="hybridMultilevel"/>
    <w:tmpl w:val="93188F8E"/>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0A23152D"/>
    <w:multiLevelType w:val="hybridMultilevel"/>
    <w:tmpl w:val="97D681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A714509"/>
    <w:multiLevelType w:val="multilevel"/>
    <w:tmpl w:val="4412E30C"/>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5">
    <w:nsid w:val="0E1C7348"/>
    <w:multiLevelType w:val="hybridMultilevel"/>
    <w:tmpl w:val="DBBAEEDC"/>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11AC2D7A"/>
    <w:multiLevelType w:val="hybridMultilevel"/>
    <w:tmpl w:val="AA645ED6"/>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7">
    <w:nsid w:val="124337D7"/>
    <w:multiLevelType w:val="hybridMultilevel"/>
    <w:tmpl w:val="C1961634"/>
    <w:lvl w:ilvl="0" w:tplc="B02E6EF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2771091"/>
    <w:multiLevelType w:val="multilevel"/>
    <w:tmpl w:val="628C1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351456E"/>
    <w:multiLevelType w:val="hybridMultilevel"/>
    <w:tmpl w:val="D9845AD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20">
    <w:nsid w:val="150062B0"/>
    <w:multiLevelType w:val="hybridMultilevel"/>
    <w:tmpl w:val="AE86D23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1">
    <w:nsid w:val="19127F14"/>
    <w:multiLevelType w:val="hybridMultilevel"/>
    <w:tmpl w:val="1060BA5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2">
    <w:nsid w:val="19187396"/>
    <w:multiLevelType w:val="hybridMultilevel"/>
    <w:tmpl w:val="2B585DE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3">
    <w:nsid w:val="193072B1"/>
    <w:multiLevelType w:val="hybridMultilevel"/>
    <w:tmpl w:val="AF7CAD52"/>
    <w:lvl w:ilvl="0" w:tplc="5FA4A2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1C355FA9"/>
    <w:multiLevelType w:val="hybridMultilevel"/>
    <w:tmpl w:val="5E5C46B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5">
    <w:nsid w:val="1CCC69AF"/>
    <w:multiLevelType w:val="hybridMultilevel"/>
    <w:tmpl w:val="497C7D3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6">
    <w:nsid w:val="1CEA03DB"/>
    <w:multiLevelType w:val="hybridMultilevel"/>
    <w:tmpl w:val="4C4EAE7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7">
    <w:nsid w:val="220674B3"/>
    <w:multiLevelType w:val="hybridMultilevel"/>
    <w:tmpl w:val="920431EE"/>
    <w:lvl w:ilvl="0" w:tplc="B02E6EF4">
      <w:start w:val="1"/>
      <w:numFmt w:val="bullet"/>
      <w:lvlText w:val="–"/>
      <w:lvlJc w:val="left"/>
      <w:pPr>
        <w:ind w:left="142" w:firstLine="680"/>
      </w:pPr>
      <w:rPr>
        <w:rFonts w:ascii="Times New Roman" w:hAnsi="Times New Roman"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8">
    <w:nsid w:val="26570E12"/>
    <w:multiLevelType w:val="hybridMultilevel"/>
    <w:tmpl w:val="FB64C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6C6372B"/>
    <w:multiLevelType w:val="hybridMultilevel"/>
    <w:tmpl w:val="A5E6F02A"/>
    <w:lvl w:ilvl="0" w:tplc="E168D5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27FA4E2B"/>
    <w:multiLevelType w:val="hybridMultilevel"/>
    <w:tmpl w:val="061225F2"/>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1">
    <w:nsid w:val="2A0F3989"/>
    <w:multiLevelType w:val="hybridMultilevel"/>
    <w:tmpl w:val="D6A2B1D8"/>
    <w:lvl w:ilvl="0" w:tplc="5FA4A2AC">
      <w:start w:val="1"/>
      <w:numFmt w:val="bullet"/>
      <w:lvlText w:val=""/>
      <w:lvlJc w:val="left"/>
      <w:pPr>
        <w:ind w:left="720" w:hanging="360"/>
      </w:pPr>
      <w:rPr>
        <w:rFonts w:ascii="Symbol" w:hAnsi="Symbol" w:hint="default"/>
      </w:rPr>
    </w:lvl>
    <w:lvl w:ilvl="1" w:tplc="1F50C128">
      <w:numFmt w:val="bullet"/>
      <w:lvlText w:val="•"/>
      <w:lvlJc w:val="left"/>
      <w:pPr>
        <w:ind w:left="1785" w:hanging="705"/>
      </w:pPr>
      <w:rPr>
        <w:rFonts w:ascii="Times New Roman" w:eastAsia="SimSu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2E0710C7"/>
    <w:multiLevelType w:val="hybridMultilevel"/>
    <w:tmpl w:val="B3DC9D5C"/>
    <w:lvl w:ilvl="0" w:tplc="7D58F9C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3">
    <w:nsid w:val="2F0B082F"/>
    <w:multiLevelType w:val="hybridMultilevel"/>
    <w:tmpl w:val="2E861B0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4">
    <w:nsid w:val="2FB3324C"/>
    <w:multiLevelType w:val="hybridMultilevel"/>
    <w:tmpl w:val="8E3E7C60"/>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5">
    <w:nsid w:val="31960E40"/>
    <w:multiLevelType w:val="hybridMultilevel"/>
    <w:tmpl w:val="B2A6FE90"/>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320A5600"/>
    <w:multiLevelType w:val="hybridMultilevel"/>
    <w:tmpl w:val="F098A994"/>
    <w:lvl w:ilvl="0" w:tplc="19008114">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322E4778"/>
    <w:multiLevelType w:val="hybridMultilevel"/>
    <w:tmpl w:val="FCE8D2E2"/>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8">
    <w:nsid w:val="34777663"/>
    <w:multiLevelType w:val="hybridMultilevel"/>
    <w:tmpl w:val="221873C2"/>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9">
    <w:nsid w:val="354C5157"/>
    <w:multiLevelType w:val="hybridMultilevel"/>
    <w:tmpl w:val="F6E42D0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37904FF6"/>
    <w:multiLevelType w:val="hybridMultilevel"/>
    <w:tmpl w:val="89E6E66E"/>
    <w:lvl w:ilvl="0" w:tplc="B02E6EF4">
      <w:start w:val="1"/>
      <w:numFmt w:val="bullet"/>
      <w:lvlText w:val="–"/>
      <w:lvlJc w:val="left"/>
      <w:pPr>
        <w:ind w:left="349" w:firstLine="680"/>
      </w:pPr>
      <w:rPr>
        <w:rFonts w:ascii="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1">
    <w:nsid w:val="3C566883"/>
    <w:multiLevelType w:val="multilevel"/>
    <w:tmpl w:val="524A67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3D342E25"/>
    <w:multiLevelType w:val="hybridMultilevel"/>
    <w:tmpl w:val="0700D2E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3">
    <w:nsid w:val="405A0AB1"/>
    <w:multiLevelType w:val="hybridMultilevel"/>
    <w:tmpl w:val="C3BA6DD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4">
    <w:nsid w:val="47B6629B"/>
    <w:multiLevelType w:val="hybridMultilevel"/>
    <w:tmpl w:val="5E0AFDC2"/>
    <w:lvl w:ilvl="0" w:tplc="5FA4A2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48FA675E"/>
    <w:multiLevelType w:val="hybridMultilevel"/>
    <w:tmpl w:val="A7784BAE"/>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nsid w:val="4A4C0EBC"/>
    <w:multiLevelType w:val="hybridMultilevel"/>
    <w:tmpl w:val="0DA8695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7">
    <w:nsid w:val="4B333734"/>
    <w:multiLevelType w:val="hybridMultilevel"/>
    <w:tmpl w:val="14D0D33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8">
    <w:nsid w:val="4D4336F1"/>
    <w:multiLevelType w:val="multilevel"/>
    <w:tmpl w:val="11BA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4DFF7412"/>
    <w:multiLevelType w:val="hybridMultilevel"/>
    <w:tmpl w:val="72E4F5EE"/>
    <w:lvl w:ilvl="0" w:tplc="A1BE65C0">
      <w:start w:val="65535"/>
      <w:numFmt w:val="bullet"/>
      <w:lvlText w:val="•"/>
      <w:legacy w:legacy="1" w:legacySpace="0" w:legacyIndent="365"/>
      <w:lvlJc w:val="left"/>
      <w:rPr>
        <w:rFonts w:ascii="Times New Roman" w:hAnsi="Times New Roman" w:cs="Times New Roman" w:hint="default"/>
      </w:rPr>
    </w:lvl>
    <w:lvl w:ilvl="1" w:tplc="04190003" w:tentative="1">
      <w:start w:val="1"/>
      <w:numFmt w:val="bullet"/>
      <w:lvlText w:val="o"/>
      <w:lvlJc w:val="left"/>
      <w:pPr>
        <w:tabs>
          <w:tab w:val="num" w:pos="1930"/>
        </w:tabs>
        <w:ind w:left="1930" w:hanging="360"/>
      </w:pPr>
      <w:rPr>
        <w:rFonts w:ascii="Courier New" w:hAnsi="Courier New" w:cs="Courier New" w:hint="default"/>
      </w:rPr>
    </w:lvl>
    <w:lvl w:ilvl="2" w:tplc="04190005" w:tentative="1">
      <w:start w:val="1"/>
      <w:numFmt w:val="bullet"/>
      <w:lvlText w:val=""/>
      <w:lvlJc w:val="left"/>
      <w:pPr>
        <w:tabs>
          <w:tab w:val="num" w:pos="2650"/>
        </w:tabs>
        <w:ind w:left="2650" w:hanging="360"/>
      </w:pPr>
      <w:rPr>
        <w:rFonts w:ascii="Wingdings" w:hAnsi="Wingdings" w:hint="default"/>
      </w:rPr>
    </w:lvl>
    <w:lvl w:ilvl="3" w:tplc="04190001" w:tentative="1">
      <w:start w:val="1"/>
      <w:numFmt w:val="bullet"/>
      <w:lvlText w:val=""/>
      <w:lvlJc w:val="left"/>
      <w:pPr>
        <w:tabs>
          <w:tab w:val="num" w:pos="3370"/>
        </w:tabs>
        <w:ind w:left="3370" w:hanging="360"/>
      </w:pPr>
      <w:rPr>
        <w:rFonts w:ascii="Symbol" w:hAnsi="Symbol" w:hint="default"/>
      </w:rPr>
    </w:lvl>
    <w:lvl w:ilvl="4" w:tplc="04190003" w:tentative="1">
      <w:start w:val="1"/>
      <w:numFmt w:val="bullet"/>
      <w:lvlText w:val="o"/>
      <w:lvlJc w:val="left"/>
      <w:pPr>
        <w:tabs>
          <w:tab w:val="num" w:pos="4090"/>
        </w:tabs>
        <w:ind w:left="4090" w:hanging="360"/>
      </w:pPr>
      <w:rPr>
        <w:rFonts w:ascii="Courier New" w:hAnsi="Courier New" w:cs="Courier New" w:hint="default"/>
      </w:rPr>
    </w:lvl>
    <w:lvl w:ilvl="5" w:tplc="04190005" w:tentative="1">
      <w:start w:val="1"/>
      <w:numFmt w:val="bullet"/>
      <w:lvlText w:val=""/>
      <w:lvlJc w:val="left"/>
      <w:pPr>
        <w:tabs>
          <w:tab w:val="num" w:pos="4810"/>
        </w:tabs>
        <w:ind w:left="4810" w:hanging="360"/>
      </w:pPr>
      <w:rPr>
        <w:rFonts w:ascii="Wingdings" w:hAnsi="Wingdings" w:hint="default"/>
      </w:rPr>
    </w:lvl>
    <w:lvl w:ilvl="6" w:tplc="04190001" w:tentative="1">
      <w:start w:val="1"/>
      <w:numFmt w:val="bullet"/>
      <w:lvlText w:val=""/>
      <w:lvlJc w:val="left"/>
      <w:pPr>
        <w:tabs>
          <w:tab w:val="num" w:pos="5530"/>
        </w:tabs>
        <w:ind w:left="5530" w:hanging="360"/>
      </w:pPr>
      <w:rPr>
        <w:rFonts w:ascii="Symbol" w:hAnsi="Symbol" w:hint="default"/>
      </w:rPr>
    </w:lvl>
    <w:lvl w:ilvl="7" w:tplc="04190003" w:tentative="1">
      <w:start w:val="1"/>
      <w:numFmt w:val="bullet"/>
      <w:lvlText w:val="o"/>
      <w:lvlJc w:val="left"/>
      <w:pPr>
        <w:tabs>
          <w:tab w:val="num" w:pos="6250"/>
        </w:tabs>
        <w:ind w:left="6250" w:hanging="360"/>
      </w:pPr>
      <w:rPr>
        <w:rFonts w:ascii="Courier New" w:hAnsi="Courier New" w:cs="Courier New" w:hint="default"/>
      </w:rPr>
    </w:lvl>
    <w:lvl w:ilvl="8" w:tplc="04190005" w:tentative="1">
      <w:start w:val="1"/>
      <w:numFmt w:val="bullet"/>
      <w:lvlText w:val=""/>
      <w:lvlJc w:val="left"/>
      <w:pPr>
        <w:tabs>
          <w:tab w:val="num" w:pos="6970"/>
        </w:tabs>
        <w:ind w:left="6970" w:hanging="360"/>
      </w:pPr>
      <w:rPr>
        <w:rFonts w:ascii="Wingdings" w:hAnsi="Wingdings" w:hint="default"/>
      </w:rPr>
    </w:lvl>
  </w:abstractNum>
  <w:abstractNum w:abstractNumId="50">
    <w:nsid w:val="4FBD5B0D"/>
    <w:multiLevelType w:val="hybridMultilevel"/>
    <w:tmpl w:val="7CFC773E"/>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nsid w:val="511018B9"/>
    <w:multiLevelType w:val="hybridMultilevel"/>
    <w:tmpl w:val="2D24264A"/>
    <w:lvl w:ilvl="0" w:tplc="75885B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521C32A2"/>
    <w:multiLevelType w:val="hybridMultilevel"/>
    <w:tmpl w:val="8180A568"/>
    <w:lvl w:ilvl="0" w:tplc="896C54D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3">
    <w:nsid w:val="529C7604"/>
    <w:multiLevelType w:val="hybridMultilevel"/>
    <w:tmpl w:val="9662A500"/>
    <w:lvl w:ilvl="0" w:tplc="5FA4A2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555314EC"/>
    <w:multiLevelType w:val="hybridMultilevel"/>
    <w:tmpl w:val="2A2A0520"/>
    <w:lvl w:ilvl="0" w:tplc="A5DC6A6A">
      <w:start w:val="1"/>
      <w:numFmt w:val="decimal"/>
      <w:lvlText w:val="%1."/>
      <w:lvlJc w:val="left"/>
      <w:pPr>
        <w:ind w:left="720" w:hanging="360"/>
      </w:pPr>
      <w:rPr>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5">
    <w:nsid w:val="56BC3CF2"/>
    <w:multiLevelType w:val="hybridMultilevel"/>
    <w:tmpl w:val="B4BC0A96"/>
    <w:lvl w:ilvl="0" w:tplc="896C54D4">
      <w:start w:val="1"/>
      <w:numFmt w:val="bullet"/>
      <w:lvlText w:val="–"/>
      <w:lvlJc w:val="left"/>
      <w:pPr>
        <w:ind w:left="-320" w:firstLine="680"/>
      </w:pPr>
      <w:rPr>
        <w:rFonts w:ascii="Times New Roman" w:hAnsi="Times New Roman" w:cs="Times New Roman"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56">
    <w:nsid w:val="583408F5"/>
    <w:multiLevelType w:val="hybridMultilevel"/>
    <w:tmpl w:val="B394C30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7">
    <w:nsid w:val="5AAE1130"/>
    <w:multiLevelType w:val="hybridMultilevel"/>
    <w:tmpl w:val="498C085C"/>
    <w:lvl w:ilvl="0" w:tplc="0574B072">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5AD159A9"/>
    <w:multiLevelType w:val="hybridMultilevel"/>
    <w:tmpl w:val="36060612"/>
    <w:lvl w:ilvl="0" w:tplc="5FA4A2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5F1459CD"/>
    <w:multiLevelType w:val="hybridMultilevel"/>
    <w:tmpl w:val="BB648840"/>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0">
    <w:nsid w:val="5F5F0096"/>
    <w:multiLevelType w:val="multilevel"/>
    <w:tmpl w:val="ACA6F0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5FB567FB"/>
    <w:multiLevelType w:val="hybridMultilevel"/>
    <w:tmpl w:val="B746AB7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2">
    <w:nsid w:val="62192CEA"/>
    <w:multiLevelType w:val="hybridMultilevel"/>
    <w:tmpl w:val="A8E26304"/>
    <w:lvl w:ilvl="0" w:tplc="44FE1CDC">
      <w:numFmt w:val="bullet"/>
      <w:lvlText w:val="–"/>
      <w:lvlJc w:val="left"/>
      <w:pPr>
        <w:ind w:left="1230" w:hanging="360"/>
      </w:pPr>
      <w:rPr>
        <w:rFonts w:ascii="Times New Roman" w:eastAsia="MS Mincho" w:hAnsi="Times New Roman"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63">
    <w:nsid w:val="638D5875"/>
    <w:multiLevelType w:val="hybridMultilevel"/>
    <w:tmpl w:val="B62EB5D8"/>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4">
    <w:nsid w:val="63DD680A"/>
    <w:multiLevelType w:val="multilevel"/>
    <w:tmpl w:val="4C4C83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64612F2D"/>
    <w:multiLevelType w:val="hybridMultilevel"/>
    <w:tmpl w:val="E744A1FC"/>
    <w:lvl w:ilvl="0" w:tplc="5FA4A2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66662357"/>
    <w:multiLevelType w:val="hybridMultilevel"/>
    <w:tmpl w:val="AEFA25EE"/>
    <w:lvl w:ilvl="0" w:tplc="6F8CC35C">
      <w:start w:val="1"/>
      <w:numFmt w:val="bullet"/>
      <w:lvlText w:val=""/>
      <w:lvlJc w:val="left"/>
      <w:pPr>
        <w:ind w:left="1230" w:hanging="360"/>
      </w:pPr>
      <w:rPr>
        <w:rFonts w:ascii="Symbol" w:hAnsi="Symbol" w:hint="default"/>
        <w:color w:val="auto"/>
      </w:rPr>
    </w:lvl>
    <w:lvl w:ilvl="1" w:tplc="04090003" w:tentative="1">
      <w:start w:val="1"/>
      <w:numFmt w:val="bullet"/>
      <w:lvlText w:val="o"/>
      <w:lvlJc w:val="left"/>
      <w:pPr>
        <w:ind w:left="1950" w:hanging="360"/>
      </w:pPr>
      <w:rPr>
        <w:rFonts w:ascii="Courier New" w:hAnsi="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67">
    <w:nsid w:val="6A051809"/>
    <w:multiLevelType w:val="hybridMultilevel"/>
    <w:tmpl w:val="D6A03CEA"/>
    <w:lvl w:ilvl="0" w:tplc="5FA4A2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6B6677A5"/>
    <w:multiLevelType w:val="hybridMultilevel"/>
    <w:tmpl w:val="8D02ED9A"/>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9">
    <w:nsid w:val="6DB15C81"/>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4058"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0">
    <w:nsid w:val="6E4C2091"/>
    <w:multiLevelType w:val="hybridMultilevel"/>
    <w:tmpl w:val="3B86F34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1">
    <w:nsid w:val="742033A6"/>
    <w:multiLevelType w:val="hybridMultilevel"/>
    <w:tmpl w:val="301035EE"/>
    <w:lvl w:ilvl="0" w:tplc="44FE1CDC">
      <w:numFmt w:val="bullet"/>
      <w:lvlText w:val="–"/>
      <w:lvlJc w:val="left"/>
      <w:pPr>
        <w:ind w:left="720" w:hanging="360"/>
      </w:pPr>
      <w:rPr>
        <w:rFonts w:ascii="Times New Roman" w:eastAsia="MS Mincho" w:hAnsi="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75A17B76"/>
    <w:multiLevelType w:val="hybridMultilevel"/>
    <w:tmpl w:val="833E6EAE"/>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771C47D4"/>
    <w:multiLevelType w:val="hybridMultilevel"/>
    <w:tmpl w:val="87E00176"/>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74">
    <w:nsid w:val="7D3F2875"/>
    <w:multiLevelType w:val="hybridMultilevel"/>
    <w:tmpl w:val="87EAB10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5">
    <w:nsid w:val="7E637C36"/>
    <w:multiLevelType w:val="hybridMultilevel"/>
    <w:tmpl w:val="0AEC8438"/>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6">
    <w:nsid w:val="7E817032"/>
    <w:multiLevelType w:val="hybridMultilevel"/>
    <w:tmpl w:val="7DEEA35C"/>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7">
    <w:nsid w:val="7FA82029"/>
    <w:multiLevelType w:val="hybridMultilevel"/>
    <w:tmpl w:val="FFD68264"/>
    <w:lvl w:ilvl="0" w:tplc="75885B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69"/>
  </w:num>
  <w:num w:numId="3">
    <w:abstractNumId w:val="17"/>
  </w:num>
  <w:num w:numId="4">
    <w:abstractNumId w:val="27"/>
  </w:num>
  <w:num w:numId="5">
    <w:abstractNumId w:val="68"/>
  </w:num>
  <w:num w:numId="6">
    <w:abstractNumId w:val="40"/>
  </w:num>
  <w:num w:numId="7">
    <w:abstractNumId w:val="59"/>
  </w:num>
  <w:num w:numId="8">
    <w:abstractNumId w:val="12"/>
  </w:num>
  <w:num w:numId="9">
    <w:abstractNumId w:val="37"/>
  </w:num>
  <w:num w:numId="10">
    <w:abstractNumId w:val="63"/>
  </w:num>
  <w:num w:numId="11">
    <w:abstractNumId w:val="57"/>
  </w:num>
  <w:num w:numId="12">
    <w:abstractNumId w:val="32"/>
  </w:num>
  <w:num w:numId="13">
    <w:abstractNumId w:val="74"/>
  </w:num>
  <w:num w:numId="14">
    <w:abstractNumId w:val="34"/>
  </w:num>
  <w:num w:numId="15">
    <w:abstractNumId w:val="47"/>
  </w:num>
  <w:num w:numId="16">
    <w:abstractNumId w:val="16"/>
  </w:num>
  <w:num w:numId="17">
    <w:abstractNumId w:val="20"/>
  </w:num>
  <w:num w:numId="18">
    <w:abstractNumId w:val="22"/>
  </w:num>
  <w:num w:numId="19">
    <w:abstractNumId w:val="43"/>
  </w:num>
  <w:num w:numId="20">
    <w:abstractNumId w:val="52"/>
  </w:num>
  <w:num w:numId="21">
    <w:abstractNumId w:val="61"/>
  </w:num>
  <w:num w:numId="22">
    <w:abstractNumId w:val="56"/>
  </w:num>
  <w:num w:numId="23">
    <w:abstractNumId w:val="38"/>
  </w:num>
  <w:num w:numId="24">
    <w:abstractNumId w:val="42"/>
  </w:num>
  <w:num w:numId="25">
    <w:abstractNumId w:val="30"/>
  </w:num>
  <w:num w:numId="26">
    <w:abstractNumId w:val="26"/>
  </w:num>
  <w:num w:numId="27">
    <w:abstractNumId w:val="9"/>
  </w:num>
  <w:num w:numId="28">
    <w:abstractNumId w:val="25"/>
  </w:num>
  <w:num w:numId="29">
    <w:abstractNumId w:val="24"/>
  </w:num>
  <w:num w:numId="30">
    <w:abstractNumId w:val="33"/>
  </w:num>
  <w:num w:numId="31">
    <w:abstractNumId w:val="21"/>
  </w:num>
  <w:num w:numId="32">
    <w:abstractNumId w:val="70"/>
  </w:num>
  <w:num w:numId="33">
    <w:abstractNumId w:val="55"/>
  </w:num>
  <w:num w:numId="34">
    <w:abstractNumId w:val="46"/>
  </w:num>
  <w:num w:numId="35">
    <w:abstractNumId w:val="28"/>
  </w:num>
  <w:num w:numId="36">
    <w:abstractNumId w:val="19"/>
  </w:num>
  <w:num w:numId="37">
    <w:abstractNumId w:val="45"/>
  </w:num>
  <w:num w:numId="38">
    <w:abstractNumId w:val="50"/>
  </w:num>
  <w:num w:numId="39">
    <w:abstractNumId w:val="15"/>
  </w:num>
  <w:num w:numId="4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3"/>
  </w:num>
  <w:num w:numId="42">
    <w:abstractNumId w:val="66"/>
  </w:num>
  <w:num w:numId="43">
    <w:abstractNumId w:val="76"/>
  </w:num>
  <w:num w:numId="44">
    <w:abstractNumId w:val="62"/>
  </w:num>
  <w:num w:numId="45">
    <w:abstractNumId w:val="71"/>
  </w:num>
  <w:num w:numId="46">
    <w:abstractNumId w:val="72"/>
  </w:num>
  <w:num w:numId="47">
    <w:abstractNumId w:val="35"/>
  </w:num>
  <w:num w:numId="48">
    <w:abstractNumId w:val="75"/>
  </w:num>
  <w:num w:numId="49">
    <w:abstractNumId w:val="18"/>
  </w:num>
  <w:num w:numId="50">
    <w:abstractNumId w:val="48"/>
  </w:num>
  <w:num w:numId="51">
    <w:abstractNumId w:val="60"/>
  </w:num>
  <w:num w:numId="52">
    <w:abstractNumId w:val="41"/>
  </w:num>
  <w:num w:numId="53">
    <w:abstractNumId w:val="64"/>
  </w:num>
  <w:num w:numId="54">
    <w:abstractNumId w:val="14"/>
  </w:num>
  <w:num w:numId="55">
    <w:abstractNumId w:val="39"/>
  </w:num>
  <w:num w:numId="56">
    <w:abstractNumId w:val="1"/>
    <w:lvlOverride w:ilvl="0">
      <w:lvl w:ilvl="0">
        <w:start w:val="65535"/>
        <w:numFmt w:val="bullet"/>
        <w:lvlText w:val="•"/>
        <w:legacy w:legacy="1" w:legacySpace="0" w:legacyIndent="365"/>
        <w:lvlJc w:val="left"/>
        <w:rPr>
          <w:rFonts w:ascii="Times New Roman" w:hAnsi="Times New Roman" w:cs="Times New Roman" w:hint="default"/>
        </w:rPr>
      </w:lvl>
    </w:lvlOverride>
  </w:num>
  <w:num w:numId="57">
    <w:abstractNumId w:val="1"/>
    <w:lvlOverride w:ilvl="0">
      <w:lvl w:ilvl="0">
        <w:start w:val="65535"/>
        <w:numFmt w:val="bullet"/>
        <w:lvlText w:val="•"/>
        <w:legacy w:legacy="1" w:legacySpace="0" w:legacyIndent="365"/>
        <w:lvlJc w:val="left"/>
        <w:rPr>
          <w:rFonts w:ascii="Times New Roman" w:hAnsi="Times New Roman" w:cs="Times New Roman" w:hint="default"/>
        </w:rPr>
      </w:lvl>
    </w:lvlOverride>
  </w:num>
  <w:num w:numId="58">
    <w:abstractNumId w:val="1"/>
    <w:lvlOverride w:ilvl="0">
      <w:lvl w:ilvl="0">
        <w:start w:val="65535"/>
        <w:numFmt w:val="bullet"/>
        <w:lvlText w:val="•"/>
        <w:legacy w:legacy="1" w:legacySpace="0" w:legacyIndent="365"/>
        <w:lvlJc w:val="left"/>
        <w:rPr>
          <w:rFonts w:ascii="Times New Roman" w:hAnsi="Times New Roman" w:cs="Times New Roman" w:hint="default"/>
        </w:rPr>
      </w:lvl>
    </w:lvlOverride>
  </w:num>
  <w:num w:numId="59">
    <w:abstractNumId w:val="49"/>
  </w:num>
  <w:num w:numId="60">
    <w:abstractNumId w:val="77"/>
  </w:num>
  <w:num w:numId="61">
    <w:abstractNumId w:val="51"/>
  </w:num>
  <w:num w:numId="62">
    <w:abstractNumId w:val="11"/>
  </w:num>
  <w:num w:numId="63">
    <w:abstractNumId w:val="10"/>
  </w:num>
  <w:num w:numId="64">
    <w:abstractNumId w:val="36"/>
  </w:num>
  <w:num w:numId="65">
    <w:abstractNumId w:val="29"/>
  </w:num>
  <w:num w:numId="66">
    <w:abstractNumId w:val="13"/>
  </w:num>
  <w:num w:numId="67">
    <w:abstractNumId w:val="8"/>
  </w:num>
  <w:num w:numId="68">
    <w:abstractNumId w:val="53"/>
  </w:num>
  <w:num w:numId="69">
    <w:abstractNumId w:val="44"/>
  </w:num>
  <w:num w:numId="70">
    <w:abstractNumId w:val="31"/>
  </w:num>
  <w:num w:numId="71">
    <w:abstractNumId w:val="58"/>
  </w:num>
  <w:num w:numId="72">
    <w:abstractNumId w:val="65"/>
  </w:num>
  <w:num w:numId="73">
    <w:abstractNumId w:val="67"/>
  </w:num>
  <w:num w:numId="74">
    <w:abstractNumId w:val="3"/>
  </w:num>
  <w:num w:numId="75">
    <w:abstractNumId w:val="23"/>
  </w:num>
  <w:num w:numId="76">
    <w:abstractNumId w:val="4"/>
  </w:num>
  <w:num w:numId="77">
    <w:abstractNumId w:val="5"/>
  </w:num>
  <w:num w:numId="78">
    <w:abstractNumId w:val="6"/>
  </w:num>
  <w:num w:numId="79">
    <w:abstractNumId w:val="7"/>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D0CB0"/>
    <w:rsid w:val="00000E21"/>
    <w:rsid w:val="00002CC9"/>
    <w:rsid w:val="00007C55"/>
    <w:rsid w:val="00012122"/>
    <w:rsid w:val="00014E86"/>
    <w:rsid w:val="00017116"/>
    <w:rsid w:val="00017869"/>
    <w:rsid w:val="000411D5"/>
    <w:rsid w:val="000412C3"/>
    <w:rsid w:val="00042483"/>
    <w:rsid w:val="00047533"/>
    <w:rsid w:val="00052A68"/>
    <w:rsid w:val="00056C3C"/>
    <w:rsid w:val="000611DD"/>
    <w:rsid w:val="0007102F"/>
    <w:rsid w:val="00072E45"/>
    <w:rsid w:val="00074266"/>
    <w:rsid w:val="000749A4"/>
    <w:rsid w:val="000775FA"/>
    <w:rsid w:val="00077645"/>
    <w:rsid w:val="000803F4"/>
    <w:rsid w:val="00081FD7"/>
    <w:rsid w:val="00083669"/>
    <w:rsid w:val="00083EAA"/>
    <w:rsid w:val="00085C55"/>
    <w:rsid w:val="00086462"/>
    <w:rsid w:val="00086B4E"/>
    <w:rsid w:val="0009208D"/>
    <w:rsid w:val="00092A93"/>
    <w:rsid w:val="00094B3C"/>
    <w:rsid w:val="000A4723"/>
    <w:rsid w:val="000A6A37"/>
    <w:rsid w:val="000B4EDB"/>
    <w:rsid w:val="000B58B3"/>
    <w:rsid w:val="000C6ECA"/>
    <w:rsid w:val="000C6FEE"/>
    <w:rsid w:val="000D2CF2"/>
    <w:rsid w:val="000D7222"/>
    <w:rsid w:val="000E04E3"/>
    <w:rsid w:val="000E20A6"/>
    <w:rsid w:val="000E57DA"/>
    <w:rsid w:val="000E58ED"/>
    <w:rsid w:val="000F03BF"/>
    <w:rsid w:val="000F0CB9"/>
    <w:rsid w:val="000F42A9"/>
    <w:rsid w:val="000F4BFF"/>
    <w:rsid w:val="000F71D2"/>
    <w:rsid w:val="001024F2"/>
    <w:rsid w:val="00104ECF"/>
    <w:rsid w:val="001077AA"/>
    <w:rsid w:val="0010788B"/>
    <w:rsid w:val="00116486"/>
    <w:rsid w:val="00117838"/>
    <w:rsid w:val="001230E7"/>
    <w:rsid w:val="001309A0"/>
    <w:rsid w:val="00135969"/>
    <w:rsid w:val="00137477"/>
    <w:rsid w:val="00137B71"/>
    <w:rsid w:val="00140B24"/>
    <w:rsid w:val="00141AC0"/>
    <w:rsid w:val="00143C7D"/>
    <w:rsid w:val="00154A7F"/>
    <w:rsid w:val="00165AA3"/>
    <w:rsid w:val="001661E0"/>
    <w:rsid w:val="0016694E"/>
    <w:rsid w:val="00177646"/>
    <w:rsid w:val="00181459"/>
    <w:rsid w:val="00182C02"/>
    <w:rsid w:val="00184C3D"/>
    <w:rsid w:val="00186C68"/>
    <w:rsid w:val="001871C3"/>
    <w:rsid w:val="0018732B"/>
    <w:rsid w:val="0019357C"/>
    <w:rsid w:val="00195B65"/>
    <w:rsid w:val="00196657"/>
    <w:rsid w:val="00196DA7"/>
    <w:rsid w:val="00197615"/>
    <w:rsid w:val="001A4853"/>
    <w:rsid w:val="001A6738"/>
    <w:rsid w:val="001A6AD7"/>
    <w:rsid w:val="001B0D37"/>
    <w:rsid w:val="001B1D35"/>
    <w:rsid w:val="001B2F4F"/>
    <w:rsid w:val="001B6248"/>
    <w:rsid w:val="001B6C67"/>
    <w:rsid w:val="001B7DA8"/>
    <w:rsid w:val="001C0656"/>
    <w:rsid w:val="001C5090"/>
    <w:rsid w:val="001C64F9"/>
    <w:rsid w:val="001C68CA"/>
    <w:rsid w:val="001C6E00"/>
    <w:rsid w:val="001D024A"/>
    <w:rsid w:val="001D3976"/>
    <w:rsid w:val="001D5DA3"/>
    <w:rsid w:val="001D617B"/>
    <w:rsid w:val="001D643E"/>
    <w:rsid w:val="001D64FF"/>
    <w:rsid w:val="001D7742"/>
    <w:rsid w:val="001E1489"/>
    <w:rsid w:val="001E6683"/>
    <w:rsid w:val="001E675B"/>
    <w:rsid w:val="001E6AB6"/>
    <w:rsid w:val="001E7218"/>
    <w:rsid w:val="001F038F"/>
    <w:rsid w:val="001F0B28"/>
    <w:rsid w:val="001F1CA4"/>
    <w:rsid w:val="001F1E1D"/>
    <w:rsid w:val="001F3F1E"/>
    <w:rsid w:val="001F4213"/>
    <w:rsid w:val="00200B6C"/>
    <w:rsid w:val="0020497F"/>
    <w:rsid w:val="00207DE5"/>
    <w:rsid w:val="00214C47"/>
    <w:rsid w:val="00216C94"/>
    <w:rsid w:val="002170A5"/>
    <w:rsid w:val="0022061C"/>
    <w:rsid w:val="00220B30"/>
    <w:rsid w:val="00222731"/>
    <w:rsid w:val="002255F8"/>
    <w:rsid w:val="00225AFF"/>
    <w:rsid w:val="0022743E"/>
    <w:rsid w:val="00231EA3"/>
    <w:rsid w:val="00232577"/>
    <w:rsid w:val="00240CB7"/>
    <w:rsid w:val="002412B9"/>
    <w:rsid w:val="002419B7"/>
    <w:rsid w:val="00242072"/>
    <w:rsid w:val="00244714"/>
    <w:rsid w:val="00246E27"/>
    <w:rsid w:val="00252A4B"/>
    <w:rsid w:val="00253636"/>
    <w:rsid w:val="002537B2"/>
    <w:rsid w:val="002641D3"/>
    <w:rsid w:val="00264924"/>
    <w:rsid w:val="00265CCE"/>
    <w:rsid w:val="00270659"/>
    <w:rsid w:val="002713E2"/>
    <w:rsid w:val="00273BA8"/>
    <w:rsid w:val="00274F4E"/>
    <w:rsid w:val="00276FE9"/>
    <w:rsid w:val="002770E9"/>
    <w:rsid w:val="00277819"/>
    <w:rsid w:val="0028228E"/>
    <w:rsid w:val="00284B1B"/>
    <w:rsid w:val="00294125"/>
    <w:rsid w:val="0029665E"/>
    <w:rsid w:val="00297B03"/>
    <w:rsid w:val="002A17D5"/>
    <w:rsid w:val="002A4E7A"/>
    <w:rsid w:val="002A6158"/>
    <w:rsid w:val="002A620B"/>
    <w:rsid w:val="002A6500"/>
    <w:rsid w:val="002A6BCD"/>
    <w:rsid w:val="002B008B"/>
    <w:rsid w:val="002B2953"/>
    <w:rsid w:val="002B38A5"/>
    <w:rsid w:val="002B3DDE"/>
    <w:rsid w:val="002B7F89"/>
    <w:rsid w:val="002C5232"/>
    <w:rsid w:val="002C6D30"/>
    <w:rsid w:val="002D0462"/>
    <w:rsid w:val="002D2C77"/>
    <w:rsid w:val="002D3C39"/>
    <w:rsid w:val="002D5189"/>
    <w:rsid w:val="002D6766"/>
    <w:rsid w:val="002D7578"/>
    <w:rsid w:val="002E0749"/>
    <w:rsid w:val="002E09D2"/>
    <w:rsid w:val="002E26AD"/>
    <w:rsid w:val="002E3355"/>
    <w:rsid w:val="002E5F87"/>
    <w:rsid w:val="002E78F9"/>
    <w:rsid w:val="002F30AF"/>
    <w:rsid w:val="002F5DB4"/>
    <w:rsid w:val="002F75A4"/>
    <w:rsid w:val="00300160"/>
    <w:rsid w:val="00304424"/>
    <w:rsid w:val="00304831"/>
    <w:rsid w:val="00304A15"/>
    <w:rsid w:val="00310EB1"/>
    <w:rsid w:val="00311157"/>
    <w:rsid w:val="003111E3"/>
    <w:rsid w:val="00312574"/>
    <w:rsid w:val="00312CF0"/>
    <w:rsid w:val="0031534D"/>
    <w:rsid w:val="00317323"/>
    <w:rsid w:val="003202C5"/>
    <w:rsid w:val="003209F6"/>
    <w:rsid w:val="00320B73"/>
    <w:rsid w:val="0032153A"/>
    <w:rsid w:val="00321732"/>
    <w:rsid w:val="00321D00"/>
    <w:rsid w:val="003239EB"/>
    <w:rsid w:val="00326BE3"/>
    <w:rsid w:val="00332853"/>
    <w:rsid w:val="00332A94"/>
    <w:rsid w:val="003331BB"/>
    <w:rsid w:val="0033521F"/>
    <w:rsid w:val="0033585E"/>
    <w:rsid w:val="00336F04"/>
    <w:rsid w:val="00340FD8"/>
    <w:rsid w:val="00344B5D"/>
    <w:rsid w:val="00346A81"/>
    <w:rsid w:val="00350836"/>
    <w:rsid w:val="00356B6F"/>
    <w:rsid w:val="003628D7"/>
    <w:rsid w:val="00362F0D"/>
    <w:rsid w:val="00370F1A"/>
    <w:rsid w:val="00375003"/>
    <w:rsid w:val="00375C5D"/>
    <w:rsid w:val="00376B4B"/>
    <w:rsid w:val="003865F8"/>
    <w:rsid w:val="0038667E"/>
    <w:rsid w:val="00392CEF"/>
    <w:rsid w:val="0039584B"/>
    <w:rsid w:val="00395DDA"/>
    <w:rsid w:val="003A07B6"/>
    <w:rsid w:val="003A1D9E"/>
    <w:rsid w:val="003A3840"/>
    <w:rsid w:val="003A40E0"/>
    <w:rsid w:val="003A52F3"/>
    <w:rsid w:val="003A7ED6"/>
    <w:rsid w:val="003B1AAA"/>
    <w:rsid w:val="003B2B4B"/>
    <w:rsid w:val="003B34FD"/>
    <w:rsid w:val="003B609B"/>
    <w:rsid w:val="003B6815"/>
    <w:rsid w:val="003B6E44"/>
    <w:rsid w:val="003B7D2E"/>
    <w:rsid w:val="003C0745"/>
    <w:rsid w:val="003C0EEE"/>
    <w:rsid w:val="003C6ECB"/>
    <w:rsid w:val="003C7CB8"/>
    <w:rsid w:val="003D002F"/>
    <w:rsid w:val="003D1CCD"/>
    <w:rsid w:val="003D3907"/>
    <w:rsid w:val="003D4204"/>
    <w:rsid w:val="003D45D6"/>
    <w:rsid w:val="003D4A82"/>
    <w:rsid w:val="003D4E86"/>
    <w:rsid w:val="003D64E0"/>
    <w:rsid w:val="003D6F7D"/>
    <w:rsid w:val="003E1136"/>
    <w:rsid w:val="003E1DC1"/>
    <w:rsid w:val="003E66F1"/>
    <w:rsid w:val="003F1233"/>
    <w:rsid w:val="003F1605"/>
    <w:rsid w:val="003F3D5C"/>
    <w:rsid w:val="003F45FE"/>
    <w:rsid w:val="003F5A31"/>
    <w:rsid w:val="003F7807"/>
    <w:rsid w:val="004019C8"/>
    <w:rsid w:val="00403399"/>
    <w:rsid w:val="0041023E"/>
    <w:rsid w:val="00413216"/>
    <w:rsid w:val="00413268"/>
    <w:rsid w:val="00413904"/>
    <w:rsid w:val="0041436B"/>
    <w:rsid w:val="004156AA"/>
    <w:rsid w:val="00415EED"/>
    <w:rsid w:val="004212BF"/>
    <w:rsid w:val="00431939"/>
    <w:rsid w:val="00434F70"/>
    <w:rsid w:val="00436436"/>
    <w:rsid w:val="00443FC9"/>
    <w:rsid w:val="004464AD"/>
    <w:rsid w:val="00446CE6"/>
    <w:rsid w:val="0045155B"/>
    <w:rsid w:val="004530A0"/>
    <w:rsid w:val="004532B8"/>
    <w:rsid w:val="004634D4"/>
    <w:rsid w:val="00465D77"/>
    <w:rsid w:val="0046600D"/>
    <w:rsid w:val="00471264"/>
    <w:rsid w:val="004721E5"/>
    <w:rsid w:val="0047376E"/>
    <w:rsid w:val="00474619"/>
    <w:rsid w:val="00480D4F"/>
    <w:rsid w:val="00485181"/>
    <w:rsid w:val="00486477"/>
    <w:rsid w:val="004902B1"/>
    <w:rsid w:val="004903B5"/>
    <w:rsid w:val="0049403F"/>
    <w:rsid w:val="004A213F"/>
    <w:rsid w:val="004A3FBF"/>
    <w:rsid w:val="004A5746"/>
    <w:rsid w:val="004A67F3"/>
    <w:rsid w:val="004B1562"/>
    <w:rsid w:val="004B4839"/>
    <w:rsid w:val="004B4CC7"/>
    <w:rsid w:val="004B55AE"/>
    <w:rsid w:val="004B5606"/>
    <w:rsid w:val="004B68EC"/>
    <w:rsid w:val="004B6B44"/>
    <w:rsid w:val="004B6C9F"/>
    <w:rsid w:val="004B6CB9"/>
    <w:rsid w:val="004C605C"/>
    <w:rsid w:val="004C7ED6"/>
    <w:rsid w:val="004D160D"/>
    <w:rsid w:val="004D1990"/>
    <w:rsid w:val="004E0C82"/>
    <w:rsid w:val="004E4D2F"/>
    <w:rsid w:val="004F096D"/>
    <w:rsid w:val="004F0FB5"/>
    <w:rsid w:val="004F2C93"/>
    <w:rsid w:val="004F3416"/>
    <w:rsid w:val="004F378B"/>
    <w:rsid w:val="004F3E0E"/>
    <w:rsid w:val="004F7C74"/>
    <w:rsid w:val="004F7F99"/>
    <w:rsid w:val="00500205"/>
    <w:rsid w:val="00506948"/>
    <w:rsid w:val="00513276"/>
    <w:rsid w:val="0051370D"/>
    <w:rsid w:val="0052138F"/>
    <w:rsid w:val="00523441"/>
    <w:rsid w:val="00523950"/>
    <w:rsid w:val="00525858"/>
    <w:rsid w:val="0052624C"/>
    <w:rsid w:val="00530800"/>
    <w:rsid w:val="00531FBD"/>
    <w:rsid w:val="00532C09"/>
    <w:rsid w:val="0053703F"/>
    <w:rsid w:val="00537237"/>
    <w:rsid w:val="005401CC"/>
    <w:rsid w:val="00540C4A"/>
    <w:rsid w:val="00543A53"/>
    <w:rsid w:val="00552E64"/>
    <w:rsid w:val="00552F22"/>
    <w:rsid w:val="005530DB"/>
    <w:rsid w:val="0055423B"/>
    <w:rsid w:val="00555470"/>
    <w:rsid w:val="00557F36"/>
    <w:rsid w:val="00563AB0"/>
    <w:rsid w:val="00563BA8"/>
    <w:rsid w:val="00567062"/>
    <w:rsid w:val="0057003A"/>
    <w:rsid w:val="00570224"/>
    <w:rsid w:val="0057035D"/>
    <w:rsid w:val="00572E6A"/>
    <w:rsid w:val="0057436A"/>
    <w:rsid w:val="00580ED8"/>
    <w:rsid w:val="005823D5"/>
    <w:rsid w:val="00583A56"/>
    <w:rsid w:val="005876B4"/>
    <w:rsid w:val="00587E6F"/>
    <w:rsid w:val="00591481"/>
    <w:rsid w:val="00593691"/>
    <w:rsid w:val="00595145"/>
    <w:rsid w:val="00595839"/>
    <w:rsid w:val="00596323"/>
    <w:rsid w:val="00597FC0"/>
    <w:rsid w:val="005A2748"/>
    <w:rsid w:val="005A757E"/>
    <w:rsid w:val="005B1ACD"/>
    <w:rsid w:val="005B3EFB"/>
    <w:rsid w:val="005B482A"/>
    <w:rsid w:val="005B5E9E"/>
    <w:rsid w:val="005B63D8"/>
    <w:rsid w:val="005C2FC3"/>
    <w:rsid w:val="005C4D15"/>
    <w:rsid w:val="005C53A6"/>
    <w:rsid w:val="005C5F90"/>
    <w:rsid w:val="005C60FF"/>
    <w:rsid w:val="005D0222"/>
    <w:rsid w:val="005D0CB0"/>
    <w:rsid w:val="005D4488"/>
    <w:rsid w:val="005D4F86"/>
    <w:rsid w:val="005D53A5"/>
    <w:rsid w:val="005D5883"/>
    <w:rsid w:val="005D66BB"/>
    <w:rsid w:val="005D7693"/>
    <w:rsid w:val="005E0565"/>
    <w:rsid w:val="005E1B6D"/>
    <w:rsid w:val="005E2C35"/>
    <w:rsid w:val="005E307F"/>
    <w:rsid w:val="005E3813"/>
    <w:rsid w:val="005E4236"/>
    <w:rsid w:val="005F0115"/>
    <w:rsid w:val="005F2BF9"/>
    <w:rsid w:val="005F2C53"/>
    <w:rsid w:val="005F572A"/>
    <w:rsid w:val="005F6DE7"/>
    <w:rsid w:val="006038D2"/>
    <w:rsid w:val="0060517D"/>
    <w:rsid w:val="00605FE4"/>
    <w:rsid w:val="00611597"/>
    <w:rsid w:val="00611D3D"/>
    <w:rsid w:val="00613533"/>
    <w:rsid w:val="0061463F"/>
    <w:rsid w:val="00615526"/>
    <w:rsid w:val="00622887"/>
    <w:rsid w:val="0063029D"/>
    <w:rsid w:val="00631197"/>
    <w:rsid w:val="00631581"/>
    <w:rsid w:val="00631F29"/>
    <w:rsid w:val="0063458E"/>
    <w:rsid w:val="006408E9"/>
    <w:rsid w:val="00642ABF"/>
    <w:rsid w:val="006464F1"/>
    <w:rsid w:val="006466BA"/>
    <w:rsid w:val="00650E4F"/>
    <w:rsid w:val="006516AA"/>
    <w:rsid w:val="00653619"/>
    <w:rsid w:val="00653A76"/>
    <w:rsid w:val="00655E3A"/>
    <w:rsid w:val="00656437"/>
    <w:rsid w:val="0065696A"/>
    <w:rsid w:val="006605C8"/>
    <w:rsid w:val="006702BC"/>
    <w:rsid w:val="006729C0"/>
    <w:rsid w:val="0067391D"/>
    <w:rsid w:val="006764F7"/>
    <w:rsid w:val="006802AF"/>
    <w:rsid w:val="006809A6"/>
    <w:rsid w:val="00681DF9"/>
    <w:rsid w:val="00683394"/>
    <w:rsid w:val="0068362E"/>
    <w:rsid w:val="0068374A"/>
    <w:rsid w:val="006859C4"/>
    <w:rsid w:val="00685C0B"/>
    <w:rsid w:val="00696422"/>
    <w:rsid w:val="006A0753"/>
    <w:rsid w:val="006A265B"/>
    <w:rsid w:val="006A2C28"/>
    <w:rsid w:val="006A422A"/>
    <w:rsid w:val="006A7918"/>
    <w:rsid w:val="006B0702"/>
    <w:rsid w:val="006B0A7F"/>
    <w:rsid w:val="006B0B19"/>
    <w:rsid w:val="006B7610"/>
    <w:rsid w:val="006C0D3A"/>
    <w:rsid w:val="006C140C"/>
    <w:rsid w:val="006C5DA7"/>
    <w:rsid w:val="006C66D7"/>
    <w:rsid w:val="006C6D67"/>
    <w:rsid w:val="006D1CBD"/>
    <w:rsid w:val="006D2335"/>
    <w:rsid w:val="006D45B2"/>
    <w:rsid w:val="006D582C"/>
    <w:rsid w:val="006D6329"/>
    <w:rsid w:val="006D6882"/>
    <w:rsid w:val="006D6B92"/>
    <w:rsid w:val="006D7B6B"/>
    <w:rsid w:val="006E6E8B"/>
    <w:rsid w:val="006E7D3E"/>
    <w:rsid w:val="006F14EA"/>
    <w:rsid w:val="006F2A61"/>
    <w:rsid w:val="006F4B4E"/>
    <w:rsid w:val="006F51F9"/>
    <w:rsid w:val="006F6B12"/>
    <w:rsid w:val="006F6BC8"/>
    <w:rsid w:val="006F72B7"/>
    <w:rsid w:val="00700DCD"/>
    <w:rsid w:val="00701BA1"/>
    <w:rsid w:val="007141CA"/>
    <w:rsid w:val="00714AA7"/>
    <w:rsid w:val="00714CE9"/>
    <w:rsid w:val="00714F42"/>
    <w:rsid w:val="00717A85"/>
    <w:rsid w:val="00720AAA"/>
    <w:rsid w:val="00721E54"/>
    <w:rsid w:val="00724C7C"/>
    <w:rsid w:val="00725660"/>
    <w:rsid w:val="007268A0"/>
    <w:rsid w:val="00726E0E"/>
    <w:rsid w:val="0073048A"/>
    <w:rsid w:val="0073313F"/>
    <w:rsid w:val="007338DB"/>
    <w:rsid w:val="007401A5"/>
    <w:rsid w:val="0074121C"/>
    <w:rsid w:val="00742B3D"/>
    <w:rsid w:val="00744848"/>
    <w:rsid w:val="00746817"/>
    <w:rsid w:val="00746DB4"/>
    <w:rsid w:val="007470CB"/>
    <w:rsid w:val="00750187"/>
    <w:rsid w:val="00750F6D"/>
    <w:rsid w:val="007523C0"/>
    <w:rsid w:val="00754B1F"/>
    <w:rsid w:val="00755473"/>
    <w:rsid w:val="00756A20"/>
    <w:rsid w:val="00760737"/>
    <w:rsid w:val="00760909"/>
    <w:rsid w:val="00763050"/>
    <w:rsid w:val="00763D72"/>
    <w:rsid w:val="00764D63"/>
    <w:rsid w:val="00765B05"/>
    <w:rsid w:val="00765FB6"/>
    <w:rsid w:val="007664D0"/>
    <w:rsid w:val="007700B3"/>
    <w:rsid w:val="00773004"/>
    <w:rsid w:val="00775DA5"/>
    <w:rsid w:val="007778F0"/>
    <w:rsid w:val="00781DAF"/>
    <w:rsid w:val="00783B6D"/>
    <w:rsid w:val="0078507A"/>
    <w:rsid w:val="007871BD"/>
    <w:rsid w:val="00791A5E"/>
    <w:rsid w:val="00791E93"/>
    <w:rsid w:val="00792C8A"/>
    <w:rsid w:val="0079344B"/>
    <w:rsid w:val="00793BBA"/>
    <w:rsid w:val="00795D55"/>
    <w:rsid w:val="00797ECB"/>
    <w:rsid w:val="007A30A0"/>
    <w:rsid w:val="007A3FE4"/>
    <w:rsid w:val="007A4394"/>
    <w:rsid w:val="007A6BFF"/>
    <w:rsid w:val="007B3185"/>
    <w:rsid w:val="007B771F"/>
    <w:rsid w:val="007C1CF2"/>
    <w:rsid w:val="007C25ED"/>
    <w:rsid w:val="007C2A36"/>
    <w:rsid w:val="007C542E"/>
    <w:rsid w:val="007D0596"/>
    <w:rsid w:val="007D1411"/>
    <w:rsid w:val="007D2C15"/>
    <w:rsid w:val="007D6F0E"/>
    <w:rsid w:val="007D7617"/>
    <w:rsid w:val="007E1D69"/>
    <w:rsid w:val="007E33D3"/>
    <w:rsid w:val="007E3745"/>
    <w:rsid w:val="007E3D6D"/>
    <w:rsid w:val="007E4090"/>
    <w:rsid w:val="007E639C"/>
    <w:rsid w:val="007E68F7"/>
    <w:rsid w:val="007F05CA"/>
    <w:rsid w:val="007F0C7C"/>
    <w:rsid w:val="007F0E27"/>
    <w:rsid w:val="007F23AE"/>
    <w:rsid w:val="007F2658"/>
    <w:rsid w:val="007F26E9"/>
    <w:rsid w:val="007F33E9"/>
    <w:rsid w:val="007F4654"/>
    <w:rsid w:val="007F4A7C"/>
    <w:rsid w:val="007F6450"/>
    <w:rsid w:val="007F71DD"/>
    <w:rsid w:val="00801892"/>
    <w:rsid w:val="0080544E"/>
    <w:rsid w:val="00806FA6"/>
    <w:rsid w:val="00812AC3"/>
    <w:rsid w:val="00816800"/>
    <w:rsid w:val="00821939"/>
    <w:rsid w:val="00824A4B"/>
    <w:rsid w:val="00825DC2"/>
    <w:rsid w:val="0082737D"/>
    <w:rsid w:val="008279DD"/>
    <w:rsid w:val="00831BB5"/>
    <w:rsid w:val="00841BFC"/>
    <w:rsid w:val="00844B16"/>
    <w:rsid w:val="008507B2"/>
    <w:rsid w:val="0085137A"/>
    <w:rsid w:val="00851911"/>
    <w:rsid w:val="0085569B"/>
    <w:rsid w:val="00863C64"/>
    <w:rsid w:val="00870C65"/>
    <w:rsid w:val="00873692"/>
    <w:rsid w:val="008778B9"/>
    <w:rsid w:val="00880217"/>
    <w:rsid w:val="0088473D"/>
    <w:rsid w:val="00884A70"/>
    <w:rsid w:val="00884BAC"/>
    <w:rsid w:val="0088637D"/>
    <w:rsid w:val="00886A51"/>
    <w:rsid w:val="00886D75"/>
    <w:rsid w:val="00890FB6"/>
    <w:rsid w:val="008916B8"/>
    <w:rsid w:val="00892062"/>
    <w:rsid w:val="00894633"/>
    <w:rsid w:val="0089471F"/>
    <w:rsid w:val="0089547E"/>
    <w:rsid w:val="0089737F"/>
    <w:rsid w:val="008A01E7"/>
    <w:rsid w:val="008A1592"/>
    <w:rsid w:val="008A1996"/>
    <w:rsid w:val="008A1CDA"/>
    <w:rsid w:val="008A46B8"/>
    <w:rsid w:val="008A6FFE"/>
    <w:rsid w:val="008A76CC"/>
    <w:rsid w:val="008B1EF6"/>
    <w:rsid w:val="008B28B3"/>
    <w:rsid w:val="008B29F2"/>
    <w:rsid w:val="008B2D7E"/>
    <w:rsid w:val="008B36A5"/>
    <w:rsid w:val="008B42D9"/>
    <w:rsid w:val="008C014F"/>
    <w:rsid w:val="008C3785"/>
    <w:rsid w:val="008C4164"/>
    <w:rsid w:val="008C6995"/>
    <w:rsid w:val="008C6CAF"/>
    <w:rsid w:val="008C708E"/>
    <w:rsid w:val="008C7F19"/>
    <w:rsid w:val="008D3004"/>
    <w:rsid w:val="008D3167"/>
    <w:rsid w:val="008D5907"/>
    <w:rsid w:val="008D7A55"/>
    <w:rsid w:val="008E7D7A"/>
    <w:rsid w:val="008F090D"/>
    <w:rsid w:val="008F137F"/>
    <w:rsid w:val="008F183A"/>
    <w:rsid w:val="008F4BE9"/>
    <w:rsid w:val="009001C3"/>
    <w:rsid w:val="00900B5A"/>
    <w:rsid w:val="00900B6F"/>
    <w:rsid w:val="00900B80"/>
    <w:rsid w:val="00902962"/>
    <w:rsid w:val="00904279"/>
    <w:rsid w:val="00905407"/>
    <w:rsid w:val="00905811"/>
    <w:rsid w:val="0090770D"/>
    <w:rsid w:val="00907EEC"/>
    <w:rsid w:val="009116D7"/>
    <w:rsid w:val="00911E8F"/>
    <w:rsid w:val="009125E8"/>
    <w:rsid w:val="00912D6D"/>
    <w:rsid w:val="00914C91"/>
    <w:rsid w:val="0091796F"/>
    <w:rsid w:val="0092190E"/>
    <w:rsid w:val="00925063"/>
    <w:rsid w:val="00931C47"/>
    <w:rsid w:val="00931CBC"/>
    <w:rsid w:val="00946E41"/>
    <w:rsid w:val="00946FD5"/>
    <w:rsid w:val="0095347E"/>
    <w:rsid w:val="009542AF"/>
    <w:rsid w:val="00954634"/>
    <w:rsid w:val="00963A9C"/>
    <w:rsid w:val="00965E82"/>
    <w:rsid w:val="00972069"/>
    <w:rsid w:val="009727D2"/>
    <w:rsid w:val="009739B7"/>
    <w:rsid w:val="009755C3"/>
    <w:rsid w:val="00975C6E"/>
    <w:rsid w:val="009765E6"/>
    <w:rsid w:val="00976CC5"/>
    <w:rsid w:val="00980181"/>
    <w:rsid w:val="0098235B"/>
    <w:rsid w:val="00984629"/>
    <w:rsid w:val="00985BEA"/>
    <w:rsid w:val="009A1A24"/>
    <w:rsid w:val="009A3584"/>
    <w:rsid w:val="009A545C"/>
    <w:rsid w:val="009A634F"/>
    <w:rsid w:val="009A7F3D"/>
    <w:rsid w:val="009B0659"/>
    <w:rsid w:val="009B07BD"/>
    <w:rsid w:val="009B0961"/>
    <w:rsid w:val="009B40E9"/>
    <w:rsid w:val="009B5C61"/>
    <w:rsid w:val="009B5F50"/>
    <w:rsid w:val="009B7846"/>
    <w:rsid w:val="009C00E8"/>
    <w:rsid w:val="009C031E"/>
    <w:rsid w:val="009C1E7A"/>
    <w:rsid w:val="009C2C13"/>
    <w:rsid w:val="009C2E49"/>
    <w:rsid w:val="009C3743"/>
    <w:rsid w:val="009C5981"/>
    <w:rsid w:val="009C620A"/>
    <w:rsid w:val="009C67A9"/>
    <w:rsid w:val="009C6F03"/>
    <w:rsid w:val="009C76E8"/>
    <w:rsid w:val="009D13E1"/>
    <w:rsid w:val="009D214C"/>
    <w:rsid w:val="009D3BCF"/>
    <w:rsid w:val="009D5D74"/>
    <w:rsid w:val="009E2626"/>
    <w:rsid w:val="009E39AB"/>
    <w:rsid w:val="009E4970"/>
    <w:rsid w:val="009E4976"/>
    <w:rsid w:val="009E4C00"/>
    <w:rsid w:val="009E67B1"/>
    <w:rsid w:val="009E70D0"/>
    <w:rsid w:val="009F1B43"/>
    <w:rsid w:val="009F21DD"/>
    <w:rsid w:val="009F232D"/>
    <w:rsid w:val="009F25A8"/>
    <w:rsid w:val="009F3A03"/>
    <w:rsid w:val="009F639C"/>
    <w:rsid w:val="009F67B5"/>
    <w:rsid w:val="009F76C0"/>
    <w:rsid w:val="00A02135"/>
    <w:rsid w:val="00A0541E"/>
    <w:rsid w:val="00A05DFE"/>
    <w:rsid w:val="00A0641E"/>
    <w:rsid w:val="00A0711B"/>
    <w:rsid w:val="00A10239"/>
    <w:rsid w:val="00A10E0D"/>
    <w:rsid w:val="00A127A9"/>
    <w:rsid w:val="00A129E5"/>
    <w:rsid w:val="00A13C5D"/>
    <w:rsid w:val="00A13E7E"/>
    <w:rsid w:val="00A14332"/>
    <w:rsid w:val="00A1453B"/>
    <w:rsid w:val="00A22907"/>
    <w:rsid w:val="00A2618A"/>
    <w:rsid w:val="00A304D9"/>
    <w:rsid w:val="00A31982"/>
    <w:rsid w:val="00A31AF3"/>
    <w:rsid w:val="00A3436A"/>
    <w:rsid w:val="00A36648"/>
    <w:rsid w:val="00A367D7"/>
    <w:rsid w:val="00A408E4"/>
    <w:rsid w:val="00A44941"/>
    <w:rsid w:val="00A46FF4"/>
    <w:rsid w:val="00A47E21"/>
    <w:rsid w:val="00A47F10"/>
    <w:rsid w:val="00A51232"/>
    <w:rsid w:val="00A513A4"/>
    <w:rsid w:val="00A5155B"/>
    <w:rsid w:val="00A57F43"/>
    <w:rsid w:val="00A6036F"/>
    <w:rsid w:val="00A60668"/>
    <w:rsid w:val="00A644AE"/>
    <w:rsid w:val="00A64E13"/>
    <w:rsid w:val="00A655AC"/>
    <w:rsid w:val="00A67251"/>
    <w:rsid w:val="00A727AB"/>
    <w:rsid w:val="00A72DEE"/>
    <w:rsid w:val="00A73124"/>
    <w:rsid w:val="00A74F4C"/>
    <w:rsid w:val="00A800BA"/>
    <w:rsid w:val="00A81717"/>
    <w:rsid w:val="00A81AB8"/>
    <w:rsid w:val="00A83779"/>
    <w:rsid w:val="00A86930"/>
    <w:rsid w:val="00A87A29"/>
    <w:rsid w:val="00A90D4C"/>
    <w:rsid w:val="00A93FB6"/>
    <w:rsid w:val="00A94D21"/>
    <w:rsid w:val="00A957A5"/>
    <w:rsid w:val="00AA36C0"/>
    <w:rsid w:val="00AA516A"/>
    <w:rsid w:val="00AA6C18"/>
    <w:rsid w:val="00AA79F3"/>
    <w:rsid w:val="00AB1E76"/>
    <w:rsid w:val="00AB5397"/>
    <w:rsid w:val="00AB5729"/>
    <w:rsid w:val="00AC34EF"/>
    <w:rsid w:val="00AC5FE2"/>
    <w:rsid w:val="00AC63E5"/>
    <w:rsid w:val="00AD27CA"/>
    <w:rsid w:val="00AD44EA"/>
    <w:rsid w:val="00AD45F4"/>
    <w:rsid w:val="00AD48B7"/>
    <w:rsid w:val="00AD64C6"/>
    <w:rsid w:val="00AD6AE9"/>
    <w:rsid w:val="00AD7058"/>
    <w:rsid w:val="00AE1147"/>
    <w:rsid w:val="00AE19D2"/>
    <w:rsid w:val="00AE452C"/>
    <w:rsid w:val="00AE558D"/>
    <w:rsid w:val="00AE66D3"/>
    <w:rsid w:val="00AE7AED"/>
    <w:rsid w:val="00AF301F"/>
    <w:rsid w:val="00AF6C37"/>
    <w:rsid w:val="00AF73CF"/>
    <w:rsid w:val="00B005E0"/>
    <w:rsid w:val="00B01DE5"/>
    <w:rsid w:val="00B03FAF"/>
    <w:rsid w:val="00B057EB"/>
    <w:rsid w:val="00B13EB4"/>
    <w:rsid w:val="00B1497D"/>
    <w:rsid w:val="00B2236C"/>
    <w:rsid w:val="00B225A8"/>
    <w:rsid w:val="00B22FE2"/>
    <w:rsid w:val="00B23050"/>
    <w:rsid w:val="00B25589"/>
    <w:rsid w:val="00B27070"/>
    <w:rsid w:val="00B32198"/>
    <w:rsid w:val="00B34401"/>
    <w:rsid w:val="00B347E9"/>
    <w:rsid w:val="00B35676"/>
    <w:rsid w:val="00B364BF"/>
    <w:rsid w:val="00B400A9"/>
    <w:rsid w:val="00B402D0"/>
    <w:rsid w:val="00B420CF"/>
    <w:rsid w:val="00B42530"/>
    <w:rsid w:val="00B42B58"/>
    <w:rsid w:val="00B44EC2"/>
    <w:rsid w:val="00B45D8A"/>
    <w:rsid w:val="00B50C7E"/>
    <w:rsid w:val="00B50E75"/>
    <w:rsid w:val="00B52DB2"/>
    <w:rsid w:val="00B539E0"/>
    <w:rsid w:val="00B5405B"/>
    <w:rsid w:val="00B552DC"/>
    <w:rsid w:val="00B60C78"/>
    <w:rsid w:val="00B62DFB"/>
    <w:rsid w:val="00B630CB"/>
    <w:rsid w:val="00B65198"/>
    <w:rsid w:val="00B6590B"/>
    <w:rsid w:val="00B70624"/>
    <w:rsid w:val="00B70F23"/>
    <w:rsid w:val="00B73DA2"/>
    <w:rsid w:val="00B74F25"/>
    <w:rsid w:val="00B76191"/>
    <w:rsid w:val="00B77B27"/>
    <w:rsid w:val="00B77ED0"/>
    <w:rsid w:val="00B8157B"/>
    <w:rsid w:val="00B84C7C"/>
    <w:rsid w:val="00B877B0"/>
    <w:rsid w:val="00B90A99"/>
    <w:rsid w:val="00B9257C"/>
    <w:rsid w:val="00B92EC1"/>
    <w:rsid w:val="00B96583"/>
    <w:rsid w:val="00B973FE"/>
    <w:rsid w:val="00BA0A73"/>
    <w:rsid w:val="00BA24FC"/>
    <w:rsid w:val="00BA2560"/>
    <w:rsid w:val="00BA61B0"/>
    <w:rsid w:val="00BA637E"/>
    <w:rsid w:val="00BA68AD"/>
    <w:rsid w:val="00BB1623"/>
    <w:rsid w:val="00BB35B5"/>
    <w:rsid w:val="00BB51AD"/>
    <w:rsid w:val="00BC34BC"/>
    <w:rsid w:val="00BC663E"/>
    <w:rsid w:val="00BC7AA8"/>
    <w:rsid w:val="00BD04CE"/>
    <w:rsid w:val="00BD3307"/>
    <w:rsid w:val="00BD3A83"/>
    <w:rsid w:val="00BD4076"/>
    <w:rsid w:val="00BD4926"/>
    <w:rsid w:val="00BD4FBD"/>
    <w:rsid w:val="00BD7394"/>
    <w:rsid w:val="00BD74B0"/>
    <w:rsid w:val="00BD7D5F"/>
    <w:rsid w:val="00BE0E3D"/>
    <w:rsid w:val="00BE2221"/>
    <w:rsid w:val="00BE343F"/>
    <w:rsid w:val="00BE4E0F"/>
    <w:rsid w:val="00BE4EAB"/>
    <w:rsid w:val="00BE6B15"/>
    <w:rsid w:val="00BF0EAD"/>
    <w:rsid w:val="00BF1C73"/>
    <w:rsid w:val="00BF47CE"/>
    <w:rsid w:val="00BF5D96"/>
    <w:rsid w:val="00C017E4"/>
    <w:rsid w:val="00C03092"/>
    <w:rsid w:val="00C04A77"/>
    <w:rsid w:val="00C05598"/>
    <w:rsid w:val="00C062F2"/>
    <w:rsid w:val="00C11324"/>
    <w:rsid w:val="00C14E27"/>
    <w:rsid w:val="00C15193"/>
    <w:rsid w:val="00C15957"/>
    <w:rsid w:val="00C264D1"/>
    <w:rsid w:val="00C26D97"/>
    <w:rsid w:val="00C27132"/>
    <w:rsid w:val="00C27519"/>
    <w:rsid w:val="00C3779A"/>
    <w:rsid w:val="00C46F9F"/>
    <w:rsid w:val="00C47538"/>
    <w:rsid w:val="00C50095"/>
    <w:rsid w:val="00C53127"/>
    <w:rsid w:val="00C53E8C"/>
    <w:rsid w:val="00C60A0D"/>
    <w:rsid w:val="00C6263C"/>
    <w:rsid w:val="00C643D5"/>
    <w:rsid w:val="00C65B33"/>
    <w:rsid w:val="00C66541"/>
    <w:rsid w:val="00C667B7"/>
    <w:rsid w:val="00C667D7"/>
    <w:rsid w:val="00C66840"/>
    <w:rsid w:val="00C67359"/>
    <w:rsid w:val="00C927A8"/>
    <w:rsid w:val="00C92BF1"/>
    <w:rsid w:val="00C9451A"/>
    <w:rsid w:val="00C9588B"/>
    <w:rsid w:val="00C9718A"/>
    <w:rsid w:val="00CA0214"/>
    <w:rsid w:val="00CA5F93"/>
    <w:rsid w:val="00CB33C4"/>
    <w:rsid w:val="00CB66CA"/>
    <w:rsid w:val="00CB6752"/>
    <w:rsid w:val="00CD0D21"/>
    <w:rsid w:val="00CD1685"/>
    <w:rsid w:val="00CD48C2"/>
    <w:rsid w:val="00CD7C99"/>
    <w:rsid w:val="00CE0626"/>
    <w:rsid w:val="00CE30BD"/>
    <w:rsid w:val="00CE5677"/>
    <w:rsid w:val="00CF0F3C"/>
    <w:rsid w:val="00CF1335"/>
    <w:rsid w:val="00CF5DE2"/>
    <w:rsid w:val="00D00181"/>
    <w:rsid w:val="00D004E1"/>
    <w:rsid w:val="00D047D1"/>
    <w:rsid w:val="00D05618"/>
    <w:rsid w:val="00D07486"/>
    <w:rsid w:val="00D07767"/>
    <w:rsid w:val="00D12A8C"/>
    <w:rsid w:val="00D12BD0"/>
    <w:rsid w:val="00D14F87"/>
    <w:rsid w:val="00D170ED"/>
    <w:rsid w:val="00D205A7"/>
    <w:rsid w:val="00D239AA"/>
    <w:rsid w:val="00D33353"/>
    <w:rsid w:val="00D40484"/>
    <w:rsid w:val="00D426DA"/>
    <w:rsid w:val="00D44B49"/>
    <w:rsid w:val="00D44E90"/>
    <w:rsid w:val="00D47045"/>
    <w:rsid w:val="00D53CA6"/>
    <w:rsid w:val="00D56744"/>
    <w:rsid w:val="00D604C2"/>
    <w:rsid w:val="00D62C86"/>
    <w:rsid w:val="00D62E8E"/>
    <w:rsid w:val="00D62FD2"/>
    <w:rsid w:val="00D638C9"/>
    <w:rsid w:val="00D63FCA"/>
    <w:rsid w:val="00D65347"/>
    <w:rsid w:val="00D66C92"/>
    <w:rsid w:val="00D676B5"/>
    <w:rsid w:val="00D73A2B"/>
    <w:rsid w:val="00D753A0"/>
    <w:rsid w:val="00D75490"/>
    <w:rsid w:val="00D8363A"/>
    <w:rsid w:val="00D85C02"/>
    <w:rsid w:val="00D918A5"/>
    <w:rsid w:val="00D93053"/>
    <w:rsid w:val="00D94E59"/>
    <w:rsid w:val="00D95B03"/>
    <w:rsid w:val="00DA3471"/>
    <w:rsid w:val="00DA4A26"/>
    <w:rsid w:val="00DB0462"/>
    <w:rsid w:val="00DB2281"/>
    <w:rsid w:val="00DB3258"/>
    <w:rsid w:val="00DB6E23"/>
    <w:rsid w:val="00DB76C9"/>
    <w:rsid w:val="00DC1A07"/>
    <w:rsid w:val="00DC3DA6"/>
    <w:rsid w:val="00DC6B19"/>
    <w:rsid w:val="00DC7426"/>
    <w:rsid w:val="00DC7CF3"/>
    <w:rsid w:val="00DD647D"/>
    <w:rsid w:val="00DE01F3"/>
    <w:rsid w:val="00DE0CD4"/>
    <w:rsid w:val="00DE3664"/>
    <w:rsid w:val="00DE4D9A"/>
    <w:rsid w:val="00DE79C6"/>
    <w:rsid w:val="00DF16DF"/>
    <w:rsid w:val="00DF1B1A"/>
    <w:rsid w:val="00DF266E"/>
    <w:rsid w:val="00DF42CB"/>
    <w:rsid w:val="00DF55EA"/>
    <w:rsid w:val="00DF5B72"/>
    <w:rsid w:val="00E00284"/>
    <w:rsid w:val="00E01E1E"/>
    <w:rsid w:val="00E020FC"/>
    <w:rsid w:val="00E029AF"/>
    <w:rsid w:val="00E034AA"/>
    <w:rsid w:val="00E049FE"/>
    <w:rsid w:val="00E07E85"/>
    <w:rsid w:val="00E10048"/>
    <w:rsid w:val="00E126F3"/>
    <w:rsid w:val="00E21136"/>
    <w:rsid w:val="00E21ECB"/>
    <w:rsid w:val="00E22C50"/>
    <w:rsid w:val="00E2395D"/>
    <w:rsid w:val="00E23A7C"/>
    <w:rsid w:val="00E24AA0"/>
    <w:rsid w:val="00E26C16"/>
    <w:rsid w:val="00E32AC6"/>
    <w:rsid w:val="00E33C1D"/>
    <w:rsid w:val="00E33C49"/>
    <w:rsid w:val="00E35BF7"/>
    <w:rsid w:val="00E35F1F"/>
    <w:rsid w:val="00E364D1"/>
    <w:rsid w:val="00E40807"/>
    <w:rsid w:val="00E40BB6"/>
    <w:rsid w:val="00E413A6"/>
    <w:rsid w:val="00E417D8"/>
    <w:rsid w:val="00E42886"/>
    <w:rsid w:val="00E42AB0"/>
    <w:rsid w:val="00E43046"/>
    <w:rsid w:val="00E43201"/>
    <w:rsid w:val="00E435C1"/>
    <w:rsid w:val="00E44C81"/>
    <w:rsid w:val="00E4768B"/>
    <w:rsid w:val="00E52870"/>
    <w:rsid w:val="00E54A81"/>
    <w:rsid w:val="00E54ADF"/>
    <w:rsid w:val="00E55EE9"/>
    <w:rsid w:val="00E60561"/>
    <w:rsid w:val="00E62DE3"/>
    <w:rsid w:val="00E70E6F"/>
    <w:rsid w:val="00E74D56"/>
    <w:rsid w:val="00E74D6E"/>
    <w:rsid w:val="00E74F5B"/>
    <w:rsid w:val="00E76CD0"/>
    <w:rsid w:val="00E834EE"/>
    <w:rsid w:val="00E85EFB"/>
    <w:rsid w:val="00E86600"/>
    <w:rsid w:val="00E90763"/>
    <w:rsid w:val="00E94514"/>
    <w:rsid w:val="00E946EC"/>
    <w:rsid w:val="00E964BC"/>
    <w:rsid w:val="00E975AF"/>
    <w:rsid w:val="00EA2641"/>
    <w:rsid w:val="00EA46E0"/>
    <w:rsid w:val="00EB0E7B"/>
    <w:rsid w:val="00EB17B2"/>
    <w:rsid w:val="00EB5489"/>
    <w:rsid w:val="00EB6123"/>
    <w:rsid w:val="00EB7FED"/>
    <w:rsid w:val="00EC5683"/>
    <w:rsid w:val="00ED0B3A"/>
    <w:rsid w:val="00ED28C6"/>
    <w:rsid w:val="00ED619F"/>
    <w:rsid w:val="00EE163B"/>
    <w:rsid w:val="00EE1915"/>
    <w:rsid w:val="00EE2638"/>
    <w:rsid w:val="00EE4A1B"/>
    <w:rsid w:val="00EE4B6B"/>
    <w:rsid w:val="00EE6D8B"/>
    <w:rsid w:val="00EF101C"/>
    <w:rsid w:val="00EF2F8D"/>
    <w:rsid w:val="00EF3346"/>
    <w:rsid w:val="00EF3564"/>
    <w:rsid w:val="00EF381F"/>
    <w:rsid w:val="00EF5E77"/>
    <w:rsid w:val="00EF6768"/>
    <w:rsid w:val="00F03253"/>
    <w:rsid w:val="00F03A73"/>
    <w:rsid w:val="00F0412D"/>
    <w:rsid w:val="00F0499D"/>
    <w:rsid w:val="00F07F17"/>
    <w:rsid w:val="00F13056"/>
    <w:rsid w:val="00F134D2"/>
    <w:rsid w:val="00F13A07"/>
    <w:rsid w:val="00F15D2F"/>
    <w:rsid w:val="00F16966"/>
    <w:rsid w:val="00F17F7A"/>
    <w:rsid w:val="00F219FD"/>
    <w:rsid w:val="00F249D8"/>
    <w:rsid w:val="00F24F27"/>
    <w:rsid w:val="00F26E87"/>
    <w:rsid w:val="00F27590"/>
    <w:rsid w:val="00F30500"/>
    <w:rsid w:val="00F321E5"/>
    <w:rsid w:val="00F335B1"/>
    <w:rsid w:val="00F355D9"/>
    <w:rsid w:val="00F375F1"/>
    <w:rsid w:val="00F37E9D"/>
    <w:rsid w:val="00F40842"/>
    <w:rsid w:val="00F42A31"/>
    <w:rsid w:val="00F42C7E"/>
    <w:rsid w:val="00F4396E"/>
    <w:rsid w:val="00F44591"/>
    <w:rsid w:val="00F46BD3"/>
    <w:rsid w:val="00F4770F"/>
    <w:rsid w:val="00F52D07"/>
    <w:rsid w:val="00F54A7C"/>
    <w:rsid w:val="00F55AE8"/>
    <w:rsid w:val="00F564B0"/>
    <w:rsid w:val="00F56F18"/>
    <w:rsid w:val="00F62B79"/>
    <w:rsid w:val="00F677ED"/>
    <w:rsid w:val="00F72692"/>
    <w:rsid w:val="00F75BBD"/>
    <w:rsid w:val="00F763C3"/>
    <w:rsid w:val="00F76D3F"/>
    <w:rsid w:val="00F80165"/>
    <w:rsid w:val="00F82559"/>
    <w:rsid w:val="00F9195C"/>
    <w:rsid w:val="00F932EE"/>
    <w:rsid w:val="00F95DEF"/>
    <w:rsid w:val="00FA027F"/>
    <w:rsid w:val="00FA239D"/>
    <w:rsid w:val="00FA4005"/>
    <w:rsid w:val="00FA4392"/>
    <w:rsid w:val="00FA4AAB"/>
    <w:rsid w:val="00FA7D4B"/>
    <w:rsid w:val="00FB0041"/>
    <w:rsid w:val="00FB04E7"/>
    <w:rsid w:val="00FB242B"/>
    <w:rsid w:val="00FC1167"/>
    <w:rsid w:val="00FC2DEE"/>
    <w:rsid w:val="00FC41EB"/>
    <w:rsid w:val="00FD6352"/>
    <w:rsid w:val="00FE2ED0"/>
    <w:rsid w:val="00FE3B59"/>
    <w:rsid w:val="00FE4CCE"/>
    <w:rsid w:val="00FE5ABC"/>
    <w:rsid w:val="00FE715C"/>
    <w:rsid w:val="00FE73D9"/>
    <w:rsid w:val="00FF0215"/>
    <w:rsid w:val="00FF3660"/>
    <w:rsid w:val="00FF567B"/>
    <w:rsid w:val="00FF7057"/>
    <w:rsid w:val="00FF727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7E9"/>
    <w:rPr>
      <w:sz w:val="24"/>
      <w:szCs w:val="24"/>
    </w:rPr>
  </w:style>
  <w:style w:type="paragraph" w:styleId="1">
    <w:name w:val="heading 1"/>
    <w:basedOn w:val="a"/>
    <w:next w:val="a"/>
    <w:link w:val="10"/>
    <w:qFormat/>
    <w:rsid w:val="00A83779"/>
    <w:pPr>
      <w:keepNext/>
      <w:spacing w:line="360" w:lineRule="auto"/>
      <w:outlineLvl w:val="0"/>
    </w:pPr>
    <w:rPr>
      <w:rFonts w:eastAsia="MS Gothic"/>
      <w:b/>
      <w:bCs/>
      <w:caps/>
      <w:kern w:val="32"/>
      <w:sz w:val="28"/>
      <w:szCs w:val="28"/>
    </w:rPr>
  </w:style>
  <w:style w:type="paragraph" w:styleId="2">
    <w:name w:val="heading 2"/>
    <w:basedOn w:val="a"/>
    <w:next w:val="a"/>
    <w:link w:val="20"/>
    <w:qFormat/>
    <w:rsid w:val="004F096D"/>
    <w:pPr>
      <w:keepNext/>
      <w:spacing w:before="240" w:after="60"/>
      <w:outlineLvl w:val="1"/>
    </w:pPr>
    <w:rPr>
      <w:rFonts w:ascii="Calibri" w:eastAsia="MS Gothic" w:hAnsi="Calibri"/>
      <w:b/>
      <w:bCs/>
      <w:i/>
      <w:iCs/>
      <w:sz w:val="28"/>
      <w:szCs w:val="28"/>
    </w:rPr>
  </w:style>
  <w:style w:type="paragraph" w:styleId="3">
    <w:name w:val="heading 3"/>
    <w:basedOn w:val="a"/>
    <w:next w:val="a"/>
    <w:link w:val="30"/>
    <w:qFormat/>
    <w:rsid w:val="00F17F7A"/>
    <w:pPr>
      <w:keepNext/>
      <w:spacing w:before="240" w:after="60"/>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A83779"/>
    <w:rPr>
      <w:rFonts w:eastAsia="MS Gothic" w:cs="Times New Roman"/>
      <w:b/>
      <w:bCs/>
      <w:caps/>
      <w:kern w:val="32"/>
      <w:sz w:val="28"/>
      <w:szCs w:val="28"/>
    </w:rPr>
  </w:style>
  <w:style w:type="character" w:customStyle="1" w:styleId="20">
    <w:name w:val="Заголовок 2 Знак"/>
    <w:link w:val="2"/>
    <w:semiHidden/>
    <w:rsid w:val="004F096D"/>
    <w:rPr>
      <w:rFonts w:ascii="Calibri" w:eastAsia="MS Gothic" w:hAnsi="Calibri" w:cs="Times New Roman"/>
      <w:b/>
      <w:bCs/>
      <w:i/>
      <w:iCs/>
      <w:sz w:val="28"/>
      <w:szCs w:val="28"/>
    </w:rPr>
  </w:style>
  <w:style w:type="character" w:customStyle="1" w:styleId="30">
    <w:name w:val="Заголовок 3 Знак"/>
    <w:link w:val="3"/>
    <w:rsid w:val="00F17F7A"/>
    <w:rPr>
      <w:b/>
      <w:bCs/>
      <w:sz w:val="28"/>
      <w:szCs w:val="28"/>
    </w:rPr>
  </w:style>
  <w:style w:type="paragraph" w:customStyle="1" w:styleId="a3">
    <w:name w:val="Основной"/>
    <w:basedOn w:val="a"/>
    <w:link w:val="a4"/>
    <w:rsid w:val="00653A76"/>
    <w:pPr>
      <w:autoSpaceDE w:val="0"/>
      <w:autoSpaceDN w:val="0"/>
      <w:adjustRightInd w:val="0"/>
      <w:spacing w:line="214" w:lineRule="atLeast"/>
      <w:ind w:firstLine="283"/>
      <w:jc w:val="both"/>
      <w:textAlignment w:val="center"/>
    </w:pPr>
    <w:rPr>
      <w:rFonts w:ascii="NewtonCSanPin" w:hAnsi="NewtonCSanPin"/>
      <w:color w:val="000000"/>
      <w:sz w:val="21"/>
      <w:szCs w:val="21"/>
    </w:rPr>
  </w:style>
  <w:style w:type="character" w:customStyle="1" w:styleId="a4">
    <w:name w:val="Основной Знак"/>
    <w:link w:val="a3"/>
    <w:rsid w:val="000F42A9"/>
    <w:rPr>
      <w:rFonts w:ascii="NewtonCSanPin" w:hAnsi="NewtonCSanPin" w:cs="NewtonCSanPin"/>
      <w:color w:val="000000"/>
      <w:sz w:val="21"/>
      <w:szCs w:val="21"/>
    </w:rPr>
  </w:style>
  <w:style w:type="paragraph" w:customStyle="1" w:styleId="a5">
    <w:name w:val="Таблица"/>
    <w:basedOn w:val="a3"/>
    <w:rsid w:val="00653A76"/>
    <w:pPr>
      <w:tabs>
        <w:tab w:val="left" w:pos="4500"/>
        <w:tab w:val="left" w:pos="9180"/>
        <w:tab w:val="left" w:pos="9360"/>
      </w:tabs>
      <w:spacing w:line="194" w:lineRule="atLeast"/>
      <w:ind w:firstLine="0"/>
      <w:jc w:val="left"/>
    </w:pPr>
    <w:rPr>
      <w:sz w:val="19"/>
      <w:szCs w:val="19"/>
    </w:rPr>
  </w:style>
  <w:style w:type="paragraph" w:styleId="a6">
    <w:name w:val="Message Header"/>
    <w:basedOn w:val="a5"/>
    <w:rsid w:val="00653A76"/>
    <w:pPr>
      <w:jc w:val="center"/>
    </w:pPr>
    <w:rPr>
      <w:b/>
      <w:bCs/>
    </w:rPr>
  </w:style>
  <w:style w:type="paragraph" w:customStyle="1" w:styleId="a7">
    <w:name w:val="Название таблицы"/>
    <w:basedOn w:val="a3"/>
    <w:rsid w:val="00653A76"/>
    <w:pPr>
      <w:spacing w:before="113"/>
      <w:ind w:firstLine="0"/>
      <w:jc w:val="center"/>
    </w:pPr>
    <w:rPr>
      <w:b/>
      <w:bCs/>
    </w:rPr>
  </w:style>
  <w:style w:type="paragraph" w:customStyle="1" w:styleId="a8">
    <w:name w:val="Приложение"/>
    <w:basedOn w:val="11"/>
    <w:rsid w:val="00653A76"/>
    <w:pPr>
      <w:pageBreakBefore w:val="0"/>
      <w:spacing w:line="214" w:lineRule="atLeast"/>
      <w:ind w:left="3005"/>
      <w:jc w:val="left"/>
    </w:pPr>
    <w:rPr>
      <w:rFonts w:ascii="NewtonCSanPin" w:hAnsi="NewtonCSanPin" w:cs="NewtonCSanPin"/>
      <w:caps w:val="0"/>
      <w:sz w:val="21"/>
      <w:szCs w:val="21"/>
    </w:rPr>
  </w:style>
  <w:style w:type="paragraph" w:customStyle="1" w:styleId="11">
    <w:name w:val="Заг 1"/>
    <w:basedOn w:val="a3"/>
    <w:rsid w:val="00653A76"/>
    <w:pPr>
      <w:keepNext/>
      <w:pageBreakBefore/>
      <w:spacing w:after="170" w:line="296" w:lineRule="atLeast"/>
      <w:ind w:firstLine="0"/>
      <w:jc w:val="center"/>
    </w:pPr>
    <w:rPr>
      <w:rFonts w:ascii="PragmaticaC" w:hAnsi="PragmaticaC" w:cs="PragmaticaC"/>
      <w:b/>
      <w:bCs/>
      <w:caps/>
      <w:sz w:val="26"/>
      <w:szCs w:val="26"/>
    </w:rPr>
  </w:style>
  <w:style w:type="paragraph" w:styleId="a9">
    <w:name w:val="Signature"/>
    <w:basedOn w:val="a3"/>
    <w:rsid w:val="00653A76"/>
    <w:pPr>
      <w:spacing w:before="57" w:line="194" w:lineRule="atLeast"/>
      <w:ind w:firstLine="0"/>
      <w:jc w:val="center"/>
    </w:pPr>
    <w:rPr>
      <w:sz w:val="19"/>
      <w:szCs w:val="19"/>
    </w:rPr>
  </w:style>
  <w:style w:type="paragraph" w:customStyle="1" w:styleId="aa">
    <w:name w:val="В скобках"/>
    <w:basedOn w:val="a9"/>
    <w:rsid w:val="00653A76"/>
    <w:pPr>
      <w:spacing w:line="174" w:lineRule="atLeast"/>
    </w:pPr>
    <w:rPr>
      <w:sz w:val="17"/>
      <w:szCs w:val="17"/>
    </w:rPr>
  </w:style>
  <w:style w:type="paragraph" w:customStyle="1" w:styleId="12">
    <w:name w:val="Содержание 1"/>
    <w:basedOn w:val="a3"/>
    <w:rsid w:val="00653A76"/>
    <w:pPr>
      <w:suppressAutoHyphens/>
      <w:ind w:firstLine="0"/>
    </w:pPr>
    <w:rPr>
      <w:rFonts w:ascii="Times New Roman" w:hAnsi="Times New Roman"/>
      <w:lang w:val="en-US"/>
    </w:rPr>
  </w:style>
  <w:style w:type="paragraph" w:customStyle="1" w:styleId="BasicParagraph">
    <w:name w:val="[Basic Paragraph]"/>
    <w:basedOn w:val="NoParagraphStyle"/>
    <w:rsid w:val="00653A76"/>
  </w:style>
  <w:style w:type="paragraph" w:customStyle="1" w:styleId="NoParagraphStyle">
    <w:name w:val="[No Paragraph Style]"/>
    <w:rsid w:val="00653A76"/>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customStyle="1" w:styleId="ab">
    <w:name w:val="Буллит"/>
    <w:basedOn w:val="a3"/>
    <w:link w:val="ac"/>
    <w:rsid w:val="00653A76"/>
    <w:pPr>
      <w:ind w:firstLine="244"/>
    </w:pPr>
  </w:style>
  <w:style w:type="character" w:customStyle="1" w:styleId="ac">
    <w:name w:val="Буллит Знак"/>
    <w:basedOn w:val="a4"/>
    <w:link w:val="ab"/>
    <w:rsid w:val="000F42A9"/>
    <w:rPr>
      <w:rFonts w:ascii="NewtonCSanPin" w:hAnsi="NewtonCSanPin" w:cs="NewtonCSanPin"/>
      <w:color w:val="000000"/>
      <w:sz w:val="21"/>
      <w:szCs w:val="21"/>
    </w:rPr>
  </w:style>
  <w:style w:type="paragraph" w:customStyle="1" w:styleId="22">
    <w:name w:val="Заг 2"/>
    <w:basedOn w:val="11"/>
    <w:rsid w:val="00653A76"/>
    <w:pPr>
      <w:pageBreakBefore w:val="0"/>
      <w:spacing w:before="283"/>
    </w:pPr>
    <w:rPr>
      <w:caps w:val="0"/>
    </w:rPr>
  </w:style>
  <w:style w:type="paragraph" w:customStyle="1" w:styleId="31">
    <w:name w:val="Заг 3"/>
    <w:basedOn w:val="22"/>
    <w:rsid w:val="00653A76"/>
    <w:pPr>
      <w:spacing w:before="255" w:after="113" w:line="240" w:lineRule="atLeast"/>
    </w:pPr>
    <w:rPr>
      <w:i/>
      <w:iCs/>
      <w:sz w:val="23"/>
      <w:szCs w:val="23"/>
    </w:rPr>
  </w:style>
  <w:style w:type="paragraph" w:customStyle="1" w:styleId="4">
    <w:name w:val="Заг 4"/>
    <w:basedOn w:val="31"/>
    <w:rsid w:val="00653A76"/>
    <w:rPr>
      <w:b w:val="0"/>
      <w:bCs w:val="0"/>
    </w:rPr>
  </w:style>
  <w:style w:type="paragraph" w:customStyle="1" w:styleId="ad">
    <w:name w:val="Курсив"/>
    <w:basedOn w:val="a3"/>
    <w:rsid w:val="00653A76"/>
    <w:rPr>
      <w:i/>
      <w:iCs/>
    </w:rPr>
  </w:style>
  <w:style w:type="paragraph" w:customStyle="1" w:styleId="ae">
    <w:name w:val="Буллит Курсив"/>
    <w:basedOn w:val="ab"/>
    <w:link w:val="af"/>
    <w:uiPriority w:val="99"/>
    <w:rsid w:val="00653A76"/>
    <w:rPr>
      <w:i/>
      <w:iCs/>
    </w:rPr>
  </w:style>
  <w:style w:type="character" w:customStyle="1" w:styleId="af">
    <w:name w:val="Буллит Курсив Знак"/>
    <w:link w:val="ae"/>
    <w:uiPriority w:val="99"/>
    <w:rsid w:val="006D7B6B"/>
    <w:rPr>
      <w:rFonts w:ascii="NewtonCSanPin" w:hAnsi="NewtonCSanPin"/>
      <w:i/>
      <w:iCs/>
      <w:color w:val="000000"/>
      <w:sz w:val="21"/>
      <w:szCs w:val="21"/>
    </w:rPr>
  </w:style>
  <w:style w:type="paragraph" w:customStyle="1" w:styleId="af0">
    <w:name w:val="Подзаг"/>
    <w:basedOn w:val="a3"/>
    <w:rsid w:val="00653A76"/>
    <w:pPr>
      <w:spacing w:before="113" w:after="28"/>
      <w:jc w:val="center"/>
    </w:pPr>
    <w:rPr>
      <w:b/>
      <w:bCs/>
      <w:i/>
      <w:iCs/>
    </w:rPr>
  </w:style>
  <w:style w:type="paragraph" w:customStyle="1" w:styleId="af1">
    <w:name w:val="Пж Курсив"/>
    <w:basedOn w:val="a3"/>
    <w:rsid w:val="00653A76"/>
    <w:rPr>
      <w:b/>
      <w:bCs/>
      <w:i/>
      <w:iCs/>
    </w:rPr>
  </w:style>
  <w:style w:type="paragraph" w:customStyle="1" w:styleId="af2">
    <w:name w:val="Сноска"/>
    <w:basedOn w:val="a3"/>
    <w:rsid w:val="00653A76"/>
    <w:pPr>
      <w:spacing w:line="174" w:lineRule="atLeast"/>
    </w:pPr>
    <w:rPr>
      <w:sz w:val="17"/>
      <w:szCs w:val="17"/>
    </w:rPr>
  </w:style>
  <w:style w:type="character" w:customStyle="1" w:styleId="13">
    <w:name w:val="Сноска1"/>
    <w:rsid w:val="00653A76"/>
    <w:rPr>
      <w:rFonts w:ascii="Times New Roman" w:hAnsi="Times New Roman" w:cs="Times New Roman"/>
      <w:vertAlign w:val="superscript"/>
    </w:rPr>
  </w:style>
  <w:style w:type="character" w:customStyle="1" w:styleId="Zag11">
    <w:name w:val="Zag_11"/>
    <w:rsid w:val="00653A76"/>
    <w:rPr>
      <w:color w:val="000000"/>
      <w:w w:val="100"/>
    </w:rPr>
  </w:style>
  <w:style w:type="paragraph" w:styleId="af3">
    <w:name w:val="footer"/>
    <w:basedOn w:val="a"/>
    <w:link w:val="af4"/>
    <w:uiPriority w:val="99"/>
    <w:rsid w:val="00E32AC6"/>
    <w:pPr>
      <w:tabs>
        <w:tab w:val="center" w:pos="4677"/>
        <w:tab w:val="right" w:pos="9355"/>
      </w:tabs>
    </w:pPr>
  </w:style>
  <w:style w:type="character" w:customStyle="1" w:styleId="af4">
    <w:name w:val="Нижний колонтитул Знак"/>
    <w:link w:val="af3"/>
    <w:uiPriority w:val="99"/>
    <w:rsid w:val="00E32AC6"/>
    <w:rPr>
      <w:sz w:val="24"/>
      <w:szCs w:val="24"/>
    </w:rPr>
  </w:style>
  <w:style w:type="character" w:styleId="af5">
    <w:name w:val="page number"/>
    <w:rsid w:val="00E32AC6"/>
  </w:style>
  <w:style w:type="paragraph" w:styleId="af6">
    <w:name w:val="Balloon Text"/>
    <w:basedOn w:val="a"/>
    <w:link w:val="af7"/>
    <w:rsid w:val="00E32AC6"/>
    <w:rPr>
      <w:rFonts w:ascii="Lucida Grande CY" w:hAnsi="Lucida Grande CY"/>
      <w:sz w:val="18"/>
      <w:szCs w:val="18"/>
    </w:rPr>
  </w:style>
  <w:style w:type="character" w:customStyle="1" w:styleId="af7">
    <w:name w:val="Текст выноски Знак"/>
    <w:link w:val="af6"/>
    <w:rsid w:val="00E32AC6"/>
    <w:rPr>
      <w:rFonts w:ascii="Lucida Grande CY" w:hAnsi="Lucida Grande CY" w:cs="Lucida Grande CY"/>
      <w:sz w:val="18"/>
      <w:szCs w:val="18"/>
    </w:rPr>
  </w:style>
  <w:style w:type="character" w:styleId="af8">
    <w:name w:val="annotation reference"/>
    <w:uiPriority w:val="99"/>
    <w:rsid w:val="00BF1C73"/>
    <w:rPr>
      <w:sz w:val="16"/>
      <w:szCs w:val="16"/>
    </w:rPr>
  </w:style>
  <w:style w:type="paragraph" w:styleId="af9">
    <w:name w:val="annotation text"/>
    <w:basedOn w:val="a"/>
    <w:link w:val="afa"/>
    <w:uiPriority w:val="99"/>
    <w:rsid w:val="00BF1C73"/>
    <w:rPr>
      <w:sz w:val="20"/>
      <w:szCs w:val="20"/>
    </w:rPr>
  </w:style>
  <w:style w:type="character" w:customStyle="1" w:styleId="afa">
    <w:name w:val="Текст примечания Знак"/>
    <w:basedOn w:val="a0"/>
    <w:link w:val="af9"/>
    <w:uiPriority w:val="99"/>
    <w:rsid w:val="00BF1C73"/>
  </w:style>
  <w:style w:type="paragraph" w:styleId="afb">
    <w:name w:val="annotation subject"/>
    <w:basedOn w:val="af9"/>
    <w:next w:val="af9"/>
    <w:link w:val="afc"/>
    <w:rsid w:val="00BF1C73"/>
    <w:rPr>
      <w:b/>
      <w:bCs/>
    </w:rPr>
  </w:style>
  <w:style w:type="character" w:customStyle="1" w:styleId="afc">
    <w:name w:val="Тема примечания Знак"/>
    <w:link w:val="afb"/>
    <w:rsid w:val="00BF1C73"/>
    <w:rPr>
      <w:b/>
      <w:bCs/>
    </w:rPr>
  </w:style>
  <w:style w:type="paragraph" w:styleId="afd">
    <w:name w:val="Subtitle"/>
    <w:basedOn w:val="a"/>
    <w:next w:val="a"/>
    <w:link w:val="afe"/>
    <w:qFormat/>
    <w:rsid w:val="00A83779"/>
    <w:pPr>
      <w:spacing w:line="360" w:lineRule="auto"/>
      <w:outlineLvl w:val="1"/>
    </w:pPr>
    <w:rPr>
      <w:rFonts w:eastAsia="MS Gothic"/>
      <w:b/>
      <w:sz w:val="28"/>
    </w:rPr>
  </w:style>
  <w:style w:type="character" w:customStyle="1" w:styleId="afe">
    <w:name w:val="Подзаголовок Знак"/>
    <w:link w:val="afd"/>
    <w:rsid w:val="00A83779"/>
    <w:rPr>
      <w:rFonts w:eastAsia="MS Gothic" w:cs="Times New Roman"/>
      <w:b/>
      <w:sz w:val="28"/>
      <w:szCs w:val="24"/>
    </w:rPr>
  </w:style>
  <w:style w:type="paragraph" w:customStyle="1" w:styleId="-31">
    <w:name w:val="Темный список - Акцент 31"/>
    <w:hidden/>
    <w:uiPriority w:val="71"/>
    <w:rsid w:val="00596323"/>
    <w:rPr>
      <w:sz w:val="24"/>
      <w:szCs w:val="24"/>
    </w:rPr>
  </w:style>
  <w:style w:type="paragraph" w:customStyle="1" w:styleId="21">
    <w:name w:val="Средняя сетка 21"/>
    <w:basedOn w:val="a"/>
    <w:uiPriority w:val="1"/>
    <w:qFormat/>
    <w:rsid w:val="00B45D8A"/>
    <w:pPr>
      <w:numPr>
        <w:numId w:val="1"/>
      </w:numPr>
      <w:spacing w:line="360" w:lineRule="auto"/>
      <w:contextualSpacing/>
      <w:jc w:val="both"/>
      <w:outlineLvl w:val="1"/>
    </w:pPr>
    <w:rPr>
      <w:sz w:val="28"/>
    </w:rPr>
  </w:style>
  <w:style w:type="paragraph" w:styleId="14">
    <w:name w:val="toc 1"/>
    <w:basedOn w:val="a"/>
    <w:next w:val="a"/>
    <w:autoRedefine/>
    <w:uiPriority w:val="39"/>
    <w:rsid w:val="00EC5683"/>
    <w:pPr>
      <w:tabs>
        <w:tab w:val="left" w:pos="480"/>
        <w:tab w:val="right" w:leader="dot" w:pos="10065"/>
      </w:tabs>
    </w:pPr>
    <w:rPr>
      <w:b/>
      <w:sz w:val="28"/>
      <w:szCs w:val="28"/>
    </w:rPr>
  </w:style>
  <w:style w:type="paragraph" w:styleId="23">
    <w:name w:val="toc 2"/>
    <w:basedOn w:val="a"/>
    <w:next w:val="a"/>
    <w:autoRedefine/>
    <w:uiPriority w:val="39"/>
    <w:rsid w:val="00F17F7A"/>
    <w:pPr>
      <w:tabs>
        <w:tab w:val="left" w:pos="1068"/>
        <w:tab w:val="left" w:pos="1200"/>
        <w:tab w:val="left" w:pos="1985"/>
        <w:tab w:val="right" w:leader="dot" w:pos="9923"/>
      </w:tabs>
      <w:ind w:left="709" w:firstLine="327"/>
    </w:pPr>
    <w:rPr>
      <w:rFonts w:ascii="Cambria" w:hAnsi="Cambria"/>
      <w:b/>
      <w:sz w:val="22"/>
      <w:szCs w:val="22"/>
    </w:rPr>
  </w:style>
  <w:style w:type="paragraph" w:styleId="32">
    <w:name w:val="toc 3"/>
    <w:basedOn w:val="a"/>
    <w:next w:val="a"/>
    <w:autoRedefine/>
    <w:uiPriority w:val="39"/>
    <w:rsid w:val="003C0EEE"/>
    <w:pPr>
      <w:ind w:left="480"/>
    </w:pPr>
    <w:rPr>
      <w:rFonts w:ascii="Cambria" w:hAnsi="Cambria"/>
      <w:sz w:val="22"/>
      <w:szCs w:val="22"/>
    </w:rPr>
  </w:style>
  <w:style w:type="paragraph" w:styleId="40">
    <w:name w:val="toc 4"/>
    <w:basedOn w:val="a"/>
    <w:next w:val="a"/>
    <w:autoRedefine/>
    <w:uiPriority w:val="39"/>
    <w:rsid w:val="003C0EEE"/>
    <w:pPr>
      <w:ind w:left="720"/>
    </w:pPr>
    <w:rPr>
      <w:rFonts w:ascii="Cambria" w:hAnsi="Cambria"/>
      <w:sz w:val="20"/>
      <w:szCs w:val="20"/>
    </w:rPr>
  </w:style>
  <w:style w:type="paragraph" w:styleId="5">
    <w:name w:val="toc 5"/>
    <w:basedOn w:val="a"/>
    <w:next w:val="a"/>
    <w:autoRedefine/>
    <w:uiPriority w:val="39"/>
    <w:rsid w:val="003C0EEE"/>
    <w:pPr>
      <w:ind w:left="960"/>
    </w:pPr>
    <w:rPr>
      <w:rFonts w:ascii="Cambria" w:hAnsi="Cambria"/>
      <w:sz w:val="20"/>
      <w:szCs w:val="20"/>
    </w:rPr>
  </w:style>
  <w:style w:type="paragraph" w:styleId="6">
    <w:name w:val="toc 6"/>
    <w:basedOn w:val="a"/>
    <w:next w:val="a"/>
    <w:autoRedefine/>
    <w:uiPriority w:val="39"/>
    <w:rsid w:val="003C0EEE"/>
    <w:pPr>
      <w:ind w:left="1200"/>
    </w:pPr>
    <w:rPr>
      <w:rFonts w:ascii="Cambria" w:hAnsi="Cambria"/>
      <w:sz w:val="20"/>
      <w:szCs w:val="20"/>
    </w:rPr>
  </w:style>
  <w:style w:type="paragraph" w:styleId="7">
    <w:name w:val="toc 7"/>
    <w:basedOn w:val="a"/>
    <w:next w:val="a"/>
    <w:autoRedefine/>
    <w:uiPriority w:val="39"/>
    <w:rsid w:val="003C0EEE"/>
    <w:pPr>
      <w:ind w:left="1440"/>
    </w:pPr>
    <w:rPr>
      <w:rFonts w:ascii="Cambria" w:hAnsi="Cambria"/>
      <w:sz w:val="20"/>
      <w:szCs w:val="20"/>
    </w:rPr>
  </w:style>
  <w:style w:type="paragraph" w:styleId="8">
    <w:name w:val="toc 8"/>
    <w:basedOn w:val="a"/>
    <w:next w:val="a"/>
    <w:autoRedefine/>
    <w:uiPriority w:val="39"/>
    <w:rsid w:val="003C0EEE"/>
    <w:pPr>
      <w:ind w:left="1680"/>
    </w:pPr>
    <w:rPr>
      <w:rFonts w:ascii="Cambria" w:hAnsi="Cambria"/>
      <w:sz w:val="20"/>
      <w:szCs w:val="20"/>
    </w:rPr>
  </w:style>
  <w:style w:type="paragraph" w:styleId="9">
    <w:name w:val="toc 9"/>
    <w:basedOn w:val="a"/>
    <w:next w:val="a"/>
    <w:autoRedefine/>
    <w:uiPriority w:val="39"/>
    <w:rsid w:val="003C0EEE"/>
    <w:pPr>
      <w:ind w:left="1920"/>
    </w:pPr>
    <w:rPr>
      <w:rFonts w:ascii="Cambria" w:hAnsi="Cambria"/>
      <w:sz w:val="20"/>
      <w:szCs w:val="20"/>
    </w:rPr>
  </w:style>
  <w:style w:type="paragraph" w:styleId="aff">
    <w:name w:val="Normal (Web)"/>
    <w:aliases w:val="Normal (Web) Char"/>
    <w:basedOn w:val="a"/>
    <w:link w:val="aff0"/>
    <w:uiPriority w:val="99"/>
    <w:unhideWhenUsed/>
    <w:rsid w:val="00513276"/>
    <w:pPr>
      <w:spacing w:before="100" w:beforeAutospacing="1" w:after="119"/>
    </w:pPr>
  </w:style>
  <w:style w:type="character" w:customStyle="1" w:styleId="aff0">
    <w:name w:val="Обычный (веб) Знак"/>
    <w:aliases w:val="Normal (Web) Char Знак"/>
    <w:link w:val="aff"/>
    <w:uiPriority w:val="99"/>
    <w:rsid w:val="001F3F1E"/>
    <w:rPr>
      <w:sz w:val="24"/>
      <w:szCs w:val="24"/>
    </w:rPr>
  </w:style>
  <w:style w:type="paragraph" w:customStyle="1" w:styleId="1-21">
    <w:name w:val="Средняя сетка 1 - Акцент 21"/>
    <w:basedOn w:val="a"/>
    <w:link w:val="1-2"/>
    <w:uiPriority w:val="34"/>
    <w:qFormat/>
    <w:rsid w:val="002D0462"/>
    <w:pPr>
      <w:ind w:left="720"/>
      <w:contextualSpacing/>
    </w:pPr>
    <w:rPr>
      <w:rFonts w:ascii="Calibri" w:eastAsia="Calibri" w:hAnsi="Calibri"/>
    </w:rPr>
  </w:style>
  <w:style w:type="character" w:customStyle="1" w:styleId="1-2">
    <w:name w:val="Средняя сетка 1 - Акцент 2 Знак"/>
    <w:link w:val="1-21"/>
    <w:uiPriority w:val="34"/>
    <w:locked/>
    <w:rsid w:val="002D0462"/>
    <w:rPr>
      <w:rFonts w:ascii="Calibri" w:eastAsia="Calibri" w:hAnsi="Calibri"/>
      <w:sz w:val="24"/>
      <w:szCs w:val="24"/>
    </w:rPr>
  </w:style>
  <w:style w:type="paragraph" w:styleId="aff1">
    <w:name w:val="Body Text"/>
    <w:basedOn w:val="a"/>
    <w:link w:val="aff2"/>
    <w:rsid w:val="000F42A9"/>
    <w:pPr>
      <w:jc w:val="both"/>
    </w:pPr>
    <w:rPr>
      <w:sz w:val="28"/>
    </w:rPr>
  </w:style>
  <w:style w:type="character" w:customStyle="1" w:styleId="aff2">
    <w:name w:val="Основной текст Знак"/>
    <w:link w:val="aff1"/>
    <w:rsid w:val="000F42A9"/>
    <w:rPr>
      <w:sz w:val="28"/>
      <w:szCs w:val="24"/>
    </w:rPr>
  </w:style>
  <w:style w:type="paragraph" w:customStyle="1" w:styleId="Zag1">
    <w:name w:val="Zag_1"/>
    <w:basedOn w:val="a"/>
    <w:uiPriority w:val="99"/>
    <w:rsid w:val="000F42A9"/>
    <w:pPr>
      <w:widowControl w:val="0"/>
      <w:autoSpaceDE w:val="0"/>
      <w:autoSpaceDN w:val="0"/>
      <w:adjustRightInd w:val="0"/>
      <w:spacing w:after="337" w:line="302" w:lineRule="exact"/>
      <w:ind w:firstLine="709"/>
      <w:jc w:val="center"/>
    </w:pPr>
    <w:rPr>
      <w:b/>
      <w:bCs/>
      <w:color w:val="000000"/>
      <w:sz w:val="28"/>
      <w:lang w:val="en-US"/>
    </w:rPr>
  </w:style>
  <w:style w:type="paragraph" w:customStyle="1" w:styleId="aff3">
    <w:name w:val="О_Т"/>
    <w:basedOn w:val="a"/>
    <w:link w:val="aff4"/>
    <w:rsid w:val="000F42A9"/>
    <w:pPr>
      <w:spacing w:line="288" w:lineRule="auto"/>
      <w:ind w:firstLine="539"/>
      <w:jc w:val="both"/>
    </w:pPr>
    <w:rPr>
      <w:rFonts w:ascii="Arial" w:hAnsi="Arial"/>
      <w:sz w:val="28"/>
      <w:szCs w:val="28"/>
    </w:rPr>
  </w:style>
  <w:style w:type="character" w:customStyle="1" w:styleId="aff4">
    <w:name w:val="О_Т Знак"/>
    <w:link w:val="aff3"/>
    <w:rsid w:val="000F42A9"/>
    <w:rPr>
      <w:rFonts w:ascii="Arial" w:hAnsi="Arial"/>
      <w:sz w:val="28"/>
      <w:szCs w:val="28"/>
    </w:rPr>
  </w:style>
  <w:style w:type="paragraph" w:customStyle="1" w:styleId="dash041e005f0431005f044b005f0447005f043d005f044b005f0439">
    <w:name w:val="dash041e_005f0431_005f044b_005f0447_005f043d_005f044b_005f0439"/>
    <w:basedOn w:val="a"/>
    <w:rsid w:val="000F42A9"/>
    <w:rPr>
      <w:rFonts w:eastAsia="Calibri"/>
    </w:rPr>
  </w:style>
  <w:style w:type="character" w:customStyle="1" w:styleId="dash041e005f0431005f044b005f0447005f043d005f044b005f0439005f005fchar1char1">
    <w:name w:val="dash041e_005f0431_005f044b_005f0447_005f043d_005f044b_005f0439_005f_005fchar1__char1"/>
    <w:rsid w:val="000F42A9"/>
  </w:style>
  <w:style w:type="paragraph" w:customStyle="1" w:styleId="-12">
    <w:name w:val="Цветной список - Акцент 12"/>
    <w:basedOn w:val="a"/>
    <w:qFormat/>
    <w:rsid w:val="000F42A9"/>
    <w:pPr>
      <w:spacing w:after="200"/>
      <w:ind w:left="720"/>
      <w:contextualSpacing/>
    </w:pPr>
    <w:rPr>
      <w:rFonts w:ascii="Cambria" w:eastAsia="Cambria" w:hAnsi="Cambria"/>
      <w:lang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0F42A9"/>
    <w:rPr>
      <w:rFonts w:ascii="Times New Roman" w:hAnsi="Times New Roman" w:cs="Times New Roman" w:hint="default"/>
      <w:strike w:val="0"/>
      <w:dstrike w:val="0"/>
      <w:sz w:val="24"/>
      <w:szCs w:val="24"/>
      <w:u w:val="none"/>
      <w:effect w:val="none"/>
    </w:rPr>
  </w:style>
  <w:style w:type="paragraph" w:customStyle="1" w:styleId="Osnova">
    <w:name w:val="Osnova"/>
    <w:basedOn w:val="a"/>
    <w:rsid w:val="00907EEC"/>
    <w:pPr>
      <w:widowControl w:val="0"/>
      <w:autoSpaceDE w:val="0"/>
      <w:autoSpaceDN w:val="0"/>
      <w:adjustRightInd w:val="0"/>
      <w:spacing w:line="213" w:lineRule="exact"/>
      <w:ind w:firstLine="339"/>
      <w:jc w:val="both"/>
    </w:pPr>
    <w:rPr>
      <w:rFonts w:ascii="NewtonCSanPin" w:hAnsi="NewtonCSanPin" w:cs="NewtonCSanPin"/>
      <w:color w:val="000000"/>
      <w:sz w:val="21"/>
      <w:szCs w:val="21"/>
      <w:lang w:val="en-US"/>
    </w:rPr>
  </w:style>
  <w:style w:type="paragraph" w:styleId="aff5">
    <w:name w:val="header"/>
    <w:basedOn w:val="a"/>
    <w:link w:val="aff6"/>
    <w:rsid w:val="008A1CDA"/>
    <w:pPr>
      <w:tabs>
        <w:tab w:val="center" w:pos="4677"/>
        <w:tab w:val="right" w:pos="9355"/>
      </w:tabs>
    </w:pPr>
  </w:style>
  <w:style w:type="character" w:customStyle="1" w:styleId="aff6">
    <w:name w:val="Верхний колонтитул Знак"/>
    <w:link w:val="aff5"/>
    <w:rsid w:val="008A1CDA"/>
    <w:rPr>
      <w:sz w:val="24"/>
      <w:szCs w:val="24"/>
    </w:rPr>
  </w:style>
  <w:style w:type="paragraph" w:customStyle="1" w:styleId="-11">
    <w:name w:val="Цветная заливка - Акцент 11"/>
    <w:hidden/>
    <w:uiPriority w:val="99"/>
    <w:semiHidden/>
    <w:rsid w:val="004A5746"/>
    <w:rPr>
      <w:sz w:val="24"/>
      <w:szCs w:val="24"/>
    </w:rPr>
  </w:style>
  <w:style w:type="paragraph" w:customStyle="1" w:styleId="ConsPlusNormal">
    <w:name w:val="ConsPlusNormal"/>
    <w:rsid w:val="000D2CF2"/>
    <w:pPr>
      <w:widowControl w:val="0"/>
      <w:autoSpaceDE w:val="0"/>
      <w:autoSpaceDN w:val="0"/>
      <w:adjustRightInd w:val="0"/>
    </w:pPr>
    <w:rPr>
      <w:rFonts w:ascii="Arial" w:hAnsi="Arial" w:cs="Arial"/>
    </w:rPr>
  </w:style>
  <w:style w:type="paragraph" w:customStyle="1" w:styleId="Zag3">
    <w:name w:val="Zag_3"/>
    <w:basedOn w:val="a"/>
    <w:uiPriority w:val="99"/>
    <w:rsid w:val="00DC6B19"/>
    <w:pPr>
      <w:widowControl w:val="0"/>
      <w:autoSpaceDE w:val="0"/>
      <w:autoSpaceDN w:val="0"/>
      <w:adjustRightInd w:val="0"/>
      <w:spacing w:after="68" w:line="282" w:lineRule="exact"/>
      <w:jc w:val="center"/>
    </w:pPr>
    <w:rPr>
      <w:i/>
      <w:iCs/>
      <w:color w:val="000000"/>
      <w:lang w:val="en-US"/>
    </w:rPr>
  </w:style>
  <w:style w:type="paragraph" w:customStyle="1" w:styleId="aff7">
    <w:name w:val="Ξαϋχνϋι"/>
    <w:basedOn w:val="a"/>
    <w:uiPriority w:val="99"/>
    <w:rsid w:val="00DC6B19"/>
    <w:pPr>
      <w:widowControl w:val="0"/>
      <w:autoSpaceDE w:val="0"/>
      <w:autoSpaceDN w:val="0"/>
      <w:adjustRightInd w:val="0"/>
    </w:pPr>
    <w:rPr>
      <w:color w:val="000000"/>
      <w:lang w:val="en-US"/>
    </w:rPr>
  </w:style>
  <w:style w:type="paragraph" w:customStyle="1" w:styleId="aff8">
    <w:name w:val="Νξβϋι"/>
    <w:basedOn w:val="a"/>
    <w:uiPriority w:val="99"/>
    <w:rsid w:val="00DC6B19"/>
    <w:pPr>
      <w:widowControl w:val="0"/>
      <w:autoSpaceDE w:val="0"/>
      <w:autoSpaceDN w:val="0"/>
      <w:adjustRightInd w:val="0"/>
    </w:pPr>
    <w:rPr>
      <w:color w:val="000000"/>
      <w:lang w:val="en-US"/>
    </w:rPr>
  </w:style>
  <w:style w:type="paragraph" w:customStyle="1" w:styleId="-110">
    <w:name w:val="Цветной список - Акцент 11"/>
    <w:basedOn w:val="a"/>
    <w:link w:val="-1"/>
    <w:uiPriority w:val="34"/>
    <w:qFormat/>
    <w:rsid w:val="00884BAC"/>
    <w:pPr>
      <w:spacing w:after="200" w:line="276" w:lineRule="auto"/>
      <w:ind w:left="720"/>
      <w:contextualSpacing/>
    </w:pPr>
    <w:rPr>
      <w:rFonts w:ascii="Calibri" w:eastAsia="Calibri" w:hAnsi="Calibri"/>
      <w:sz w:val="22"/>
      <w:szCs w:val="22"/>
      <w:lang w:eastAsia="en-US"/>
    </w:rPr>
  </w:style>
  <w:style w:type="character" w:customStyle="1" w:styleId="-1">
    <w:name w:val="Цветной список - Акцент 1 Знак"/>
    <w:link w:val="-110"/>
    <w:uiPriority w:val="34"/>
    <w:locked/>
    <w:rsid w:val="00884BAC"/>
    <w:rPr>
      <w:rFonts w:ascii="Calibri" w:eastAsia="Calibri" w:hAnsi="Calibri"/>
      <w:sz w:val="22"/>
      <w:szCs w:val="22"/>
      <w:lang w:eastAsia="en-US"/>
    </w:rPr>
  </w:style>
  <w:style w:type="character" w:customStyle="1" w:styleId="33">
    <w:name w:val="Основной текст + Курсив3"/>
    <w:uiPriority w:val="99"/>
    <w:rsid w:val="00884BAC"/>
    <w:rPr>
      <w:rFonts w:ascii="Times New Roman" w:hAnsi="Times New Roman" w:cs="Times New Roman"/>
      <w:i/>
      <w:iCs/>
      <w:spacing w:val="0"/>
      <w:sz w:val="18"/>
      <w:szCs w:val="18"/>
    </w:rPr>
  </w:style>
  <w:style w:type="character" w:customStyle="1" w:styleId="aff9">
    <w:name w:val="Основной текст_"/>
    <w:link w:val="80"/>
    <w:locked/>
    <w:rsid w:val="00FF7057"/>
    <w:rPr>
      <w:rFonts w:ascii="Courier New" w:eastAsia="Courier New" w:hAnsi="Courier New"/>
      <w:spacing w:val="-20"/>
      <w:sz w:val="28"/>
      <w:szCs w:val="28"/>
      <w:shd w:val="clear" w:color="auto" w:fill="FFFFFF"/>
    </w:rPr>
  </w:style>
  <w:style w:type="paragraph" w:customStyle="1" w:styleId="80">
    <w:name w:val="Основной текст8"/>
    <w:basedOn w:val="a"/>
    <w:link w:val="aff9"/>
    <w:rsid w:val="00FF7057"/>
    <w:pPr>
      <w:shd w:val="clear" w:color="auto" w:fill="FFFFFF"/>
      <w:spacing w:before="600" w:after="60" w:line="0" w:lineRule="atLeast"/>
      <w:ind w:hanging="2080"/>
    </w:pPr>
    <w:rPr>
      <w:rFonts w:ascii="Courier New" w:eastAsia="Courier New" w:hAnsi="Courier New"/>
      <w:spacing w:val="-20"/>
      <w:sz w:val="28"/>
      <w:szCs w:val="28"/>
    </w:rPr>
  </w:style>
  <w:style w:type="paragraph" w:styleId="affa">
    <w:name w:val="footnote text"/>
    <w:basedOn w:val="a"/>
    <w:link w:val="affb"/>
    <w:uiPriority w:val="99"/>
    <w:rsid w:val="00500205"/>
  </w:style>
  <w:style w:type="character" w:customStyle="1" w:styleId="affb">
    <w:name w:val="Текст сноски Знак"/>
    <w:link w:val="affa"/>
    <w:uiPriority w:val="99"/>
    <w:rsid w:val="00500205"/>
    <w:rPr>
      <w:sz w:val="24"/>
      <w:szCs w:val="24"/>
    </w:rPr>
  </w:style>
  <w:style w:type="character" w:styleId="affc">
    <w:name w:val="footnote reference"/>
    <w:uiPriority w:val="99"/>
    <w:rsid w:val="00500205"/>
    <w:rPr>
      <w:vertAlign w:val="superscript"/>
    </w:rPr>
  </w:style>
  <w:style w:type="paragraph" w:customStyle="1" w:styleId="220">
    <w:name w:val="Основной текст 22"/>
    <w:basedOn w:val="a"/>
    <w:rsid w:val="00214C47"/>
    <w:pPr>
      <w:ind w:firstLine="709"/>
      <w:jc w:val="both"/>
    </w:pPr>
  </w:style>
  <w:style w:type="paragraph" w:customStyle="1" w:styleId="zag4">
    <w:name w:val="zag_4"/>
    <w:basedOn w:val="a"/>
    <w:uiPriority w:val="99"/>
    <w:rsid w:val="006C5DA7"/>
    <w:pPr>
      <w:widowControl w:val="0"/>
      <w:autoSpaceDE w:val="0"/>
      <w:autoSpaceDN w:val="0"/>
      <w:adjustRightInd w:val="0"/>
      <w:spacing w:line="213" w:lineRule="exact"/>
      <w:jc w:val="center"/>
    </w:pPr>
    <w:rPr>
      <w:rFonts w:ascii="NewtonCSanPin" w:hAnsi="NewtonCSanPin" w:cs="NewtonCSanPin"/>
      <w:b/>
      <w:bCs/>
      <w:i/>
      <w:iCs/>
      <w:color w:val="000000"/>
      <w:sz w:val="21"/>
      <w:szCs w:val="21"/>
      <w:lang w:val="en-US"/>
    </w:rPr>
  </w:style>
  <w:style w:type="paragraph" w:styleId="affd">
    <w:name w:val="List Paragraph"/>
    <w:basedOn w:val="a"/>
    <w:link w:val="affe"/>
    <w:uiPriority w:val="99"/>
    <w:qFormat/>
    <w:rsid w:val="00954634"/>
    <w:pPr>
      <w:spacing w:after="200" w:line="276" w:lineRule="auto"/>
      <w:ind w:left="720"/>
      <w:contextualSpacing/>
    </w:pPr>
    <w:rPr>
      <w:rFonts w:ascii="Calibri" w:eastAsia="Calibri" w:hAnsi="Calibri"/>
      <w:sz w:val="22"/>
      <w:szCs w:val="22"/>
      <w:lang w:eastAsia="en-US"/>
    </w:rPr>
  </w:style>
  <w:style w:type="character" w:customStyle="1" w:styleId="affe">
    <w:name w:val="Абзац списка Знак"/>
    <w:link w:val="affd"/>
    <w:uiPriority w:val="99"/>
    <w:locked/>
    <w:rsid w:val="00954634"/>
    <w:rPr>
      <w:rFonts w:ascii="Calibri" w:eastAsia="Calibri" w:hAnsi="Calibri"/>
      <w:sz w:val="22"/>
      <w:szCs w:val="22"/>
      <w:lang w:eastAsia="en-US"/>
    </w:rPr>
  </w:style>
  <w:style w:type="paragraph" w:customStyle="1" w:styleId="Zag2">
    <w:name w:val="Zag_2"/>
    <w:basedOn w:val="a"/>
    <w:rsid w:val="00052A68"/>
    <w:pPr>
      <w:widowControl w:val="0"/>
      <w:autoSpaceDE w:val="0"/>
      <w:autoSpaceDN w:val="0"/>
      <w:adjustRightInd w:val="0"/>
      <w:spacing w:after="129" w:line="291" w:lineRule="exact"/>
      <w:ind w:firstLine="709"/>
      <w:jc w:val="center"/>
    </w:pPr>
    <w:rPr>
      <w:rFonts w:eastAsia="Calibri"/>
      <w:b/>
      <w:bCs/>
      <w:color w:val="000000"/>
      <w:sz w:val="28"/>
      <w:lang w:val="en-US"/>
    </w:rPr>
  </w:style>
  <w:style w:type="paragraph" w:customStyle="1" w:styleId="ConsNormal">
    <w:name w:val="ConsNormal"/>
    <w:rsid w:val="00D40484"/>
    <w:pPr>
      <w:widowControl w:val="0"/>
      <w:ind w:firstLine="720"/>
    </w:pPr>
    <w:rPr>
      <w:rFonts w:ascii="Arial" w:hAnsi="Arial" w:cs="Arial"/>
    </w:rPr>
  </w:style>
  <w:style w:type="table" w:styleId="afff">
    <w:name w:val="Table Grid"/>
    <w:basedOn w:val="a1"/>
    <w:rsid w:val="009E49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4">
    <w:name w:val="Body Text 2"/>
    <w:basedOn w:val="a"/>
    <w:link w:val="25"/>
    <w:unhideWhenUsed/>
    <w:rsid w:val="00A94D21"/>
    <w:pPr>
      <w:spacing w:after="120" w:line="480" w:lineRule="auto"/>
    </w:pPr>
  </w:style>
  <w:style w:type="character" w:customStyle="1" w:styleId="25">
    <w:name w:val="Основной текст 2 Знак"/>
    <w:basedOn w:val="a0"/>
    <w:link w:val="24"/>
    <w:rsid w:val="00A94D21"/>
    <w:rPr>
      <w:sz w:val="24"/>
      <w:szCs w:val="24"/>
    </w:rPr>
  </w:style>
  <w:style w:type="paragraph" w:styleId="afff0">
    <w:name w:val="Title"/>
    <w:basedOn w:val="a"/>
    <w:link w:val="afff1"/>
    <w:qFormat/>
    <w:rsid w:val="00A94D21"/>
    <w:pPr>
      <w:jc w:val="center"/>
    </w:pPr>
    <w:rPr>
      <w:b/>
      <w:sz w:val="28"/>
      <w:szCs w:val="20"/>
      <w:u w:val="single"/>
    </w:rPr>
  </w:style>
  <w:style w:type="character" w:customStyle="1" w:styleId="afff1">
    <w:name w:val="Название Знак"/>
    <w:basedOn w:val="a0"/>
    <w:link w:val="afff0"/>
    <w:rsid w:val="00A94D21"/>
    <w:rPr>
      <w:b/>
      <w:sz w:val="28"/>
      <w:u w:val="single"/>
    </w:rPr>
  </w:style>
  <w:style w:type="character" w:styleId="afff2">
    <w:name w:val="line number"/>
    <w:basedOn w:val="a0"/>
    <w:rsid w:val="00A94D21"/>
  </w:style>
  <w:style w:type="character" w:styleId="afff3">
    <w:name w:val="Strong"/>
    <w:uiPriority w:val="22"/>
    <w:qFormat/>
    <w:rsid w:val="00A94D21"/>
    <w:rPr>
      <w:b/>
      <w:bCs/>
    </w:rPr>
  </w:style>
  <w:style w:type="character" w:customStyle="1" w:styleId="apple-converted-space">
    <w:name w:val="apple-converted-space"/>
    <w:rsid w:val="00A94D21"/>
  </w:style>
  <w:style w:type="character" w:customStyle="1" w:styleId="c4">
    <w:name w:val="c4"/>
    <w:rsid w:val="00A94D21"/>
  </w:style>
  <w:style w:type="paragraph" w:styleId="afff4">
    <w:name w:val="Body Text Indent"/>
    <w:basedOn w:val="a"/>
    <w:link w:val="afff5"/>
    <w:semiHidden/>
    <w:unhideWhenUsed/>
    <w:rsid w:val="00FC41EB"/>
    <w:pPr>
      <w:spacing w:after="120"/>
      <w:ind w:left="283"/>
    </w:pPr>
  </w:style>
  <w:style w:type="character" w:customStyle="1" w:styleId="afff5">
    <w:name w:val="Основной текст с отступом Знак"/>
    <w:basedOn w:val="a0"/>
    <w:link w:val="afff4"/>
    <w:semiHidden/>
    <w:rsid w:val="00FC41EB"/>
    <w:rPr>
      <w:sz w:val="24"/>
      <w:szCs w:val="24"/>
    </w:rPr>
  </w:style>
  <w:style w:type="paragraph" w:styleId="26">
    <w:name w:val="Body Text Indent 2"/>
    <w:basedOn w:val="a"/>
    <w:link w:val="27"/>
    <w:semiHidden/>
    <w:unhideWhenUsed/>
    <w:rsid w:val="00FC41EB"/>
    <w:pPr>
      <w:spacing w:after="120" w:line="480" w:lineRule="auto"/>
      <w:ind w:left="283"/>
    </w:pPr>
  </w:style>
  <w:style w:type="character" w:customStyle="1" w:styleId="27">
    <w:name w:val="Основной текст с отступом 2 Знак"/>
    <w:basedOn w:val="a0"/>
    <w:link w:val="26"/>
    <w:semiHidden/>
    <w:rsid w:val="00FC41EB"/>
    <w:rPr>
      <w:sz w:val="24"/>
      <w:szCs w:val="24"/>
    </w:rPr>
  </w:style>
  <w:style w:type="paragraph" w:customStyle="1" w:styleId="Default">
    <w:name w:val="Default"/>
    <w:rsid w:val="00FC41EB"/>
    <w:pPr>
      <w:autoSpaceDE w:val="0"/>
      <w:autoSpaceDN w:val="0"/>
      <w:adjustRightInd w:val="0"/>
    </w:pPr>
    <w:rPr>
      <w:rFonts w:ascii="Arial" w:hAnsi="Arial" w:cs="Arial"/>
      <w:color w:val="000000"/>
      <w:sz w:val="24"/>
      <w:szCs w:val="24"/>
    </w:rPr>
  </w:style>
  <w:style w:type="character" w:styleId="afff6">
    <w:name w:val="Hyperlink"/>
    <w:uiPriority w:val="99"/>
    <w:unhideWhenUsed/>
    <w:rsid w:val="00A408E4"/>
    <w:rPr>
      <w:color w:val="0000FF"/>
      <w:u w:val="single"/>
    </w:rPr>
  </w:style>
  <w:style w:type="character" w:customStyle="1" w:styleId="FontStyle69">
    <w:name w:val="Font Style69"/>
    <w:rsid w:val="009F21DD"/>
    <w:rPr>
      <w:rFonts w:ascii="Times New Roman" w:hAnsi="Times New Roman" w:cs="Times New Roman"/>
      <w:b/>
      <w:bCs/>
      <w:sz w:val="18"/>
      <w:szCs w:val="18"/>
    </w:rPr>
  </w:style>
  <w:style w:type="character" w:customStyle="1" w:styleId="FontStyle70">
    <w:name w:val="Font Style70"/>
    <w:rsid w:val="009F21DD"/>
    <w:rPr>
      <w:rFonts w:ascii="Times New Roman" w:hAnsi="Times New Roman" w:cs="Times New Roman"/>
      <w:i/>
      <w:iCs/>
      <w:sz w:val="16"/>
      <w:szCs w:val="16"/>
    </w:rPr>
  </w:style>
  <w:style w:type="paragraph" w:customStyle="1" w:styleId="Style31">
    <w:name w:val="Style31"/>
    <w:basedOn w:val="a"/>
    <w:rsid w:val="009F21DD"/>
    <w:pPr>
      <w:widowControl w:val="0"/>
      <w:autoSpaceDE w:val="0"/>
      <w:autoSpaceDN w:val="0"/>
      <w:adjustRightInd w:val="0"/>
      <w:spacing w:line="230" w:lineRule="exact"/>
    </w:pPr>
  </w:style>
  <w:style w:type="paragraph" w:styleId="afff7">
    <w:name w:val="No Spacing"/>
    <w:uiPriority w:val="1"/>
    <w:qFormat/>
    <w:rsid w:val="00AA79F3"/>
    <w:rPr>
      <w:rFonts w:ascii="Calibri" w:hAnsi="Calibri"/>
      <w:sz w:val="22"/>
      <w:szCs w:val="22"/>
    </w:rPr>
  </w:style>
  <w:style w:type="paragraph" w:customStyle="1" w:styleId="p7">
    <w:name w:val="p7"/>
    <w:basedOn w:val="a"/>
    <w:rsid w:val="009001C3"/>
    <w:pPr>
      <w:spacing w:before="100" w:beforeAutospacing="1" w:after="100" w:afterAutospacing="1"/>
    </w:pPr>
  </w:style>
  <w:style w:type="paragraph" w:customStyle="1" w:styleId="Standard">
    <w:name w:val="Standard"/>
    <w:rsid w:val="00EF2F8D"/>
    <w:pPr>
      <w:widowControl w:val="0"/>
      <w:suppressAutoHyphens/>
      <w:textAlignment w:val="baseline"/>
    </w:pPr>
    <w:rPr>
      <w:rFonts w:ascii="Calibri" w:eastAsia="Lucida Sans Unicode" w:hAnsi="Calibri" w:cs="Tahoma"/>
      <w:color w:val="000000"/>
      <w:kern w:val="1"/>
      <w:sz w:val="24"/>
      <w:szCs w:val="24"/>
      <w:lang w:val="en-US" w:eastAsia="zh-CN"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7E9"/>
    <w:rPr>
      <w:sz w:val="24"/>
      <w:szCs w:val="24"/>
    </w:rPr>
  </w:style>
  <w:style w:type="paragraph" w:styleId="1">
    <w:name w:val="heading 1"/>
    <w:basedOn w:val="a"/>
    <w:next w:val="a"/>
    <w:link w:val="10"/>
    <w:qFormat/>
    <w:rsid w:val="00A83779"/>
    <w:pPr>
      <w:keepNext/>
      <w:spacing w:line="360" w:lineRule="auto"/>
      <w:outlineLvl w:val="0"/>
    </w:pPr>
    <w:rPr>
      <w:rFonts w:eastAsia="MS Gothic"/>
      <w:b/>
      <w:bCs/>
      <w:caps/>
      <w:kern w:val="32"/>
      <w:sz w:val="28"/>
      <w:szCs w:val="28"/>
    </w:rPr>
  </w:style>
  <w:style w:type="paragraph" w:styleId="2">
    <w:name w:val="heading 2"/>
    <w:basedOn w:val="a"/>
    <w:next w:val="a"/>
    <w:link w:val="20"/>
    <w:qFormat/>
    <w:rsid w:val="004F096D"/>
    <w:pPr>
      <w:keepNext/>
      <w:spacing w:before="240" w:after="60"/>
      <w:outlineLvl w:val="1"/>
    </w:pPr>
    <w:rPr>
      <w:rFonts w:ascii="Calibri" w:eastAsia="MS Gothic" w:hAnsi="Calibri"/>
      <w:b/>
      <w:bCs/>
      <w:i/>
      <w:iCs/>
      <w:sz w:val="28"/>
      <w:szCs w:val="28"/>
    </w:rPr>
  </w:style>
  <w:style w:type="paragraph" w:styleId="3">
    <w:name w:val="heading 3"/>
    <w:basedOn w:val="a"/>
    <w:next w:val="a"/>
    <w:link w:val="30"/>
    <w:qFormat/>
    <w:rsid w:val="00F17F7A"/>
    <w:pPr>
      <w:keepNext/>
      <w:spacing w:before="240" w:after="60"/>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A83779"/>
    <w:rPr>
      <w:rFonts w:eastAsia="MS Gothic" w:cs="Times New Roman"/>
      <w:b/>
      <w:bCs/>
      <w:caps/>
      <w:kern w:val="32"/>
      <w:sz w:val="28"/>
      <w:szCs w:val="28"/>
    </w:rPr>
  </w:style>
  <w:style w:type="character" w:customStyle="1" w:styleId="20">
    <w:name w:val="Заголовок 2 Знак"/>
    <w:link w:val="2"/>
    <w:semiHidden/>
    <w:rsid w:val="004F096D"/>
    <w:rPr>
      <w:rFonts w:ascii="Calibri" w:eastAsia="MS Gothic" w:hAnsi="Calibri" w:cs="Times New Roman"/>
      <w:b/>
      <w:bCs/>
      <w:i/>
      <w:iCs/>
      <w:sz w:val="28"/>
      <w:szCs w:val="28"/>
    </w:rPr>
  </w:style>
  <w:style w:type="character" w:customStyle="1" w:styleId="30">
    <w:name w:val="Заголовок 3 Знак"/>
    <w:link w:val="3"/>
    <w:rsid w:val="00F17F7A"/>
    <w:rPr>
      <w:b/>
      <w:bCs/>
      <w:sz w:val="28"/>
      <w:szCs w:val="28"/>
    </w:rPr>
  </w:style>
  <w:style w:type="paragraph" w:customStyle="1" w:styleId="a3">
    <w:name w:val="Основной"/>
    <w:basedOn w:val="a"/>
    <w:link w:val="a4"/>
    <w:rsid w:val="00653A76"/>
    <w:pPr>
      <w:autoSpaceDE w:val="0"/>
      <w:autoSpaceDN w:val="0"/>
      <w:adjustRightInd w:val="0"/>
      <w:spacing w:line="214" w:lineRule="atLeast"/>
      <w:ind w:firstLine="283"/>
      <w:jc w:val="both"/>
      <w:textAlignment w:val="center"/>
    </w:pPr>
    <w:rPr>
      <w:rFonts w:ascii="NewtonCSanPin" w:hAnsi="NewtonCSanPin"/>
      <w:color w:val="000000"/>
      <w:sz w:val="21"/>
      <w:szCs w:val="21"/>
    </w:rPr>
  </w:style>
  <w:style w:type="character" w:customStyle="1" w:styleId="a4">
    <w:name w:val="Основной Знак"/>
    <w:link w:val="a3"/>
    <w:rsid w:val="000F42A9"/>
    <w:rPr>
      <w:rFonts w:ascii="NewtonCSanPin" w:hAnsi="NewtonCSanPin" w:cs="NewtonCSanPin"/>
      <w:color w:val="000000"/>
      <w:sz w:val="21"/>
      <w:szCs w:val="21"/>
    </w:rPr>
  </w:style>
  <w:style w:type="paragraph" w:customStyle="1" w:styleId="a5">
    <w:name w:val="Таблица"/>
    <w:basedOn w:val="a3"/>
    <w:rsid w:val="00653A76"/>
    <w:pPr>
      <w:tabs>
        <w:tab w:val="left" w:pos="4500"/>
        <w:tab w:val="left" w:pos="9180"/>
        <w:tab w:val="left" w:pos="9360"/>
      </w:tabs>
      <w:spacing w:line="194" w:lineRule="atLeast"/>
      <w:ind w:firstLine="0"/>
      <w:jc w:val="left"/>
    </w:pPr>
    <w:rPr>
      <w:sz w:val="19"/>
      <w:szCs w:val="19"/>
    </w:rPr>
  </w:style>
  <w:style w:type="paragraph" w:styleId="a6">
    <w:name w:val="Message Header"/>
    <w:basedOn w:val="a5"/>
    <w:rsid w:val="00653A76"/>
    <w:pPr>
      <w:jc w:val="center"/>
    </w:pPr>
    <w:rPr>
      <w:b/>
      <w:bCs/>
    </w:rPr>
  </w:style>
  <w:style w:type="paragraph" w:customStyle="1" w:styleId="a7">
    <w:name w:val="Название таблицы"/>
    <w:basedOn w:val="a3"/>
    <w:rsid w:val="00653A76"/>
    <w:pPr>
      <w:spacing w:before="113"/>
      <w:ind w:firstLine="0"/>
      <w:jc w:val="center"/>
    </w:pPr>
    <w:rPr>
      <w:b/>
      <w:bCs/>
    </w:rPr>
  </w:style>
  <w:style w:type="paragraph" w:customStyle="1" w:styleId="a8">
    <w:name w:val="Приложение"/>
    <w:basedOn w:val="11"/>
    <w:rsid w:val="00653A76"/>
    <w:pPr>
      <w:pageBreakBefore w:val="0"/>
      <w:spacing w:line="214" w:lineRule="atLeast"/>
      <w:ind w:left="3005"/>
      <w:jc w:val="left"/>
    </w:pPr>
    <w:rPr>
      <w:rFonts w:ascii="NewtonCSanPin" w:hAnsi="NewtonCSanPin" w:cs="NewtonCSanPin"/>
      <w:caps w:val="0"/>
      <w:sz w:val="21"/>
      <w:szCs w:val="21"/>
    </w:rPr>
  </w:style>
  <w:style w:type="paragraph" w:customStyle="1" w:styleId="11">
    <w:name w:val="Заг 1"/>
    <w:basedOn w:val="a3"/>
    <w:rsid w:val="00653A76"/>
    <w:pPr>
      <w:keepNext/>
      <w:pageBreakBefore/>
      <w:spacing w:after="170" w:line="296" w:lineRule="atLeast"/>
      <w:ind w:firstLine="0"/>
      <w:jc w:val="center"/>
    </w:pPr>
    <w:rPr>
      <w:rFonts w:ascii="PragmaticaC" w:hAnsi="PragmaticaC" w:cs="PragmaticaC"/>
      <w:b/>
      <w:bCs/>
      <w:caps/>
      <w:sz w:val="26"/>
      <w:szCs w:val="26"/>
    </w:rPr>
  </w:style>
  <w:style w:type="paragraph" w:styleId="a9">
    <w:name w:val="Signature"/>
    <w:basedOn w:val="a3"/>
    <w:rsid w:val="00653A76"/>
    <w:pPr>
      <w:spacing w:before="57" w:line="194" w:lineRule="atLeast"/>
      <w:ind w:firstLine="0"/>
      <w:jc w:val="center"/>
    </w:pPr>
    <w:rPr>
      <w:sz w:val="19"/>
      <w:szCs w:val="19"/>
    </w:rPr>
  </w:style>
  <w:style w:type="paragraph" w:customStyle="1" w:styleId="aa">
    <w:name w:val="В скобках"/>
    <w:basedOn w:val="a9"/>
    <w:rsid w:val="00653A76"/>
    <w:pPr>
      <w:spacing w:line="174" w:lineRule="atLeast"/>
    </w:pPr>
    <w:rPr>
      <w:sz w:val="17"/>
      <w:szCs w:val="17"/>
    </w:rPr>
  </w:style>
  <w:style w:type="paragraph" w:customStyle="1" w:styleId="12">
    <w:name w:val="Содержание 1"/>
    <w:basedOn w:val="a3"/>
    <w:rsid w:val="00653A76"/>
    <w:pPr>
      <w:suppressAutoHyphens/>
      <w:ind w:firstLine="0"/>
    </w:pPr>
    <w:rPr>
      <w:rFonts w:ascii="Times New Roman" w:hAnsi="Times New Roman"/>
      <w:lang w:val="en-US"/>
    </w:rPr>
  </w:style>
  <w:style w:type="paragraph" w:customStyle="1" w:styleId="BasicParagraph">
    <w:name w:val="[Basic Paragraph]"/>
    <w:basedOn w:val="NoParagraphStyle"/>
    <w:rsid w:val="00653A76"/>
  </w:style>
  <w:style w:type="paragraph" w:customStyle="1" w:styleId="NoParagraphStyle">
    <w:name w:val="[No Paragraph Style]"/>
    <w:rsid w:val="00653A76"/>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customStyle="1" w:styleId="ab">
    <w:name w:val="Буллит"/>
    <w:basedOn w:val="a3"/>
    <w:link w:val="ac"/>
    <w:rsid w:val="00653A76"/>
    <w:pPr>
      <w:ind w:firstLine="244"/>
    </w:pPr>
  </w:style>
  <w:style w:type="character" w:customStyle="1" w:styleId="ac">
    <w:name w:val="Буллит Знак"/>
    <w:basedOn w:val="a4"/>
    <w:link w:val="ab"/>
    <w:rsid w:val="000F42A9"/>
    <w:rPr>
      <w:rFonts w:ascii="NewtonCSanPin" w:hAnsi="NewtonCSanPin" w:cs="NewtonCSanPin"/>
      <w:color w:val="000000"/>
      <w:sz w:val="21"/>
      <w:szCs w:val="21"/>
    </w:rPr>
  </w:style>
  <w:style w:type="paragraph" w:customStyle="1" w:styleId="22">
    <w:name w:val="Заг 2"/>
    <w:basedOn w:val="11"/>
    <w:rsid w:val="00653A76"/>
    <w:pPr>
      <w:pageBreakBefore w:val="0"/>
      <w:spacing w:before="283"/>
    </w:pPr>
    <w:rPr>
      <w:caps w:val="0"/>
    </w:rPr>
  </w:style>
  <w:style w:type="paragraph" w:customStyle="1" w:styleId="31">
    <w:name w:val="Заг 3"/>
    <w:basedOn w:val="22"/>
    <w:rsid w:val="00653A76"/>
    <w:pPr>
      <w:spacing w:before="255" w:after="113" w:line="240" w:lineRule="atLeast"/>
    </w:pPr>
    <w:rPr>
      <w:i/>
      <w:iCs/>
      <w:sz w:val="23"/>
      <w:szCs w:val="23"/>
    </w:rPr>
  </w:style>
  <w:style w:type="paragraph" w:customStyle="1" w:styleId="4">
    <w:name w:val="Заг 4"/>
    <w:basedOn w:val="31"/>
    <w:rsid w:val="00653A76"/>
    <w:rPr>
      <w:b w:val="0"/>
      <w:bCs w:val="0"/>
    </w:rPr>
  </w:style>
  <w:style w:type="paragraph" w:customStyle="1" w:styleId="ad">
    <w:name w:val="Курсив"/>
    <w:basedOn w:val="a3"/>
    <w:rsid w:val="00653A76"/>
    <w:rPr>
      <w:i/>
      <w:iCs/>
    </w:rPr>
  </w:style>
  <w:style w:type="paragraph" w:customStyle="1" w:styleId="ae">
    <w:name w:val="Буллит Курсив"/>
    <w:basedOn w:val="ab"/>
    <w:link w:val="af"/>
    <w:uiPriority w:val="99"/>
    <w:rsid w:val="00653A76"/>
    <w:rPr>
      <w:i/>
      <w:iCs/>
    </w:rPr>
  </w:style>
  <w:style w:type="character" w:customStyle="1" w:styleId="af">
    <w:name w:val="Буллит Курсив Знак"/>
    <w:link w:val="ae"/>
    <w:uiPriority w:val="99"/>
    <w:rsid w:val="006D7B6B"/>
    <w:rPr>
      <w:rFonts w:ascii="NewtonCSanPin" w:hAnsi="NewtonCSanPin"/>
      <w:i/>
      <w:iCs/>
      <w:color w:val="000000"/>
      <w:sz w:val="21"/>
      <w:szCs w:val="21"/>
    </w:rPr>
  </w:style>
  <w:style w:type="paragraph" w:customStyle="1" w:styleId="af0">
    <w:name w:val="Подзаг"/>
    <w:basedOn w:val="a3"/>
    <w:rsid w:val="00653A76"/>
    <w:pPr>
      <w:spacing w:before="113" w:after="28"/>
      <w:jc w:val="center"/>
    </w:pPr>
    <w:rPr>
      <w:b/>
      <w:bCs/>
      <w:i/>
      <w:iCs/>
    </w:rPr>
  </w:style>
  <w:style w:type="paragraph" w:customStyle="1" w:styleId="af1">
    <w:name w:val="Пж Курсив"/>
    <w:basedOn w:val="a3"/>
    <w:rsid w:val="00653A76"/>
    <w:rPr>
      <w:b/>
      <w:bCs/>
      <w:i/>
      <w:iCs/>
    </w:rPr>
  </w:style>
  <w:style w:type="paragraph" w:customStyle="1" w:styleId="af2">
    <w:name w:val="Сноска"/>
    <w:basedOn w:val="a3"/>
    <w:rsid w:val="00653A76"/>
    <w:pPr>
      <w:spacing w:line="174" w:lineRule="atLeast"/>
    </w:pPr>
    <w:rPr>
      <w:sz w:val="17"/>
      <w:szCs w:val="17"/>
    </w:rPr>
  </w:style>
  <w:style w:type="character" w:customStyle="1" w:styleId="13">
    <w:name w:val="Сноска1"/>
    <w:rsid w:val="00653A76"/>
    <w:rPr>
      <w:rFonts w:ascii="Times New Roman" w:hAnsi="Times New Roman" w:cs="Times New Roman"/>
      <w:vertAlign w:val="superscript"/>
    </w:rPr>
  </w:style>
  <w:style w:type="character" w:customStyle="1" w:styleId="Zag11">
    <w:name w:val="Zag_11"/>
    <w:rsid w:val="00653A76"/>
    <w:rPr>
      <w:color w:val="000000"/>
      <w:w w:val="100"/>
    </w:rPr>
  </w:style>
  <w:style w:type="paragraph" w:styleId="af3">
    <w:name w:val="footer"/>
    <w:basedOn w:val="a"/>
    <w:link w:val="af4"/>
    <w:uiPriority w:val="99"/>
    <w:rsid w:val="00E32AC6"/>
    <w:pPr>
      <w:tabs>
        <w:tab w:val="center" w:pos="4677"/>
        <w:tab w:val="right" w:pos="9355"/>
      </w:tabs>
    </w:pPr>
  </w:style>
  <w:style w:type="character" w:customStyle="1" w:styleId="af4">
    <w:name w:val="Нижний колонтитул Знак"/>
    <w:link w:val="af3"/>
    <w:uiPriority w:val="99"/>
    <w:rsid w:val="00E32AC6"/>
    <w:rPr>
      <w:sz w:val="24"/>
      <w:szCs w:val="24"/>
    </w:rPr>
  </w:style>
  <w:style w:type="character" w:styleId="af5">
    <w:name w:val="page number"/>
    <w:rsid w:val="00E32AC6"/>
  </w:style>
  <w:style w:type="paragraph" w:styleId="af6">
    <w:name w:val="Balloon Text"/>
    <w:basedOn w:val="a"/>
    <w:link w:val="af7"/>
    <w:rsid w:val="00E32AC6"/>
    <w:rPr>
      <w:rFonts w:ascii="Lucida Grande CY" w:hAnsi="Lucida Grande CY"/>
      <w:sz w:val="18"/>
      <w:szCs w:val="18"/>
    </w:rPr>
  </w:style>
  <w:style w:type="character" w:customStyle="1" w:styleId="af7">
    <w:name w:val="Текст выноски Знак"/>
    <w:link w:val="af6"/>
    <w:rsid w:val="00E32AC6"/>
    <w:rPr>
      <w:rFonts w:ascii="Lucida Grande CY" w:hAnsi="Lucida Grande CY" w:cs="Lucida Grande CY"/>
      <w:sz w:val="18"/>
      <w:szCs w:val="18"/>
    </w:rPr>
  </w:style>
  <w:style w:type="character" w:styleId="af8">
    <w:name w:val="annotation reference"/>
    <w:uiPriority w:val="99"/>
    <w:rsid w:val="00BF1C73"/>
    <w:rPr>
      <w:sz w:val="16"/>
      <w:szCs w:val="16"/>
    </w:rPr>
  </w:style>
  <w:style w:type="paragraph" w:styleId="af9">
    <w:name w:val="annotation text"/>
    <w:basedOn w:val="a"/>
    <w:link w:val="afa"/>
    <w:uiPriority w:val="99"/>
    <w:rsid w:val="00BF1C73"/>
    <w:rPr>
      <w:sz w:val="20"/>
      <w:szCs w:val="20"/>
    </w:rPr>
  </w:style>
  <w:style w:type="character" w:customStyle="1" w:styleId="afa">
    <w:name w:val="Текст примечания Знак"/>
    <w:basedOn w:val="a0"/>
    <w:link w:val="af9"/>
    <w:uiPriority w:val="99"/>
    <w:rsid w:val="00BF1C73"/>
  </w:style>
  <w:style w:type="paragraph" w:styleId="afb">
    <w:name w:val="annotation subject"/>
    <w:basedOn w:val="af9"/>
    <w:next w:val="af9"/>
    <w:link w:val="afc"/>
    <w:rsid w:val="00BF1C73"/>
    <w:rPr>
      <w:b/>
      <w:bCs/>
    </w:rPr>
  </w:style>
  <w:style w:type="character" w:customStyle="1" w:styleId="afc">
    <w:name w:val="Тема примечания Знак"/>
    <w:link w:val="afb"/>
    <w:rsid w:val="00BF1C73"/>
    <w:rPr>
      <w:b/>
      <w:bCs/>
    </w:rPr>
  </w:style>
  <w:style w:type="paragraph" w:styleId="afd">
    <w:name w:val="Subtitle"/>
    <w:basedOn w:val="a"/>
    <w:next w:val="a"/>
    <w:link w:val="afe"/>
    <w:qFormat/>
    <w:rsid w:val="00A83779"/>
    <w:pPr>
      <w:spacing w:line="360" w:lineRule="auto"/>
      <w:outlineLvl w:val="1"/>
    </w:pPr>
    <w:rPr>
      <w:rFonts w:eastAsia="MS Gothic"/>
      <w:b/>
      <w:sz w:val="28"/>
    </w:rPr>
  </w:style>
  <w:style w:type="character" w:customStyle="1" w:styleId="afe">
    <w:name w:val="Подзаголовок Знак"/>
    <w:link w:val="afd"/>
    <w:rsid w:val="00A83779"/>
    <w:rPr>
      <w:rFonts w:eastAsia="MS Gothic" w:cs="Times New Roman"/>
      <w:b/>
      <w:sz w:val="28"/>
      <w:szCs w:val="24"/>
    </w:rPr>
  </w:style>
  <w:style w:type="paragraph" w:customStyle="1" w:styleId="-31">
    <w:name w:val="Темный список - Акцент 31"/>
    <w:hidden/>
    <w:uiPriority w:val="71"/>
    <w:rsid w:val="00596323"/>
    <w:rPr>
      <w:sz w:val="24"/>
      <w:szCs w:val="24"/>
    </w:rPr>
  </w:style>
  <w:style w:type="paragraph" w:customStyle="1" w:styleId="21">
    <w:name w:val="Средняя сетка 21"/>
    <w:basedOn w:val="a"/>
    <w:uiPriority w:val="1"/>
    <w:qFormat/>
    <w:rsid w:val="00B45D8A"/>
    <w:pPr>
      <w:numPr>
        <w:numId w:val="1"/>
      </w:numPr>
      <w:spacing w:line="360" w:lineRule="auto"/>
      <w:contextualSpacing/>
      <w:jc w:val="both"/>
      <w:outlineLvl w:val="1"/>
    </w:pPr>
    <w:rPr>
      <w:sz w:val="28"/>
    </w:rPr>
  </w:style>
  <w:style w:type="paragraph" w:styleId="14">
    <w:name w:val="toc 1"/>
    <w:basedOn w:val="a"/>
    <w:next w:val="a"/>
    <w:autoRedefine/>
    <w:uiPriority w:val="39"/>
    <w:rsid w:val="00EC5683"/>
    <w:pPr>
      <w:tabs>
        <w:tab w:val="left" w:pos="480"/>
        <w:tab w:val="right" w:leader="dot" w:pos="10065"/>
      </w:tabs>
    </w:pPr>
    <w:rPr>
      <w:b/>
      <w:sz w:val="28"/>
      <w:szCs w:val="28"/>
    </w:rPr>
  </w:style>
  <w:style w:type="paragraph" w:styleId="23">
    <w:name w:val="toc 2"/>
    <w:basedOn w:val="a"/>
    <w:next w:val="a"/>
    <w:autoRedefine/>
    <w:uiPriority w:val="39"/>
    <w:rsid w:val="00F17F7A"/>
    <w:pPr>
      <w:tabs>
        <w:tab w:val="left" w:pos="1068"/>
        <w:tab w:val="left" w:pos="1200"/>
        <w:tab w:val="left" w:pos="1985"/>
        <w:tab w:val="right" w:leader="dot" w:pos="9923"/>
      </w:tabs>
      <w:ind w:left="709" w:firstLine="327"/>
    </w:pPr>
    <w:rPr>
      <w:rFonts w:ascii="Cambria" w:hAnsi="Cambria"/>
      <w:b/>
      <w:sz w:val="22"/>
      <w:szCs w:val="22"/>
    </w:rPr>
  </w:style>
  <w:style w:type="paragraph" w:styleId="32">
    <w:name w:val="toc 3"/>
    <w:basedOn w:val="a"/>
    <w:next w:val="a"/>
    <w:autoRedefine/>
    <w:uiPriority w:val="39"/>
    <w:rsid w:val="003C0EEE"/>
    <w:pPr>
      <w:ind w:left="480"/>
    </w:pPr>
    <w:rPr>
      <w:rFonts w:ascii="Cambria" w:hAnsi="Cambria"/>
      <w:sz w:val="22"/>
      <w:szCs w:val="22"/>
    </w:rPr>
  </w:style>
  <w:style w:type="paragraph" w:styleId="40">
    <w:name w:val="toc 4"/>
    <w:basedOn w:val="a"/>
    <w:next w:val="a"/>
    <w:autoRedefine/>
    <w:uiPriority w:val="39"/>
    <w:rsid w:val="003C0EEE"/>
    <w:pPr>
      <w:ind w:left="720"/>
    </w:pPr>
    <w:rPr>
      <w:rFonts w:ascii="Cambria" w:hAnsi="Cambria"/>
      <w:sz w:val="20"/>
      <w:szCs w:val="20"/>
    </w:rPr>
  </w:style>
  <w:style w:type="paragraph" w:styleId="5">
    <w:name w:val="toc 5"/>
    <w:basedOn w:val="a"/>
    <w:next w:val="a"/>
    <w:autoRedefine/>
    <w:uiPriority w:val="39"/>
    <w:rsid w:val="003C0EEE"/>
    <w:pPr>
      <w:ind w:left="960"/>
    </w:pPr>
    <w:rPr>
      <w:rFonts w:ascii="Cambria" w:hAnsi="Cambria"/>
      <w:sz w:val="20"/>
      <w:szCs w:val="20"/>
    </w:rPr>
  </w:style>
  <w:style w:type="paragraph" w:styleId="6">
    <w:name w:val="toc 6"/>
    <w:basedOn w:val="a"/>
    <w:next w:val="a"/>
    <w:autoRedefine/>
    <w:uiPriority w:val="39"/>
    <w:rsid w:val="003C0EEE"/>
    <w:pPr>
      <w:ind w:left="1200"/>
    </w:pPr>
    <w:rPr>
      <w:rFonts w:ascii="Cambria" w:hAnsi="Cambria"/>
      <w:sz w:val="20"/>
      <w:szCs w:val="20"/>
    </w:rPr>
  </w:style>
  <w:style w:type="paragraph" w:styleId="7">
    <w:name w:val="toc 7"/>
    <w:basedOn w:val="a"/>
    <w:next w:val="a"/>
    <w:autoRedefine/>
    <w:uiPriority w:val="39"/>
    <w:rsid w:val="003C0EEE"/>
    <w:pPr>
      <w:ind w:left="1440"/>
    </w:pPr>
    <w:rPr>
      <w:rFonts w:ascii="Cambria" w:hAnsi="Cambria"/>
      <w:sz w:val="20"/>
      <w:szCs w:val="20"/>
    </w:rPr>
  </w:style>
  <w:style w:type="paragraph" w:styleId="8">
    <w:name w:val="toc 8"/>
    <w:basedOn w:val="a"/>
    <w:next w:val="a"/>
    <w:autoRedefine/>
    <w:uiPriority w:val="39"/>
    <w:rsid w:val="003C0EEE"/>
    <w:pPr>
      <w:ind w:left="1680"/>
    </w:pPr>
    <w:rPr>
      <w:rFonts w:ascii="Cambria" w:hAnsi="Cambria"/>
      <w:sz w:val="20"/>
      <w:szCs w:val="20"/>
    </w:rPr>
  </w:style>
  <w:style w:type="paragraph" w:styleId="9">
    <w:name w:val="toc 9"/>
    <w:basedOn w:val="a"/>
    <w:next w:val="a"/>
    <w:autoRedefine/>
    <w:uiPriority w:val="39"/>
    <w:rsid w:val="003C0EEE"/>
    <w:pPr>
      <w:ind w:left="1920"/>
    </w:pPr>
    <w:rPr>
      <w:rFonts w:ascii="Cambria" w:hAnsi="Cambria"/>
      <w:sz w:val="20"/>
      <w:szCs w:val="20"/>
    </w:rPr>
  </w:style>
  <w:style w:type="paragraph" w:styleId="aff">
    <w:name w:val="Normal (Web)"/>
    <w:aliases w:val="Normal (Web) Char"/>
    <w:basedOn w:val="a"/>
    <w:link w:val="aff0"/>
    <w:uiPriority w:val="99"/>
    <w:unhideWhenUsed/>
    <w:rsid w:val="00513276"/>
    <w:pPr>
      <w:spacing w:before="100" w:beforeAutospacing="1" w:after="119"/>
    </w:pPr>
  </w:style>
  <w:style w:type="character" w:customStyle="1" w:styleId="aff0">
    <w:name w:val="Обычный (веб) Знак"/>
    <w:aliases w:val="Normal (Web) Char Знак"/>
    <w:link w:val="aff"/>
    <w:uiPriority w:val="99"/>
    <w:rsid w:val="001F3F1E"/>
    <w:rPr>
      <w:sz w:val="24"/>
      <w:szCs w:val="24"/>
    </w:rPr>
  </w:style>
  <w:style w:type="paragraph" w:customStyle="1" w:styleId="1-21">
    <w:name w:val="Средняя сетка 1 - Акцент 21"/>
    <w:basedOn w:val="a"/>
    <w:link w:val="1-2"/>
    <w:uiPriority w:val="34"/>
    <w:qFormat/>
    <w:rsid w:val="002D0462"/>
    <w:pPr>
      <w:ind w:left="720"/>
      <w:contextualSpacing/>
    </w:pPr>
    <w:rPr>
      <w:rFonts w:ascii="Calibri" w:eastAsia="Calibri" w:hAnsi="Calibri"/>
    </w:rPr>
  </w:style>
  <w:style w:type="character" w:customStyle="1" w:styleId="1-2">
    <w:name w:val="Средняя сетка 1 - Акцент 2 Знак"/>
    <w:link w:val="1-21"/>
    <w:uiPriority w:val="34"/>
    <w:locked/>
    <w:rsid w:val="002D0462"/>
    <w:rPr>
      <w:rFonts w:ascii="Calibri" w:eastAsia="Calibri" w:hAnsi="Calibri"/>
      <w:sz w:val="24"/>
      <w:szCs w:val="24"/>
    </w:rPr>
  </w:style>
  <w:style w:type="paragraph" w:styleId="aff1">
    <w:name w:val="Body Text"/>
    <w:basedOn w:val="a"/>
    <w:link w:val="aff2"/>
    <w:rsid w:val="000F42A9"/>
    <w:pPr>
      <w:jc w:val="both"/>
    </w:pPr>
    <w:rPr>
      <w:sz w:val="28"/>
    </w:rPr>
  </w:style>
  <w:style w:type="character" w:customStyle="1" w:styleId="aff2">
    <w:name w:val="Основной текст Знак"/>
    <w:link w:val="aff1"/>
    <w:rsid w:val="000F42A9"/>
    <w:rPr>
      <w:sz w:val="28"/>
      <w:szCs w:val="24"/>
    </w:rPr>
  </w:style>
  <w:style w:type="paragraph" w:customStyle="1" w:styleId="Zag1">
    <w:name w:val="Zag_1"/>
    <w:basedOn w:val="a"/>
    <w:uiPriority w:val="99"/>
    <w:rsid w:val="000F42A9"/>
    <w:pPr>
      <w:widowControl w:val="0"/>
      <w:autoSpaceDE w:val="0"/>
      <w:autoSpaceDN w:val="0"/>
      <w:adjustRightInd w:val="0"/>
      <w:spacing w:after="337" w:line="302" w:lineRule="exact"/>
      <w:ind w:firstLine="709"/>
      <w:jc w:val="center"/>
    </w:pPr>
    <w:rPr>
      <w:b/>
      <w:bCs/>
      <w:color w:val="000000"/>
      <w:sz w:val="28"/>
      <w:lang w:val="en-US"/>
    </w:rPr>
  </w:style>
  <w:style w:type="paragraph" w:customStyle="1" w:styleId="aff3">
    <w:name w:val="О_Т"/>
    <w:basedOn w:val="a"/>
    <w:link w:val="aff4"/>
    <w:rsid w:val="000F42A9"/>
    <w:pPr>
      <w:spacing w:line="288" w:lineRule="auto"/>
      <w:ind w:firstLine="539"/>
      <w:jc w:val="both"/>
    </w:pPr>
    <w:rPr>
      <w:rFonts w:ascii="Arial" w:hAnsi="Arial"/>
      <w:sz w:val="28"/>
      <w:szCs w:val="28"/>
    </w:rPr>
  </w:style>
  <w:style w:type="character" w:customStyle="1" w:styleId="aff4">
    <w:name w:val="О_Т Знак"/>
    <w:link w:val="aff3"/>
    <w:rsid w:val="000F42A9"/>
    <w:rPr>
      <w:rFonts w:ascii="Arial" w:hAnsi="Arial"/>
      <w:sz w:val="28"/>
      <w:szCs w:val="28"/>
    </w:rPr>
  </w:style>
  <w:style w:type="paragraph" w:customStyle="1" w:styleId="dash041e005f0431005f044b005f0447005f043d005f044b005f0439">
    <w:name w:val="dash041e_005f0431_005f044b_005f0447_005f043d_005f044b_005f0439"/>
    <w:basedOn w:val="a"/>
    <w:rsid w:val="000F42A9"/>
    <w:rPr>
      <w:rFonts w:eastAsia="Calibri"/>
    </w:rPr>
  </w:style>
  <w:style w:type="character" w:customStyle="1" w:styleId="dash041e005f0431005f044b005f0447005f043d005f044b005f0439005f005fchar1char1">
    <w:name w:val="dash041e_005f0431_005f044b_005f0447_005f043d_005f044b_005f0439_005f_005fchar1__char1"/>
    <w:rsid w:val="000F42A9"/>
  </w:style>
  <w:style w:type="paragraph" w:customStyle="1" w:styleId="-12">
    <w:name w:val="Цветной список - Акцент 12"/>
    <w:basedOn w:val="a"/>
    <w:qFormat/>
    <w:rsid w:val="000F42A9"/>
    <w:pPr>
      <w:spacing w:after="200"/>
      <w:ind w:left="720"/>
      <w:contextualSpacing/>
    </w:pPr>
    <w:rPr>
      <w:rFonts w:ascii="Cambria" w:eastAsia="Cambria" w:hAnsi="Cambria"/>
      <w:lang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0F42A9"/>
    <w:rPr>
      <w:rFonts w:ascii="Times New Roman" w:hAnsi="Times New Roman" w:cs="Times New Roman" w:hint="default"/>
      <w:strike w:val="0"/>
      <w:dstrike w:val="0"/>
      <w:sz w:val="24"/>
      <w:szCs w:val="24"/>
      <w:u w:val="none"/>
      <w:effect w:val="none"/>
    </w:rPr>
  </w:style>
  <w:style w:type="paragraph" w:customStyle="1" w:styleId="Osnova">
    <w:name w:val="Osnova"/>
    <w:basedOn w:val="a"/>
    <w:rsid w:val="00907EEC"/>
    <w:pPr>
      <w:widowControl w:val="0"/>
      <w:autoSpaceDE w:val="0"/>
      <w:autoSpaceDN w:val="0"/>
      <w:adjustRightInd w:val="0"/>
      <w:spacing w:line="213" w:lineRule="exact"/>
      <w:ind w:firstLine="339"/>
      <w:jc w:val="both"/>
    </w:pPr>
    <w:rPr>
      <w:rFonts w:ascii="NewtonCSanPin" w:hAnsi="NewtonCSanPin" w:cs="NewtonCSanPin"/>
      <w:color w:val="000000"/>
      <w:sz w:val="21"/>
      <w:szCs w:val="21"/>
      <w:lang w:val="en-US"/>
    </w:rPr>
  </w:style>
  <w:style w:type="paragraph" w:styleId="aff5">
    <w:name w:val="header"/>
    <w:basedOn w:val="a"/>
    <w:link w:val="aff6"/>
    <w:rsid w:val="008A1CDA"/>
    <w:pPr>
      <w:tabs>
        <w:tab w:val="center" w:pos="4677"/>
        <w:tab w:val="right" w:pos="9355"/>
      </w:tabs>
    </w:pPr>
  </w:style>
  <w:style w:type="character" w:customStyle="1" w:styleId="aff6">
    <w:name w:val="Верхний колонтитул Знак"/>
    <w:link w:val="aff5"/>
    <w:rsid w:val="008A1CDA"/>
    <w:rPr>
      <w:sz w:val="24"/>
      <w:szCs w:val="24"/>
    </w:rPr>
  </w:style>
  <w:style w:type="paragraph" w:customStyle="1" w:styleId="-11">
    <w:name w:val="Цветная заливка - Акцент 11"/>
    <w:hidden/>
    <w:uiPriority w:val="99"/>
    <w:semiHidden/>
    <w:rsid w:val="004A5746"/>
    <w:rPr>
      <w:sz w:val="24"/>
      <w:szCs w:val="24"/>
    </w:rPr>
  </w:style>
  <w:style w:type="paragraph" w:customStyle="1" w:styleId="ConsPlusNormal">
    <w:name w:val="ConsPlusNormal"/>
    <w:rsid w:val="000D2CF2"/>
    <w:pPr>
      <w:widowControl w:val="0"/>
      <w:autoSpaceDE w:val="0"/>
      <w:autoSpaceDN w:val="0"/>
      <w:adjustRightInd w:val="0"/>
    </w:pPr>
    <w:rPr>
      <w:rFonts w:ascii="Arial" w:hAnsi="Arial" w:cs="Arial"/>
    </w:rPr>
  </w:style>
  <w:style w:type="paragraph" w:customStyle="1" w:styleId="Zag3">
    <w:name w:val="Zag_3"/>
    <w:basedOn w:val="a"/>
    <w:uiPriority w:val="99"/>
    <w:rsid w:val="00DC6B19"/>
    <w:pPr>
      <w:widowControl w:val="0"/>
      <w:autoSpaceDE w:val="0"/>
      <w:autoSpaceDN w:val="0"/>
      <w:adjustRightInd w:val="0"/>
      <w:spacing w:after="68" w:line="282" w:lineRule="exact"/>
      <w:jc w:val="center"/>
    </w:pPr>
    <w:rPr>
      <w:i/>
      <w:iCs/>
      <w:color w:val="000000"/>
      <w:lang w:val="en-US"/>
    </w:rPr>
  </w:style>
  <w:style w:type="paragraph" w:customStyle="1" w:styleId="aff7">
    <w:name w:val="Ξαϋχνϋι"/>
    <w:basedOn w:val="a"/>
    <w:uiPriority w:val="99"/>
    <w:rsid w:val="00DC6B19"/>
    <w:pPr>
      <w:widowControl w:val="0"/>
      <w:autoSpaceDE w:val="0"/>
      <w:autoSpaceDN w:val="0"/>
      <w:adjustRightInd w:val="0"/>
    </w:pPr>
    <w:rPr>
      <w:color w:val="000000"/>
      <w:lang w:val="en-US"/>
    </w:rPr>
  </w:style>
  <w:style w:type="paragraph" w:customStyle="1" w:styleId="aff8">
    <w:name w:val="Νξβϋι"/>
    <w:basedOn w:val="a"/>
    <w:uiPriority w:val="99"/>
    <w:rsid w:val="00DC6B19"/>
    <w:pPr>
      <w:widowControl w:val="0"/>
      <w:autoSpaceDE w:val="0"/>
      <w:autoSpaceDN w:val="0"/>
      <w:adjustRightInd w:val="0"/>
    </w:pPr>
    <w:rPr>
      <w:color w:val="000000"/>
      <w:lang w:val="en-US"/>
    </w:rPr>
  </w:style>
  <w:style w:type="paragraph" w:customStyle="1" w:styleId="-110">
    <w:name w:val="Цветной список - Акцент 11"/>
    <w:basedOn w:val="a"/>
    <w:link w:val="-1"/>
    <w:uiPriority w:val="34"/>
    <w:qFormat/>
    <w:rsid w:val="00884BAC"/>
    <w:pPr>
      <w:spacing w:after="200" w:line="276" w:lineRule="auto"/>
      <w:ind w:left="720"/>
      <w:contextualSpacing/>
    </w:pPr>
    <w:rPr>
      <w:rFonts w:ascii="Calibri" w:eastAsia="Calibri" w:hAnsi="Calibri"/>
      <w:sz w:val="22"/>
      <w:szCs w:val="22"/>
      <w:lang w:eastAsia="en-US"/>
    </w:rPr>
  </w:style>
  <w:style w:type="character" w:customStyle="1" w:styleId="-1">
    <w:name w:val="Цветной список - Акцент 1 Знак"/>
    <w:link w:val="-110"/>
    <w:uiPriority w:val="34"/>
    <w:locked/>
    <w:rsid w:val="00884BAC"/>
    <w:rPr>
      <w:rFonts w:ascii="Calibri" w:eastAsia="Calibri" w:hAnsi="Calibri"/>
      <w:sz w:val="22"/>
      <w:szCs w:val="22"/>
      <w:lang w:eastAsia="en-US"/>
    </w:rPr>
  </w:style>
  <w:style w:type="character" w:customStyle="1" w:styleId="33">
    <w:name w:val="Основной текст + Курсив3"/>
    <w:uiPriority w:val="99"/>
    <w:rsid w:val="00884BAC"/>
    <w:rPr>
      <w:rFonts w:ascii="Times New Roman" w:hAnsi="Times New Roman" w:cs="Times New Roman"/>
      <w:i/>
      <w:iCs/>
      <w:spacing w:val="0"/>
      <w:sz w:val="18"/>
      <w:szCs w:val="18"/>
    </w:rPr>
  </w:style>
  <w:style w:type="character" w:customStyle="1" w:styleId="aff9">
    <w:name w:val="Основной текст_"/>
    <w:link w:val="80"/>
    <w:locked/>
    <w:rsid w:val="00FF7057"/>
    <w:rPr>
      <w:rFonts w:ascii="Courier New" w:eastAsia="Courier New" w:hAnsi="Courier New"/>
      <w:spacing w:val="-20"/>
      <w:sz w:val="28"/>
      <w:szCs w:val="28"/>
      <w:shd w:val="clear" w:color="auto" w:fill="FFFFFF"/>
    </w:rPr>
  </w:style>
  <w:style w:type="paragraph" w:customStyle="1" w:styleId="80">
    <w:name w:val="Основной текст8"/>
    <w:basedOn w:val="a"/>
    <w:link w:val="aff9"/>
    <w:rsid w:val="00FF7057"/>
    <w:pPr>
      <w:shd w:val="clear" w:color="auto" w:fill="FFFFFF"/>
      <w:spacing w:before="600" w:after="60" w:line="0" w:lineRule="atLeast"/>
      <w:ind w:hanging="2080"/>
    </w:pPr>
    <w:rPr>
      <w:rFonts w:ascii="Courier New" w:eastAsia="Courier New" w:hAnsi="Courier New"/>
      <w:spacing w:val="-20"/>
      <w:sz w:val="28"/>
      <w:szCs w:val="28"/>
    </w:rPr>
  </w:style>
  <w:style w:type="paragraph" w:styleId="affa">
    <w:name w:val="footnote text"/>
    <w:basedOn w:val="a"/>
    <w:link w:val="affb"/>
    <w:uiPriority w:val="99"/>
    <w:rsid w:val="00500205"/>
  </w:style>
  <w:style w:type="character" w:customStyle="1" w:styleId="affb">
    <w:name w:val="Текст сноски Знак"/>
    <w:link w:val="affa"/>
    <w:uiPriority w:val="99"/>
    <w:rsid w:val="00500205"/>
    <w:rPr>
      <w:sz w:val="24"/>
      <w:szCs w:val="24"/>
    </w:rPr>
  </w:style>
  <w:style w:type="character" w:styleId="affc">
    <w:name w:val="footnote reference"/>
    <w:uiPriority w:val="99"/>
    <w:rsid w:val="00500205"/>
    <w:rPr>
      <w:vertAlign w:val="superscript"/>
    </w:rPr>
  </w:style>
  <w:style w:type="paragraph" w:customStyle="1" w:styleId="220">
    <w:name w:val="Основной текст 22"/>
    <w:basedOn w:val="a"/>
    <w:rsid w:val="00214C47"/>
    <w:pPr>
      <w:ind w:firstLine="709"/>
      <w:jc w:val="both"/>
    </w:pPr>
  </w:style>
  <w:style w:type="paragraph" w:customStyle="1" w:styleId="zag4">
    <w:name w:val="zag_4"/>
    <w:basedOn w:val="a"/>
    <w:uiPriority w:val="99"/>
    <w:rsid w:val="006C5DA7"/>
    <w:pPr>
      <w:widowControl w:val="0"/>
      <w:autoSpaceDE w:val="0"/>
      <w:autoSpaceDN w:val="0"/>
      <w:adjustRightInd w:val="0"/>
      <w:spacing w:line="213" w:lineRule="exact"/>
      <w:jc w:val="center"/>
    </w:pPr>
    <w:rPr>
      <w:rFonts w:ascii="NewtonCSanPin" w:hAnsi="NewtonCSanPin" w:cs="NewtonCSanPin"/>
      <w:b/>
      <w:bCs/>
      <w:i/>
      <w:iCs/>
      <w:color w:val="000000"/>
      <w:sz w:val="21"/>
      <w:szCs w:val="21"/>
      <w:lang w:val="en-US"/>
    </w:rPr>
  </w:style>
  <w:style w:type="paragraph" w:styleId="affd">
    <w:name w:val="List Paragraph"/>
    <w:basedOn w:val="a"/>
    <w:link w:val="affe"/>
    <w:uiPriority w:val="34"/>
    <w:qFormat/>
    <w:rsid w:val="00954634"/>
    <w:pPr>
      <w:spacing w:after="200" w:line="276" w:lineRule="auto"/>
      <w:ind w:left="720"/>
      <w:contextualSpacing/>
    </w:pPr>
    <w:rPr>
      <w:rFonts w:ascii="Calibri" w:eastAsia="Calibri" w:hAnsi="Calibri"/>
      <w:sz w:val="22"/>
      <w:szCs w:val="22"/>
      <w:lang w:eastAsia="en-US"/>
    </w:rPr>
  </w:style>
  <w:style w:type="character" w:customStyle="1" w:styleId="affe">
    <w:name w:val="Абзац списка Знак"/>
    <w:link w:val="affd"/>
    <w:uiPriority w:val="34"/>
    <w:locked/>
    <w:rsid w:val="00954634"/>
    <w:rPr>
      <w:rFonts w:ascii="Calibri" w:eastAsia="Calibri" w:hAnsi="Calibri"/>
      <w:sz w:val="22"/>
      <w:szCs w:val="22"/>
      <w:lang w:eastAsia="en-US"/>
    </w:rPr>
  </w:style>
  <w:style w:type="paragraph" w:customStyle="1" w:styleId="Zag2">
    <w:name w:val="Zag_2"/>
    <w:basedOn w:val="a"/>
    <w:rsid w:val="00052A68"/>
    <w:pPr>
      <w:widowControl w:val="0"/>
      <w:autoSpaceDE w:val="0"/>
      <w:autoSpaceDN w:val="0"/>
      <w:adjustRightInd w:val="0"/>
      <w:spacing w:after="129" w:line="291" w:lineRule="exact"/>
      <w:ind w:firstLine="709"/>
      <w:jc w:val="center"/>
    </w:pPr>
    <w:rPr>
      <w:rFonts w:eastAsia="Calibri"/>
      <w:b/>
      <w:bCs/>
      <w:color w:val="000000"/>
      <w:sz w:val="28"/>
      <w:lang w:val="en-US"/>
    </w:rPr>
  </w:style>
  <w:style w:type="paragraph" w:customStyle="1" w:styleId="ConsNormal">
    <w:name w:val="ConsNormal"/>
    <w:rsid w:val="00D40484"/>
    <w:pPr>
      <w:widowControl w:val="0"/>
      <w:ind w:firstLine="720"/>
    </w:pPr>
    <w:rPr>
      <w:rFonts w:ascii="Arial" w:hAnsi="Arial" w:cs="Arial"/>
    </w:rPr>
  </w:style>
  <w:style w:type="table" w:styleId="afff">
    <w:name w:val="Table Grid"/>
    <w:basedOn w:val="a1"/>
    <w:rsid w:val="009E49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4">
    <w:name w:val="Body Text 2"/>
    <w:basedOn w:val="a"/>
    <w:link w:val="25"/>
    <w:unhideWhenUsed/>
    <w:rsid w:val="00A94D21"/>
    <w:pPr>
      <w:spacing w:after="120" w:line="480" w:lineRule="auto"/>
    </w:pPr>
  </w:style>
  <w:style w:type="character" w:customStyle="1" w:styleId="25">
    <w:name w:val="Основной текст 2 Знак"/>
    <w:basedOn w:val="a0"/>
    <w:link w:val="24"/>
    <w:rsid w:val="00A94D21"/>
    <w:rPr>
      <w:sz w:val="24"/>
      <w:szCs w:val="24"/>
    </w:rPr>
  </w:style>
  <w:style w:type="paragraph" w:styleId="afff0">
    <w:name w:val="Title"/>
    <w:basedOn w:val="a"/>
    <w:link w:val="afff1"/>
    <w:qFormat/>
    <w:rsid w:val="00A94D21"/>
    <w:pPr>
      <w:jc w:val="center"/>
    </w:pPr>
    <w:rPr>
      <w:b/>
      <w:sz w:val="28"/>
      <w:szCs w:val="20"/>
      <w:u w:val="single"/>
      <w:lang w:val="x-none" w:eastAsia="x-none"/>
    </w:rPr>
  </w:style>
  <w:style w:type="character" w:customStyle="1" w:styleId="afff1">
    <w:name w:val="Название Знак"/>
    <w:basedOn w:val="a0"/>
    <w:link w:val="afff0"/>
    <w:rsid w:val="00A94D21"/>
    <w:rPr>
      <w:b/>
      <w:sz w:val="28"/>
      <w:u w:val="single"/>
      <w:lang w:val="x-none" w:eastAsia="x-none"/>
    </w:rPr>
  </w:style>
  <w:style w:type="character" w:styleId="afff2">
    <w:name w:val="line number"/>
    <w:basedOn w:val="a0"/>
    <w:rsid w:val="00A94D21"/>
  </w:style>
  <w:style w:type="character" w:styleId="afff3">
    <w:name w:val="Strong"/>
    <w:uiPriority w:val="22"/>
    <w:qFormat/>
    <w:rsid w:val="00A94D21"/>
    <w:rPr>
      <w:b/>
      <w:bCs/>
    </w:rPr>
  </w:style>
  <w:style w:type="character" w:customStyle="1" w:styleId="apple-converted-space">
    <w:name w:val="apple-converted-space"/>
    <w:rsid w:val="00A94D21"/>
  </w:style>
  <w:style w:type="character" w:customStyle="1" w:styleId="c4">
    <w:name w:val="c4"/>
    <w:rsid w:val="00A94D21"/>
  </w:style>
  <w:style w:type="paragraph" w:styleId="afff4">
    <w:name w:val="Body Text Indent"/>
    <w:basedOn w:val="a"/>
    <w:link w:val="afff5"/>
    <w:semiHidden/>
    <w:unhideWhenUsed/>
    <w:rsid w:val="00FC41EB"/>
    <w:pPr>
      <w:spacing w:after="120"/>
      <w:ind w:left="283"/>
    </w:pPr>
  </w:style>
  <w:style w:type="character" w:customStyle="1" w:styleId="afff5">
    <w:name w:val="Основной текст с отступом Знак"/>
    <w:basedOn w:val="a0"/>
    <w:link w:val="afff4"/>
    <w:semiHidden/>
    <w:rsid w:val="00FC41EB"/>
    <w:rPr>
      <w:sz w:val="24"/>
      <w:szCs w:val="24"/>
    </w:rPr>
  </w:style>
  <w:style w:type="paragraph" w:styleId="26">
    <w:name w:val="Body Text Indent 2"/>
    <w:basedOn w:val="a"/>
    <w:link w:val="27"/>
    <w:semiHidden/>
    <w:unhideWhenUsed/>
    <w:rsid w:val="00FC41EB"/>
    <w:pPr>
      <w:spacing w:after="120" w:line="480" w:lineRule="auto"/>
      <w:ind w:left="283"/>
    </w:pPr>
  </w:style>
  <w:style w:type="character" w:customStyle="1" w:styleId="27">
    <w:name w:val="Основной текст с отступом 2 Знак"/>
    <w:basedOn w:val="a0"/>
    <w:link w:val="26"/>
    <w:semiHidden/>
    <w:rsid w:val="00FC41EB"/>
    <w:rPr>
      <w:sz w:val="24"/>
      <w:szCs w:val="24"/>
    </w:rPr>
  </w:style>
  <w:style w:type="paragraph" w:customStyle="1" w:styleId="Default">
    <w:name w:val="Default"/>
    <w:rsid w:val="00FC41EB"/>
    <w:pPr>
      <w:autoSpaceDE w:val="0"/>
      <w:autoSpaceDN w:val="0"/>
      <w:adjustRightInd w:val="0"/>
    </w:pPr>
    <w:rPr>
      <w:rFonts w:ascii="Arial" w:hAnsi="Arial" w:cs="Arial"/>
      <w:color w:val="000000"/>
      <w:sz w:val="24"/>
      <w:szCs w:val="24"/>
    </w:rPr>
  </w:style>
  <w:style w:type="character" w:styleId="afff6">
    <w:name w:val="Hyperlink"/>
    <w:uiPriority w:val="99"/>
    <w:unhideWhenUsed/>
    <w:rsid w:val="00A408E4"/>
    <w:rPr>
      <w:color w:val="0000FF"/>
      <w:u w:val="single"/>
    </w:rPr>
  </w:style>
  <w:style w:type="character" w:customStyle="1" w:styleId="FontStyle69">
    <w:name w:val="Font Style69"/>
    <w:rsid w:val="009F21DD"/>
    <w:rPr>
      <w:rFonts w:ascii="Times New Roman" w:hAnsi="Times New Roman" w:cs="Times New Roman"/>
      <w:b/>
      <w:bCs/>
      <w:sz w:val="18"/>
      <w:szCs w:val="18"/>
    </w:rPr>
  </w:style>
  <w:style w:type="character" w:customStyle="1" w:styleId="FontStyle70">
    <w:name w:val="Font Style70"/>
    <w:rsid w:val="009F21DD"/>
    <w:rPr>
      <w:rFonts w:ascii="Times New Roman" w:hAnsi="Times New Roman" w:cs="Times New Roman"/>
      <w:i/>
      <w:iCs/>
      <w:sz w:val="16"/>
      <w:szCs w:val="16"/>
    </w:rPr>
  </w:style>
  <w:style w:type="paragraph" w:customStyle="1" w:styleId="Style31">
    <w:name w:val="Style31"/>
    <w:basedOn w:val="a"/>
    <w:rsid w:val="009F21DD"/>
    <w:pPr>
      <w:widowControl w:val="0"/>
      <w:autoSpaceDE w:val="0"/>
      <w:autoSpaceDN w:val="0"/>
      <w:adjustRightInd w:val="0"/>
      <w:spacing w:line="230" w:lineRule="exact"/>
    </w:pPr>
  </w:style>
  <w:style w:type="paragraph" w:styleId="afff7">
    <w:name w:val="No Spacing"/>
    <w:uiPriority w:val="1"/>
    <w:qFormat/>
    <w:rsid w:val="00AA79F3"/>
    <w:rPr>
      <w:rFonts w:ascii="Calibri" w:hAnsi="Calibri"/>
      <w:sz w:val="22"/>
      <w:szCs w:val="22"/>
    </w:rPr>
  </w:style>
  <w:style w:type="paragraph" w:customStyle="1" w:styleId="p7">
    <w:name w:val="p7"/>
    <w:basedOn w:val="a"/>
    <w:rsid w:val="009001C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499070">
      <w:bodyDiv w:val="1"/>
      <w:marLeft w:val="0"/>
      <w:marRight w:val="0"/>
      <w:marTop w:val="0"/>
      <w:marBottom w:val="0"/>
      <w:divBdr>
        <w:top w:val="none" w:sz="0" w:space="0" w:color="auto"/>
        <w:left w:val="none" w:sz="0" w:space="0" w:color="auto"/>
        <w:bottom w:val="none" w:sz="0" w:space="0" w:color="auto"/>
        <w:right w:val="none" w:sz="0" w:space="0" w:color="auto"/>
      </w:divBdr>
    </w:div>
    <w:div w:id="1689063915">
      <w:bodyDiv w:val="1"/>
      <w:marLeft w:val="0"/>
      <w:marRight w:val="0"/>
      <w:marTop w:val="0"/>
      <w:marBottom w:val="0"/>
      <w:divBdr>
        <w:top w:val="none" w:sz="0" w:space="0" w:color="auto"/>
        <w:left w:val="none" w:sz="0" w:space="0" w:color="auto"/>
        <w:bottom w:val="none" w:sz="0" w:space="0" w:color="auto"/>
        <w:right w:val="none" w:sz="0" w:space="0" w:color="auto"/>
      </w:divBdr>
    </w:div>
    <w:div w:id="2037194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tandart.edu.ru/" TargetMode="External"/><Relationship Id="rId18" Type="http://schemas.openxmlformats.org/officeDocument/2006/relationships/hyperlink" Target="http://it-n.ru/" TargetMode="External"/><Relationship Id="rId3" Type="http://schemas.openxmlformats.org/officeDocument/2006/relationships/styles" Target="styles.xml"/><Relationship Id="rId21" Type="http://schemas.openxmlformats.org/officeDocument/2006/relationships/hyperlink" Target="http://pedsovet.org/" TargetMode="External"/><Relationship Id="rId7" Type="http://schemas.openxmlformats.org/officeDocument/2006/relationships/footnotes" Target="footnotes.xml"/><Relationship Id="rId12" Type="http://schemas.openxmlformats.org/officeDocument/2006/relationships/hyperlink" Target="http://school.edu.ru/" TargetMode="External"/><Relationship Id="rId17" Type="http://schemas.openxmlformats.org/officeDocument/2006/relationships/hyperlink" Target="http://www.internet-school.ru" TargetMode="External"/><Relationship Id="rId2" Type="http://schemas.openxmlformats.org/officeDocument/2006/relationships/numbering" Target="numbering.xml"/><Relationship Id="rId16" Type="http://schemas.openxmlformats.org/officeDocument/2006/relationships/hyperlink" Target="http://www.art.september.ru" TargetMode="External"/><Relationship Id="rId20" Type="http://schemas.openxmlformats.org/officeDocument/2006/relationships/hyperlink" Target="http://www.rubricon.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du.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ndce.edu.ru"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teachonline.intel.com/ru"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ruslang.edu.ru/" TargetMode="External"/><Relationship Id="rId22" Type="http://schemas.openxmlformats.org/officeDocument/2006/relationships/hyperlink" Target="http://festival.1septemb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309790-8715-4C84-9009-ED6393871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2857</TotalTime>
  <Pages>1</Pages>
  <Words>91502</Words>
  <Characters>521565</Characters>
  <Application>Microsoft Office Word</Application>
  <DocSecurity>0</DocSecurity>
  <Lines>4346</Lines>
  <Paragraphs>1223</Paragraphs>
  <ScaleCrop>false</ScaleCrop>
  <HeadingPairs>
    <vt:vector size="2" baseType="variant">
      <vt:variant>
        <vt:lpstr>Название</vt:lpstr>
      </vt:variant>
      <vt:variant>
        <vt:i4>1</vt:i4>
      </vt:variant>
    </vt:vector>
  </HeadingPairs>
  <TitlesOfParts>
    <vt:vector size="1" baseType="lpstr">
      <vt:lpstr>Примерная основная образовательная программа образовательного учреждения</vt:lpstr>
    </vt:vector>
  </TitlesOfParts>
  <Company>Prosv</Company>
  <LinksUpToDate>false</LinksUpToDate>
  <CharactersWithSpaces>611844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Примерная основная образовательная программа образовательного учреждения</dc:title>
  <dc:subject/>
  <dc:creator>PPritumanova</dc:creator>
  <cp:keywords/>
  <dc:description/>
  <cp:lastModifiedBy>Device</cp:lastModifiedBy>
  <cp:revision>111</cp:revision>
  <cp:lastPrinted>2019-10-18T18:06:00Z</cp:lastPrinted>
  <dcterms:created xsi:type="dcterms:W3CDTF">2015-09-07T09:20:00Z</dcterms:created>
  <dcterms:modified xsi:type="dcterms:W3CDTF">2019-12-24T21:16:00Z</dcterms:modified>
</cp:coreProperties>
</file>