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44" w:rsidRPr="00FB3644" w:rsidRDefault="00FB3644" w:rsidP="00FB3644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Солнце, Луна, звезды – источники света.</w:t>
      </w:r>
    </w:p>
    <w:p w:rsidR="007E27FE" w:rsidRPr="007E27FE" w:rsidRDefault="00EC7D78" w:rsidP="007E27F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EC7D78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  <w:t>Ребята, а вы когда-нибудь, задумывались,</w:t>
      </w:r>
      <w:r w:rsidR="007E27FE" w:rsidRPr="007E27FE">
        <w:rPr>
          <w:rFonts w:ascii="Times New Roman" w:eastAsia="Times New Roman" w:hAnsi="Times New Roman" w:cs="Times New Roman"/>
          <w:bCs/>
          <w:color w:val="1D1D1B"/>
          <w:sz w:val="28"/>
          <w:szCs w:val="28"/>
          <w:lang w:eastAsia="ru-RU"/>
        </w:rPr>
        <w:t> </w:t>
      </w:r>
      <w:r w:rsidRPr="00EC7D7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</w:t>
      </w:r>
      <w:r w:rsidR="007E27FE" w:rsidRPr="007E27F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очему Солнце светит днём, а звёзды - ночью?</w:t>
      </w:r>
      <w:r w:rsidRPr="00EC7D78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 </w:t>
      </w:r>
      <w:r w:rsidR="007E27FE" w:rsidRPr="007E27FE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Почему Луна бывает разной?</w:t>
      </w:r>
    </w:p>
    <w:p w:rsidR="007E27FE" w:rsidRPr="007E27FE" w:rsidRDefault="00EC7D78" w:rsidP="00EC7D78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Cs/>
          <w:color w:val="1D1D1B"/>
          <w:sz w:val="30"/>
          <w:szCs w:val="30"/>
          <w:lang w:eastAsia="ru-RU"/>
        </w:rPr>
      </w:pPr>
      <w:r w:rsidRPr="00EC7D78">
        <w:rPr>
          <w:rFonts w:ascii="Times New Roman" w:eastAsia="Times New Roman" w:hAnsi="Times New Roman" w:cs="Times New Roman"/>
          <w:bCs/>
          <w:color w:val="1D1D1B"/>
          <w:sz w:val="30"/>
          <w:szCs w:val="30"/>
          <w:lang w:eastAsia="ru-RU"/>
        </w:rPr>
        <w:t>Сегодня мы с вами</w:t>
      </w:r>
      <w:r w:rsidR="007E27FE" w:rsidRPr="007E27FE">
        <w:rPr>
          <w:rFonts w:ascii="Times New Roman" w:eastAsia="Times New Roman" w:hAnsi="Times New Roman" w:cs="Times New Roman"/>
          <w:bCs/>
          <w:color w:val="1D1D1B"/>
          <w:sz w:val="30"/>
          <w:szCs w:val="30"/>
          <w:lang w:eastAsia="ru-RU"/>
        </w:rPr>
        <w:t>,</w:t>
      </w:r>
      <w:r w:rsidRPr="00EC7D78">
        <w:rPr>
          <w:rFonts w:ascii="Times New Roman" w:eastAsia="Times New Roman" w:hAnsi="Times New Roman" w:cs="Times New Roman"/>
          <w:bCs/>
          <w:color w:val="1D1D1B"/>
          <w:sz w:val="30"/>
          <w:szCs w:val="30"/>
          <w:lang w:eastAsia="ru-RU"/>
        </w:rPr>
        <w:t xml:space="preserve"> постараемся ответить на эти вопросы, а еще </w:t>
      </w:r>
      <w:proofErr w:type="spellStart"/>
      <w:r w:rsidRPr="00EC7D78">
        <w:rPr>
          <w:rFonts w:ascii="Times New Roman" w:eastAsia="Times New Roman" w:hAnsi="Times New Roman" w:cs="Times New Roman"/>
          <w:bCs/>
          <w:color w:val="1D1D1B"/>
          <w:sz w:val="30"/>
          <w:szCs w:val="30"/>
          <w:lang w:eastAsia="ru-RU"/>
        </w:rPr>
        <w:t>узнаем</w:t>
      </w:r>
      <w:proofErr w:type="gramStart"/>
      <w:r w:rsidRPr="00EC7D78">
        <w:rPr>
          <w:rFonts w:ascii="Times New Roman" w:eastAsia="Times New Roman" w:hAnsi="Times New Roman" w:cs="Times New Roman"/>
          <w:bCs/>
          <w:color w:val="1D1D1B"/>
          <w:sz w:val="30"/>
          <w:szCs w:val="30"/>
          <w:lang w:eastAsia="ru-RU"/>
        </w:rPr>
        <w:t>,ч</w:t>
      </w:r>
      <w:proofErr w:type="gramEnd"/>
      <w:r w:rsidRPr="00EC7D78">
        <w:rPr>
          <w:rFonts w:ascii="Times New Roman" w:eastAsia="Times New Roman" w:hAnsi="Times New Roman" w:cs="Times New Roman"/>
          <w:bCs/>
          <w:color w:val="1D1D1B"/>
          <w:sz w:val="30"/>
          <w:szCs w:val="30"/>
          <w:lang w:eastAsia="ru-RU"/>
        </w:rPr>
        <w:t>то</w:t>
      </w:r>
      <w:proofErr w:type="spellEnd"/>
      <w:r w:rsidRPr="00EC7D78">
        <w:rPr>
          <w:rFonts w:ascii="Times New Roman" w:eastAsia="Times New Roman" w:hAnsi="Times New Roman" w:cs="Times New Roman"/>
          <w:bCs/>
          <w:color w:val="1D1D1B"/>
          <w:sz w:val="30"/>
          <w:szCs w:val="30"/>
          <w:lang w:eastAsia="ru-RU"/>
        </w:rPr>
        <w:t xml:space="preserve"> же</w:t>
      </w:r>
      <w:r w:rsidRPr="00EC7D78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 такое солнце и п</w:t>
      </w:r>
      <w:r w:rsidR="007E27FE" w:rsidRPr="007E27FE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очему днём не видно звёзд?</w:t>
      </w:r>
    </w:p>
    <w:p w:rsidR="007E27FE" w:rsidRPr="007E27FE" w:rsidRDefault="007E27FE" w:rsidP="007E27F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7E27FE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Теоретический материал для самостоятельного изучения</w:t>
      </w:r>
    </w:p>
    <w:p w:rsidR="007E27FE" w:rsidRPr="007E27FE" w:rsidRDefault="007E27FE" w:rsidP="007E27F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7E27FE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Еще с давних времен люди направляли свой взор к небу. У них было много вопросов: что такое солнце? Почему днём не видно звёзд? Как узнать, где какое созвездие? Солнце дает жизнь всему, что есть на нашей планете: людям, животным, растениям. У жителей Древнего Египта, например, бог Солнца считался главным богом, ему приносились жертвы и возносились молитвы.</w:t>
      </w:r>
    </w:p>
    <w:p w:rsidR="007E27FE" w:rsidRPr="007E27FE" w:rsidRDefault="007E27FE" w:rsidP="007E27F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7E27FE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Что такое Солнце?</w:t>
      </w:r>
    </w:p>
    <w:p w:rsidR="007E27FE" w:rsidRPr="007E27FE" w:rsidRDefault="007E27FE" w:rsidP="007E27F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7E27FE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Солнце – это звезда. Как и любая из звёзд, Солнце представляет собой раскалённое небесное тело. Учёные выяснили, что температура на его поверхности очень высокая. Масса Солнца в 333 раза больше Земли. И хотя нам оно кажется маленьким ярким кружочком, Солнце по размеру в соотношении с нашей планетой является великаном. От Земли до Солнца 150 миллионов километров. Именно это огромное расстояние позволяет солнечным лучам не сжигать нашу планету, а только освещать и обогревать её.</w:t>
      </w:r>
    </w:p>
    <w:p w:rsidR="007E27FE" w:rsidRPr="007E27FE" w:rsidRDefault="007E27FE" w:rsidP="007E27F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7E27FE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Почему днём не видно звёзд?</w:t>
      </w:r>
    </w:p>
    <w:p w:rsidR="007E27FE" w:rsidRPr="007E27FE" w:rsidRDefault="007E27FE" w:rsidP="007E27F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7E27FE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Звёзды – это небесные </w:t>
      </w:r>
      <w:proofErr w:type="spellStart"/>
      <w:r w:rsidRPr="007E27FE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тела</w:t>
      </w:r>
      <w:proofErr w:type="gramStart"/>
      <w:r w:rsidRPr="007E27FE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.В</w:t>
      </w:r>
      <w:proofErr w:type="gramEnd"/>
      <w:r w:rsidRPr="007E27FE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се</w:t>
      </w:r>
      <w:proofErr w:type="spellEnd"/>
      <w:r w:rsidRPr="007E27FE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 они находятся на огромных расстояниях от Земли и поэтому не греют. Если присмотреться, звёзды в ночном небе блестят разными цветами. Они мерцают белым, голубым, жёлтым и даже красным цветом. Самые горячие звёзды – белые и голубые. Их температура намного превышает температуру Солнца. Жёлтые звёзды по раскалённости близки к нашему светилу. Ну, а красные звёзды имеют сравнительно с Солнцем низкий градус нагрева. Так же звёзды между собой отличаются и по размерам. В небе наблюдаются красные гиганты, звёзды нормального размера и звёзды-карлики.</w:t>
      </w:r>
    </w:p>
    <w:p w:rsidR="007E27FE" w:rsidRPr="007E27FE" w:rsidRDefault="007E27FE" w:rsidP="007E27F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7E27FE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lastRenderedPageBreak/>
        <w:t>Днём, когда Солнце освещает всё пространство земли и неба, блеск других звёзд не заметен. Вот почему мы не можем наблюдать звёзды днём. Но как только Солнце исчезает с небосклона, они начинают проявляться в ночном небе. Конечно, в течение дня звёзды с неба никуда не уходят. Просто из-за яркого солнечного света мы не можем видеть их блеск. Особенно хорошо видны звёзды в безлунную ночь. Самые яркие и заметные звёзды ещё в древности люди объединили в созвездия. Каждое созвездие имеет своё имя и место среди россыпи остальных звёзд.</w:t>
      </w:r>
    </w:p>
    <w:p w:rsidR="007E27FE" w:rsidRPr="007E27FE" w:rsidRDefault="007E27FE" w:rsidP="007E27F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7E27FE">
        <w:rPr>
          <w:rFonts w:ascii="Times New Roman" w:eastAsia="Times New Roman" w:hAnsi="Times New Roman" w:cs="Times New Roman"/>
          <w:b/>
          <w:bCs/>
          <w:color w:val="1D1D1B"/>
          <w:sz w:val="30"/>
          <w:szCs w:val="30"/>
          <w:lang w:eastAsia="ru-RU"/>
        </w:rPr>
        <w:t>Почему Луна бывает разной?</w:t>
      </w:r>
    </w:p>
    <w:p w:rsidR="007E27FE" w:rsidRPr="007E27FE" w:rsidRDefault="007E27FE" w:rsidP="007E27F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7E27FE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Часто в ночном небе мы можем увидеть ещё одно светило – Луну. Это и не звезда, как Солнце, и не планета, как наша Земля. Это естественный спутник Земли. Естественный спутник, потому что его создала природа. Луна вращается вокруг Земли, а так же вокруг своей оси.</w:t>
      </w:r>
    </w:p>
    <w:p w:rsidR="007E27FE" w:rsidRPr="007E27FE" w:rsidRDefault="007E27FE" w:rsidP="007E27F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7E27FE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Во все времена людей интересовало то, что находится в небе. Они наблюдали, как у Луны меняется форма, и не могли найти этому объяснение. То она похожа на круглое яблоко, то на серп, который назвали Месяцем. Много сказок, легенд и мифов было придумано о Луне.</w:t>
      </w:r>
    </w:p>
    <w:p w:rsidR="007E27FE" w:rsidRPr="007E27FE" w:rsidRDefault="007E27FE" w:rsidP="007E27F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7E27FE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На самом деле Луна имеет круглую форму. Сама она не излучает свет, как звёзды, но отражает свет Солнца. И в течение месяца Солнце с разных сторон освещает Луну. Ведь она всё время оборачивается вокруг своей оси. А нам кажется, что форма Луны </w:t>
      </w:r>
      <w:proofErr w:type="spellStart"/>
      <w:r w:rsidRPr="007E27FE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меняется</w:t>
      </w:r>
      <w:proofErr w:type="gramStart"/>
      <w:r w:rsidRPr="007E27FE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.В</w:t>
      </w:r>
      <w:proofErr w:type="gramEnd"/>
      <w:r w:rsidRPr="007E27FE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едь</w:t>
      </w:r>
      <w:proofErr w:type="spellEnd"/>
      <w:r w:rsidRPr="007E27FE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 мы видим только ту её часть, которая освещена Солнцем. Тёмная, неосвещённая часть Луны нам не видна. Луна находится ближе всех к Земле. Космический корабль летит до Луны 3 дня и 3 ночи.</w:t>
      </w:r>
    </w:p>
    <w:p w:rsidR="007E27FE" w:rsidRPr="007E27FE" w:rsidRDefault="007E27FE" w:rsidP="007E27F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7E27FE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Изучают и наблюдают за всеми небесными телами учёные, которые имеют для этого специальную подготовку. Их называют астрономами. </w:t>
      </w:r>
      <w:proofErr w:type="gramStart"/>
      <w:r w:rsidRPr="007E27FE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Для</w:t>
      </w:r>
      <w:proofErr w:type="gramEnd"/>
      <w:r w:rsidRPr="007E27FE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 наблюдением за самыми дальними объектами астрономы используют такие приборы, как телескопы.</w:t>
      </w:r>
    </w:p>
    <w:p w:rsidR="00EC7D78" w:rsidRPr="00EC7D78" w:rsidRDefault="00EC7D78" w:rsidP="00EC7D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C7D78">
        <w:rPr>
          <w:rFonts w:ascii="Times New Roman" w:eastAsia="Times New Roman" w:hAnsi="Times New Roman" w:cs="Times New Roman"/>
          <w:bCs/>
          <w:color w:val="1D1D1B"/>
          <w:sz w:val="30"/>
          <w:szCs w:val="30"/>
          <w:lang w:eastAsia="ru-RU"/>
        </w:rPr>
        <w:t xml:space="preserve">Для закрепления, полученной информации, я предлагаю вам просмотреть презентацию,  перейдя по ссылке: </w:t>
      </w:r>
      <w:r w:rsidRPr="00EC7D78">
        <w:rPr>
          <w:rFonts w:ascii="Times New Roman" w:hAnsi="Times New Roman" w:cs="Times New Roman"/>
          <w:b/>
          <w:color w:val="FF0000"/>
          <w:sz w:val="28"/>
          <w:szCs w:val="28"/>
        </w:rPr>
        <w:t>https://ppt4web.ru/okruzhajushhijj-mir/solnce-luna-i-zvjozdy.html</w:t>
      </w:r>
    </w:p>
    <w:p w:rsidR="0012577C" w:rsidRDefault="0012577C" w:rsidP="00EC7D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D1D1B"/>
          <w:sz w:val="30"/>
          <w:szCs w:val="30"/>
          <w:lang w:eastAsia="ru-RU"/>
        </w:rPr>
      </w:pPr>
    </w:p>
    <w:p w:rsidR="00EC7D78" w:rsidRDefault="00EC7D78" w:rsidP="00EC7D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D1D1B"/>
          <w:sz w:val="30"/>
          <w:szCs w:val="30"/>
          <w:lang w:eastAsia="ru-RU"/>
        </w:rPr>
      </w:pPr>
      <w:r w:rsidRPr="00EC7D78">
        <w:rPr>
          <w:rFonts w:ascii="Times New Roman" w:eastAsia="Times New Roman" w:hAnsi="Times New Roman" w:cs="Times New Roman"/>
          <w:bCs/>
          <w:color w:val="1D1D1B"/>
          <w:sz w:val="30"/>
          <w:szCs w:val="30"/>
          <w:lang w:eastAsia="ru-RU"/>
        </w:rPr>
        <w:t>Если вы внимательно ознакомились с материалом к уроку и просмотрели материал презентации, вам не составит труда выполнить следующие задания:</w:t>
      </w:r>
    </w:p>
    <w:p w:rsidR="00EC7D78" w:rsidRPr="00EC7D78" w:rsidRDefault="00EC7D78" w:rsidP="00EC7D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D1D1B"/>
          <w:sz w:val="30"/>
          <w:szCs w:val="30"/>
          <w:lang w:eastAsia="ru-RU"/>
        </w:rPr>
      </w:pPr>
    </w:p>
    <w:p w:rsidR="007E27FE" w:rsidRPr="007E27FE" w:rsidRDefault="00EC7D78" w:rsidP="00EC7D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r w:rsidRPr="00EC7D78">
        <w:rPr>
          <w:rFonts w:ascii="Times New Roman" w:eastAsia="Times New Roman" w:hAnsi="Times New Roman" w:cs="Times New Roman"/>
          <w:b/>
          <w:bCs/>
          <w:color w:val="00B050"/>
          <w:sz w:val="30"/>
          <w:szCs w:val="30"/>
          <w:u w:val="single"/>
          <w:lang w:eastAsia="ru-RU"/>
        </w:rPr>
        <w:t xml:space="preserve">Задание </w:t>
      </w:r>
      <w:r w:rsidR="007E27FE" w:rsidRPr="007E27FE">
        <w:rPr>
          <w:rFonts w:ascii="Times New Roman" w:eastAsia="Times New Roman" w:hAnsi="Times New Roman" w:cs="Times New Roman"/>
          <w:b/>
          <w:bCs/>
          <w:color w:val="00B050"/>
          <w:sz w:val="30"/>
          <w:szCs w:val="30"/>
          <w:u w:val="single"/>
          <w:lang w:eastAsia="ru-RU"/>
        </w:rPr>
        <w:t>1.</w:t>
      </w:r>
      <w:r w:rsidR="007E27FE" w:rsidRPr="007E27FE">
        <w:rPr>
          <w:rFonts w:ascii="Times New Roman" w:eastAsia="Times New Roman" w:hAnsi="Times New Roman" w:cs="Times New Roman"/>
          <w:color w:val="00B050"/>
          <w:sz w:val="30"/>
          <w:szCs w:val="30"/>
          <w:lang w:eastAsia="ru-RU"/>
        </w:rPr>
        <w:t> </w:t>
      </w:r>
      <w:r w:rsidR="007E27FE" w:rsidRPr="007E27FE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>Установите соответствие между картинками и названиями.</w:t>
      </w:r>
    </w:p>
    <w:tbl>
      <w:tblPr>
        <w:tblW w:w="0" w:type="auto"/>
        <w:tblInd w:w="1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0"/>
        <w:gridCol w:w="1525"/>
      </w:tblGrid>
      <w:tr w:rsidR="007E27FE" w:rsidRPr="007E27FE" w:rsidTr="007E27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7FE" w:rsidRPr="007E27FE" w:rsidRDefault="007E27FE" w:rsidP="007E27FE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7E27FE">
              <w:rPr>
                <w:rFonts w:ascii="Arial" w:eastAsia="Times New Roman" w:hAnsi="Arial" w:cs="Arial"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480473D2" wp14:editId="6DDC2D5B">
                  <wp:extent cx="2857500" cy="1905000"/>
                  <wp:effectExtent l="0" t="0" r="0" b="0"/>
                  <wp:docPr id="1" name="Рисунок 1" descr="https://resh.edu.ru/uploads/lesson_extract/3642/20190423145219/OEBPS/objects/c_peace_1_23_1/873acdfd-d250-4f12-88d0-12a6a20c012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esh.edu.ru/uploads/lesson_extract/3642/20190423145219/OEBPS/objects/c_peace_1_23_1/873acdfd-d250-4f12-88d0-12a6a20c012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7FE" w:rsidRPr="007E27FE" w:rsidRDefault="007E27FE" w:rsidP="007E27FE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7E27FE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Луна</w:t>
            </w:r>
          </w:p>
        </w:tc>
      </w:tr>
      <w:tr w:rsidR="007E27FE" w:rsidRPr="007E27FE" w:rsidTr="007E27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7FE" w:rsidRPr="007E27FE" w:rsidRDefault="007E27FE" w:rsidP="007E27FE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7E27FE">
              <w:rPr>
                <w:rFonts w:ascii="Arial" w:eastAsia="Times New Roman" w:hAnsi="Arial" w:cs="Arial"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29643F45" wp14:editId="05DC054C">
                  <wp:extent cx="2857500" cy="1905000"/>
                  <wp:effectExtent l="0" t="0" r="0" b="0"/>
                  <wp:docPr id="2" name="Рисунок 2" descr="https://resh.edu.ru/uploads/lesson_extract/3642/20190423145219/OEBPS/objects/c_peace_1_23_1/96c6655f-da95-46be-8107-5e75b6a6563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resh.edu.ru/uploads/lesson_extract/3642/20190423145219/OEBPS/objects/c_peace_1_23_1/96c6655f-da95-46be-8107-5e75b6a6563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7FE" w:rsidRPr="007E27FE" w:rsidRDefault="007E27FE" w:rsidP="007E27FE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7E27FE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Солнце</w:t>
            </w:r>
          </w:p>
        </w:tc>
      </w:tr>
      <w:tr w:rsidR="007E27FE" w:rsidRPr="007E27FE" w:rsidTr="007E27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7FE" w:rsidRPr="007E27FE" w:rsidRDefault="007E27FE" w:rsidP="007E27FE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7E27FE">
              <w:rPr>
                <w:rFonts w:ascii="Arial" w:eastAsia="Times New Roman" w:hAnsi="Arial" w:cs="Arial"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197EDA27" wp14:editId="3283CC08">
                  <wp:extent cx="2857500" cy="1905000"/>
                  <wp:effectExtent l="0" t="0" r="0" b="0"/>
                  <wp:docPr id="3" name="Рисунок 3" descr="https://resh.edu.ru/uploads/lesson_extract/3642/20190423145219/OEBPS/objects/c_peace_1_23_1/68b1ba68-a436-4534-9f6b-2b665940e5a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resh.edu.ru/uploads/lesson_extract/3642/20190423145219/OEBPS/objects/c_peace_1_23_1/68b1ba68-a436-4534-9f6b-2b665940e5a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7FE" w:rsidRPr="007E27FE" w:rsidRDefault="007E27FE" w:rsidP="007E27FE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7E27FE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Месяц</w:t>
            </w:r>
          </w:p>
        </w:tc>
      </w:tr>
      <w:tr w:rsidR="007E27FE" w:rsidRPr="007E27FE" w:rsidTr="007E27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7FE" w:rsidRPr="007E27FE" w:rsidRDefault="007E27FE" w:rsidP="007E27FE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7E27FE">
              <w:rPr>
                <w:rFonts w:ascii="Arial" w:eastAsia="Times New Roman" w:hAnsi="Arial" w:cs="Arial"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56F10C40" wp14:editId="786FE0CB">
                  <wp:extent cx="2857500" cy="1905000"/>
                  <wp:effectExtent l="0" t="0" r="0" b="0"/>
                  <wp:docPr id="4" name="Рисунок 4" descr="https://resh.edu.ru/uploads/lesson_extract/3642/20190423145219/OEBPS/objects/c_peace_1_23_1/e981eb77-6f45-4d7e-b293-68fe794a74c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resh.edu.ru/uploads/lesson_extract/3642/20190423145219/OEBPS/objects/c_peace_1_23_1/e981eb77-6f45-4d7e-b293-68fe794a74c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27FE" w:rsidRPr="007E27FE" w:rsidRDefault="007E27FE" w:rsidP="007E27FE">
            <w:pPr>
              <w:spacing w:after="0" w:line="240" w:lineRule="auto"/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7E27FE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Созвездие</w:t>
            </w:r>
          </w:p>
        </w:tc>
      </w:tr>
    </w:tbl>
    <w:p w:rsidR="007E27FE" w:rsidRPr="007E27FE" w:rsidRDefault="007E27FE" w:rsidP="007E27F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</w:p>
    <w:p w:rsidR="007E27FE" w:rsidRPr="007E27FE" w:rsidRDefault="00EC7D78" w:rsidP="007E27FE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7D78">
        <w:rPr>
          <w:rFonts w:ascii="Times New Roman" w:eastAsia="Times New Roman" w:hAnsi="Times New Roman" w:cs="Times New Roman"/>
          <w:b/>
          <w:color w:val="00B050"/>
          <w:sz w:val="30"/>
          <w:szCs w:val="30"/>
          <w:u w:val="single"/>
          <w:lang w:eastAsia="ru-RU"/>
        </w:rPr>
        <w:lastRenderedPageBreak/>
        <w:t xml:space="preserve">Задание </w:t>
      </w:r>
      <w:r w:rsidR="007E27FE" w:rsidRPr="007E27FE">
        <w:rPr>
          <w:rFonts w:ascii="Times New Roman" w:eastAsia="Times New Roman" w:hAnsi="Times New Roman" w:cs="Times New Roman"/>
          <w:b/>
          <w:color w:val="00B050"/>
          <w:sz w:val="30"/>
          <w:szCs w:val="30"/>
          <w:u w:val="single"/>
          <w:lang w:eastAsia="ru-RU"/>
        </w:rPr>
        <w:t>2.</w:t>
      </w:r>
      <w:r w:rsidR="007E27FE" w:rsidRPr="007E27FE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 </w:t>
      </w:r>
      <w:r w:rsidR="007E27FE" w:rsidRPr="007E27FE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Разместите предложенные варианты ответов в пропуски в тексте.</w:t>
      </w:r>
    </w:p>
    <w:p w:rsidR="007E27FE" w:rsidRPr="007E27FE" w:rsidRDefault="007E27FE" w:rsidP="007E27F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E27F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Солнце–это </w:t>
      </w:r>
      <w:proofErr w:type="gramStart"/>
      <w:r w:rsidRPr="007E27F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ближайшая</w:t>
      </w:r>
      <w:proofErr w:type="gramEnd"/>
      <w:r w:rsidRPr="007E27F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 xml:space="preserve"> к Земле _________.</w:t>
      </w:r>
    </w:p>
    <w:p w:rsidR="007E27FE" w:rsidRPr="007E27FE" w:rsidRDefault="007E27FE" w:rsidP="007E27F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E27F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_______ - спутник Земли.</w:t>
      </w:r>
    </w:p>
    <w:p w:rsidR="007E27FE" w:rsidRPr="007E27FE" w:rsidRDefault="007E27FE" w:rsidP="007E27F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E27F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Группа звёзд – это __________.</w:t>
      </w:r>
    </w:p>
    <w:p w:rsidR="007E27FE" w:rsidRPr="007E27FE" w:rsidRDefault="007E27FE" w:rsidP="007E27F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E27F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________ - это раскалённый огненный шар.</w:t>
      </w:r>
    </w:p>
    <w:p w:rsidR="007E27FE" w:rsidRPr="007E27FE" w:rsidRDefault="007E27FE" w:rsidP="007E27FE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E27FE">
        <w:rPr>
          <w:rFonts w:ascii="Arial" w:eastAsia="Times New Roman" w:hAnsi="Arial" w:cs="Arial"/>
          <w:b/>
          <w:bCs/>
          <w:color w:val="1D1D1B"/>
          <w:sz w:val="30"/>
          <w:szCs w:val="30"/>
          <w:lang w:eastAsia="ru-RU"/>
        </w:rPr>
        <w:t>Варианты ответов:</w:t>
      </w:r>
    </w:p>
    <w:p w:rsidR="007E27FE" w:rsidRPr="007E27FE" w:rsidRDefault="007E27FE" w:rsidP="007E27F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E27F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Звезда</w:t>
      </w:r>
    </w:p>
    <w:p w:rsidR="007E27FE" w:rsidRPr="007E27FE" w:rsidRDefault="007E27FE" w:rsidP="007E27F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E27F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Луна</w:t>
      </w:r>
    </w:p>
    <w:p w:rsidR="007E27FE" w:rsidRPr="007E27FE" w:rsidRDefault="007E27FE" w:rsidP="007E27F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E27F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Созвездие</w:t>
      </w:r>
    </w:p>
    <w:p w:rsidR="007E27FE" w:rsidRDefault="007E27FE" w:rsidP="007E27F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 w:rsidRPr="007E27FE">
        <w:rPr>
          <w:rFonts w:ascii="Arial" w:eastAsia="Times New Roman" w:hAnsi="Arial" w:cs="Arial"/>
          <w:color w:val="1D1D1B"/>
          <w:sz w:val="30"/>
          <w:szCs w:val="30"/>
          <w:lang w:eastAsia="ru-RU"/>
        </w:rPr>
        <w:t>Солнце</w:t>
      </w:r>
    </w:p>
    <w:p w:rsidR="0012577C" w:rsidRDefault="0012577C" w:rsidP="001257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</w:p>
    <w:p w:rsidR="00EC7D78" w:rsidRPr="00EC7D78" w:rsidRDefault="00EC7D78" w:rsidP="00125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</w:pPr>
      <w:bookmarkStart w:id="0" w:name="_GoBack"/>
      <w:bookmarkEnd w:id="0"/>
      <w:r w:rsidRPr="00EC7D78">
        <w:rPr>
          <w:rFonts w:ascii="Times New Roman" w:eastAsia="Times New Roman" w:hAnsi="Times New Roman" w:cs="Times New Roman"/>
          <w:b/>
          <w:color w:val="00B050"/>
          <w:sz w:val="30"/>
          <w:szCs w:val="30"/>
          <w:u w:val="single"/>
          <w:lang w:eastAsia="ru-RU"/>
        </w:rPr>
        <w:t>Задание 3.</w:t>
      </w:r>
      <w:r w:rsidRPr="00EC7D78">
        <w:rPr>
          <w:rFonts w:ascii="Times New Roman" w:eastAsia="Times New Roman" w:hAnsi="Times New Roman" w:cs="Times New Roman"/>
          <w:color w:val="00B05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 </w:t>
      </w:r>
      <w:r w:rsidRPr="00EC7D78">
        <w:rPr>
          <w:rFonts w:ascii="Times New Roman" w:eastAsia="Times New Roman" w:hAnsi="Times New Roman" w:cs="Times New Roman"/>
          <w:color w:val="1D1D1B"/>
          <w:sz w:val="30"/>
          <w:szCs w:val="30"/>
          <w:lang w:eastAsia="ru-RU"/>
        </w:rPr>
        <w:t xml:space="preserve">Разгадайте кроссворд по теме урока. </w:t>
      </w:r>
    </w:p>
    <w:p w:rsidR="00EC7D78" w:rsidRDefault="00EC7D78" w:rsidP="00EC7D7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</w:p>
    <w:p w:rsidR="00EC7D78" w:rsidRDefault="00EC7D78" w:rsidP="00EC7D7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</w:p>
    <w:p w:rsidR="007E27FE" w:rsidRPr="00EC7D78" w:rsidRDefault="00EC7D78" w:rsidP="00EC7D7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D1D1B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186E418" wp14:editId="7EE924FD">
            <wp:extent cx="5587743" cy="4286250"/>
            <wp:effectExtent l="0" t="0" r="0" b="0"/>
            <wp:docPr id="9" name="Рисунок 9" descr="ÐÑÑÑÐ¾Ð½Ð¾Ð¼Ð¸ÑÐµÑÐºÐ¸Ðµ ÐºÑÐ¾ÑÑÐ²Ð¾ÑÐ´Ñ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ÑÑÑÐ¾Ð½Ð¾Ð¼Ð¸ÑÐµÑÐºÐ¸Ðµ ÐºÑÐ¾ÑÑÐ²Ð¾ÑÐ´Ñ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743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7FE" w:rsidRPr="00EC7D78" w:rsidRDefault="007E27FE" w:rsidP="00EC7D78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78">
        <w:rPr>
          <w:rStyle w:val="a6"/>
          <w:rFonts w:ascii="Times New Roman" w:hAnsi="Times New Roman" w:cs="Times New Roman"/>
          <w:color w:val="000000"/>
          <w:sz w:val="28"/>
          <w:szCs w:val="28"/>
        </w:rPr>
        <w:lastRenderedPageBreak/>
        <w:t>По горизонтали</w:t>
      </w:r>
      <w:r w:rsidRPr="00EC7D78">
        <w:rPr>
          <w:rFonts w:ascii="Times New Roman" w:hAnsi="Times New Roman" w:cs="Times New Roman"/>
          <w:sz w:val="28"/>
          <w:szCs w:val="28"/>
        </w:rPr>
        <w:t xml:space="preserve">: 3. Характеристика звезды, зависящая от температуры. 4. Часть атмосферы Солнца. 6. Характеристика звезды, зависящая от её химического состава и температуры. 7. Центральная часть звезды. 9. Основное состояние вещества во Вселенной. 12. Структура в виде «зёрнышек» в фотосфере. 13. Созвездие, известное вспышкой сверхновой звезды в 1054 г. 15. Одна из двойных звёзд в Большой Медведице. 16. Единица расстояния в астрономии. 17. Жёлтая звезда класса G в </w:t>
      </w:r>
      <w:proofErr w:type="spellStart"/>
      <w:r w:rsidRPr="00EC7D78">
        <w:rPr>
          <w:rFonts w:ascii="Times New Roman" w:hAnsi="Times New Roman" w:cs="Times New Roman"/>
          <w:sz w:val="28"/>
          <w:szCs w:val="28"/>
        </w:rPr>
        <w:t>сзвездии</w:t>
      </w:r>
      <w:proofErr w:type="spellEnd"/>
      <w:r w:rsidRPr="00EC7D78">
        <w:rPr>
          <w:rFonts w:ascii="Times New Roman" w:hAnsi="Times New Roman" w:cs="Times New Roman"/>
          <w:sz w:val="28"/>
          <w:szCs w:val="28"/>
        </w:rPr>
        <w:t xml:space="preserve"> Возничего. 18. Звезда массой и размером в десятые доли </w:t>
      </w:r>
      <w:proofErr w:type="gramStart"/>
      <w:r w:rsidRPr="00EC7D78">
        <w:rPr>
          <w:rFonts w:ascii="Times New Roman" w:hAnsi="Times New Roman" w:cs="Times New Roman"/>
          <w:sz w:val="28"/>
          <w:szCs w:val="28"/>
        </w:rPr>
        <w:t>солнечных</w:t>
      </w:r>
      <w:proofErr w:type="gramEnd"/>
      <w:r w:rsidRPr="00EC7D78">
        <w:rPr>
          <w:rFonts w:ascii="Times New Roman" w:hAnsi="Times New Roman" w:cs="Times New Roman"/>
          <w:sz w:val="28"/>
          <w:szCs w:val="28"/>
        </w:rPr>
        <w:t>. 19. Созвездие, содержащее звёзды типа RR – короткопериодические цефеиды. 20. Слой атмосферы Земли, наиболее чувствительный к процессам, происходящим на Солнце. 21. Созвездие, в котором находится типичная затменно-переменная звезда.</w:t>
      </w:r>
    </w:p>
    <w:p w:rsidR="007E27FE" w:rsidRPr="00EC7D78" w:rsidRDefault="007E27FE" w:rsidP="00EC7D78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D78">
        <w:rPr>
          <w:rStyle w:val="a6"/>
          <w:rFonts w:ascii="Times New Roman" w:hAnsi="Times New Roman" w:cs="Times New Roman"/>
          <w:color w:val="000000"/>
          <w:sz w:val="28"/>
          <w:szCs w:val="28"/>
        </w:rPr>
        <w:t>По вертикали</w:t>
      </w:r>
      <w:r w:rsidRPr="00EC7D78">
        <w:rPr>
          <w:rFonts w:ascii="Times New Roman" w:hAnsi="Times New Roman" w:cs="Times New Roman"/>
          <w:sz w:val="28"/>
          <w:szCs w:val="28"/>
        </w:rPr>
        <w:t>: 1. Автор теории относительности. 2. Самый распространённый во Вселенной химический элемент. 3. Созвездие, в котором находится звезда с самым большим параллаксом. 4. Светлое образование около солнечного диска. 5. Белая звезда класса</w:t>
      </w:r>
      <w:proofErr w:type="gramStart"/>
      <w:r w:rsidRPr="00EC7D7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C7D78">
        <w:rPr>
          <w:rFonts w:ascii="Times New Roman" w:hAnsi="Times New Roman" w:cs="Times New Roman"/>
          <w:sz w:val="28"/>
          <w:szCs w:val="28"/>
        </w:rPr>
        <w:t xml:space="preserve"> – самая яркая звезда северного неба. 6. Источник жизни на Земле. 8. Тёмные образования в фотосфере Солнца. 10. Светящееся небесное тело – мощный источник электромагнитного излучения. 11. Один из авторов диаграммы «спектр – светимость». 14. Угол, под которым с объекта видно точно выверенное расстояние (базис).</w:t>
      </w:r>
    </w:p>
    <w:p w:rsidR="007E27FE" w:rsidRPr="007E27FE" w:rsidRDefault="007E27FE" w:rsidP="007E27FE">
      <w:pPr>
        <w:rPr>
          <w:rFonts w:ascii="Times New Roman" w:hAnsi="Times New Roman" w:cs="Times New Roman"/>
          <w:sz w:val="28"/>
          <w:szCs w:val="28"/>
        </w:rPr>
      </w:pPr>
    </w:p>
    <w:sectPr w:rsidR="007E27FE" w:rsidRPr="007E27FE" w:rsidSect="00FB364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608A9"/>
    <w:multiLevelType w:val="multilevel"/>
    <w:tmpl w:val="F0548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ED68D0"/>
    <w:multiLevelType w:val="multilevel"/>
    <w:tmpl w:val="75AA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0E1E2F"/>
    <w:multiLevelType w:val="multilevel"/>
    <w:tmpl w:val="56080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644"/>
    <w:rsid w:val="0012577C"/>
    <w:rsid w:val="007E27FE"/>
    <w:rsid w:val="00DA10D3"/>
    <w:rsid w:val="00EC7D78"/>
    <w:rsid w:val="00FB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7F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E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E27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7F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E2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E27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1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3</cp:revision>
  <dcterms:created xsi:type="dcterms:W3CDTF">2020-04-05T05:03:00Z</dcterms:created>
  <dcterms:modified xsi:type="dcterms:W3CDTF">2020-04-05T05:04:00Z</dcterms:modified>
</cp:coreProperties>
</file>