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84" w:rsidRDefault="00E80784" w:rsidP="00E807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7350">
        <w:rPr>
          <w:rFonts w:ascii="Times New Roman" w:hAnsi="Times New Roman" w:cs="Times New Roman"/>
          <w:b/>
          <w:sz w:val="28"/>
          <w:szCs w:val="28"/>
        </w:rPr>
        <w:t xml:space="preserve">Вопросы по теме «От Австрийской империи к </w:t>
      </w:r>
      <w:proofErr w:type="spellStart"/>
      <w:r w:rsidRPr="004A7350">
        <w:rPr>
          <w:rFonts w:ascii="Times New Roman" w:hAnsi="Times New Roman" w:cs="Times New Roman"/>
          <w:b/>
          <w:sz w:val="28"/>
          <w:szCs w:val="28"/>
        </w:rPr>
        <w:t>Австро</w:t>
      </w:r>
      <w:proofErr w:type="spellEnd"/>
      <w:r w:rsidRPr="004A7350">
        <w:rPr>
          <w:rFonts w:ascii="Times New Roman" w:hAnsi="Times New Roman" w:cs="Times New Roman"/>
          <w:b/>
          <w:sz w:val="28"/>
          <w:szCs w:val="28"/>
        </w:rPr>
        <w:t xml:space="preserve"> – Венгрии: поиски выхода из </w:t>
      </w:r>
      <w:proofErr w:type="gramStart"/>
      <w:r w:rsidRPr="004A7350">
        <w:rPr>
          <w:rFonts w:ascii="Times New Roman" w:hAnsi="Times New Roman" w:cs="Times New Roman"/>
          <w:b/>
          <w:sz w:val="28"/>
          <w:szCs w:val="28"/>
        </w:rPr>
        <w:t>кризиса.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выполнить на основе презентации)</w:t>
      </w:r>
    </w:p>
    <w:p w:rsidR="00E80784" w:rsidRPr="004A7350" w:rsidRDefault="00E80784" w:rsidP="00E807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784" w:rsidRPr="004A7350" w:rsidRDefault="00E80784" w:rsidP="00E80784">
      <w:pPr>
        <w:jc w:val="both"/>
        <w:rPr>
          <w:rFonts w:ascii="Times New Roman" w:hAnsi="Times New Roman" w:cs="Times New Roman"/>
          <w:sz w:val="28"/>
          <w:szCs w:val="28"/>
        </w:rPr>
      </w:pPr>
      <w:r w:rsidRPr="004A7350">
        <w:rPr>
          <w:rFonts w:ascii="Times New Roman" w:hAnsi="Times New Roman" w:cs="Times New Roman"/>
          <w:sz w:val="28"/>
          <w:szCs w:val="28"/>
        </w:rPr>
        <w:t>1.Причины революции (выписать в тетрадь)</w:t>
      </w:r>
    </w:p>
    <w:p w:rsidR="00E80784" w:rsidRPr="004A7350" w:rsidRDefault="00E80784" w:rsidP="00E80784">
      <w:pPr>
        <w:jc w:val="both"/>
        <w:rPr>
          <w:rFonts w:ascii="Times New Roman" w:hAnsi="Times New Roman" w:cs="Times New Roman"/>
          <w:sz w:val="28"/>
          <w:szCs w:val="28"/>
        </w:rPr>
      </w:pPr>
      <w:r w:rsidRPr="004A7350">
        <w:rPr>
          <w:rFonts w:ascii="Times New Roman" w:hAnsi="Times New Roman" w:cs="Times New Roman"/>
          <w:sz w:val="28"/>
          <w:szCs w:val="28"/>
        </w:rPr>
        <w:t xml:space="preserve">2.Оформить в форме таблицы ответ на вопрос «Весна </w:t>
      </w:r>
      <w:proofErr w:type="gramStart"/>
      <w:r w:rsidRPr="004A7350">
        <w:rPr>
          <w:rFonts w:ascii="Times New Roman" w:hAnsi="Times New Roman" w:cs="Times New Roman"/>
          <w:sz w:val="28"/>
          <w:szCs w:val="28"/>
        </w:rPr>
        <w:t>народов»(</w:t>
      </w:r>
      <w:proofErr w:type="gramEnd"/>
      <w:r w:rsidRPr="004A7350">
        <w:rPr>
          <w:rFonts w:ascii="Times New Roman" w:hAnsi="Times New Roman" w:cs="Times New Roman"/>
          <w:sz w:val="28"/>
          <w:szCs w:val="28"/>
        </w:rPr>
        <w:t xml:space="preserve"> колонки :дата, ход восстания, итоги)</w:t>
      </w:r>
    </w:p>
    <w:p w:rsidR="00E80784" w:rsidRPr="004A7350" w:rsidRDefault="00E80784" w:rsidP="00E80784">
      <w:pPr>
        <w:jc w:val="both"/>
        <w:rPr>
          <w:rFonts w:ascii="Times New Roman" w:hAnsi="Times New Roman" w:cs="Times New Roman"/>
          <w:sz w:val="28"/>
          <w:szCs w:val="28"/>
        </w:rPr>
      </w:pPr>
      <w:r w:rsidRPr="004A7350">
        <w:rPr>
          <w:rFonts w:ascii="Times New Roman" w:hAnsi="Times New Roman" w:cs="Times New Roman"/>
          <w:sz w:val="28"/>
          <w:szCs w:val="28"/>
        </w:rPr>
        <w:t xml:space="preserve">3. Составить схему «Политическое устройство Австрии» </w:t>
      </w:r>
      <w:r w:rsidRPr="004A7350">
        <w:rPr>
          <w:rFonts w:ascii="Times New Roman" w:hAnsi="Times New Roman" w:cs="Times New Roman"/>
          <w:color w:val="FF0000"/>
          <w:sz w:val="28"/>
          <w:szCs w:val="28"/>
        </w:rPr>
        <w:t>(схему выслать</w:t>
      </w:r>
      <w:r w:rsidRPr="004A7350">
        <w:rPr>
          <w:rFonts w:ascii="Times New Roman" w:hAnsi="Times New Roman" w:cs="Times New Roman"/>
          <w:sz w:val="28"/>
          <w:szCs w:val="28"/>
        </w:rPr>
        <w:t>)</w:t>
      </w:r>
    </w:p>
    <w:p w:rsidR="00E80784" w:rsidRPr="004A7350" w:rsidRDefault="00E80784" w:rsidP="00E8078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350">
        <w:rPr>
          <w:rFonts w:ascii="Times New Roman" w:hAnsi="Times New Roman" w:cs="Times New Roman"/>
          <w:sz w:val="28"/>
          <w:szCs w:val="28"/>
        </w:rPr>
        <w:t xml:space="preserve">4.Задание слайд №16 выполнить по параграфу стр.206-207 и </w:t>
      </w:r>
      <w:r w:rsidRPr="004A7350">
        <w:rPr>
          <w:rFonts w:ascii="Times New Roman" w:hAnsi="Times New Roman" w:cs="Times New Roman"/>
          <w:color w:val="FF0000"/>
          <w:sz w:val="28"/>
          <w:szCs w:val="28"/>
        </w:rPr>
        <w:t>выслать</w:t>
      </w:r>
    </w:p>
    <w:p w:rsidR="00664C07" w:rsidRDefault="00664C07">
      <w:bookmarkStart w:id="0" w:name="_GoBack"/>
      <w:bookmarkEnd w:id="0"/>
    </w:p>
    <w:sectPr w:rsidR="0066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84"/>
    <w:rsid w:val="00664C07"/>
    <w:rsid w:val="00E8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897F4-83D8-4D5F-AF4D-494D8EA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2020-04-09T06:03:00Z</dcterms:created>
  <dcterms:modified xsi:type="dcterms:W3CDTF">2020-04-09T06:03:00Z</dcterms:modified>
</cp:coreProperties>
</file>