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F8" w:rsidRDefault="00CE2AF8" w:rsidP="001D78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71B2" w:rsidRDefault="008171B2" w:rsidP="001D78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71B2">
        <w:rPr>
          <w:rFonts w:ascii="Times New Roman" w:hAnsi="Times New Roman" w:cs="Times New Roman"/>
          <w:b/>
          <w:bCs/>
          <w:sz w:val="28"/>
          <w:szCs w:val="28"/>
        </w:rPr>
        <w:t>Восстание Спартака</w:t>
      </w:r>
    </w:p>
    <w:p w:rsidR="00AE5EF2" w:rsidRPr="00D945FF" w:rsidRDefault="00AE5EF2" w:rsidP="001D78E3">
      <w:pPr>
        <w:spacing w:after="0"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8171B2" w:rsidRPr="00D945FF" w:rsidRDefault="008171B2" w:rsidP="00817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1B2" w:rsidRPr="00D945FF" w:rsidRDefault="008171B2" w:rsidP="008171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45F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В каком году до нашей эры началось восстание Спартака?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Запишите ответ: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8171B2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Как звали этого полководца - главного врага Спартака?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Изображение: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2767" cy="254317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73" cy="255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1) Помпей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2) Красс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3) Цезарь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4) Август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8171B2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Укажите истинность или ложность утверждений.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Укажите истинность или ложность вариантов ответа: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__ Восстание Спартака было крупнейшим в Древнем мире.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__ Сенат отправил на борьбу с рабами сразу трёх консулов.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lastRenderedPageBreak/>
        <w:t>__ После восстания Спартака положение римских рабов заметно улучшилось.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__ Во время восстания Спартака в Риме началась паника. Такого страха там не испытывали со времён нашествия Ганнибала.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__ Восстание Спартака началось в городе Милан.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8171B2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 xml:space="preserve">По каким причинам армия Спартака долгое время не могла покинуть юг Италии? 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5 вариантов ответа: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1) Римляне перекрыли путь на север большим рвом и стеной.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2) У рабов было не из чего строить лодки и плоты.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3) Пираты обманули рабов и не переправили их через пролив.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4) Шторм не дал рабам переправиться на другой берег.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5) У рабов всего хватало, и они не желали покидать юг Италии.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71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#5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На каком вулкане укрылись рабы после того, как убежали из гладиаторской школы?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Составьте слово из букв: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ВВЙУЕИЗ -&gt; __________________________________________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8171B2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Кто изображён на данном рисунке?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Изображение: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007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997" cy="201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Выберите один из 5 вариантов ответа: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lastRenderedPageBreak/>
        <w:t>1) Крикс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2) Спартак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3) Лукулл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4) Помпей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5) Красс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8171B2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Считается, что Спартак погиб именно в этом году.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Выберите один из 5 вариантов ответа: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1) 71 до н. э.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2) 72 до н. э.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3) 69 до н. э.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4) 74 до н. э.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5) 73 до н. э.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8171B2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Какие меры принял Спартак для создания армии рабов?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5 вариантов ответа: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1) Заимствовал у римлян укреплённый лагерь, тяжеловооружённую пехоту, разведку.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2) Приказа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8171B2">
        <w:rPr>
          <w:rFonts w:ascii="Times New Roman" w:hAnsi="Times New Roman" w:cs="Times New Roman"/>
          <w:sz w:val="28"/>
          <w:szCs w:val="28"/>
        </w:rPr>
        <w:t>гладиаторами обучить остальных рабов военному искусству.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3) Заставлял пленных римлян обучать рабов.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 xml:space="preserve">4) Наладил производства оружия. 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5) Нанял наёмников в своё войско.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8171B2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Соотнесите понятие и его значение.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Укажите соответствие для всех 3 вариантов ответа: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1) Обычай казни каждого десятого легионера за трусость.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Должностное лицо в Римск</w:t>
      </w:r>
      <w:r w:rsidRPr="008171B2">
        <w:rPr>
          <w:rFonts w:ascii="Times New Roman" w:hAnsi="Times New Roman" w:cs="Times New Roman"/>
          <w:sz w:val="28"/>
          <w:szCs w:val="28"/>
        </w:rPr>
        <w:t>ой республике.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3) Специально</w:t>
      </w:r>
      <w:r>
        <w:rPr>
          <w:rFonts w:ascii="Times New Roman" w:hAnsi="Times New Roman" w:cs="Times New Roman"/>
          <w:sz w:val="28"/>
          <w:szCs w:val="28"/>
        </w:rPr>
        <w:t xml:space="preserve"> обученный для сражений на арена</w:t>
      </w:r>
      <w:r w:rsidRPr="008171B2">
        <w:rPr>
          <w:rFonts w:ascii="Times New Roman" w:hAnsi="Times New Roman" w:cs="Times New Roman"/>
          <w:sz w:val="28"/>
          <w:szCs w:val="28"/>
        </w:rPr>
        <w:t>х амфитеатров раб.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__ Консул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__ Гладиатор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__ Децимация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Задание </w:t>
      </w:r>
      <w:r w:rsidRPr="008171B2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Какие есть версии о том, почему Спартак повернул на Юг?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171B2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5 вариантов ответа: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1) Невольники хотели продолжить борьбу на Сицилии, где было множество рабов.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2) Римская армия закрыла Спартаку путь на север.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3) Спартаку помешал разлив реки По, нежелание армии оставлять Италию.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4) Рабы хотели соз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171B2">
        <w:rPr>
          <w:rFonts w:ascii="Times New Roman" w:hAnsi="Times New Roman" w:cs="Times New Roman"/>
          <w:sz w:val="28"/>
          <w:szCs w:val="28"/>
        </w:rPr>
        <w:t>ать своё государство на юге Италии.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B2">
        <w:rPr>
          <w:rFonts w:ascii="Times New Roman" w:hAnsi="Times New Roman" w:cs="Times New Roman"/>
          <w:sz w:val="28"/>
          <w:szCs w:val="28"/>
        </w:rPr>
        <w:t>5) Спартак намеревался захватить Рим.</w:t>
      </w:r>
    </w:p>
    <w:p w:rsidR="008171B2" w:rsidRPr="008171B2" w:rsidRDefault="008171B2" w:rsidP="00817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9FD" w:rsidRPr="007219FD" w:rsidSect="00BE459C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22" w:rsidRDefault="00610D22" w:rsidP="00BE35B4">
      <w:pPr>
        <w:spacing w:after="0" w:line="240" w:lineRule="auto"/>
      </w:pPr>
      <w:r>
        <w:separator/>
      </w:r>
    </w:p>
  </w:endnote>
  <w:endnote w:type="continuationSeparator" w:id="0">
    <w:p w:rsidR="00610D22" w:rsidRDefault="00610D22" w:rsidP="00BE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338037"/>
      <w:docPartObj>
        <w:docPartGallery w:val="Page Numbers (Bottom of Page)"/>
        <w:docPartUnique/>
      </w:docPartObj>
    </w:sdtPr>
    <w:sdtEndPr/>
    <w:sdtContent>
      <w:p w:rsidR="00BE35B4" w:rsidRDefault="00BE35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5FF">
          <w:rPr>
            <w:noProof/>
          </w:rPr>
          <w:t>3</w:t>
        </w:r>
        <w:r>
          <w:fldChar w:fldCharType="end"/>
        </w:r>
      </w:p>
    </w:sdtContent>
  </w:sdt>
  <w:p w:rsidR="00BE35B4" w:rsidRDefault="00BE35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22" w:rsidRDefault="00610D22" w:rsidP="00BE35B4">
      <w:pPr>
        <w:spacing w:after="0" w:line="240" w:lineRule="auto"/>
      </w:pPr>
      <w:r>
        <w:separator/>
      </w:r>
    </w:p>
  </w:footnote>
  <w:footnote w:type="continuationSeparator" w:id="0">
    <w:p w:rsidR="00610D22" w:rsidRDefault="00610D22" w:rsidP="00BE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B4" w:rsidRDefault="00BE35B4" w:rsidP="00BE35B4">
    <w:pPr>
      <w:pStyle w:val="a4"/>
      <w:jc w:val="right"/>
    </w:pPr>
    <w:r>
      <w:rPr>
        <w:noProof/>
        <w:lang w:eastAsia="ru-RU"/>
      </w:rPr>
      <w:drawing>
        <wp:inline distT="0" distB="0" distL="0" distR="0" wp14:anchorId="1BEFB019" wp14:editId="5543737E">
          <wp:extent cx="1390015" cy="170815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B4"/>
    <w:rsid w:val="001B4C50"/>
    <w:rsid w:val="001D439B"/>
    <w:rsid w:val="001D78E3"/>
    <w:rsid w:val="0022268E"/>
    <w:rsid w:val="002719AE"/>
    <w:rsid w:val="00367AC5"/>
    <w:rsid w:val="003B149D"/>
    <w:rsid w:val="004102A7"/>
    <w:rsid w:val="0044211C"/>
    <w:rsid w:val="004B3326"/>
    <w:rsid w:val="005105DF"/>
    <w:rsid w:val="0055095B"/>
    <w:rsid w:val="005B72CF"/>
    <w:rsid w:val="00610D22"/>
    <w:rsid w:val="0068107B"/>
    <w:rsid w:val="00683CA7"/>
    <w:rsid w:val="006A0B0D"/>
    <w:rsid w:val="00715547"/>
    <w:rsid w:val="007219FD"/>
    <w:rsid w:val="007649C0"/>
    <w:rsid w:val="00767808"/>
    <w:rsid w:val="00785B22"/>
    <w:rsid w:val="007956A6"/>
    <w:rsid w:val="007C2B78"/>
    <w:rsid w:val="008171B2"/>
    <w:rsid w:val="00A443DC"/>
    <w:rsid w:val="00A86472"/>
    <w:rsid w:val="00AE5EF2"/>
    <w:rsid w:val="00B03E53"/>
    <w:rsid w:val="00B350B8"/>
    <w:rsid w:val="00B740AB"/>
    <w:rsid w:val="00BE35B4"/>
    <w:rsid w:val="00CB4257"/>
    <w:rsid w:val="00CE2AF8"/>
    <w:rsid w:val="00D945FF"/>
    <w:rsid w:val="00E24AC2"/>
    <w:rsid w:val="00E94AD2"/>
    <w:rsid w:val="00F0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8A94"/>
  <w15:docId w15:val="{6FE9ADFB-507B-4988-99AC-46CD47C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5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5B4"/>
  </w:style>
  <w:style w:type="paragraph" w:styleId="a6">
    <w:name w:val="footer"/>
    <w:basedOn w:val="a"/>
    <w:link w:val="a7"/>
    <w:uiPriority w:val="99"/>
    <w:unhideWhenUsed/>
    <w:rsid w:val="00BE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5B4"/>
  </w:style>
  <w:style w:type="paragraph" w:styleId="a8">
    <w:name w:val="Balloon Text"/>
    <w:basedOn w:val="a"/>
    <w:link w:val="a9"/>
    <w:uiPriority w:val="99"/>
    <w:semiHidden/>
    <w:unhideWhenUsed/>
    <w:rsid w:val="00BE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CompEdu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dcterms:created xsi:type="dcterms:W3CDTF">2015-11-02T09:14:00Z</dcterms:created>
  <dcterms:modified xsi:type="dcterms:W3CDTF">2020-04-09T06:24:00Z</dcterms:modified>
</cp:coreProperties>
</file>