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BA" w:rsidRPr="00C71ABA" w:rsidRDefault="00C71ABA" w:rsidP="003D054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71ABA">
        <w:rPr>
          <w:rFonts w:ascii="Times New Roman CYR" w:hAnsi="Times New Roman CYR" w:cs="Times New Roman CYR"/>
          <w:b/>
          <w:bCs/>
          <w:sz w:val="24"/>
          <w:szCs w:val="24"/>
        </w:rPr>
        <w:t>Безработица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1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В сказке "По щучьему велению" Емеля не работает. Это: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Выберите один из 4 вариантов ответа: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1) вносит вклад в увеличение циклической безработицы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2) вносит вклад в увеличение фрикционной безработицы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3) вносит вклад в увеличение структурной безработицы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4) не вносит вклад в увеличение безработицы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2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В небольшом островном государстве 180 тысяч трудоспособных граждан. В качестве безработных зарегистрированы 27 тысяч человек. Каков уровень безработицы в этой стране?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 xml:space="preserve">Напишите только число. 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Запишите число: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 xml:space="preserve"> ___________________________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3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Верно ли утверждение?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 xml:space="preserve">Наиболее эффективный способ борьбы с безработицей - увеличение пособий для безработных, зарегистрированных в Службе занятости. 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Выберите один из 2 вариантов ответа: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1) Нет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2) Да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4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Соотнесите виды безработицы и их характеристики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Укажите соответствие для всех 6 вариантов ответа: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C71ABA" w:rsidTr="00C71ABA">
        <w:tc>
          <w:tcPr>
            <w:tcW w:w="6912" w:type="dxa"/>
          </w:tcPr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1) ликвидация отраслей, устаревание профессий, связанные с технологической перестройкой производства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2) связана с нежеланием людей работать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3) связана с временными факторами, например, переездом работника на новое место жительства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4) работники трудятся неполный рабочий день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5) вызвана неравномерной экономической активностью в течение года в некоторых отраслях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6) может быть рез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ультатом экономического кризиса</w:t>
            </w:r>
          </w:p>
        </w:tc>
        <w:tc>
          <w:tcPr>
            <w:tcW w:w="2659" w:type="dxa"/>
          </w:tcPr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__ сезонная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__ добровольная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__ циклическая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__ фрикционная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__ скрытая</w:t>
            </w:r>
          </w:p>
          <w:p w:rsidR="00C71ABA" w:rsidRP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71ABA">
              <w:rPr>
                <w:rFonts w:ascii="Times New Roman CYR" w:hAnsi="Times New Roman CYR" w:cs="Times New Roman CYR"/>
                <w:sz w:val="24"/>
                <w:szCs w:val="24"/>
              </w:rPr>
              <w:t>__ структурная</w:t>
            </w:r>
          </w:p>
          <w:p w:rsidR="00C71ABA" w:rsidRDefault="00C71ABA" w:rsidP="003D05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</w:tbl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5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lastRenderedPageBreak/>
        <w:t>Какие из последствий безработицы можно отнести к экономическим?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Выберите несколько из 5 вариантов ответа: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1) снижение уровня доходов семьи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2) рост преступности в стране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3) сокращение спроса на товары и услуги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4) ухудшение психологического состояния людей, потерявших работу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5) неполное использование трудовых ресурсов экономики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6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Наталье, Елене, Николаю и Ивану по 23 года. Наталья активно искала работу весь прошлый год, но не смогла её найти, отчаялась и прекратила поиски. Елена воспитывает ребёнка, является домохозяйкой. Николай не работает и состоит на учёте в Службе занятости. Иван учится на дневном отделении университета.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Кто из четверых считается безработным?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Выберите один из 5 вариантов ответа: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1) Наталья, Николай и Иван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2) только Наталья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3) Наталья и Николай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4) все четверо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5) только Николай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7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Вставьте пропущенное слова (слова), соблюдая грамматические нормы.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Мужчин в возрасте от 16 до 59 лет и женщин от 16 до 54 лет в России относят к __________________ населению.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Запишите ответ: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__________________________________________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8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Если человек в трудоспособном возрасте не работает, он является безработным.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Это утверждение: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Выберите один из 4 вариантов ответа: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1) верно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2) верно в том случае, если этот человек не учится в общеобразовательной школе или на дневном отделение высшего учебного заведения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3) верно в том случае, если человек активно ищет работу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4) неверно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9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Вставьте пропущенное слова (слова)</w:t>
      </w:r>
      <w:r>
        <w:rPr>
          <w:rFonts w:ascii="Times New Roman CYR" w:hAnsi="Times New Roman CYR" w:cs="Times New Roman CYR"/>
          <w:sz w:val="24"/>
          <w:szCs w:val="24"/>
        </w:rPr>
        <w:t>, соблюдая грамматические нормы, с пробелом между словами в словосочетании.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lastRenderedPageBreak/>
        <w:t>Людей в возрасте от 15 до 72 лет, тех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C71ABA">
        <w:rPr>
          <w:rFonts w:ascii="Times New Roman CYR" w:hAnsi="Times New Roman CYR" w:cs="Times New Roman CYR"/>
          <w:sz w:val="24"/>
          <w:szCs w:val="24"/>
        </w:rPr>
        <w:t xml:space="preserve"> кто имеет, желает и потенциально может иметь самостоятельный источник средств существования, в России относят к ________________________ населению.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Запишите ответ: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__________________________________________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C71ABA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10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Сергей только что о</w:t>
      </w:r>
      <w:r w:rsidRPr="00C71ABA">
        <w:rPr>
          <w:rFonts w:ascii="Times New Roman CYR" w:hAnsi="Times New Roman CYR" w:cs="Times New Roman CYR"/>
          <w:sz w:val="24"/>
          <w:szCs w:val="24"/>
        </w:rPr>
        <w:t>кончил среднюю школу. Он хотел бы устроиться на работу. Газеты пестрят объявлениями с предложениями о работе, но Сергею отказывают в приёме, так как у него нет какого-либо опыта работы и квалификации. О каком виде безработицы в данном случае идёт речь?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71ABA">
        <w:rPr>
          <w:rFonts w:ascii="Times New Roman CYR" w:hAnsi="Times New Roman CYR" w:cs="Times New Roman CYR"/>
          <w:i/>
          <w:iCs/>
          <w:sz w:val="24"/>
          <w:szCs w:val="24"/>
        </w:rPr>
        <w:t>Выберите один из 4 вариантов ответа: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1) фрикционной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2) циклической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3) Сергея нельзя считать безработным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C71ABA">
        <w:rPr>
          <w:rFonts w:ascii="Times New Roman CYR" w:hAnsi="Times New Roman CYR" w:cs="Times New Roman CYR"/>
          <w:sz w:val="24"/>
          <w:szCs w:val="24"/>
        </w:rPr>
        <w:t>4) структурной</w:t>
      </w:r>
    </w:p>
    <w:p w:rsidR="00C71ABA" w:rsidRPr="00C71ABA" w:rsidRDefault="00C71ABA" w:rsidP="003D054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C71ABA" w:rsidRPr="00C71ABA" w:rsidRDefault="00C71ABA" w:rsidP="003D054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:rsidR="00C1121A" w:rsidRPr="00C71ABA" w:rsidRDefault="00213D74" w:rsidP="003D054C">
      <w:pPr>
        <w:rPr>
          <w:sz w:val="24"/>
          <w:szCs w:val="24"/>
        </w:rPr>
      </w:pPr>
    </w:p>
    <w:p w:rsidR="00C71ABA" w:rsidRPr="00C71ABA" w:rsidRDefault="00C71ABA" w:rsidP="003D054C">
      <w:pPr>
        <w:rPr>
          <w:sz w:val="24"/>
          <w:szCs w:val="24"/>
        </w:rPr>
      </w:pPr>
    </w:p>
    <w:sectPr w:rsidR="00C71ABA" w:rsidRPr="00C71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74" w:rsidRDefault="00213D74" w:rsidP="004D51BA">
      <w:pPr>
        <w:spacing w:after="0" w:line="240" w:lineRule="auto"/>
      </w:pPr>
      <w:r>
        <w:separator/>
      </w:r>
    </w:p>
  </w:endnote>
  <w:endnote w:type="continuationSeparator" w:id="0">
    <w:p w:rsidR="00213D74" w:rsidRDefault="00213D74" w:rsidP="004D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Default="004D51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Default="004D51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Default="004D5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74" w:rsidRDefault="00213D74" w:rsidP="004D51BA">
      <w:pPr>
        <w:spacing w:after="0" w:line="240" w:lineRule="auto"/>
      </w:pPr>
      <w:r>
        <w:separator/>
      </w:r>
    </w:p>
  </w:footnote>
  <w:footnote w:type="continuationSeparator" w:id="0">
    <w:p w:rsidR="00213D74" w:rsidRDefault="00213D74" w:rsidP="004D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Default="004D51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Default="004D51BA" w:rsidP="004D51BA">
    <w:pPr>
      <w:pStyle w:val="a3"/>
      <w:jc w:val="right"/>
    </w:pPr>
    <w:r>
      <w:rPr>
        <w:noProof/>
        <w:lang w:eastAsia="ru-RU"/>
      </w:rPr>
      <w:drawing>
        <wp:inline distT="0" distB="0" distL="0" distR="0" wp14:anchorId="0D3C003D" wp14:editId="51E1DF81">
          <wp:extent cx="1333688" cy="1524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deouro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38" cy="159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Default="004D51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BA"/>
    <w:rsid w:val="000A7436"/>
    <w:rsid w:val="00213D74"/>
    <w:rsid w:val="00275E90"/>
    <w:rsid w:val="00280136"/>
    <w:rsid w:val="003D054C"/>
    <w:rsid w:val="004D51BA"/>
    <w:rsid w:val="005A1DE9"/>
    <w:rsid w:val="005C5D08"/>
    <w:rsid w:val="005E3FD1"/>
    <w:rsid w:val="00644E03"/>
    <w:rsid w:val="006672C9"/>
    <w:rsid w:val="006C5730"/>
    <w:rsid w:val="00881F77"/>
    <w:rsid w:val="009665E3"/>
    <w:rsid w:val="00A37752"/>
    <w:rsid w:val="00A76516"/>
    <w:rsid w:val="00BB75FE"/>
    <w:rsid w:val="00C71ABA"/>
    <w:rsid w:val="00C93FD4"/>
    <w:rsid w:val="00CF379A"/>
    <w:rsid w:val="00F9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2A60"/>
  <w15:docId w15:val="{8056CC65-2BB2-40DB-BAF0-D5C34B40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BA"/>
  </w:style>
  <w:style w:type="paragraph" w:styleId="a5">
    <w:name w:val="footer"/>
    <w:basedOn w:val="a"/>
    <w:link w:val="a6"/>
    <w:uiPriority w:val="99"/>
    <w:unhideWhenUsed/>
    <w:rsid w:val="004D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BA"/>
  </w:style>
  <w:style w:type="paragraph" w:styleId="a7">
    <w:name w:val="Balloon Text"/>
    <w:basedOn w:val="a"/>
    <w:link w:val="a8"/>
    <w:uiPriority w:val="99"/>
    <w:semiHidden/>
    <w:unhideWhenUsed/>
    <w:rsid w:val="004D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1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2014-02-12T16:37:00Z</dcterms:created>
  <dcterms:modified xsi:type="dcterms:W3CDTF">2020-05-02T16:00:00Z</dcterms:modified>
</cp:coreProperties>
</file>