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«Важнейшие классы неорганических соединений»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63C4" w:rsidRP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Выбери один верный о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твет</w:t>
      </w:r>
      <w:r w:rsidRPr="000663C4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Pr="000663C4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0663C4">
        <w:rPr>
          <w:rFonts w:ascii="Arial" w:hAnsi="Arial" w:cs="Arial"/>
          <w:color w:val="000000"/>
          <w:sz w:val="21"/>
          <w:szCs w:val="21"/>
        </w:rPr>
        <w:t>1. Формула силиката железа(III): а) Na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 w:rsidRPr="000663C4">
        <w:rPr>
          <w:rFonts w:ascii="Arial" w:hAnsi="Arial" w:cs="Arial"/>
          <w:color w:val="000000"/>
          <w:sz w:val="21"/>
          <w:szCs w:val="21"/>
        </w:rPr>
        <w:t>SiO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 w:rsidRPr="000663C4">
        <w:rPr>
          <w:rFonts w:ascii="Arial" w:hAnsi="Arial" w:cs="Arial"/>
          <w:color w:val="000000"/>
          <w:sz w:val="21"/>
          <w:szCs w:val="21"/>
        </w:rPr>
        <w:t>; б) FeSO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 w:rsidRPr="000663C4">
        <w:rPr>
          <w:rFonts w:ascii="Arial" w:hAnsi="Arial" w:cs="Arial"/>
          <w:color w:val="000000"/>
          <w:sz w:val="21"/>
          <w:szCs w:val="21"/>
        </w:rPr>
        <w:t>; в) Fe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 w:rsidRPr="000663C4">
        <w:rPr>
          <w:rFonts w:ascii="Arial" w:hAnsi="Arial" w:cs="Arial"/>
          <w:color w:val="000000"/>
          <w:sz w:val="21"/>
          <w:szCs w:val="21"/>
        </w:rPr>
        <w:t>(SiO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 w:rsidRPr="000663C4">
        <w:rPr>
          <w:rFonts w:ascii="Arial" w:hAnsi="Arial" w:cs="Arial"/>
          <w:color w:val="000000"/>
          <w:sz w:val="21"/>
          <w:szCs w:val="21"/>
        </w:rPr>
        <w:t>)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 w:rsidRPr="000663C4">
        <w:rPr>
          <w:rFonts w:ascii="Arial" w:hAnsi="Arial" w:cs="Arial"/>
          <w:color w:val="000000"/>
          <w:sz w:val="21"/>
          <w:szCs w:val="21"/>
        </w:rPr>
        <w:t>; г) FeSiO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 w:rsidRPr="000663C4"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Какая из приведенных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солей растворима: </w:t>
      </w:r>
      <w:r>
        <w:rPr>
          <w:rFonts w:ascii="Arial" w:hAnsi="Arial" w:cs="Arial"/>
          <w:color w:val="000000"/>
          <w:sz w:val="21"/>
          <w:szCs w:val="21"/>
        </w:rPr>
        <w:br/>
        <w:t>а) Zn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(PO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; б) Ag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CO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; в) MgSiO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; г) Na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SiO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Среди перечисленных реакций реакцией нейтрализации является: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+ 2HCl = ZnCl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>б) 2KOH 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SiO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 = K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SiO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 + 2H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O;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O =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(OH)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>г) 2Na + 2H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 = 2NaOH 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Выбери и дополни верный ответ.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Выпиши формулу бескислородной кислоты, подпиши её название (1 балл):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а)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Cl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б) КH; в)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PO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; 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NaOH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Раствор Н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PO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 будет взаимодействовать с: 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NaCl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Напиши уравнение соответствующей реакции (2 балла).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Продукты взаимодействия соляной кислоты и оксида кальция:</w:t>
      </w:r>
      <w:r>
        <w:rPr>
          <w:rFonts w:ascii="Arial" w:hAnsi="Arial" w:cs="Arial"/>
          <w:color w:val="000000"/>
          <w:sz w:val="21"/>
          <w:szCs w:val="21"/>
        </w:rPr>
        <w:br/>
        <w:t>а) CаCl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↑; 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Cl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↑; в) CаCl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O; г) они не взаимодействуют.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Напиши необходимое уравнение реакции (2 балла).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 Выполни следующие задания:</w:t>
      </w:r>
      <w:r>
        <w:rPr>
          <w:rFonts w:ascii="Arial" w:hAnsi="Arial" w:cs="Arial"/>
          <w:color w:val="000000"/>
          <w:sz w:val="21"/>
          <w:szCs w:val="21"/>
        </w:rPr>
        <w:br/>
        <w:t xml:space="preserve">7. Классифицируй вещества по классам, результат оформи в виде сводной таблицы или списка: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NaOH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SO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HCl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P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(OH)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, NaHSO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, хлорид натрия, оксид марганца(VII), серная кислота. Последние 3 вещества запиши в виде формул (4 балла).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Допиши возможные уравнения реакций, укажи их тип реакции (3 балла):</w:t>
      </w:r>
    </w:p>
    <w:p w:rsidR="000663C4" w:rsidRP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663C4">
        <w:rPr>
          <w:rFonts w:ascii="Arial" w:hAnsi="Arial" w:cs="Arial"/>
          <w:color w:val="000000"/>
          <w:sz w:val="21"/>
          <w:szCs w:val="21"/>
          <w:lang w:val="en-US"/>
        </w:rPr>
        <w:t>H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SO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4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 xml:space="preserve"> + Au = </w:t>
      </w:r>
      <w:proofErr w:type="gramStart"/>
      <w:r w:rsidRPr="000663C4">
        <w:rPr>
          <w:rFonts w:ascii="Arial" w:hAnsi="Arial" w:cs="Arial"/>
          <w:color w:val="000000"/>
          <w:sz w:val="21"/>
          <w:szCs w:val="21"/>
          <w:lang w:val="en-US"/>
        </w:rPr>
        <w:t>... ,</w:t>
      </w:r>
      <w:proofErr w:type="gramEnd"/>
      <w:r w:rsidRPr="000663C4">
        <w:rPr>
          <w:rFonts w:ascii="Arial" w:hAnsi="Arial" w:cs="Arial"/>
          <w:color w:val="000000"/>
          <w:sz w:val="21"/>
          <w:szCs w:val="21"/>
          <w:lang w:val="en-US"/>
        </w:rPr>
        <w:br/>
        <w:t>Li + H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O = ... ,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br/>
        <w:t>Na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O + H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O = ... ,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br/>
        <w:t>Cu(OH)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 + HNO</w:t>
      </w:r>
      <w:r w:rsidRPr="000663C4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</w:t>
      </w:r>
      <w:r w:rsidRPr="000663C4">
        <w:rPr>
          <w:rFonts w:ascii="Arial" w:hAnsi="Arial" w:cs="Arial"/>
          <w:color w:val="000000"/>
          <w:sz w:val="21"/>
          <w:szCs w:val="21"/>
          <w:lang w:val="en-US"/>
        </w:rPr>
        <w:t> = ... .</w:t>
      </w:r>
    </w:p>
    <w:p w:rsidR="000663C4" w:rsidRP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Реши цепочку превращений, назови все вещества (3 балла):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3350" cy="133350"/>
            <wp:effectExtent l="0" t="0" r="0" b="0"/>
            <wp:docPr id="3" name="Рисунок 3" descr="https://fsd.multiurok.ru/html/2019/03/31/s_5ca0949ead3d6/11281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3/31/s_5ca0949ead3d6/11281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Li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3350" cy="133350"/>
            <wp:effectExtent l="0" t="0" r="0" b="0"/>
            <wp:docPr id="2" name="Рисунок 2" descr="https://fsd.multiurok.ru/html/2019/03/31/s_5ca0949ead3d6/11281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3/31/s_5ca0949ead3d6/11281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LiOH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3350" cy="133350"/>
            <wp:effectExtent l="0" t="0" r="0" b="0"/>
            <wp:docPr id="1" name="Рисунок 1" descr="https://fsd.multiurok.ru/html/2019/03/31/s_5ca0949ead3d6/112815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3/31/s_5ca0949ead3d6/112815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Li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PO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663C4" w:rsidRDefault="000663C4" w:rsidP="000663C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1A7B" w:rsidRDefault="00D41A7B"/>
    <w:sectPr w:rsidR="00D4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D34"/>
    <w:multiLevelType w:val="hybridMultilevel"/>
    <w:tmpl w:val="D9645D1C"/>
    <w:lvl w:ilvl="0" w:tplc="10BC4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33"/>
    <w:rsid w:val="000663C4"/>
    <w:rsid w:val="00D41A7B"/>
    <w:rsid w:val="00F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2020-05-10T19:14:00Z</dcterms:created>
  <dcterms:modified xsi:type="dcterms:W3CDTF">2020-05-10T19:16:00Z</dcterms:modified>
</cp:coreProperties>
</file>