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2C" w:rsidRPr="004A52C9" w:rsidRDefault="006A102C" w:rsidP="006A102C">
      <w:pPr>
        <w:pStyle w:val="a3"/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RU"/>
        </w:rPr>
      </w:pPr>
      <w:r>
        <w:t xml:space="preserve">                   </w:t>
      </w:r>
      <w:r w:rsidRPr="004A52C9">
        <w:rPr>
          <w:rFonts w:ascii="Times New Roman" w:hAnsi="Times New Roman" w:cs="Times New Roman"/>
          <w:sz w:val="24"/>
          <w:szCs w:val="24"/>
        </w:rPr>
        <w:t>Приложение 4.</w:t>
      </w:r>
      <w:r w:rsidRPr="004A52C9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RU"/>
        </w:rPr>
        <w:t xml:space="preserve">                  8 класс</w:t>
      </w:r>
      <w:r w:rsidRPr="004A52C9">
        <w:rPr>
          <w:rFonts w:ascii="Times New Roman" w:eastAsia="Times New Roman" w:hAnsi="Times New Roman" w:cs="Times New Roman"/>
          <w:color w:val="000000"/>
          <w:spacing w:val="8"/>
          <w:w w:val="110"/>
          <w:sz w:val="24"/>
          <w:szCs w:val="24"/>
          <w:lang w:eastAsia="ru-RU"/>
        </w:rPr>
        <w:t xml:space="preserve">            </w:t>
      </w:r>
      <w:r w:rsidRPr="004A52C9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RU"/>
        </w:rPr>
        <w:t xml:space="preserve"> Контрольная работа №8                          </w:t>
      </w:r>
    </w:p>
    <w:p w:rsidR="006A102C" w:rsidRPr="004A52C9" w:rsidRDefault="006A102C" w:rsidP="006A102C">
      <w:pPr>
        <w:keepNext/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-2268" w:right="-1069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«Световые явления»</w:t>
      </w:r>
    </w:p>
    <w:p w:rsidR="006A102C" w:rsidRPr="004A52C9" w:rsidRDefault="006A102C" w:rsidP="006A102C">
      <w:pPr>
        <w:keepNext/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-2268" w:right="-106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Вариант 1</w:t>
      </w:r>
    </w:p>
    <w:p w:rsidR="006A102C" w:rsidRPr="004A52C9" w:rsidRDefault="006A102C" w:rsidP="006A102C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29" w:after="0" w:line="259" w:lineRule="exac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4A52C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 рисунку 88 определите, какая среда — </w:t>
      </w:r>
      <w:r w:rsidRPr="004A52C9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1 </w:t>
      </w:r>
      <w:proofErr w:type="gramStart"/>
      <w:r w:rsidRPr="004A52C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или  </w:t>
      </w:r>
      <w:r w:rsidRPr="004A52C9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2</w:t>
      </w:r>
      <w:proofErr w:type="gramEnd"/>
      <w:r w:rsidRPr="004A52C9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4A52C9">
        <w:rPr>
          <w:rFonts w:ascii="Times New Roman" w:hAnsi="Times New Roman" w:cs="Times New Roman"/>
          <w:color w:val="000000"/>
          <w:spacing w:val="4"/>
          <w:sz w:val="24"/>
          <w:szCs w:val="24"/>
        </w:rPr>
        <w:t>— является оптически более плотной.</w:t>
      </w:r>
    </w:p>
    <w:p w:rsidR="006A102C" w:rsidRPr="004A52C9" w:rsidRDefault="006A102C" w:rsidP="006A102C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4A52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Жучок подполз ближе к плоскому зеркалу на </w:t>
      </w:r>
      <w:smartTag w:uri="urn:schemas-microsoft-com:office:smarttags" w:element="metricconverter">
        <w:smartTagPr>
          <w:attr w:name="ProductID" w:val="5 см"/>
        </w:smartTagPr>
        <w:r w:rsidRPr="004A52C9">
          <w:rPr>
            <w:rFonts w:ascii="Times New Roman" w:hAnsi="Times New Roman" w:cs="Times New Roman"/>
            <w:color w:val="000000"/>
            <w:spacing w:val="11"/>
            <w:sz w:val="24"/>
            <w:szCs w:val="24"/>
          </w:rPr>
          <w:t>5 см</w:t>
        </w:r>
      </w:smartTag>
      <w:r w:rsidRPr="004A52C9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. На сколько уменьшилось расстояние между </w:t>
      </w:r>
      <w:r w:rsidRPr="004A52C9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ним и его изображением?</w:t>
      </w:r>
    </w:p>
    <w:p w:rsidR="006A102C" w:rsidRPr="004A52C9" w:rsidRDefault="006A102C" w:rsidP="006A102C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A52C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 рисунке 89 изображено зеркало и падающие на него лучи </w:t>
      </w:r>
      <w:r w:rsidRPr="004A52C9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1</w:t>
      </w:r>
      <w:r w:rsidRPr="004A52C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—3. Постройте ход отраженных </w:t>
      </w:r>
      <w:proofErr w:type="gramStart"/>
      <w:r w:rsidRPr="004A52C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лучей  </w:t>
      </w:r>
      <w:r w:rsidRPr="004A52C9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proofErr w:type="gramEnd"/>
      <w:r w:rsidRPr="004A52C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обозначьте углы падения и отражения.</w:t>
      </w:r>
    </w:p>
    <w:p w:rsidR="006A102C" w:rsidRPr="004A52C9" w:rsidRDefault="006A102C" w:rsidP="006A102C">
      <w:pPr>
        <w:shd w:val="clear" w:color="auto" w:fill="FFFFFF"/>
        <w:tabs>
          <w:tab w:val="left" w:pos="744"/>
        </w:tabs>
        <w:spacing w:after="160" w:line="259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52C9">
        <w:rPr>
          <w:rFonts w:ascii="Times New Roman" w:hAnsi="Times New Roman" w:cs="Times New Roman"/>
          <w:color w:val="000000"/>
          <w:spacing w:val="-3"/>
          <w:sz w:val="24"/>
          <w:szCs w:val="24"/>
        </w:rPr>
        <w:t>4.</w:t>
      </w:r>
      <w:r w:rsidRPr="004A52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A52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Постройте   и   охарактеризуйте   изображение </w:t>
      </w:r>
      <w:r w:rsidRPr="004A52C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предмета в собирающей линзе, если расстояние меж</w:t>
      </w:r>
      <w:r w:rsidRPr="004A52C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ду линзой и предметом больше двойного фокусного.</w:t>
      </w:r>
    </w:p>
    <w:p w:rsidR="006A102C" w:rsidRPr="004A52C9" w:rsidRDefault="006A102C" w:rsidP="006A102C">
      <w:pPr>
        <w:framePr w:h="2064" w:hSpace="10080" w:vSpace="58" w:wrap="notBeside" w:vAnchor="text" w:hAnchor="page" w:x="5782" w:y="985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A52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0251D5" wp14:editId="690A5A87">
            <wp:extent cx="1095375" cy="1314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2C" w:rsidRPr="004A52C9" w:rsidRDefault="006A102C" w:rsidP="006A102C">
      <w:pPr>
        <w:framePr w:h="2064" w:hSpace="10080" w:vSpace="58" w:wrap="notBeside" w:vAnchor="text" w:hAnchor="page" w:x="2782" w:y="985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A52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FDA83" wp14:editId="25AEBBE4">
            <wp:extent cx="1381125" cy="1314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2C" w:rsidRPr="004A52C9" w:rsidRDefault="006A102C" w:rsidP="006A102C">
      <w:pPr>
        <w:pStyle w:val="a5"/>
        <w:numPr>
          <w:ilvl w:val="0"/>
          <w:numId w:val="1"/>
        </w:numPr>
        <w:ind w:right="-14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A52C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Фокусное расстояние линзы равно </w:t>
      </w:r>
      <w:smartTag w:uri="urn:schemas-microsoft-com:office:smarttags" w:element="metricconverter">
        <w:smartTagPr>
          <w:attr w:name="ProductID" w:val="20 см"/>
        </w:smartTagPr>
        <w:r w:rsidRPr="004A52C9">
          <w:rPr>
            <w:rFonts w:ascii="Times New Roman" w:hAnsi="Times New Roman" w:cs="Times New Roman"/>
            <w:color w:val="000000"/>
            <w:spacing w:val="2"/>
            <w:sz w:val="24"/>
            <w:szCs w:val="24"/>
          </w:rPr>
          <w:t>20 см</w:t>
        </w:r>
      </w:smartTag>
      <w:r w:rsidRPr="004A52C9">
        <w:rPr>
          <w:rFonts w:ascii="Times New Roman" w:hAnsi="Times New Roman" w:cs="Times New Roman"/>
          <w:color w:val="000000"/>
          <w:spacing w:val="2"/>
          <w:sz w:val="24"/>
          <w:szCs w:val="24"/>
        </w:rPr>
        <w:t>. На ка</w:t>
      </w:r>
      <w:r w:rsidRPr="004A52C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4A52C9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ком расстоянии от линзы пересекутся после прелом</w:t>
      </w:r>
      <w:r w:rsidRPr="004A52C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4A52C9">
        <w:rPr>
          <w:rFonts w:ascii="Times New Roman" w:hAnsi="Times New Roman" w:cs="Times New Roman"/>
          <w:color w:val="000000"/>
          <w:spacing w:val="8"/>
          <w:sz w:val="24"/>
          <w:szCs w:val="24"/>
        </w:rPr>
        <w:t>ления лучи, падающие на линзу параллельно глав</w:t>
      </w:r>
      <w:r w:rsidRPr="004A52C9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4A52C9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ной оптической оси?</w:t>
      </w:r>
    </w:p>
    <w:p w:rsidR="006A102C" w:rsidRDefault="006A102C" w:rsidP="006A102C">
      <w:pPr>
        <w:rPr>
          <w:rFonts w:ascii="Times New Roman" w:hAnsi="Times New Roman" w:cs="Times New Roman"/>
          <w:sz w:val="24"/>
          <w:szCs w:val="24"/>
        </w:rPr>
      </w:pPr>
    </w:p>
    <w:p w:rsidR="006A102C" w:rsidRDefault="006A102C" w:rsidP="006A102C">
      <w:pPr>
        <w:rPr>
          <w:rFonts w:ascii="Times New Roman" w:hAnsi="Times New Roman" w:cs="Times New Roman"/>
          <w:sz w:val="24"/>
          <w:szCs w:val="24"/>
        </w:rPr>
      </w:pPr>
    </w:p>
    <w:p w:rsidR="000F374A" w:rsidRDefault="000F374A">
      <w:bookmarkStart w:id="0" w:name="_GoBack"/>
      <w:bookmarkEnd w:id="0"/>
    </w:p>
    <w:sectPr w:rsidR="000F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6D90"/>
    <w:multiLevelType w:val="singleLevel"/>
    <w:tmpl w:val="DC0A1A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2C"/>
    <w:rsid w:val="000F374A"/>
    <w:rsid w:val="006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0C65-D116-4865-86C5-2FC6D70E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102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A102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A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2020-05-17T09:33:00Z</dcterms:created>
  <dcterms:modified xsi:type="dcterms:W3CDTF">2020-05-17T09:33:00Z</dcterms:modified>
</cp:coreProperties>
</file>