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825" w:rsidRPr="008E39D7" w:rsidRDefault="00385825" w:rsidP="00385825">
      <w:pPr>
        <w:jc w:val="center"/>
        <w:rPr>
          <w:rFonts w:ascii="Times New Roman" w:hAnsi="Times New Roman" w:cs="Times New Roman"/>
          <w:sz w:val="24"/>
          <w:szCs w:val="24"/>
        </w:rPr>
      </w:pPr>
      <w:r w:rsidRPr="008E39D7">
        <w:rPr>
          <w:rFonts w:ascii="Times New Roman" w:hAnsi="Times New Roman" w:cs="Times New Roman"/>
          <w:b/>
          <w:sz w:val="28"/>
          <w:szCs w:val="28"/>
        </w:rPr>
        <w:t>Итоговая контрольная работа по курсу</w:t>
      </w:r>
    </w:p>
    <w:p w:rsidR="00385825" w:rsidRPr="008E39D7" w:rsidRDefault="00385825" w:rsidP="003858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9D7">
        <w:rPr>
          <w:rFonts w:ascii="Times New Roman" w:hAnsi="Times New Roman" w:cs="Times New Roman"/>
          <w:b/>
          <w:sz w:val="28"/>
          <w:szCs w:val="28"/>
        </w:rPr>
        <w:t>«Краеведение. Мой родной Миллеровский район»</w:t>
      </w:r>
    </w:p>
    <w:p w:rsidR="00385825" w:rsidRDefault="00385825" w:rsidP="003858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9D7">
        <w:rPr>
          <w:rFonts w:ascii="Times New Roman" w:hAnsi="Times New Roman" w:cs="Times New Roman"/>
          <w:b/>
          <w:sz w:val="28"/>
          <w:szCs w:val="28"/>
        </w:rPr>
        <w:t>Часть А</w:t>
      </w:r>
    </w:p>
    <w:p w:rsidR="00385825" w:rsidRPr="00072017" w:rsidRDefault="00385825" w:rsidP="003858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9D7">
        <w:rPr>
          <w:rFonts w:ascii="Times New Roman" w:hAnsi="Times New Roman" w:cs="Times New Roman"/>
          <w:b/>
          <w:i/>
          <w:sz w:val="24"/>
          <w:szCs w:val="24"/>
        </w:rPr>
        <w:t>Выберите правильный ответ:</w:t>
      </w:r>
    </w:p>
    <w:p w:rsidR="00385825" w:rsidRPr="008E39D7" w:rsidRDefault="00385825" w:rsidP="00385825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E39D7">
        <w:rPr>
          <w:rFonts w:ascii="Times New Roman" w:hAnsi="Times New Roman"/>
          <w:sz w:val="24"/>
          <w:szCs w:val="24"/>
        </w:rPr>
        <w:t>Соседями Ростовской области являются:</w:t>
      </w:r>
    </w:p>
    <w:p w:rsidR="00385825" w:rsidRPr="008E39D7" w:rsidRDefault="00385825" w:rsidP="00385825">
      <w:pPr>
        <w:pStyle w:val="a3"/>
        <w:rPr>
          <w:rFonts w:ascii="Times New Roman" w:hAnsi="Times New Roman"/>
          <w:sz w:val="24"/>
          <w:szCs w:val="24"/>
        </w:rPr>
      </w:pPr>
      <w:r w:rsidRPr="008E39D7">
        <w:rPr>
          <w:rFonts w:ascii="Times New Roman" w:hAnsi="Times New Roman"/>
          <w:sz w:val="24"/>
          <w:szCs w:val="24"/>
        </w:rPr>
        <w:t>А) Украина и Дагестан</w:t>
      </w:r>
    </w:p>
    <w:p w:rsidR="00385825" w:rsidRPr="008E39D7" w:rsidRDefault="00385825" w:rsidP="00385825">
      <w:pPr>
        <w:pStyle w:val="a3"/>
        <w:rPr>
          <w:rFonts w:ascii="Times New Roman" w:hAnsi="Times New Roman"/>
          <w:sz w:val="24"/>
          <w:szCs w:val="24"/>
        </w:rPr>
      </w:pPr>
      <w:r w:rsidRPr="008E39D7">
        <w:rPr>
          <w:rFonts w:ascii="Times New Roman" w:hAnsi="Times New Roman"/>
          <w:sz w:val="24"/>
          <w:szCs w:val="24"/>
        </w:rPr>
        <w:t>Б) Калмыкия и Астраханская область</w:t>
      </w:r>
    </w:p>
    <w:p w:rsidR="00385825" w:rsidRPr="008E39D7" w:rsidRDefault="00385825" w:rsidP="00385825">
      <w:pPr>
        <w:pStyle w:val="a3"/>
        <w:rPr>
          <w:rFonts w:ascii="Times New Roman" w:hAnsi="Times New Roman"/>
          <w:sz w:val="24"/>
          <w:szCs w:val="24"/>
        </w:rPr>
      </w:pPr>
      <w:r w:rsidRPr="008E39D7">
        <w:rPr>
          <w:rFonts w:ascii="Times New Roman" w:hAnsi="Times New Roman"/>
          <w:sz w:val="24"/>
          <w:szCs w:val="24"/>
        </w:rPr>
        <w:t>В) Краснодарский и Ставропольский края</w:t>
      </w:r>
    </w:p>
    <w:p w:rsidR="00385825" w:rsidRPr="008E39D7" w:rsidRDefault="00385825" w:rsidP="00385825">
      <w:pPr>
        <w:pStyle w:val="a3"/>
        <w:rPr>
          <w:rFonts w:ascii="Times New Roman" w:hAnsi="Times New Roman"/>
          <w:sz w:val="24"/>
          <w:szCs w:val="24"/>
        </w:rPr>
      </w:pPr>
      <w:r w:rsidRPr="008E39D7">
        <w:rPr>
          <w:rFonts w:ascii="Times New Roman" w:hAnsi="Times New Roman"/>
          <w:sz w:val="24"/>
          <w:szCs w:val="24"/>
        </w:rPr>
        <w:t>Г) Волгоградская и Астраханская области</w:t>
      </w:r>
    </w:p>
    <w:p w:rsidR="00385825" w:rsidRPr="008E39D7" w:rsidRDefault="00385825" w:rsidP="0038582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E39D7">
        <w:rPr>
          <w:rFonts w:ascii="Times New Roman" w:hAnsi="Times New Roman" w:cs="Times New Roman"/>
          <w:b/>
          <w:i/>
          <w:sz w:val="24"/>
          <w:szCs w:val="24"/>
        </w:rPr>
        <w:t>2. На западе Миллеровский район граничит:</w:t>
      </w:r>
    </w:p>
    <w:p w:rsidR="00385825" w:rsidRPr="008E39D7" w:rsidRDefault="00385825" w:rsidP="0038582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E39D7">
        <w:rPr>
          <w:rFonts w:ascii="Times New Roman" w:hAnsi="Times New Roman" w:cs="Times New Roman"/>
          <w:sz w:val="24"/>
          <w:szCs w:val="24"/>
        </w:rPr>
        <w:t>А)  с</w:t>
      </w:r>
      <w:proofErr w:type="gramEnd"/>
      <w:r w:rsidRPr="008E39D7">
        <w:rPr>
          <w:rFonts w:ascii="Times New Roman" w:hAnsi="Times New Roman" w:cs="Times New Roman"/>
          <w:sz w:val="24"/>
          <w:szCs w:val="24"/>
        </w:rPr>
        <w:t xml:space="preserve"> Украиной</w:t>
      </w:r>
    </w:p>
    <w:p w:rsidR="00385825" w:rsidRPr="008E39D7" w:rsidRDefault="00385825" w:rsidP="00385825">
      <w:pPr>
        <w:rPr>
          <w:rFonts w:ascii="Times New Roman" w:hAnsi="Times New Roman" w:cs="Times New Roman"/>
          <w:sz w:val="24"/>
          <w:szCs w:val="24"/>
        </w:rPr>
      </w:pPr>
      <w:r w:rsidRPr="008E39D7">
        <w:rPr>
          <w:rFonts w:ascii="Times New Roman" w:hAnsi="Times New Roman" w:cs="Times New Roman"/>
          <w:sz w:val="24"/>
          <w:szCs w:val="24"/>
        </w:rPr>
        <w:t xml:space="preserve">Б) с </w:t>
      </w:r>
      <w:proofErr w:type="spellStart"/>
      <w:r w:rsidRPr="008E39D7">
        <w:rPr>
          <w:rFonts w:ascii="Times New Roman" w:hAnsi="Times New Roman" w:cs="Times New Roman"/>
          <w:sz w:val="24"/>
          <w:szCs w:val="24"/>
        </w:rPr>
        <w:t>Чертковским</w:t>
      </w:r>
      <w:proofErr w:type="spellEnd"/>
      <w:r w:rsidRPr="008E39D7">
        <w:rPr>
          <w:rFonts w:ascii="Times New Roman" w:hAnsi="Times New Roman" w:cs="Times New Roman"/>
          <w:sz w:val="24"/>
          <w:szCs w:val="24"/>
        </w:rPr>
        <w:t xml:space="preserve"> районом</w:t>
      </w:r>
    </w:p>
    <w:p w:rsidR="00385825" w:rsidRPr="008E39D7" w:rsidRDefault="00385825" w:rsidP="00385825">
      <w:pPr>
        <w:rPr>
          <w:rFonts w:ascii="Times New Roman" w:hAnsi="Times New Roman" w:cs="Times New Roman"/>
          <w:sz w:val="24"/>
          <w:szCs w:val="24"/>
        </w:rPr>
      </w:pPr>
      <w:r w:rsidRPr="008E39D7">
        <w:rPr>
          <w:rFonts w:ascii="Times New Roman" w:hAnsi="Times New Roman" w:cs="Times New Roman"/>
          <w:sz w:val="24"/>
          <w:szCs w:val="24"/>
        </w:rPr>
        <w:t>В) с Тарасовским районом</w:t>
      </w:r>
    </w:p>
    <w:p w:rsidR="00385825" w:rsidRPr="008E39D7" w:rsidRDefault="00385825" w:rsidP="00385825">
      <w:pPr>
        <w:rPr>
          <w:rFonts w:ascii="Times New Roman" w:hAnsi="Times New Roman" w:cs="Times New Roman"/>
          <w:sz w:val="24"/>
          <w:szCs w:val="24"/>
        </w:rPr>
      </w:pPr>
      <w:r w:rsidRPr="008E39D7">
        <w:rPr>
          <w:rFonts w:ascii="Times New Roman" w:hAnsi="Times New Roman" w:cs="Times New Roman"/>
          <w:sz w:val="24"/>
          <w:szCs w:val="24"/>
        </w:rPr>
        <w:t xml:space="preserve">Г) с </w:t>
      </w:r>
      <w:proofErr w:type="spellStart"/>
      <w:r w:rsidRPr="008E39D7">
        <w:rPr>
          <w:rFonts w:ascii="Times New Roman" w:hAnsi="Times New Roman" w:cs="Times New Roman"/>
          <w:sz w:val="24"/>
          <w:szCs w:val="24"/>
        </w:rPr>
        <w:t>Кашарским</w:t>
      </w:r>
      <w:proofErr w:type="spellEnd"/>
      <w:r w:rsidRPr="008E39D7">
        <w:rPr>
          <w:rFonts w:ascii="Times New Roman" w:hAnsi="Times New Roman" w:cs="Times New Roman"/>
          <w:sz w:val="24"/>
          <w:szCs w:val="24"/>
        </w:rPr>
        <w:t xml:space="preserve"> районом</w:t>
      </w:r>
    </w:p>
    <w:p w:rsidR="00385825" w:rsidRPr="008E39D7" w:rsidRDefault="00385825" w:rsidP="00385825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8E39D7">
        <w:rPr>
          <w:rFonts w:ascii="Times New Roman" w:hAnsi="Times New Roman" w:cs="Times New Roman"/>
          <w:b/>
          <w:i/>
          <w:sz w:val="24"/>
          <w:szCs w:val="24"/>
        </w:rPr>
        <w:t>3 .</w:t>
      </w:r>
      <w:proofErr w:type="gramEnd"/>
      <w:r w:rsidRPr="008E39D7">
        <w:rPr>
          <w:rFonts w:ascii="Times New Roman" w:hAnsi="Times New Roman" w:cs="Times New Roman"/>
          <w:b/>
          <w:i/>
          <w:sz w:val="24"/>
          <w:szCs w:val="24"/>
        </w:rPr>
        <w:t xml:space="preserve"> Перед нами координаты точек Ростовской области. Определите, какая из них находится в Миллеровском районе: </w:t>
      </w:r>
    </w:p>
    <w:p w:rsidR="00385825" w:rsidRPr="008E39D7" w:rsidRDefault="00385825" w:rsidP="00385825">
      <w:pPr>
        <w:rPr>
          <w:rFonts w:ascii="Times New Roman" w:hAnsi="Times New Roman" w:cs="Times New Roman"/>
          <w:sz w:val="24"/>
          <w:szCs w:val="24"/>
        </w:rPr>
      </w:pPr>
      <w:r w:rsidRPr="008E39D7">
        <w:rPr>
          <w:rFonts w:ascii="Times New Roman" w:hAnsi="Times New Roman" w:cs="Times New Roman"/>
          <w:sz w:val="24"/>
          <w:szCs w:val="24"/>
        </w:rPr>
        <w:t>А) 47°с.ш., 44°в.д.</w:t>
      </w:r>
    </w:p>
    <w:p w:rsidR="00385825" w:rsidRPr="008E39D7" w:rsidRDefault="00385825" w:rsidP="00385825">
      <w:pPr>
        <w:rPr>
          <w:rFonts w:ascii="Times New Roman" w:hAnsi="Times New Roman" w:cs="Times New Roman"/>
          <w:sz w:val="24"/>
          <w:szCs w:val="24"/>
        </w:rPr>
      </w:pPr>
      <w:r w:rsidRPr="008E39D7">
        <w:rPr>
          <w:rFonts w:ascii="Times New Roman" w:hAnsi="Times New Roman" w:cs="Times New Roman"/>
          <w:sz w:val="24"/>
          <w:szCs w:val="24"/>
        </w:rPr>
        <w:t>Б) 50°с.ш., 41°в.д.</w:t>
      </w:r>
    </w:p>
    <w:p w:rsidR="00385825" w:rsidRPr="008E39D7" w:rsidRDefault="00385825" w:rsidP="00385825">
      <w:pPr>
        <w:rPr>
          <w:rFonts w:ascii="Times New Roman" w:hAnsi="Times New Roman" w:cs="Times New Roman"/>
          <w:sz w:val="24"/>
          <w:szCs w:val="24"/>
        </w:rPr>
      </w:pPr>
      <w:r w:rsidRPr="008E39D7">
        <w:rPr>
          <w:rFonts w:ascii="Times New Roman" w:hAnsi="Times New Roman" w:cs="Times New Roman"/>
          <w:sz w:val="24"/>
          <w:szCs w:val="24"/>
        </w:rPr>
        <w:t>В) 47°с.ш., 38°в.д.</w:t>
      </w:r>
    </w:p>
    <w:p w:rsidR="00385825" w:rsidRPr="008E39D7" w:rsidRDefault="00385825" w:rsidP="00385825">
      <w:pPr>
        <w:rPr>
          <w:rFonts w:ascii="Times New Roman" w:hAnsi="Times New Roman" w:cs="Times New Roman"/>
          <w:sz w:val="24"/>
          <w:szCs w:val="24"/>
        </w:rPr>
      </w:pPr>
      <w:r w:rsidRPr="008E39D7">
        <w:rPr>
          <w:rFonts w:ascii="Times New Roman" w:hAnsi="Times New Roman" w:cs="Times New Roman"/>
          <w:sz w:val="24"/>
          <w:szCs w:val="24"/>
        </w:rPr>
        <w:t>Г) 49°с.ш., 40°в.д.</w:t>
      </w:r>
    </w:p>
    <w:p w:rsidR="00385825" w:rsidRPr="008E39D7" w:rsidRDefault="00385825" w:rsidP="0038582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E39D7">
        <w:rPr>
          <w:rFonts w:ascii="Times New Roman" w:hAnsi="Times New Roman" w:cs="Times New Roman"/>
          <w:b/>
          <w:i/>
          <w:sz w:val="24"/>
          <w:szCs w:val="24"/>
        </w:rPr>
        <w:t>4. Территория Миллеровского района расположена в пределах:</w:t>
      </w:r>
    </w:p>
    <w:p w:rsidR="00385825" w:rsidRPr="008E39D7" w:rsidRDefault="00385825" w:rsidP="00385825">
      <w:pPr>
        <w:rPr>
          <w:rFonts w:ascii="Times New Roman" w:hAnsi="Times New Roman" w:cs="Times New Roman"/>
          <w:sz w:val="24"/>
          <w:szCs w:val="24"/>
        </w:rPr>
      </w:pPr>
      <w:r w:rsidRPr="008E39D7">
        <w:rPr>
          <w:rFonts w:ascii="Times New Roman" w:hAnsi="Times New Roman" w:cs="Times New Roman"/>
          <w:sz w:val="24"/>
          <w:szCs w:val="24"/>
        </w:rPr>
        <w:t>А) Доно-Донецкой возвышенности</w:t>
      </w:r>
    </w:p>
    <w:p w:rsidR="00385825" w:rsidRPr="008E39D7" w:rsidRDefault="00385825" w:rsidP="00385825">
      <w:pPr>
        <w:rPr>
          <w:rFonts w:ascii="Times New Roman" w:hAnsi="Times New Roman" w:cs="Times New Roman"/>
          <w:sz w:val="24"/>
          <w:szCs w:val="24"/>
        </w:rPr>
      </w:pPr>
      <w:r w:rsidRPr="008E39D7">
        <w:rPr>
          <w:rFonts w:ascii="Times New Roman" w:hAnsi="Times New Roman" w:cs="Times New Roman"/>
          <w:sz w:val="24"/>
          <w:szCs w:val="24"/>
        </w:rPr>
        <w:t>Б) Донецкого кряжа</w:t>
      </w:r>
    </w:p>
    <w:p w:rsidR="00385825" w:rsidRPr="008E39D7" w:rsidRDefault="00385825" w:rsidP="00385825">
      <w:pPr>
        <w:rPr>
          <w:rFonts w:ascii="Times New Roman" w:hAnsi="Times New Roman" w:cs="Times New Roman"/>
          <w:sz w:val="24"/>
          <w:szCs w:val="24"/>
        </w:rPr>
      </w:pPr>
      <w:r w:rsidRPr="008E39D7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8E39D7">
        <w:rPr>
          <w:rFonts w:ascii="Times New Roman" w:hAnsi="Times New Roman" w:cs="Times New Roman"/>
          <w:sz w:val="24"/>
          <w:szCs w:val="24"/>
        </w:rPr>
        <w:t>Сальско-Манычской</w:t>
      </w:r>
      <w:proofErr w:type="spellEnd"/>
      <w:r w:rsidRPr="008E39D7">
        <w:rPr>
          <w:rFonts w:ascii="Times New Roman" w:hAnsi="Times New Roman" w:cs="Times New Roman"/>
          <w:sz w:val="24"/>
          <w:szCs w:val="24"/>
        </w:rPr>
        <w:t xml:space="preserve"> гряды</w:t>
      </w:r>
    </w:p>
    <w:p w:rsidR="00385825" w:rsidRPr="008E39D7" w:rsidRDefault="00385825" w:rsidP="00385825">
      <w:pPr>
        <w:rPr>
          <w:rFonts w:ascii="Times New Roman" w:hAnsi="Times New Roman" w:cs="Times New Roman"/>
          <w:sz w:val="24"/>
          <w:szCs w:val="24"/>
        </w:rPr>
      </w:pPr>
      <w:r w:rsidRPr="008E39D7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8E39D7">
        <w:rPr>
          <w:rFonts w:ascii="Times New Roman" w:hAnsi="Times New Roman" w:cs="Times New Roman"/>
          <w:sz w:val="24"/>
          <w:szCs w:val="24"/>
        </w:rPr>
        <w:t>Кумо-Манычской</w:t>
      </w:r>
      <w:proofErr w:type="spellEnd"/>
      <w:r w:rsidRPr="008E39D7">
        <w:rPr>
          <w:rFonts w:ascii="Times New Roman" w:hAnsi="Times New Roman" w:cs="Times New Roman"/>
          <w:sz w:val="24"/>
          <w:szCs w:val="24"/>
        </w:rPr>
        <w:t xml:space="preserve"> впадины</w:t>
      </w:r>
    </w:p>
    <w:p w:rsidR="00385825" w:rsidRPr="008E39D7" w:rsidRDefault="00385825" w:rsidP="0038582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E39D7">
        <w:rPr>
          <w:rFonts w:ascii="Times New Roman" w:hAnsi="Times New Roman" w:cs="Times New Roman"/>
          <w:b/>
          <w:i/>
          <w:sz w:val="24"/>
          <w:szCs w:val="24"/>
        </w:rPr>
        <w:t xml:space="preserve">5. Крупнейшей рекой Ростовской области является: </w:t>
      </w:r>
    </w:p>
    <w:p w:rsidR="00385825" w:rsidRPr="008E39D7" w:rsidRDefault="00385825" w:rsidP="00385825">
      <w:pPr>
        <w:rPr>
          <w:rFonts w:ascii="Times New Roman" w:hAnsi="Times New Roman" w:cs="Times New Roman"/>
          <w:sz w:val="24"/>
          <w:szCs w:val="24"/>
        </w:rPr>
      </w:pPr>
      <w:r w:rsidRPr="008E39D7">
        <w:rPr>
          <w:rFonts w:ascii="Times New Roman" w:hAnsi="Times New Roman" w:cs="Times New Roman"/>
          <w:sz w:val="24"/>
          <w:szCs w:val="24"/>
        </w:rPr>
        <w:t>А) Северский Донец</w:t>
      </w:r>
    </w:p>
    <w:p w:rsidR="00385825" w:rsidRDefault="00385825" w:rsidP="00385825">
      <w:pPr>
        <w:rPr>
          <w:rFonts w:ascii="Times New Roman" w:hAnsi="Times New Roman" w:cs="Times New Roman"/>
          <w:sz w:val="24"/>
          <w:szCs w:val="24"/>
        </w:rPr>
      </w:pPr>
      <w:r w:rsidRPr="008E39D7">
        <w:rPr>
          <w:rFonts w:ascii="Times New Roman" w:hAnsi="Times New Roman" w:cs="Times New Roman"/>
          <w:sz w:val="24"/>
          <w:szCs w:val="24"/>
        </w:rPr>
        <w:t>Б) Волга</w:t>
      </w:r>
    </w:p>
    <w:p w:rsidR="00385825" w:rsidRPr="008E39D7" w:rsidRDefault="00385825" w:rsidP="00385825">
      <w:pPr>
        <w:rPr>
          <w:rFonts w:ascii="Times New Roman" w:hAnsi="Times New Roman" w:cs="Times New Roman"/>
          <w:sz w:val="24"/>
          <w:szCs w:val="24"/>
        </w:rPr>
      </w:pPr>
      <w:r w:rsidRPr="008E39D7">
        <w:rPr>
          <w:rFonts w:ascii="Times New Roman" w:hAnsi="Times New Roman" w:cs="Times New Roman"/>
          <w:sz w:val="24"/>
          <w:szCs w:val="24"/>
        </w:rPr>
        <w:t>В) Дон</w:t>
      </w:r>
    </w:p>
    <w:p w:rsidR="00385825" w:rsidRPr="008E39D7" w:rsidRDefault="00385825" w:rsidP="00385825">
      <w:pPr>
        <w:rPr>
          <w:rFonts w:ascii="Times New Roman" w:hAnsi="Times New Roman" w:cs="Times New Roman"/>
          <w:sz w:val="24"/>
          <w:szCs w:val="24"/>
        </w:rPr>
      </w:pPr>
      <w:r w:rsidRPr="008E39D7">
        <w:rPr>
          <w:rFonts w:ascii="Times New Roman" w:hAnsi="Times New Roman" w:cs="Times New Roman"/>
          <w:sz w:val="24"/>
          <w:szCs w:val="24"/>
        </w:rPr>
        <w:t>Г) Калитва</w:t>
      </w:r>
    </w:p>
    <w:p w:rsidR="00385825" w:rsidRPr="008E39D7" w:rsidRDefault="00385825" w:rsidP="0038582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E39D7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6. Наибольшее количество осадков в Миллеровском районе выпадает: </w:t>
      </w:r>
    </w:p>
    <w:p w:rsidR="00385825" w:rsidRPr="008E39D7" w:rsidRDefault="00385825" w:rsidP="00385825">
      <w:pPr>
        <w:rPr>
          <w:rFonts w:ascii="Times New Roman" w:hAnsi="Times New Roman" w:cs="Times New Roman"/>
          <w:sz w:val="24"/>
          <w:szCs w:val="24"/>
        </w:rPr>
      </w:pPr>
      <w:r w:rsidRPr="008E39D7">
        <w:rPr>
          <w:rFonts w:ascii="Times New Roman" w:hAnsi="Times New Roman" w:cs="Times New Roman"/>
          <w:sz w:val="24"/>
          <w:szCs w:val="24"/>
        </w:rPr>
        <w:t>А) в сентябре</w:t>
      </w:r>
    </w:p>
    <w:p w:rsidR="00385825" w:rsidRPr="008E39D7" w:rsidRDefault="00385825" w:rsidP="00385825">
      <w:pPr>
        <w:rPr>
          <w:rFonts w:ascii="Times New Roman" w:hAnsi="Times New Roman" w:cs="Times New Roman"/>
          <w:sz w:val="24"/>
          <w:szCs w:val="24"/>
        </w:rPr>
      </w:pPr>
      <w:r w:rsidRPr="008E39D7">
        <w:rPr>
          <w:rFonts w:ascii="Times New Roman" w:hAnsi="Times New Roman" w:cs="Times New Roman"/>
          <w:sz w:val="24"/>
          <w:szCs w:val="24"/>
        </w:rPr>
        <w:t>Б) в июне</w:t>
      </w:r>
    </w:p>
    <w:p w:rsidR="00385825" w:rsidRPr="008E39D7" w:rsidRDefault="00385825" w:rsidP="00385825">
      <w:pPr>
        <w:rPr>
          <w:rFonts w:ascii="Times New Roman" w:hAnsi="Times New Roman" w:cs="Times New Roman"/>
          <w:sz w:val="24"/>
          <w:szCs w:val="24"/>
        </w:rPr>
      </w:pPr>
      <w:r w:rsidRPr="008E39D7">
        <w:rPr>
          <w:rFonts w:ascii="Times New Roman" w:hAnsi="Times New Roman" w:cs="Times New Roman"/>
          <w:sz w:val="24"/>
          <w:szCs w:val="24"/>
        </w:rPr>
        <w:t>В) в мае</w:t>
      </w:r>
    </w:p>
    <w:p w:rsidR="00385825" w:rsidRPr="008E39D7" w:rsidRDefault="00385825" w:rsidP="00385825">
      <w:pPr>
        <w:rPr>
          <w:rFonts w:ascii="Times New Roman" w:hAnsi="Times New Roman" w:cs="Times New Roman"/>
          <w:sz w:val="24"/>
          <w:szCs w:val="24"/>
        </w:rPr>
      </w:pPr>
      <w:r w:rsidRPr="008E39D7">
        <w:rPr>
          <w:rFonts w:ascii="Times New Roman" w:hAnsi="Times New Roman" w:cs="Times New Roman"/>
          <w:sz w:val="24"/>
          <w:szCs w:val="24"/>
        </w:rPr>
        <w:t>Г) в декабре</w:t>
      </w:r>
    </w:p>
    <w:p w:rsidR="00385825" w:rsidRPr="008E39D7" w:rsidRDefault="00385825" w:rsidP="0038582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E39D7">
        <w:rPr>
          <w:rFonts w:ascii="Times New Roman" w:hAnsi="Times New Roman" w:cs="Times New Roman"/>
          <w:b/>
          <w:i/>
          <w:sz w:val="24"/>
          <w:szCs w:val="24"/>
        </w:rPr>
        <w:t>7. На территории Миллеровского района преобладают почвы:</w:t>
      </w:r>
    </w:p>
    <w:p w:rsidR="00385825" w:rsidRPr="008E39D7" w:rsidRDefault="00385825" w:rsidP="00385825">
      <w:pPr>
        <w:rPr>
          <w:rFonts w:ascii="Times New Roman" w:hAnsi="Times New Roman" w:cs="Times New Roman"/>
          <w:sz w:val="24"/>
          <w:szCs w:val="24"/>
        </w:rPr>
      </w:pPr>
      <w:r w:rsidRPr="008E39D7">
        <w:rPr>
          <w:rFonts w:ascii="Times New Roman" w:hAnsi="Times New Roman" w:cs="Times New Roman"/>
          <w:sz w:val="24"/>
          <w:szCs w:val="24"/>
        </w:rPr>
        <w:t>А) черноземы</w:t>
      </w:r>
    </w:p>
    <w:p w:rsidR="00385825" w:rsidRPr="008E39D7" w:rsidRDefault="00385825" w:rsidP="00385825">
      <w:pPr>
        <w:rPr>
          <w:rFonts w:ascii="Times New Roman" w:hAnsi="Times New Roman" w:cs="Times New Roman"/>
          <w:sz w:val="24"/>
          <w:szCs w:val="24"/>
        </w:rPr>
      </w:pPr>
      <w:r w:rsidRPr="008E39D7">
        <w:rPr>
          <w:rFonts w:ascii="Times New Roman" w:hAnsi="Times New Roman" w:cs="Times New Roman"/>
          <w:sz w:val="24"/>
          <w:szCs w:val="24"/>
        </w:rPr>
        <w:t>Б) серые лесные</w:t>
      </w:r>
    </w:p>
    <w:p w:rsidR="00385825" w:rsidRPr="008E39D7" w:rsidRDefault="00385825" w:rsidP="00385825">
      <w:pPr>
        <w:rPr>
          <w:rFonts w:ascii="Times New Roman" w:hAnsi="Times New Roman" w:cs="Times New Roman"/>
          <w:sz w:val="24"/>
          <w:szCs w:val="24"/>
        </w:rPr>
      </w:pPr>
      <w:r w:rsidRPr="008E39D7">
        <w:rPr>
          <w:rFonts w:ascii="Times New Roman" w:hAnsi="Times New Roman" w:cs="Times New Roman"/>
          <w:sz w:val="24"/>
          <w:szCs w:val="24"/>
        </w:rPr>
        <w:t>В) каштановые</w:t>
      </w:r>
    </w:p>
    <w:p w:rsidR="00385825" w:rsidRPr="008E39D7" w:rsidRDefault="00385825" w:rsidP="00385825">
      <w:pPr>
        <w:rPr>
          <w:rFonts w:ascii="Times New Roman" w:hAnsi="Times New Roman" w:cs="Times New Roman"/>
          <w:sz w:val="24"/>
          <w:szCs w:val="24"/>
        </w:rPr>
      </w:pPr>
      <w:r w:rsidRPr="008E39D7">
        <w:rPr>
          <w:rFonts w:ascii="Times New Roman" w:hAnsi="Times New Roman" w:cs="Times New Roman"/>
          <w:sz w:val="24"/>
          <w:szCs w:val="24"/>
        </w:rPr>
        <w:t>Г) подзолистые</w:t>
      </w:r>
    </w:p>
    <w:p w:rsidR="00385825" w:rsidRPr="008E39D7" w:rsidRDefault="00385825" w:rsidP="0038582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E39D7">
        <w:rPr>
          <w:rFonts w:ascii="Times New Roman" w:hAnsi="Times New Roman" w:cs="Times New Roman"/>
          <w:b/>
          <w:i/>
          <w:sz w:val="24"/>
          <w:szCs w:val="24"/>
        </w:rPr>
        <w:t>8. Наибольшая часть Ростовской области расположена в природной зоне:</w:t>
      </w:r>
    </w:p>
    <w:p w:rsidR="00385825" w:rsidRPr="008E39D7" w:rsidRDefault="00385825" w:rsidP="00385825">
      <w:pPr>
        <w:rPr>
          <w:rFonts w:ascii="Times New Roman" w:hAnsi="Times New Roman" w:cs="Times New Roman"/>
          <w:sz w:val="24"/>
          <w:szCs w:val="24"/>
        </w:rPr>
      </w:pPr>
      <w:r w:rsidRPr="008E39D7">
        <w:rPr>
          <w:rFonts w:ascii="Times New Roman" w:hAnsi="Times New Roman" w:cs="Times New Roman"/>
          <w:sz w:val="24"/>
          <w:szCs w:val="24"/>
        </w:rPr>
        <w:t>А) широколиственных лесов</w:t>
      </w:r>
    </w:p>
    <w:p w:rsidR="00385825" w:rsidRPr="008E39D7" w:rsidRDefault="00385825" w:rsidP="00385825">
      <w:pPr>
        <w:rPr>
          <w:rFonts w:ascii="Times New Roman" w:hAnsi="Times New Roman" w:cs="Times New Roman"/>
          <w:sz w:val="24"/>
          <w:szCs w:val="24"/>
        </w:rPr>
      </w:pPr>
      <w:r w:rsidRPr="008E39D7">
        <w:rPr>
          <w:rFonts w:ascii="Times New Roman" w:hAnsi="Times New Roman" w:cs="Times New Roman"/>
          <w:sz w:val="24"/>
          <w:szCs w:val="24"/>
        </w:rPr>
        <w:t>Б) степей</w:t>
      </w:r>
    </w:p>
    <w:p w:rsidR="00385825" w:rsidRPr="008E39D7" w:rsidRDefault="00385825" w:rsidP="00385825">
      <w:pPr>
        <w:rPr>
          <w:rFonts w:ascii="Times New Roman" w:hAnsi="Times New Roman" w:cs="Times New Roman"/>
          <w:sz w:val="24"/>
          <w:szCs w:val="24"/>
        </w:rPr>
      </w:pPr>
      <w:r w:rsidRPr="008E39D7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8E39D7">
        <w:rPr>
          <w:rFonts w:ascii="Times New Roman" w:hAnsi="Times New Roman" w:cs="Times New Roman"/>
          <w:sz w:val="24"/>
          <w:szCs w:val="24"/>
        </w:rPr>
        <w:t>лесостепей</w:t>
      </w:r>
      <w:proofErr w:type="spellEnd"/>
    </w:p>
    <w:p w:rsidR="00385825" w:rsidRPr="008E39D7" w:rsidRDefault="00385825" w:rsidP="00385825">
      <w:pPr>
        <w:rPr>
          <w:rFonts w:ascii="Times New Roman" w:hAnsi="Times New Roman" w:cs="Times New Roman"/>
          <w:sz w:val="24"/>
          <w:szCs w:val="24"/>
        </w:rPr>
      </w:pPr>
      <w:r w:rsidRPr="008E39D7">
        <w:rPr>
          <w:rFonts w:ascii="Times New Roman" w:hAnsi="Times New Roman" w:cs="Times New Roman"/>
          <w:sz w:val="24"/>
          <w:szCs w:val="24"/>
        </w:rPr>
        <w:t>Г) полупустынь</w:t>
      </w:r>
    </w:p>
    <w:p w:rsidR="00385825" w:rsidRPr="008E39D7" w:rsidRDefault="00385825" w:rsidP="00385825">
      <w:pPr>
        <w:rPr>
          <w:rFonts w:ascii="Times New Roman" w:hAnsi="Times New Roman" w:cs="Times New Roman"/>
          <w:sz w:val="24"/>
          <w:szCs w:val="24"/>
        </w:rPr>
      </w:pPr>
      <w:r w:rsidRPr="008E39D7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8E39D7">
        <w:rPr>
          <w:rFonts w:ascii="Times New Roman" w:hAnsi="Times New Roman" w:cs="Times New Roman"/>
          <w:b/>
          <w:i/>
          <w:sz w:val="24"/>
          <w:szCs w:val="24"/>
        </w:rPr>
        <w:t>Эндемиком Ростовской области является</w:t>
      </w:r>
      <w:r w:rsidRPr="008E39D7">
        <w:rPr>
          <w:rFonts w:ascii="Times New Roman" w:hAnsi="Times New Roman" w:cs="Times New Roman"/>
          <w:i/>
          <w:sz w:val="24"/>
          <w:szCs w:val="24"/>
        </w:rPr>
        <w:t>:</w:t>
      </w:r>
    </w:p>
    <w:p w:rsidR="00385825" w:rsidRPr="008E39D7" w:rsidRDefault="00385825" w:rsidP="00385825">
      <w:pPr>
        <w:rPr>
          <w:rFonts w:ascii="Times New Roman" w:hAnsi="Times New Roman" w:cs="Times New Roman"/>
          <w:sz w:val="24"/>
          <w:szCs w:val="24"/>
        </w:rPr>
      </w:pPr>
      <w:r w:rsidRPr="008E39D7">
        <w:rPr>
          <w:rFonts w:ascii="Times New Roman" w:hAnsi="Times New Roman" w:cs="Times New Roman"/>
          <w:sz w:val="24"/>
          <w:szCs w:val="24"/>
        </w:rPr>
        <w:t>А) сайгак</w:t>
      </w:r>
    </w:p>
    <w:p w:rsidR="00385825" w:rsidRPr="008E39D7" w:rsidRDefault="00385825" w:rsidP="00385825">
      <w:pPr>
        <w:rPr>
          <w:rFonts w:ascii="Times New Roman" w:hAnsi="Times New Roman" w:cs="Times New Roman"/>
          <w:sz w:val="24"/>
          <w:szCs w:val="24"/>
        </w:rPr>
      </w:pPr>
      <w:r w:rsidRPr="008E39D7">
        <w:rPr>
          <w:rFonts w:ascii="Times New Roman" w:hAnsi="Times New Roman" w:cs="Times New Roman"/>
          <w:sz w:val="24"/>
          <w:szCs w:val="24"/>
        </w:rPr>
        <w:t>Б) косуля</w:t>
      </w:r>
    </w:p>
    <w:p w:rsidR="00385825" w:rsidRPr="008E39D7" w:rsidRDefault="00385825" w:rsidP="00385825">
      <w:pPr>
        <w:rPr>
          <w:rFonts w:ascii="Times New Roman" w:hAnsi="Times New Roman" w:cs="Times New Roman"/>
          <w:sz w:val="24"/>
          <w:szCs w:val="24"/>
        </w:rPr>
      </w:pPr>
      <w:r w:rsidRPr="008E39D7">
        <w:rPr>
          <w:rFonts w:ascii="Times New Roman" w:hAnsi="Times New Roman" w:cs="Times New Roman"/>
          <w:sz w:val="24"/>
          <w:szCs w:val="24"/>
        </w:rPr>
        <w:t>В) выхухоль</w:t>
      </w:r>
    </w:p>
    <w:p w:rsidR="00385825" w:rsidRPr="008E39D7" w:rsidRDefault="00385825" w:rsidP="00385825">
      <w:pPr>
        <w:rPr>
          <w:rFonts w:ascii="Times New Roman" w:hAnsi="Times New Roman" w:cs="Times New Roman"/>
          <w:sz w:val="24"/>
          <w:szCs w:val="24"/>
        </w:rPr>
      </w:pPr>
      <w:r w:rsidRPr="008E39D7">
        <w:rPr>
          <w:rFonts w:ascii="Times New Roman" w:hAnsi="Times New Roman" w:cs="Times New Roman"/>
          <w:sz w:val="24"/>
          <w:szCs w:val="24"/>
        </w:rPr>
        <w:t>Г) дрофа</w:t>
      </w:r>
    </w:p>
    <w:p w:rsidR="00385825" w:rsidRPr="008E39D7" w:rsidRDefault="00385825" w:rsidP="0038582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E39D7">
        <w:rPr>
          <w:rFonts w:ascii="Times New Roman" w:hAnsi="Times New Roman" w:cs="Times New Roman"/>
          <w:b/>
          <w:i/>
          <w:sz w:val="24"/>
          <w:szCs w:val="24"/>
        </w:rPr>
        <w:t>10. Антропогенный фактор, оказавший наибольшее влияние на изменение природно-территориального комплекса степи:</w:t>
      </w:r>
    </w:p>
    <w:p w:rsidR="00385825" w:rsidRPr="008E39D7" w:rsidRDefault="00385825" w:rsidP="00385825">
      <w:pPr>
        <w:rPr>
          <w:rFonts w:ascii="Times New Roman" w:hAnsi="Times New Roman" w:cs="Times New Roman"/>
          <w:sz w:val="24"/>
          <w:szCs w:val="24"/>
        </w:rPr>
      </w:pPr>
      <w:r w:rsidRPr="008E39D7">
        <w:rPr>
          <w:rFonts w:ascii="Times New Roman" w:hAnsi="Times New Roman" w:cs="Times New Roman"/>
          <w:sz w:val="24"/>
          <w:szCs w:val="24"/>
        </w:rPr>
        <w:t>А) выпас скота</w:t>
      </w:r>
    </w:p>
    <w:p w:rsidR="00385825" w:rsidRPr="008E39D7" w:rsidRDefault="00385825" w:rsidP="00385825">
      <w:pPr>
        <w:rPr>
          <w:rFonts w:ascii="Times New Roman" w:hAnsi="Times New Roman" w:cs="Times New Roman"/>
          <w:sz w:val="24"/>
          <w:szCs w:val="24"/>
        </w:rPr>
      </w:pPr>
      <w:r w:rsidRPr="008E39D7">
        <w:rPr>
          <w:rFonts w:ascii="Times New Roman" w:hAnsi="Times New Roman" w:cs="Times New Roman"/>
          <w:sz w:val="24"/>
          <w:szCs w:val="24"/>
        </w:rPr>
        <w:t>Б) распашка степей</w:t>
      </w:r>
    </w:p>
    <w:p w:rsidR="00385825" w:rsidRPr="008E39D7" w:rsidRDefault="00385825" w:rsidP="00385825">
      <w:pPr>
        <w:rPr>
          <w:rFonts w:ascii="Times New Roman" w:hAnsi="Times New Roman" w:cs="Times New Roman"/>
          <w:sz w:val="24"/>
          <w:szCs w:val="24"/>
        </w:rPr>
      </w:pPr>
      <w:r w:rsidRPr="008E39D7">
        <w:rPr>
          <w:rFonts w:ascii="Times New Roman" w:hAnsi="Times New Roman" w:cs="Times New Roman"/>
          <w:sz w:val="24"/>
          <w:szCs w:val="24"/>
        </w:rPr>
        <w:t>В) охота и рыбная ловля</w:t>
      </w:r>
    </w:p>
    <w:p w:rsidR="00385825" w:rsidRPr="008E39D7" w:rsidRDefault="00385825" w:rsidP="00385825">
      <w:pPr>
        <w:rPr>
          <w:rFonts w:ascii="Times New Roman" w:hAnsi="Times New Roman" w:cs="Times New Roman"/>
          <w:sz w:val="24"/>
          <w:szCs w:val="24"/>
        </w:rPr>
      </w:pPr>
      <w:r w:rsidRPr="008E39D7">
        <w:rPr>
          <w:rFonts w:ascii="Times New Roman" w:hAnsi="Times New Roman" w:cs="Times New Roman"/>
          <w:sz w:val="24"/>
          <w:szCs w:val="24"/>
        </w:rPr>
        <w:t>Г) создание оросительных каналов и водохранилищ</w:t>
      </w:r>
    </w:p>
    <w:p w:rsidR="00385825" w:rsidRPr="008E39D7" w:rsidRDefault="00385825" w:rsidP="0038582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85825" w:rsidRPr="008E39D7" w:rsidRDefault="00385825" w:rsidP="003858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9D7">
        <w:rPr>
          <w:rFonts w:ascii="Times New Roman" w:hAnsi="Times New Roman" w:cs="Times New Roman"/>
          <w:b/>
          <w:sz w:val="28"/>
          <w:szCs w:val="28"/>
        </w:rPr>
        <w:t>Часть Б</w:t>
      </w:r>
    </w:p>
    <w:p w:rsidR="00385825" w:rsidRPr="008E39D7" w:rsidRDefault="00385825" w:rsidP="0038582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E39D7">
        <w:rPr>
          <w:rFonts w:ascii="Times New Roman" w:hAnsi="Times New Roman" w:cs="Times New Roman"/>
          <w:b/>
          <w:i/>
          <w:sz w:val="24"/>
          <w:szCs w:val="24"/>
        </w:rPr>
        <w:lastRenderedPageBreak/>
        <w:t>11. Укажите, какие формы рельефа созданы человеком на территории Миллеровского района:</w:t>
      </w:r>
    </w:p>
    <w:p w:rsidR="00385825" w:rsidRPr="008E39D7" w:rsidRDefault="00385825" w:rsidP="00385825">
      <w:pPr>
        <w:rPr>
          <w:rFonts w:ascii="Times New Roman" w:hAnsi="Times New Roman" w:cs="Times New Roman"/>
          <w:sz w:val="24"/>
          <w:szCs w:val="24"/>
        </w:rPr>
      </w:pPr>
      <w:r w:rsidRPr="008E39D7">
        <w:rPr>
          <w:rFonts w:ascii="Times New Roman" w:hAnsi="Times New Roman" w:cs="Times New Roman"/>
          <w:sz w:val="24"/>
          <w:szCs w:val="24"/>
        </w:rPr>
        <w:t>А) овраг</w:t>
      </w:r>
    </w:p>
    <w:p w:rsidR="00385825" w:rsidRPr="008E39D7" w:rsidRDefault="00385825" w:rsidP="00385825">
      <w:pPr>
        <w:rPr>
          <w:rFonts w:ascii="Times New Roman" w:hAnsi="Times New Roman" w:cs="Times New Roman"/>
          <w:sz w:val="24"/>
          <w:szCs w:val="24"/>
        </w:rPr>
      </w:pPr>
      <w:r w:rsidRPr="008E39D7">
        <w:rPr>
          <w:rFonts w:ascii="Times New Roman" w:hAnsi="Times New Roman" w:cs="Times New Roman"/>
          <w:sz w:val="24"/>
          <w:szCs w:val="24"/>
        </w:rPr>
        <w:t>Б) карьер</w:t>
      </w:r>
    </w:p>
    <w:p w:rsidR="00385825" w:rsidRPr="008E39D7" w:rsidRDefault="00385825" w:rsidP="00385825">
      <w:pPr>
        <w:rPr>
          <w:rFonts w:ascii="Times New Roman" w:hAnsi="Times New Roman" w:cs="Times New Roman"/>
          <w:sz w:val="24"/>
          <w:szCs w:val="24"/>
        </w:rPr>
      </w:pPr>
      <w:r w:rsidRPr="008E39D7">
        <w:rPr>
          <w:rFonts w:ascii="Times New Roman" w:hAnsi="Times New Roman" w:cs="Times New Roman"/>
          <w:sz w:val="24"/>
          <w:szCs w:val="24"/>
        </w:rPr>
        <w:t>В) гряда</w:t>
      </w:r>
    </w:p>
    <w:p w:rsidR="00385825" w:rsidRPr="008E39D7" w:rsidRDefault="00385825" w:rsidP="00385825">
      <w:pPr>
        <w:rPr>
          <w:rFonts w:ascii="Times New Roman" w:hAnsi="Times New Roman" w:cs="Times New Roman"/>
          <w:sz w:val="24"/>
          <w:szCs w:val="24"/>
        </w:rPr>
      </w:pPr>
      <w:r w:rsidRPr="008E39D7">
        <w:rPr>
          <w:rFonts w:ascii="Times New Roman" w:hAnsi="Times New Roman" w:cs="Times New Roman"/>
          <w:sz w:val="24"/>
          <w:szCs w:val="24"/>
        </w:rPr>
        <w:t>Г) курган</w:t>
      </w:r>
    </w:p>
    <w:p w:rsidR="00385825" w:rsidRPr="008E39D7" w:rsidRDefault="00385825" w:rsidP="0038582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E39D7">
        <w:rPr>
          <w:rFonts w:ascii="Times New Roman" w:hAnsi="Times New Roman" w:cs="Times New Roman"/>
          <w:b/>
          <w:i/>
          <w:sz w:val="24"/>
          <w:szCs w:val="24"/>
        </w:rPr>
        <w:t>12. Напишите, правильны ли утверждения (да или нет):</w:t>
      </w:r>
    </w:p>
    <w:p w:rsidR="00385825" w:rsidRPr="008E39D7" w:rsidRDefault="00385825" w:rsidP="00385825">
      <w:pPr>
        <w:rPr>
          <w:rFonts w:ascii="Times New Roman" w:hAnsi="Times New Roman" w:cs="Times New Roman"/>
          <w:sz w:val="24"/>
          <w:szCs w:val="24"/>
        </w:rPr>
      </w:pPr>
      <w:r w:rsidRPr="008E39D7">
        <w:rPr>
          <w:rFonts w:ascii="Times New Roman" w:hAnsi="Times New Roman" w:cs="Times New Roman"/>
          <w:sz w:val="24"/>
          <w:szCs w:val="24"/>
        </w:rPr>
        <w:t>А) Ростовская область относится к Южному Федеральному Округу.</w:t>
      </w:r>
    </w:p>
    <w:p w:rsidR="00385825" w:rsidRPr="008E39D7" w:rsidRDefault="00385825" w:rsidP="00385825">
      <w:pPr>
        <w:rPr>
          <w:rFonts w:ascii="Times New Roman" w:hAnsi="Times New Roman" w:cs="Times New Roman"/>
          <w:sz w:val="24"/>
          <w:szCs w:val="24"/>
        </w:rPr>
      </w:pPr>
      <w:r w:rsidRPr="008E39D7">
        <w:rPr>
          <w:rFonts w:ascii="Times New Roman" w:hAnsi="Times New Roman" w:cs="Times New Roman"/>
          <w:sz w:val="24"/>
          <w:szCs w:val="24"/>
        </w:rPr>
        <w:t>Б) Реки Миллеровского района имеют преимущественно дождевое питание.</w:t>
      </w:r>
    </w:p>
    <w:p w:rsidR="00385825" w:rsidRPr="008E39D7" w:rsidRDefault="00385825" w:rsidP="00385825">
      <w:pPr>
        <w:rPr>
          <w:rFonts w:ascii="Times New Roman" w:hAnsi="Times New Roman" w:cs="Times New Roman"/>
          <w:sz w:val="24"/>
          <w:szCs w:val="24"/>
        </w:rPr>
      </w:pPr>
      <w:r w:rsidRPr="008E39D7">
        <w:rPr>
          <w:rFonts w:ascii="Times New Roman" w:hAnsi="Times New Roman" w:cs="Times New Roman"/>
          <w:sz w:val="24"/>
          <w:szCs w:val="24"/>
        </w:rPr>
        <w:t>В) Ростовскую область омывают воды Азовского моря.</w:t>
      </w:r>
    </w:p>
    <w:p w:rsidR="00385825" w:rsidRPr="008E39D7" w:rsidRDefault="00385825" w:rsidP="00385825">
      <w:pPr>
        <w:rPr>
          <w:rFonts w:ascii="Times New Roman" w:hAnsi="Times New Roman" w:cs="Times New Roman"/>
          <w:sz w:val="24"/>
          <w:szCs w:val="24"/>
        </w:rPr>
      </w:pPr>
      <w:r w:rsidRPr="008E39D7">
        <w:rPr>
          <w:rFonts w:ascii="Times New Roman" w:hAnsi="Times New Roman" w:cs="Times New Roman"/>
          <w:sz w:val="24"/>
          <w:szCs w:val="24"/>
        </w:rPr>
        <w:t xml:space="preserve">Г) Крупнейшее озеро Ростовской области – </w:t>
      </w:r>
      <w:proofErr w:type="spellStart"/>
      <w:r w:rsidRPr="008E39D7">
        <w:rPr>
          <w:rFonts w:ascii="Times New Roman" w:hAnsi="Times New Roman" w:cs="Times New Roman"/>
          <w:sz w:val="24"/>
          <w:szCs w:val="24"/>
        </w:rPr>
        <w:t>Маныч-Гудило</w:t>
      </w:r>
      <w:proofErr w:type="spellEnd"/>
      <w:r w:rsidRPr="008E39D7">
        <w:rPr>
          <w:rFonts w:ascii="Times New Roman" w:hAnsi="Times New Roman" w:cs="Times New Roman"/>
          <w:sz w:val="24"/>
          <w:szCs w:val="24"/>
        </w:rPr>
        <w:t>.</w:t>
      </w:r>
    </w:p>
    <w:p w:rsidR="00385825" w:rsidRPr="008E39D7" w:rsidRDefault="00385825" w:rsidP="00385825">
      <w:pPr>
        <w:rPr>
          <w:rFonts w:ascii="Times New Roman" w:hAnsi="Times New Roman" w:cs="Times New Roman"/>
          <w:sz w:val="24"/>
          <w:szCs w:val="24"/>
        </w:rPr>
      </w:pPr>
      <w:r w:rsidRPr="008E39D7">
        <w:rPr>
          <w:rFonts w:ascii="Times New Roman" w:hAnsi="Times New Roman" w:cs="Times New Roman"/>
          <w:sz w:val="24"/>
          <w:szCs w:val="24"/>
        </w:rPr>
        <w:t>Д) Овражно-балочная сеть области полностью сформировалась под влиянием человека.</w:t>
      </w:r>
    </w:p>
    <w:p w:rsidR="00385825" w:rsidRPr="008E39D7" w:rsidRDefault="00385825" w:rsidP="00385825">
      <w:pPr>
        <w:rPr>
          <w:rFonts w:ascii="Times New Roman" w:hAnsi="Times New Roman" w:cs="Times New Roman"/>
          <w:sz w:val="24"/>
          <w:szCs w:val="24"/>
        </w:rPr>
      </w:pPr>
      <w:r w:rsidRPr="008E39D7">
        <w:rPr>
          <w:rFonts w:ascii="Times New Roman" w:hAnsi="Times New Roman" w:cs="Times New Roman"/>
          <w:sz w:val="24"/>
          <w:szCs w:val="24"/>
        </w:rPr>
        <w:t>Е) Степь области полностью распахана.</w:t>
      </w:r>
    </w:p>
    <w:p w:rsidR="00385825" w:rsidRPr="008E39D7" w:rsidRDefault="00385825" w:rsidP="00385825">
      <w:pPr>
        <w:rPr>
          <w:rFonts w:ascii="Times New Roman" w:hAnsi="Times New Roman" w:cs="Times New Roman"/>
          <w:sz w:val="24"/>
          <w:szCs w:val="24"/>
        </w:rPr>
      </w:pPr>
      <w:r w:rsidRPr="008E39D7">
        <w:rPr>
          <w:rFonts w:ascii="Times New Roman" w:hAnsi="Times New Roman" w:cs="Times New Roman"/>
          <w:sz w:val="24"/>
          <w:szCs w:val="24"/>
        </w:rPr>
        <w:t>Ж) В Ростовской области полностью отсутствует лесная растительность.</w:t>
      </w:r>
    </w:p>
    <w:p w:rsidR="00385825" w:rsidRDefault="00385825" w:rsidP="0038582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E39D7">
        <w:rPr>
          <w:rFonts w:ascii="Times New Roman" w:hAnsi="Times New Roman" w:cs="Times New Roman"/>
          <w:b/>
          <w:i/>
          <w:sz w:val="24"/>
          <w:szCs w:val="24"/>
        </w:rPr>
        <w:t>13. Какие, по-вашему мнению, рельефообразующие процессы оказывают большее влияние на формирование рельефа Ростовской области, деятельность ветра или деятельность текучих вод?</w:t>
      </w:r>
    </w:p>
    <w:p w:rsidR="00385825" w:rsidRDefault="00385825" w:rsidP="0038582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90332" w:rsidRDefault="00590332"/>
    <w:sectPr w:rsidR="00590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2C36"/>
    <w:multiLevelType w:val="hybridMultilevel"/>
    <w:tmpl w:val="29CE3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825"/>
    <w:rsid w:val="00385825"/>
    <w:rsid w:val="0059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8BC27"/>
  <w15:chartTrackingRefBased/>
  <w15:docId w15:val="{E6D3D518-8AAF-4549-A8BE-BD530C27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8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825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3858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2020-05-24T20:38:00Z</dcterms:created>
  <dcterms:modified xsi:type="dcterms:W3CDTF">2020-05-24T20:38:00Z</dcterms:modified>
</cp:coreProperties>
</file>