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DB" w:rsidRDefault="004F76DB" w:rsidP="004F76DB">
      <w:pPr>
        <w:pStyle w:val="a3"/>
        <w:spacing w:line="24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br/>
        <w:t>Итоговая контрольная работ</w:t>
      </w:r>
      <w:r>
        <w:rPr>
          <w:b/>
          <w:bCs/>
          <w:color w:val="000000"/>
        </w:rPr>
        <w:t xml:space="preserve">а по биологии 6 класс. 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1. Тест с выбором одного правильного ответа.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1. Биология - наука изучающая 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а) живую и неживую природу б) живую природу в) жизнь растений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 xml:space="preserve">2. Цветковые растения относят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а) царству растений и ядерным живым организмам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б) царству грибов в) безъядерным живым организмам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3. Корневая система представлена 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а) боковыми корнями б) главным корнем в) всеми корнями растений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4.</w:t>
      </w:r>
      <w:r>
        <w:rPr>
          <w:color w:val="333333"/>
          <w:sz w:val="27"/>
          <w:szCs w:val="27"/>
        </w:rPr>
        <w:t>Растения по типу питания являются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 xml:space="preserve">а) автотрофами                     б) </w:t>
      </w:r>
      <w:proofErr w:type="spellStart"/>
      <w:r>
        <w:rPr>
          <w:color w:val="333333"/>
        </w:rPr>
        <w:t>хемотрофами</w:t>
      </w:r>
      <w:proofErr w:type="spellEnd"/>
      <w:r>
        <w:rPr>
          <w:color w:val="333333"/>
        </w:rPr>
        <w:t xml:space="preserve">        </w:t>
      </w:r>
      <w:r>
        <w:rPr>
          <w:color w:val="333333"/>
        </w:rPr>
        <w:t xml:space="preserve"> в) гетеротрофами                  г) паразитами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5. Корневой чехлик 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а) обеспечивает передвижение веществ по растению б) выполняет защитную роль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в) придает корню прочность и упругость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6. Места прикрепления листьев к побегу называют...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а) узлами</w:t>
      </w:r>
      <w:r>
        <w:rPr>
          <w:b/>
          <w:bCs/>
          <w:color w:val="000000"/>
        </w:rPr>
        <w:t> </w:t>
      </w:r>
      <w:r>
        <w:rPr>
          <w:color w:val="000000"/>
        </w:rPr>
        <w:t>б)</w:t>
      </w:r>
      <w:r>
        <w:rPr>
          <w:b/>
          <w:bCs/>
          <w:color w:val="000000"/>
        </w:rPr>
        <w:t> </w:t>
      </w:r>
      <w:r>
        <w:rPr>
          <w:color w:val="000000"/>
        </w:rPr>
        <w:t>междоузлиями в) конусом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7. В процессе дыхания происходит...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а) поглощение кислорода; выделение воды и углекислого газа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б) поглощение углекислого газа и образования кислорода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в) выделение воды с поглощением воздуха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8. Побегом называют 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а) почки б) стебель с листьями и почками в)</w:t>
      </w:r>
      <w:r>
        <w:rPr>
          <w:b/>
          <w:bCs/>
          <w:color w:val="000000"/>
        </w:rPr>
        <w:t> </w:t>
      </w:r>
      <w:r>
        <w:rPr>
          <w:color w:val="000000"/>
        </w:rPr>
        <w:t>почки и листья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9. Видоизмененным побегом является 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а) клубень б)</w:t>
      </w:r>
      <w:r>
        <w:rPr>
          <w:b/>
          <w:bCs/>
          <w:color w:val="000000"/>
        </w:rPr>
        <w:t> </w:t>
      </w:r>
      <w:r>
        <w:rPr>
          <w:color w:val="000000"/>
        </w:rPr>
        <w:t>любая почка в) глазки на клубне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10. Тип корневой системы, которая имеет главный корень, придаточные и боковые корни 1) мочковатая 2) стержневая</w:t>
      </w:r>
      <w:r>
        <w:rPr>
          <w:color w:val="000000"/>
        </w:rPr>
        <w:br/>
        <w:t>11. Фотосинтез - это ...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lastRenderedPageBreak/>
        <w:t>а) процесс образования органических веществ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б) корневое давление в) процесс обмена веществ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>12. Животные, температура тела которых не зависит от температуры окружающей среды, называются: а) теплокровными          б) холоднокровными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>13. Для каких животных характерен наружный скелет?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>А) лягушка, жук, бабочка Б) таракан, улитка, паук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>В) змея, червь дождевой, устрица Г) человек, собака, рак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>15. С помощью трахей дышит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 xml:space="preserve">а) гидра                               б) акула </w:t>
      </w:r>
      <w:r>
        <w:rPr>
          <w:color w:val="333333"/>
        </w:rPr>
        <w:t xml:space="preserve">     </w:t>
      </w:r>
      <w:r>
        <w:rPr>
          <w:color w:val="333333"/>
        </w:rPr>
        <w:t>в) кобра                               г) стрекоза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>16. Одна из функций стебля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>а) поглощение органических веществ б) поглощение неорганических веществ</w:t>
      </w:r>
    </w:p>
    <w:p w:rsidR="004F76DB" w:rsidRDefault="004F76DB" w:rsidP="004F76DB">
      <w:pPr>
        <w:pStyle w:val="a3"/>
        <w:shd w:val="clear" w:color="auto" w:fill="FFFFFF"/>
        <w:spacing w:line="301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</w:rPr>
        <w:t>в) поглощение воды; г) передвижение питательных веществ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2. Установи соответствие между первым и вторым столбиками.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ПРИЗНАКИ ПРОЦЕССА ПРОЦЕСС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 xml:space="preserve">А) процесс идёт только в клетках, </w:t>
      </w:r>
      <w:r>
        <w:rPr>
          <w:color w:val="000000"/>
        </w:rPr>
        <w:t xml:space="preserve">                                           </w:t>
      </w:r>
      <w:r>
        <w:rPr>
          <w:color w:val="000000"/>
        </w:rPr>
        <w:t>1) дыхание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color w:val="000000"/>
        </w:rPr>
        <w:t>содержащих</w:t>
      </w:r>
      <w:proofErr w:type="gramEnd"/>
      <w:r>
        <w:rPr>
          <w:color w:val="000000"/>
        </w:rPr>
        <w:t xml:space="preserve"> хлоропласты </w:t>
      </w:r>
      <w:r>
        <w:rPr>
          <w:color w:val="000000"/>
        </w:rPr>
        <w:t xml:space="preserve">                                                         </w:t>
      </w:r>
      <w:r>
        <w:rPr>
          <w:color w:val="000000"/>
        </w:rPr>
        <w:t>2) фотосинтез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Б) выделяется кислород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В) органические вещества расходуются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Г) для процесса необходим свет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Д) органические вещества образуются</w:t>
      </w:r>
    </w:p>
    <w:p w:rsidR="004F76DB" w:rsidRDefault="004F76DB" w:rsidP="004F76DB">
      <w:pPr>
        <w:pStyle w:val="a3"/>
        <w:spacing w:line="240" w:lineRule="atLeast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</w:rPr>
        <w:t>Е) поглощается кислород</w:t>
      </w:r>
    </w:p>
    <w:p w:rsidR="004F76DB" w:rsidRDefault="004F76DB" w:rsidP="004F76DB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000000"/>
        </w:rPr>
        <w:t>3.Опишите строение и значение кровеносной системы млекопитаю</w:t>
      </w:r>
      <w:r>
        <w:rPr>
          <w:b/>
          <w:bCs/>
          <w:color w:val="000000"/>
        </w:rPr>
        <w:t>щих.</w:t>
      </w:r>
    </w:p>
    <w:p w:rsidR="003761D1" w:rsidRDefault="003761D1" w:rsidP="004F76DB"/>
    <w:sectPr w:rsidR="0037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D1"/>
    <w:rsid w:val="000D31D1"/>
    <w:rsid w:val="003761D1"/>
    <w:rsid w:val="004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2020-05-24T11:49:00Z</dcterms:created>
  <dcterms:modified xsi:type="dcterms:W3CDTF">2020-05-24T11:52:00Z</dcterms:modified>
</cp:coreProperties>
</file>